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827" w:rsidRDefault="002543D6" w:rsidP="000A1C82">
      <w:pPr>
        <w:tabs>
          <w:tab w:val="left" w:pos="1980"/>
          <w:tab w:val="left" w:pos="2250"/>
          <w:tab w:val="left" w:pos="2880"/>
        </w:tabs>
        <w:spacing w:after="120"/>
        <w:jc w:val="center"/>
        <w:rPr>
          <w:rFonts w:ascii="Arial" w:hAnsi="Arial" w:cs="Arial"/>
          <w:b/>
          <w:noProof/>
          <w:sz w:val="36"/>
          <w:szCs w:val="36"/>
          <w:lang w:val="id-ID"/>
        </w:rPr>
      </w:pPr>
      <w:r>
        <w:rPr>
          <w:noProof/>
          <w:lang w:val="id-ID" w:eastAsia="id-ID"/>
        </w:rPr>
        <w:drawing>
          <wp:anchor distT="0" distB="0" distL="114300" distR="114300" simplePos="0" relativeHeight="251657728" behindDoc="1" locked="0" layoutInCell="1" allowOverlap="1">
            <wp:simplePos x="0" y="0"/>
            <wp:positionH relativeFrom="column">
              <wp:posOffset>2543175</wp:posOffset>
            </wp:positionH>
            <wp:positionV relativeFrom="paragraph">
              <wp:posOffset>151765</wp:posOffset>
            </wp:positionV>
            <wp:extent cx="895350" cy="1095375"/>
            <wp:effectExtent l="1905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grayscl/>
                      <a:biLevel thresh="50000"/>
                    </a:blip>
                    <a:srcRect/>
                    <a:stretch>
                      <a:fillRect/>
                    </a:stretch>
                  </pic:blipFill>
                  <pic:spPr bwMode="auto">
                    <a:xfrm>
                      <a:off x="0" y="0"/>
                      <a:ext cx="895350" cy="1095375"/>
                    </a:xfrm>
                    <a:prstGeom prst="rect">
                      <a:avLst/>
                    </a:prstGeom>
                    <a:noFill/>
                    <a:ln w="9525">
                      <a:noFill/>
                      <a:miter lim="800000"/>
                      <a:headEnd/>
                      <a:tailEnd/>
                    </a:ln>
                  </pic:spPr>
                </pic:pic>
              </a:graphicData>
            </a:graphic>
          </wp:anchor>
        </w:drawing>
      </w:r>
    </w:p>
    <w:p w:rsidR="00BA3827" w:rsidRDefault="00BA3827" w:rsidP="000A1C82">
      <w:pPr>
        <w:tabs>
          <w:tab w:val="left" w:pos="1980"/>
          <w:tab w:val="left" w:pos="2250"/>
          <w:tab w:val="left" w:pos="2880"/>
        </w:tabs>
        <w:spacing w:after="120"/>
        <w:jc w:val="center"/>
        <w:rPr>
          <w:rFonts w:ascii="Arial" w:hAnsi="Arial" w:cs="Arial"/>
          <w:b/>
          <w:noProof/>
          <w:sz w:val="36"/>
          <w:szCs w:val="36"/>
          <w:lang w:val="id-ID"/>
        </w:rPr>
      </w:pPr>
    </w:p>
    <w:p w:rsidR="00BA3827" w:rsidRDefault="00BA3827" w:rsidP="000A1C82">
      <w:pPr>
        <w:tabs>
          <w:tab w:val="left" w:pos="1980"/>
          <w:tab w:val="left" w:pos="2250"/>
          <w:tab w:val="left" w:pos="2880"/>
        </w:tabs>
        <w:spacing w:after="120"/>
        <w:jc w:val="center"/>
        <w:rPr>
          <w:rFonts w:ascii="Arial" w:hAnsi="Arial" w:cs="Arial"/>
          <w:b/>
          <w:noProof/>
          <w:sz w:val="36"/>
          <w:szCs w:val="36"/>
          <w:lang w:val="id-ID"/>
        </w:rPr>
      </w:pPr>
    </w:p>
    <w:p w:rsidR="00E24AB9" w:rsidRDefault="00E24AB9" w:rsidP="000A1C82">
      <w:pPr>
        <w:tabs>
          <w:tab w:val="left" w:pos="1980"/>
          <w:tab w:val="left" w:pos="2250"/>
          <w:tab w:val="left" w:pos="2880"/>
        </w:tabs>
        <w:spacing w:after="120"/>
        <w:jc w:val="center"/>
        <w:rPr>
          <w:rFonts w:ascii="Arial" w:hAnsi="Arial" w:cs="Arial"/>
          <w:b/>
          <w:noProof/>
          <w:sz w:val="36"/>
          <w:szCs w:val="36"/>
          <w:lang w:val="id-ID"/>
        </w:rPr>
      </w:pPr>
    </w:p>
    <w:p w:rsidR="00BA3827" w:rsidRPr="00767B04" w:rsidRDefault="00BA3827" w:rsidP="000A1C82">
      <w:pPr>
        <w:tabs>
          <w:tab w:val="left" w:pos="1980"/>
          <w:tab w:val="left" w:pos="2250"/>
          <w:tab w:val="left" w:pos="2880"/>
        </w:tabs>
        <w:spacing w:after="120"/>
        <w:jc w:val="center"/>
        <w:rPr>
          <w:rFonts w:ascii="Arial" w:hAnsi="Arial" w:cs="Arial"/>
          <w:b/>
          <w:noProof/>
          <w:sz w:val="36"/>
          <w:szCs w:val="36"/>
        </w:rPr>
      </w:pPr>
      <w:r w:rsidRPr="00767B04">
        <w:rPr>
          <w:rFonts w:ascii="Arial" w:hAnsi="Arial" w:cs="Arial"/>
          <w:b/>
          <w:noProof/>
          <w:sz w:val="36"/>
          <w:szCs w:val="36"/>
        </w:rPr>
        <w:t>BUPATI POLEWALI MANDAR</w:t>
      </w:r>
    </w:p>
    <w:p w:rsidR="00BA3827" w:rsidRPr="0002183C" w:rsidRDefault="00BA3827" w:rsidP="000A1C82">
      <w:pPr>
        <w:tabs>
          <w:tab w:val="left" w:pos="1980"/>
          <w:tab w:val="left" w:pos="2250"/>
          <w:tab w:val="left" w:pos="2880"/>
        </w:tabs>
        <w:spacing w:after="120"/>
        <w:jc w:val="center"/>
        <w:rPr>
          <w:rFonts w:ascii="Arial" w:hAnsi="Arial" w:cs="Arial"/>
          <w:b/>
          <w:sz w:val="36"/>
          <w:szCs w:val="36"/>
          <w:lang w:val="id-ID"/>
        </w:rPr>
      </w:pPr>
      <w:r w:rsidRPr="00767B04">
        <w:rPr>
          <w:rFonts w:ascii="Arial" w:hAnsi="Arial" w:cs="Arial"/>
          <w:b/>
          <w:sz w:val="36"/>
          <w:szCs w:val="36"/>
        </w:rPr>
        <w:t>PROVINSI SULAWESI BARAT</w:t>
      </w:r>
    </w:p>
    <w:p w:rsidR="00BA3827" w:rsidRPr="00BA3827" w:rsidRDefault="00BA3827" w:rsidP="000A1C82">
      <w:pPr>
        <w:pStyle w:val="DefaultText"/>
        <w:tabs>
          <w:tab w:val="left" w:pos="1980"/>
          <w:tab w:val="left" w:pos="2250"/>
          <w:tab w:val="left" w:pos="2880"/>
        </w:tabs>
        <w:jc w:val="center"/>
        <w:rPr>
          <w:rFonts w:ascii="Bookman Old Style" w:hAnsi="Bookman Old Style" w:cs="Arial"/>
          <w:color w:val="000000"/>
          <w:szCs w:val="24"/>
          <w:lang w:val="id-ID"/>
        </w:rPr>
      </w:pPr>
      <w:r w:rsidRPr="00C36218">
        <w:rPr>
          <w:rFonts w:ascii="Bookman Old Style" w:hAnsi="Bookman Old Style" w:cs="Arial"/>
          <w:color w:val="000000"/>
          <w:szCs w:val="24"/>
        </w:rPr>
        <w:t xml:space="preserve">PERATURAN </w:t>
      </w:r>
      <w:r>
        <w:rPr>
          <w:rFonts w:ascii="Bookman Old Style" w:hAnsi="Bookman Old Style" w:cs="Arial"/>
          <w:color w:val="000000"/>
          <w:szCs w:val="24"/>
          <w:lang w:val="id-ID"/>
        </w:rPr>
        <w:t>BUPAT</w:t>
      </w:r>
      <w:r>
        <w:rPr>
          <w:rFonts w:ascii="Bookman Old Style" w:hAnsi="Bookman Old Style" w:cs="Arial"/>
          <w:color w:val="000000"/>
          <w:szCs w:val="24"/>
        </w:rPr>
        <w:t>I POLEWALI MANDAR</w:t>
      </w:r>
    </w:p>
    <w:p w:rsidR="00BA3827" w:rsidRPr="00C36218"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rPr>
      </w:pPr>
      <w:r w:rsidRPr="00C36218">
        <w:rPr>
          <w:rFonts w:ascii="Bookman Old Style" w:hAnsi="Bookman Old Style" w:cs="Arial"/>
          <w:color w:val="000000"/>
          <w:szCs w:val="24"/>
        </w:rPr>
        <w:t>NOMOR</w:t>
      </w:r>
      <w:r>
        <w:rPr>
          <w:rFonts w:ascii="Bookman Old Style" w:hAnsi="Bookman Old Style" w:cs="Arial"/>
          <w:color w:val="000000"/>
          <w:szCs w:val="24"/>
        </w:rPr>
        <w:t xml:space="preserve"> </w:t>
      </w:r>
      <w:r w:rsidR="002543D6">
        <w:rPr>
          <w:rFonts w:ascii="Bookman Old Style" w:hAnsi="Bookman Old Style" w:cs="Arial"/>
          <w:color w:val="000000"/>
          <w:szCs w:val="24"/>
          <w:lang w:val="id-ID"/>
        </w:rPr>
        <w:t xml:space="preserve"> 11 </w:t>
      </w:r>
      <w:r>
        <w:rPr>
          <w:rFonts w:ascii="Bookman Old Style" w:hAnsi="Bookman Old Style" w:cs="Arial"/>
          <w:color w:val="000000"/>
          <w:szCs w:val="24"/>
        </w:rPr>
        <w:t>TAHUN 2015</w:t>
      </w:r>
    </w:p>
    <w:p w:rsidR="00BA3827" w:rsidRPr="00C36218"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rPr>
      </w:pPr>
    </w:p>
    <w:p w:rsidR="00BA3827" w:rsidRPr="00C36218"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rPr>
      </w:pPr>
      <w:r w:rsidRPr="00C36218">
        <w:rPr>
          <w:rFonts w:ascii="Bookman Old Style" w:hAnsi="Bookman Old Style" w:cs="Arial"/>
          <w:color w:val="000000"/>
          <w:szCs w:val="24"/>
        </w:rPr>
        <w:t>TENTANG</w:t>
      </w:r>
    </w:p>
    <w:p w:rsidR="00BA3827" w:rsidRPr="00C36218"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rPr>
      </w:pPr>
    </w:p>
    <w:p w:rsidR="00BA3827" w:rsidRPr="00233B79" w:rsidRDefault="00BA3827" w:rsidP="00EC23B3">
      <w:pPr>
        <w:pStyle w:val="DefaultText"/>
        <w:tabs>
          <w:tab w:val="left" w:pos="1980"/>
          <w:tab w:val="left" w:pos="2250"/>
          <w:tab w:val="left" w:pos="2880"/>
        </w:tabs>
        <w:contextualSpacing/>
        <w:jc w:val="center"/>
        <w:rPr>
          <w:rFonts w:ascii="Bookman Old Style" w:hAnsi="Bookman Old Style" w:cs="Arial"/>
          <w:b/>
          <w:color w:val="000000"/>
          <w:szCs w:val="24"/>
          <w:lang w:val="id-ID"/>
        </w:rPr>
      </w:pPr>
      <w:r w:rsidRPr="0002183C">
        <w:rPr>
          <w:rFonts w:ascii="Bookman Old Style" w:hAnsi="Bookman Old Style" w:cs="Arial"/>
          <w:b/>
          <w:color w:val="000000"/>
          <w:szCs w:val="24"/>
          <w:lang w:val="id-ID"/>
        </w:rPr>
        <w:t xml:space="preserve">TATA CARA PEMBAGIAN DAN PENETAPAN </w:t>
      </w:r>
      <w:r w:rsidRPr="00233B79">
        <w:rPr>
          <w:rFonts w:ascii="Bookman Old Style" w:hAnsi="Bookman Old Style" w:cs="Arial"/>
          <w:b/>
          <w:color w:val="000000"/>
          <w:szCs w:val="24"/>
        </w:rPr>
        <w:t>RINCIAN</w:t>
      </w:r>
      <w:r w:rsidRPr="00233B79">
        <w:rPr>
          <w:rFonts w:ascii="Bookman Old Style" w:hAnsi="Bookman Old Style" w:cs="Arial"/>
          <w:b/>
          <w:color w:val="000000"/>
          <w:szCs w:val="24"/>
          <w:lang w:val="id-ID"/>
        </w:rPr>
        <w:t xml:space="preserve"> DANA DESA</w:t>
      </w:r>
      <w:r w:rsidR="00EC23B3">
        <w:rPr>
          <w:rFonts w:ascii="Bookman Old Style" w:hAnsi="Bookman Old Style" w:cs="Arial"/>
          <w:b/>
          <w:color w:val="000000"/>
          <w:szCs w:val="24"/>
        </w:rPr>
        <w:t xml:space="preserve"> </w:t>
      </w:r>
      <w:r w:rsidRPr="00233B79">
        <w:rPr>
          <w:rFonts w:ascii="Bookman Old Style" w:hAnsi="Bookman Old Style" w:cs="Arial"/>
          <w:b/>
          <w:color w:val="000000"/>
          <w:szCs w:val="24"/>
          <w:lang w:val="id-ID"/>
        </w:rPr>
        <w:t xml:space="preserve">SETIAP DESA </w:t>
      </w:r>
      <w:r w:rsidR="003C2FB6">
        <w:rPr>
          <w:rFonts w:ascii="Bookman Old Style" w:hAnsi="Bookman Old Style" w:cs="Arial"/>
          <w:b/>
          <w:color w:val="000000"/>
          <w:szCs w:val="24"/>
          <w:lang w:val="id-ID"/>
        </w:rPr>
        <w:t xml:space="preserve">DI </w:t>
      </w:r>
      <w:r w:rsidRPr="00233B79">
        <w:rPr>
          <w:rFonts w:ascii="Bookman Old Style" w:hAnsi="Bookman Old Style" w:cs="Arial"/>
          <w:b/>
          <w:color w:val="000000"/>
          <w:szCs w:val="24"/>
          <w:lang w:val="id-ID"/>
        </w:rPr>
        <w:t>KABUPATEN</w:t>
      </w:r>
      <w:r w:rsidR="0045322B">
        <w:rPr>
          <w:rFonts w:ascii="Bookman Old Style" w:hAnsi="Bookman Old Style" w:cs="Arial"/>
          <w:b/>
          <w:color w:val="000000"/>
          <w:szCs w:val="24"/>
        </w:rPr>
        <w:t xml:space="preserve"> POLEWALI MANDAR</w:t>
      </w:r>
      <w:r w:rsidR="00EC23B3">
        <w:rPr>
          <w:rFonts w:ascii="Bookman Old Style" w:hAnsi="Bookman Old Style" w:cs="Arial"/>
          <w:b/>
          <w:color w:val="000000"/>
          <w:szCs w:val="24"/>
        </w:rPr>
        <w:t xml:space="preserve"> </w:t>
      </w:r>
      <w:r w:rsidRPr="00233B79">
        <w:rPr>
          <w:rFonts w:ascii="Bookman Old Style" w:hAnsi="Bookman Old Style" w:cs="Arial"/>
          <w:b/>
          <w:color w:val="000000"/>
          <w:szCs w:val="24"/>
          <w:lang w:val="sv-SE"/>
        </w:rPr>
        <w:t>TAHUN ANGGARAN 2015</w:t>
      </w:r>
    </w:p>
    <w:p w:rsidR="00BA3827" w:rsidRPr="00233B79"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rPr>
      </w:pPr>
    </w:p>
    <w:p w:rsidR="00BA3827" w:rsidRPr="00233B79" w:rsidRDefault="00BA3827" w:rsidP="000A1C82">
      <w:pPr>
        <w:pStyle w:val="DefaultText"/>
        <w:tabs>
          <w:tab w:val="left" w:pos="1980"/>
          <w:tab w:val="left" w:pos="2250"/>
          <w:tab w:val="left" w:pos="2880"/>
        </w:tabs>
        <w:contextualSpacing/>
        <w:jc w:val="center"/>
        <w:rPr>
          <w:rFonts w:ascii="Bookman Old Style" w:hAnsi="Bookman Old Style" w:cs="Arial"/>
          <w:color w:val="000000"/>
          <w:szCs w:val="24"/>
          <w:lang w:val="fi-FI"/>
        </w:rPr>
      </w:pPr>
      <w:r w:rsidRPr="00233B79">
        <w:rPr>
          <w:rFonts w:ascii="Bookman Old Style" w:hAnsi="Bookman Old Style" w:cs="Arial"/>
          <w:color w:val="000000"/>
          <w:szCs w:val="24"/>
          <w:lang w:val="fi-FI"/>
        </w:rPr>
        <w:t>DENGAN RAHMAT TUHAN YANG MAHA ESA</w:t>
      </w:r>
    </w:p>
    <w:p w:rsidR="00BA3827" w:rsidRPr="00233B79" w:rsidRDefault="00BA3827" w:rsidP="000A1C82">
      <w:pPr>
        <w:pStyle w:val="DefaultText"/>
        <w:tabs>
          <w:tab w:val="left" w:pos="1980"/>
          <w:tab w:val="left" w:pos="2250"/>
          <w:tab w:val="left" w:pos="2880"/>
        </w:tabs>
        <w:contextualSpacing/>
        <w:rPr>
          <w:rFonts w:ascii="Bookman Old Style" w:hAnsi="Bookman Old Style" w:cs="Arial"/>
          <w:color w:val="000000"/>
          <w:szCs w:val="24"/>
          <w:lang w:val="fi-FI"/>
        </w:rPr>
      </w:pPr>
    </w:p>
    <w:p w:rsidR="00BA3827" w:rsidRPr="00233B79" w:rsidRDefault="00BA3827" w:rsidP="000A1C82">
      <w:pPr>
        <w:pStyle w:val="DefaultText"/>
        <w:tabs>
          <w:tab w:val="left" w:pos="1980"/>
          <w:tab w:val="left" w:pos="2250"/>
          <w:tab w:val="left" w:pos="2880"/>
        </w:tabs>
        <w:spacing w:after="120"/>
        <w:jc w:val="center"/>
        <w:rPr>
          <w:rFonts w:ascii="Bookman Old Style" w:hAnsi="Bookman Old Style" w:cs="Arial"/>
          <w:color w:val="000000"/>
          <w:szCs w:val="24"/>
          <w:lang w:val="id-ID"/>
        </w:rPr>
      </w:pPr>
      <w:r w:rsidRPr="00233B79">
        <w:rPr>
          <w:rFonts w:ascii="Bookman Old Style" w:hAnsi="Bookman Old Style" w:cs="Arial"/>
          <w:color w:val="000000"/>
          <w:szCs w:val="24"/>
          <w:lang w:val="id-ID"/>
        </w:rPr>
        <w:t>BUPATI</w:t>
      </w:r>
      <w:r w:rsidRPr="00233B79">
        <w:rPr>
          <w:rFonts w:ascii="Bookman Old Style" w:hAnsi="Bookman Old Style" w:cs="Arial"/>
          <w:color w:val="000000"/>
          <w:szCs w:val="24"/>
        </w:rPr>
        <w:t xml:space="preserve"> POLEWALI MANDAR</w:t>
      </w:r>
      <w:r w:rsidRPr="00233B79">
        <w:rPr>
          <w:rFonts w:ascii="Bookman Old Style" w:hAnsi="Bookman Old Style" w:cs="Arial"/>
          <w:color w:val="000000"/>
          <w:szCs w:val="24"/>
          <w:lang w:val="id-ID"/>
        </w:rPr>
        <w:t>,</w:t>
      </w:r>
    </w:p>
    <w:p w:rsidR="00742333" w:rsidRDefault="00BA3827" w:rsidP="000A1C82">
      <w:pPr>
        <w:tabs>
          <w:tab w:val="left" w:pos="1701"/>
          <w:tab w:val="left" w:pos="1980"/>
          <w:tab w:val="left" w:pos="2250"/>
          <w:tab w:val="left" w:pos="2880"/>
        </w:tabs>
        <w:spacing w:after="120"/>
        <w:ind w:left="2410" w:hanging="2410"/>
        <w:jc w:val="both"/>
        <w:rPr>
          <w:rFonts w:ascii="Bookman Old Style" w:hAnsi="Bookman Old Style" w:cs="Arial"/>
          <w:color w:val="000000"/>
          <w:sz w:val="24"/>
          <w:szCs w:val="24"/>
        </w:rPr>
      </w:pPr>
      <w:r w:rsidRPr="00233B79">
        <w:rPr>
          <w:rFonts w:ascii="Bookman Old Style" w:hAnsi="Bookman Old Style" w:cs="Arial"/>
          <w:color w:val="000000"/>
          <w:sz w:val="24"/>
          <w:szCs w:val="24"/>
          <w:lang w:val="fi-FI"/>
        </w:rPr>
        <w:t>Menimbang</w:t>
      </w:r>
      <w:r w:rsidRPr="00233B79">
        <w:rPr>
          <w:rFonts w:ascii="Bookman Old Style" w:hAnsi="Bookman Old Style" w:cs="Arial"/>
          <w:color w:val="000000"/>
          <w:sz w:val="24"/>
          <w:szCs w:val="24"/>
          <w:lang w:val="id-ID"/>
        </w:rPr>
        <w:tab/>
        <w:t xml:space="preserve">: </w:t>
      </w:r>
      <w:r w:rsidRPr="00233B79">
        <w:rPr>
          <w:rFonts w:ascii="Bookman Old Style" w:hAnsi="Bookman Old Style" w:cs="Arial"/>
          <w:color w:val="000000"/>
          <w:sz w:val="24"/>
          <w:szCs w:val="24"/>
          <w:lang w:val="id-ID"/>
        </w:rPr>
        <w:tab/>
        <w:t>a.</w:t>
      </w:r>
      <w:r w:rsidRPr="00233B79">
        <w:rPr>
          <w:rFonts w:ascii="Bookman Old Style" w:hAnsi="Bookman Old Style" w:cs="Arial"/>
          <w:color w:val="000000"/>
          <w:sz w:val="24"/>
          <w:szCs w:val="24"/>
          <w:lang w:val="id-ID"/>
        </w:rPr>
        <w:tab/>
      </w:r>
      <w:r w:rsidR="00742333">
        <w:rPr>
          <w:rFonts w:ascii="Bookman Old Style" w:hAnsi="Bookman Old Style" w:cs="Arial"/>
          <w:color w:val="000000"/>
          <w:sz w:val="24"/>
          <w:szCs w:val="24"/>
        </w:rPr>
        <w:tab/>
      </w:r>
      <w:r w:rsidRPr="00233B79">
        <w:rPr>
          <w:rFonts w:ascii="Bookman Old Style" w:hAnsi="Bookman Old Style" w:cs="Arial"/>
          <w:color w:val="000000"/>
          <w:sz w:val="24"/>
          <w:szCs w:val="24"/>
          <w:lang w:val="fi-FI"/>
        </w:rPr>
        <w:t xml:space="preserve">bahwa berdasarkan </w:t>
      </w:r>
      <w:r w:rsidR="00641F7E">
        <w:rPr>
          <w:rFonts w:ascii="Bookman Old Style" w:hAnsi="Bookman Old Style" w:cs="Arial"/>
          <w:color w:val="000000"/>
          <w:sz w:val="24"/>
          <w:szCs w:val="24"/>
          <w:lang w:val="fi-FI"/>
        </w:rPr>
        <w:t>Peraturan Pemerintah Nomor 22 Tahun 2015 tentang Perubahan Atas Peraturan Pemerintah Nomor 60 Tahun 2014 tentang</w:t>
      </w:r>
      <w:r w:rsidR="003F4207">
        <w:rPr>
          <w:rFonts w:ascii="Bookman Old Style" w:hAnsi="Bookman Old Style" w:cs="Arial"/>
          <w:color w:val="000000"/>
          <w:sz w:val="24"/>
          <w:szCs w:val="24"/>
          <w:lang w:val="fi-FI"/>
        </w:rPr>
        <w:t xml:space="preserve"> Dana Desa Desa Yang bersumber </w:t>
      </w:r>
      <w:r w:rsidR="003F4207">
        <w:rPr>
          <w:rFonts w:ascii="Bookman Old Style" w:hAnsi="Bookman Old Style" w:cs="Arial"/>
          <w:color w:val="000000"/>
          <w:sz w:val="24"/>
          <w:szCs w:val="24"/>
          <w:lang w:val="id-ID"/>
        </w:rPr>
        <w:t>d</w:t>
      </w:r>
      <w:r w:rsidR="00641F7E">
        <w:rPr>
          <w:rFonts w:ascii="Bookman Old Style" w:hAnsi="Bookman Old Style" w:cs="Arial"/>
          <w:color w:val="000000"/>
          <w:sz w:val="24"/>
          <w:szCs w:val="24"/>
          <w:lang w:val="fi-FI"/>
        </w:rPr>
        <w:t>ari Anggaran Pendapatan dan Belanja Negara</w:t>
      </w:r>
      <w:r w:rsidR="0045322B">
        <w:rPr>
          <w:rFonts w:ascii="Bookman Old Style" w:hAnsi="Bookman Old Style" w:cs="Arial"/>
          <w:color w:val="000000"/>
          <w:sz w:val="24"/>
          <w:szCs w:val="24"/>
        </w:rPr>
        <w:t xml:space="preserve">, </w:t>
      </w:r>
      <w:r w:rsidR="0045322B">
        <w:rPr>
          <w:rFonts w:ascii="Bookman Old Style" w:hAnsi="Bookman Old Style" w:cs="Arial"/>
          <w:color w:val="000000"/>
          <w:sz w:val="24"/>
          <w:szCs w:val="24"/>
          <w:lang w:val="id-ID"/>
        </w:rPr>
        <w:t>B</w:t>
      </w:r>
      <w:r w:rsidRPr="00233B79">
        <w:rPr>
          <w:rFonts w:ascii="Bookman Old Style" w:hAnsi="Bookman Old Style" w:cs="Arial"/>
          <w:color w:val="000000"/>
          <w:sz w:val="24"/>
          <w:szCs w:val="24"/>
        </w:rPr>
        <w:t>upati</w:t>
      </w:r>
      <w:r w:rsidR="003C2FB6">
        <w:rPr>
          <w:rFonts w:ascii="Bookman Old Style" w:hAnsi="Bookman Old Style" w:cs="Arial"/>
          <w:color w:val="000000"/>
          <w:sz w:val="24"/>
          <w:szCs w:val="24"/>
          <w:lang w:val="id-ID"/>
        </w:rPr>
        <w:t xml:space="preserve"> </w:t>
      </w:r>
      <w:r w:rsidRPr="00233B79">
        <w:rPr>
          <w:rFonts w:ascii="Bookman Old Style" w:hAnsi="Bookman Old Style" w:cs="Arial"/>
          <w:color w:val="000000"/>
          <w:sz w:val="24"/>
          <w:szCs w:val="24"/>
        </w:rPr>
        <w:t>menetapkan</w:t>
      </w:r>
      <w:r w:rsidR="003C2FB6">
        <w:rPr>
          <w:rFonts w:ascii="Bookman Old Style" w:hAnsi="Bookman Old Style" w:cs="Arial"/>
          <w:color w:val="000000"/>
          <w:sz w:val="24"/>
          <w:szCs w:val="24"/>
          <w:lang w:val="id-ID"/>
        </w:rPr>
        <w:t xml:space="preserve"> </w:t>
      </w:r>
      <w:r w:rsidR="00EC23B3">
        <w:rPr>
          <w:rFonts w:ascii="Bookman Old Style" w:hAnsi="Bookman Old Style" w:cs="Arial"/>
          <w:color w:val="000000"/>
          <w:sz w:val="24"/>
          <w:szCs w:val="24"/>
        </w:rPr>
        <w:t xml:space="preserve">Tata Cara Pembagian dan Penetapan Rincian Dana Desa Setiap Desa </w:t>
      </w:r>
      <w:r w:rsidR="008A6BC4">
        <w:rPr>
          <w:rFonts w:ascii="Bookman Old Style" w:hAnsi="Bookman Old Style" w:cs="Arial"/>
          <w:color w:val="000000"/>
          <w:sz w:val="24"/>
          <w:szCs w:val="24"/>
          <w:lang w:val="id-ID"/>
        </w:rPr>
        <w:t xml:space="preserve">                       </w:t>
      </w:r>
      <w:r w:rsidR="00EC23B3">
        <w:rPr>
          <w:rFonts w:ascii="Bookman Old Style" w:hAnsi="Bookman Old Style" w:cs="Arial"/>
          <w:color w:val="000000"/>
          <w:sz w:val="24"/>
          <w:szCs w:val="24"/>
        </w:rPr>
        <w:t>di Kabupaten Polewali Mandar;</w:t>
      </w:r>
    </w:p>
    <w:p w:rsidR="00BA3827" w:rsidRPr="00742333" w:rsidRDefault="00742333" w:rsidP="000A1C82">
      <w:pPr>
        <w:tabs>
          <w:tab w:val="left" w:pos="1701"/>
          <w:tab w:val="left" w:pos="1980"/>
          <w:tab w:val="left" w:pos="2250"/>
          <w:tab w:val="left" w:pos="2880"/>
        </w:tabs>
        <w:spacing w:after="120"/>
        <w:ind w:left="2410" w:hanging="2410"/>
        <w:jc w:val="both"/>
        <w:rPr>
          <w:rFonts w:ascii="Bookman Old Style" w:hAnsi="Bookman Old Style" w:cs="Arial"/>
          <w:color w:val="000000"/>
          <w:sz w:val="24"/>
          <w:szCs w:val="24"/>
        </w:rPr>
      </w:pPr>
      <w:r>
        <w:rPr>
          <w:rFonts w:ascii="Bookman Old Style" w:hAnsi="Bookman Old Style" w:cs="Arial"/>
          <w:color w:val="000000"/>
          <w:sz w:val="24"/>
          <w:szCs w:val="24"/>
        </w:rPr>
        <w:tab/>
      </w:r>
      <w:r>
        <w:rPr>
          <w:rFonts w:ascii="Bookman Old Style" w:hAnsi="Bookman Old Style" w:cs="Arial"/>
          <w:color w:val="000000"/>
          <w:sz w:val="24"/>
          <w:szCs w:val="24"/>
        </w:rPr>
        <w:tab/>
        <w:t>b.</w:t>
      </w:r>
      <w:r>
        <w:rPr>
          <w:rFonts w:ascii="Bookman Old Style" w:hAnsi="Bookman Old Style" w:cs="Arial"/>
          <w:color w:val="000000"/>
          <w:sz w:val="24"/>
          <w:szCs w:val="24"/>
        </w:rPr>
        <w:tab/>
      </w:r>
      <w:r>
        <w:rPr>
          <w:rFonts w:ascii="Bookman Old Style" w:hAnsi="Bookman Old Style" w:cs="Arial"/>
          <w:color w:val="000000"/>
          <w:sz w:val="24"/>
          <w:szCs w:val="24"/>
        </w:rPr>
        <w:tab/>
      </w:r>
      <w:r w:rsidR="00BA3827" w:rsidRPr="00233B79">
        <w:rPr>
          <w:rFonts w:ascii="Bookman Old Style" w:hAnsi="Bookman Old Style" w:cs="Arial"/>
          <w:color w:val="000000"/>
          <w:sz w:val="24"/>
          <w:szCs w:val="24"/>
          <w:lang w:val="id-ID"/>
        </w:rPr>
        <w:t>b</w:t>
      </w:r>
      <w:r w:rsidR="00BA3827" w:rsidRPr="00233B79">
        <w:rPr>
          <w:rFonts w:ascii="Bookman Old Style" w:hAnsi="Bookman Old Style" w:cs="Arial"/>
          <w:color w:val="000000"/>
          <w:sz w:val="24"/>
          <w:szCs w:val="24"/>
        </w:rPr>
        <w:t>ahwa</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berdasarkan</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pertimbangan</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sebagaimana</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dimaksud</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dalam</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 xml:space="preserve">huruf a, </w:t>
      </w:r>
      <w:r w:rsidR="00BA3827" w:rsidRPr="00233B79">
        <w:rPr>
          <w:rFonts w:ascii="Bookman Old Style" w:hAnsi="Bookman Old Style" w:cs="Arial"/>
          <w:color w:val="000000"/>
          <w:sz w:val="24"/>
          <w:szCs w:val="24"/>
          <w:lang w:val="id-ID"/>
        </w:rPr>
        <w:t xml:space="preserve">maka </w:t>
      </w:r>
      <w:r w:rsidR="00BA3827" w:rsidRPr="00233B79">
        <w:rPr>
          <w:rFonts w:ascii="Bookman Old Style" w:hAnsi="Bookman Old Style" w:cs="Arial"/>
          <w:color w:val="000000"/>
          <w:sz w:val="24"/>
          <w:szCs w:val="24"/>
          <w:lang w:val="fi-FI"/>
        </w:rPr>
        <w:t xml:space="preserve">perlu ditetapkan Peraturan </w:t>
      </w:r>
      <w:r w:rsidR="00BA3827" w:rsidRPr="00233B79">
        <w:rPr>
          <w:rFonts w:ascii="Bookman Old Style" w:hAnsi="Bookman Old Style" w:cs="Arial"/>
          <w:color w:val="000000"/>
          <w:sz w:val="24"/>
          <w:szCs w:val="24"/>
          <w:lang w:val="id-ID"/>
        </w:rPr>
        <w:t xml:space="preserve">Bupati </w:t>
      </w:r>
      <w:r w:rsidR="00BA3827" w:rsidRPr="00233B79">
        <w:rPr>
          <w:rFonts w:ascii="Bookman Old Style" w:hAnsi="Bookman Old Style" w:cs="Arial"/>
          <w:color w:val="000000"/>
          <w:sz w:val="24"/>
          <w:szCs w:val="24"/>
          <w:lang w:val="fi-FI"/>
        </w:rPr>
        <w:t>tentang</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lang w:val="fi-FI"/>
        </w:rPr>
        <w:t>Tata Cara Pembagian dan Penetapan Rincian</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color w:val="000000"/>
          <w:sz w:val="24"/>
          <w:szCs w:val="24"/>
        </w:rPr>
        <w:t>Dana Desa</w:t>
      </w:r>
      <w:r w:rsidR="003C2FB6">
        <w:rPr>
          <w:rFonts w:ascii="Bookman Old Style" w:hAnsi="Bookman Old Style" w:cs="Arial"/>
          <w:color w:val="000000"/>
          <w:sz w:val="24"/>
          <w:szCs w:val="24"/>
          <w:lang w:val="id-ID"/>
        </w:rPr>
        <w:t xml:space="preserve"> </w:t>
      </w:r>
      <w:r w:rsidR="00BA3827" w:rsidRPr="00233B79">
        <w:rPr>
          <w:rFonts w:ascii="Bookman Old Style" w:hAnsi="Bookman Old Style" w:cs="Arial"/>
          <w:bCs/>
          <w:color w:val="000000"/>
          <w:sz w:val="24"/>
          <w:szCs w:val="24"/>
        </w:rPr>
        <w:t>Setiap</w:t>
      </w:r>
      <w:r w:rsidR="003C2FB6">
        <w:rPr>
          <w:rFonts w:ascii="Bookman Old Style" w:hAnsi="Bookman Old Style" w:cs="Arial"/>
          <w:bCs/>
          <w:color w:val="000000"/>
          <w:sz w:val="24"/>
          <w:szCs w:val="24"/>
          <w:lang w:val="id-ID"/>
        </w:rPr>
        <w:t xml:space="preserve"> </w:t>
      </w:r>
      <w:r w:rsidR="00BA3827" w:rsidRPr="00233B79">
        <w:rPr>
          <w:rFonts w:ascii="Bookman Old Style" w:hAnsi="Bookman Old Style" w:cs="Arial"/>
          <w:bCs/>
          <w:color w:val="000000"/>
          <w:sz w:val="24"/>
          <w:szCs w:val="24"/>
        </w:rPr>
        <w:t xml:space="preserve">Desa di </w:t>
      </w:r>
      <w:r w:rsidR="00BA3827" w:rsidRPr="00233B79">
        <w:rPr>
          <w:rFonts w:ascii="Bookman Old Style" w:hAnsi="Bookman Old Style" w:cs="Arial"/>
          <w:bCs/>
          <w:color w:val="000000"/>
          <w:sz w:val="24"/>
          <w:szCs w:val="24"/>
          <w:lang w:val="id-ID"/>
        </w:rPr>
        <w:t xml:space="preserve">Kabupaten </w:t>
      </w:r>
      <w:r w:rsidR="00BA3827" w:rsidRPr="00233B79">
        <w:rPr>
          <w:rFonts w:ascii="Bookman Old Style" w:hAnsi="Bookman Old Style" w:cs="Arial"/>
          <w:bCs/>
          <w:color w:val="000000"/>
          <w:sz w:val="24"/>
          <w:szCs w:val="24"/>
        </w:rPr>
        <w:t>Polewali</w:t>
      </w:r>
      <w:r w:rsidR="00BF1DD5">
        <w:rPr>
          <w:rFonts w:ascii="Bookman Old Style" w:hAnsi="Bookman Old Style" w:cs="Arial"/>
          <w:bCs/>
          <w:color w:val="000000"/>
          <w:sz w:val="24"/>
          <w:szCs w:val="24"/>
          <w:lang w:val="id-ID"/>
        </w:rPr>
        <w:t xml:space="preserve"> </w:t>
      </w:r>
      <w:r w:rsidR="00BA3827" w:rsidRPr="00233B79">
        <w:rPr>
          <w:rFonts w:ascii="Bookman Old Style" w:hAnsi="Bookman Old Style" w:cs="Arial"/>
          <w:bCs/>
          <w:color w:val="000000"/>
          <w:sz w:val="24"/>
          <w:szCs w:val="24"/>
        </w:rPr>
        <w:t>Mandar</w:t>
      </w:r>
      <w:r w:rsidR="00BF1DD5">
        <w:rPr>
          <w:rFonts w:ascii="Bookman Old Style" w:hAnsi="Bookman Old Style" w:cs="Arial"/>
          <w:bCs/>
          <w:color w:val="000000"/>
          <w:sz w:val="24"/>
          <w:szCs w:val="24"/>
          <w:lang w:val="id-ID"/>
        </w:rPr>
        <w:t xml:space="preserve"> </w:t>
      </w:r>
      <w:r w:rsidR="00BA3827" w:rsidRPr="00233B79">
        <w:rPr>
          <w:rFonts w:ascii="Bookman Old Style" w:hAnsi="Bookman Old Style" w:cs="Arial"/>
          <w:color w:val="000000"/>
          <w:sz w:val="24"/>
          <w:szCs w:val="24"/>
          <w:lang w:val="fi-FI"/>
        </w:rPr>
        <w:t>Tahun Anggaran 2015</w:t>
      </w:r>
      <w:r w:rsidR="00BA3827" w:rsidRPr="00233B79">
        <w:rPr>
          <w:rFonts w:ascii="Bookman Old Style" w:hAnsi="Bookman Old Style" w:cs="Arial"/>
          <w:color w:val="000000"/>
          <w:sz w:val="24"/>
          <w:szCs w:val="24"/>
          <w:lang w:val="id-ID"/>
        </w:rPr>
        <w:t>;</w:t>
      </w:r>
    </w:p>
    <w:p w:rsidR="00BA3827" w:rsidRPr="0002183C" w:rsidRDefault="00BA3827" w:rsidP="000A1C82">
      <w:pPr>
        <w:tabs>
          <w:tab w:val="left" w:pos="1701"/>
          <w:tab w:val="left" w:pos="1980"/>
          <w:tab w:val="left" w:pos="2250"/>
          <w:tab w:val="left" w:pos="2880"/>
        </w:tabs>
        <w:spacing w:after="120"/>
        <w:ind w:left="2410" w:right="4" w:hanging="2410"/>
        <w:jc w:val="both"/>
        <w:rPr>
          <w:rFonts w:ascii="Bookman Old Style" w:eastAsia="Calibri" w:hAnsi="Bookman Old Style"/>
          <w:sz w:val="24"/>
          <w:szCs w:val="24"/>
        </w:rPr>
      </w:pPr>
      <w:r w:rsidRPr="00233B79">
        <w:rPr>
          <w:rFonts w:ascii="Bookman Old Style" w:hAnsi="Bookman Old Style" w:cs="Arial"/>
          <w:color w:val="000000"/>
          <w:sz w:val="24"/>
          <w:szCs w:val="24"/>
          <w:lang w:val="id-ID"/>
        </w:rPr>
        <w:t xml:space="preserve">Mengingat </w:t>
      </w:r>
      <w:r w:rsidRPr="00233B79">
        <w:rPr>
          <w:rFonts w:ascii="Bookman Old Style" w:hAnsi="Bookman Old Style" w:cs="Arial"/>
          <w:color w:val="000000"/>
          <w:sz w:val="24"/>
          <w:szCs w:val="24"/>
          <w:lang w:val="id-ID"/>
        </w:rPr>
        <w:tab/>
        <w:t>:</w:t>
      </w:r>
      <w:r w:rsidRPr="00233B79">
        <w:rPr>
          <w:rFonts w:ascii="Bookman Old Style" w:eastAsia="Calibri" w:hAnsi="Bookman Old Style"/>
          <w:sz w:val="24"/>
          <w:szCs w:val="24"/>
          <w:lang w:val="id-ID"/>
        </w:rPr>
        <w:tab/>
        <w:t xml:space="preserve">1. </w:t>
      </w:r>
      <w:r w:rsidRPr="00233B79">
        <w:rPr>
          <w:rFonts w:ascii="Bookman Old Style" w:eastAsia="Calibri" w:hAnsi="Bookman Old Style"/>
          <w:sz w:val="24"/>
          <w:szCs w:val="24"/>
          <w:lang w:val="id-ID"/>
        </w:rPr>
        <w:tab/>
      </w:r>
      <w:r w:rsidRPr="00233B79">
        <w:rPr>
          <w:rFonts w:ascii="Bookman Old Style" w:eastAsia="Calibri" w:hAnsi="Bookman Old Style"/>
          <w:sz w:val="24"/>
          <w:szCs w:val="24"/>
        </w:rPr>
        <w:t>Undang</w:t>
      </w:r>
      <w:r w:rsidRPr="00233B79">
        <w:rPr>
          <w:rFonts w:ascii="Bookman Old Style" w:eastAsia="Calibri" w:hAnsi="Bookman Old Style"/>
          <w:sz w:val="24"/>
          <w:szCs w:val="24"/>
          <w:lang w:val="id-ID"/>
        </w:rPr>
        <w:t>-U</w:t>
      </w:r>
      <w:r w:rsidRPr="00233B79">
        <w:rPr>
          <w:rFonts w:ascii="Bookman Old Style" w:eastAsia="Calibri" w:hAnsi="Bookman Old Style"/>
          <w:sz w:val="24"/>
          <w:szCs w:val="24"/>
        </w:rPr>
        <w:t>ndang Nomor 17 Tahun 2003 tentang Keuangan Negara (Lembaran Negara Republik Indonesia Tahun 2004 Nomor 47, Tambahan Lembar</w:t>
      </w:r>
      <w:r w:rsidRPr="0002183C">
        <w:rPr>
          <w:rFonts w:ascii="Bookman Old Style" w:eastAsia="Calibri" w:hAnsi="Bookman Old Style"/>
          <w:sz w:val="24"/>
          <w:szCs w:val="24"/>
        </w:rPr>
        <w:t>an Negara Republik Indonesia Nomor 4286);</w:t>
      </w:r>
    </w:p>
    <w:p w:rsidR="00BA3827" w:rsidRPr="00BA3827"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eastAsia="Calibri" w:hAnsi="Bookman Old Style"/>
          <w:sz w:val="24"/>
          <w:szCs w:val="24"/>
        </w:rPr>
        <w:t>Undang-</w:t>
      </w:r>
      <w:r w:rsidRPr="00BA3827">
        <w:rPr>
          <w:rFonts w:ascii="Bookman Old Style" w:eastAsia="Calibri" w:hAnsi="Bookman Old Style"/>
          <w:sz w:val="24"/>
          <w:szCs w:val="24"/>
          <w:lang w:val="id-ID"/>
        </w:rPr>
        <w:t>U</w:t>
      </w:r>
      <w:r w:rsidRPr="00BA3827">
        <w:rPr>
          <w:rFonts w:ascii="Bookman Old Style" w:eastAsia="Calibri" w:hAnsi="Bookman Old Style"/>
          <w:sz w:val="24"/>
          <w:szCs w:val="24"/>
        </w:rPr>
        <w:t>ndang Nomor 1 T</w:t>
      </w:r>
      <w:r>
        <w:rPr>
          <w:rFonts w:ascii="Bookman Old Style" w:eastAsia="Calibri" w:hAnsi="Bookman Old Style"/>
          <w:sz w:val="24"/>
          <w:szCs w:val="24"/>
        </w:rPr>
        <w:t>ahun 2004 tentang Pembendaharaa</w:t>
      </w:r>
      <w:r w:rsidRPr="00BA3827">
        <w:rPr>
          <w:rFonts w:ascii="Bookman Old Style" w:eastAsia="Calibri" w:hAnsi="Bookman Old Style"/>
          <w:sz w:val="24"/>
          <w:szCs w:val="24"/>
        </w:rPr>
        <w:t>n Negara (Lembaran Negara Republik Indonesia Tahun 2003 Nomor 47, Tambahan Lembaran Negara Republik Indonesia Nomor 4286);</w:t>
      </w:r>
    </w:p>
    <w:p w:rsidR="00BA3827" w:rsidRPr="00BA3827"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eastAsia="Calibri" w:hAnsi="Bookman Old Style"/>
          <w:sz w:val="24"/>
          <w:szCs w:val="24"/>
        </w:rPr>
        <w:t>Undang-</w:t>
      </w:r>
      <w:r w:rsidRPr="00BA3827">
        <w:rPr>
          <w:rFonts w:ascii="Bookman Old Style" w:eastAsia="Calibri" w:hAnsi="Bookman Old Style"/>
          <w:sz w:val="24"/>
          <w:szCs w:val="24"/>
          <w:lang w:val="id-ID"/>
        </w:rPr>
        <w:t>U</w:t>
      </w:r>
      <w:r w:rsidRPr="00BA3827">
        <w:rPr>
          <w:rFonts w:ascii="Bookman Old Style" w:eastAsia="Calibri" w:hAnsi="Bookman Old Style"/>
          <w:sz w:val="24"/>
          <w:szCs w:val="24"/>
        </w:rPr>
        <w:t>ndang Nomor 15 Tahun 2004 tentang Pemeriksaan dan Pengelolaan Tanggungjawab Keuangan Negara (Lembaran Negara Republik Indonesia Tahun 2004 Nomor 66, Tambahan Lembaran Negara Republik Indonesia Nomor 4400);</w:t>
      </w:r>
    </w:p>
    <w:p w:rsidR="003C2FB6" w:rsidRPr="00E24AB9"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eastAsia="Calibri" w:hAnsi="Bookman Old Style"/>
          <w:sz w:val="24"/>
          <w:szCs w:val="24"/>
        </w:rPr>
        <w:t>Undang-</w:t>
      </w:r>
      <w:r w:rsidRPr="00BA3827">
        <w:rPr>
          <w:rFonts w:ascii="Bookman Old Style" w:eastAsia="Calibri" w:hAnsi="Bookman Old Style"/>
          <w:sz w:val="24"/>
          <w:szCs w:val="24"/>
          <w:lang w:val="id-ID"/>
        </w:rPr>
        <w:t>Un</w:t>
      </w:r>
      <w:r w:rsidRPr="00BA3827">
        <w:rPr>
          <w:rFonts w:ascii="Bookman Old Style" w:eastAsia="Calibri" w:hAnsi="Bookman Old Style"/>
          <w:sz w:val="24"/>
          <w:szCs w:val="24"/>
        </w:rPr>
        <w:t>dang Nomor 26 Tahun 2004 tentang Pembentukan Propinsi Sulawesi Barat (Lembaran Negara Republik Indonesia Tahun 2004 Nomor 105, Tambahan Lembaran Negara Rebuplik Indonesia Nomor 4422);</w:t>
      </w:r>
    </w:p>
    <w:p w:rsidR="00E24AB9" w:rsidRPr="00D6774E"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hAnsi="Bookman Old Style"/>
          <w:sz w:val="24"/>
          <w:szCs w:val="24"/>
        </w:rPr>
        <w:t>Undang-</w:t>
      </w:r>
      <w:r w:rsidRPr="00BA3827">
        <w:rPr>
          <w:rFonts w:ascii="Bookman Old Style" w:hAnsi="Bookman Old Style"/>
          <w:sz w:val="24"/>
          <w:szCs w:val="24"/>
          <w:lang w:val="id-ID"/>
        </w:rPr>
        <w:t>U</w:t>
      </w:r>
      <w:r w:rsidRPr="00BA3827">
        <w:rPr>
          <w:rFonts w:ascii="Bookman Old Style" w:hAnsi="Bookman Old Style"/>
          <w:sz w:val="24"/>
          <w:szCs w:val="24"/>
        </w:rPr>
        <w:t>ndang Nomor 6 Tahun 2014 tentang Desa (Lembaran Negara Republik Indonesia Tahun 2014 Nomor 7, Tambahan Lembaran Negara</w:t>
      </w:r>
      <w:r w:rsidR="00B12957">
        <w:rPr>
          <w:rFonts w:ascii="Bookman Old Style" w:hAnsi="Bookman Old Style"/>
          <w:sz w:val="24"/>
          <w:szCs w:val="24"/>
        </w:rPr>
        <w:t xml:space="preserve"> Republik Indonesia Nomor 5494)</w:t>
      </w:r>
      <w:r w:rsidR="003C2FB6">
        <w:rPr>
          <w:rFonts w:ascii="Bookman Old Style" w:hAnsi="Bookman Old Style"/>
          <w:sz w:val="24"/>
          <w:szCs w:val="24"/>
          <w:lang w:val="id-ID"/>
        </w:rPr>
        <w:t>;</w:t>
      </w:r>
    </w:p>
    <w:p w:rsidR="00D6774E" w:rsidRPr="00631D7A" w:rsidRDefault="00D6774E" w:rsidP="00D6774E">
      <w:pPr>
        <w:pStyle w:val="ListParagraph"/>
        <w:tabs>
          <w:tab w:val="left" w:pos="1980"/>
          <w:tab w:val="left" w:pos="2250"/>
          <w:tab w:val="left" w:pos="2430"/>
        </w:tabs>
        <w:spacing w:after="120" w:line="240" w:lineRule="auto"/>
        <w:ind w:right="4"/>
        <w:contextualSpacing w:val="0"/>
        <w:jc w:val="both"/>
        <w:rPr>
          <w:rFonts w:ascii="Bookman Old Style" w:eastAsia="Calibri" w:hAnsi="Bookman Old Style"/>
          <w:sz w:val="24"/>
          <w:szCs w:val="24"/>
        </w:rPr>
      </w:pPr>
    </w:p>
    <w:p w:rsidR="003C2FB6" w:rsidRPr="003C2FB6" w:rsidRDefault="003C2FB6"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3C2FB6">
        <w:rPr>
          <w:rFonts w:ascii="Bookman Old Style" w:hAnsi="Bookman Old Style"/>
          <w:sz w:val="24"/>
          <w:szCs w:val="24"/>
        </w:rPr>
        <w:lastRenderedPageBreak/>
        <w:t>Undang-Undang Nomor 23 Tahun 2014 tentang Pemerintahan Daerah (Lembaran Negara Republik Indonesia Tahun 2014 Nomor 244, Tambahan Lembaran Negara Republik Indonesia Nomor 5587) sebagaimana telah diuba</w:t>
      </w:r>
      <w:r w:rsidRPr="003C2FB6">
        <w:rPr>
          <w:rFonts w:ascii="Bookman Old Style" w:hAnsi="Bookman Old Style"/>
          <w:sz w:val="24"/>
          <w:szCs w:val="24"/>
          <w:lang w:val="id-ID"/>
        </w:rPr>
        <w:t xml:space="preserve">h beberapakali terakhir </w:t>
      </w:r>
      <w:r w:rsidRPr="003C2FB6">
        <w:rPr>
          <w:rFonts w:ascii="Bookman Old Style" w:hAnsi="Bookman Old Style"/>
          <w:sz w:val="24"/>
          <w:szCs w:val="24"/>
        </w:rPr>
        <w:t xml:space="preserve">dengan Undang-Undang Nomor </w:t>
      </w:r>
      <w:r w:rsidRPr="003C2FB6">
        <w:rPr>
          <w:rFonts w:ascii="Bookman Old Style" w:hAnsi="Bookman Old Style"/>
          <w:sz w:val="24"/>
          <w:szCs w:val="24"/>
          <w:lang w:val="id-ID"/>
        </w:rPr>
        <w:t>9</w:t>
      </w:r>
      <w:r w:rsidRPr="003C2FB6">
        <w:rPr>
          <w:rFonts w:ascii="Bookman Old Style" w:hAnsi="Bookman Old Style"/>
          <w:sz w:val="24"/>
          <w:szCs w:val="24"/>
        </w:rPr>
        <w:t xml:space="preserve"> Tahun 2015 tentang Perubahan </w:t>
      </w:r>
      <w:r w:rsidRPr="003C2FB6">
        <w:rPr>
          <w:rFonts w:ascii="Bookman Old Style" w:hAnsi="Bookman Old Style"/>
          <w:sz w:val="24"/>
          <w:szCs w:val="24"/>
          <w:lang w:val="id-ID"/>
        </w:rPr>
        <w:t xml:space="preserve">Kedua </w:t>
      </w:r>
      <w:r w:rsidRPr="003C2FB6">
        <w:rPr>
          <w:rFonts w:ascii="Bookman Old Style" w:hAnsi="Bookman Old Style"/>
          <w:sz w:val="24"/>
          <w:szCs w:val="24"/>
        </w:rPr>
        <w:t>Atas Undang-Undang Nomor 23 Tahun 2014 tentang Pemerintahan Daerah (Lembaran Negara Republik Indonesia Tahun 2015 Nomor</w:t>
      </w:r>
      <w:r w:rsidRPr="003C2FB6">
        <w:rPr>
          <w:rFonts w:ascii="Bookman Old Style" w:hAnsi="Bookman Old Style"/>
          <w:sz w:val="24"/>
          <w:szCs w:val="24"/>
          <w:lang w:val="id-ID"/>
        </w:rPr>
        <w:t xml:space="preserve"> 58</w:t>
      </w:r>
      <w:r w:rsidRPr="003C2FB6">
        <w:rPr>
          <w:rFonts w:ascii="Bookman Old Style" w:hAnsi="Bookman Old Style"/>
          <w:sz w:val="24"/>
          <w:szCs w:val="24"/>
        </w:rPr>
        <w:t>, Tambahan Lembaran Negara Republik Indonesia Nomor 56</w:t>
      </w:r>
      <w:r w:rsidRPr="003C2FB6">
        <w:rPr>
          <w:rFonts w:ascii="Bookman Old Style" w:hAnsi="Bookman Old Style"/>
          <w:sz w:val="24"/>
          <w:szCs w:val="24"/>
          <w:lang w:val="id-ID"/>
        </w:rPr>
        <w:t>79</w:t>
      </w:r>
      <w:r w:rsidRPr="003C2FB6">
        <w:rPr>
          <w:rFonts w:ascii="Bookman Old Style" w:hAnsi="Bookman Old Style"/>
          <w:sz w:val="24"/>
          <w:szCs w:val="24"/>
        </w:rPr>
        <w:t>);</w:t>
      </w:r>
    </w:p>
    <w:p w:rsidR="00BA3827" w:rsidRPr="00BA3827"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3C2FB6">
        <w:rPr>
          <w:rFonts w:ascii="Bookman Old Style" w:eastAsia="Calibri" w:hAnsi="Bookman Old Style"/>
          <w:sz w:val="24"/>
          <w:szCs w:val="24"/>
        </w:rPr>
        <w:t xml:space="preserve">Peraturan Pemerintah Nomor </w:t>
      </w:r>
      <w:r w:rsidRPr="003C2FB6">
        <w:rPr>
          <w:rFonts w:ascii="Bookman Old Style" w:hAnsi="Bookman Old Style"/>
          <w:sz w:val="24"/>
          <w:szCs w:val="24"/>
          <w:lang w:eastAsia="ja-JP"/>
        </w:rPr>
        <w:t>58</w:t>
      </w:r>
      <w:r w:rsidRPr="003C2FB6">
        <w:rPr>
          <w:rFonts w:ascii="Bookman Old Style" w:eastAsia="Calibri" w:hAnsi="Bookman Old Style"/>
          <w:sz w:val="24"/>
          <w:szCs w:val="24"/>
        </w:rPr>
        <w:t xml:space="preserve"> Tahun 200</w:t>
      </w:r>
      <w:r w:rsidRPr="003C2FB6">
        <w:rPr>
          <w:rFonts w:ascii="Bookman Old Style" w:hAnsi="Bookman Old Style"/>
          <w:sz w:val="24"/>
          <w:szCs w:val="24"/>
          <w:lang w:eastAsia="ja-JP"/>
        </w:rPr>
        <w:t>5</w:t>
      </w:r>
      <w:r w:rsidRPr="003C2FB6">
        <w:rPr>
          <w:rFonts w:ascii="Bookman Old Style" w:eastAsia="Calibri" w:hAnsi="Bookman Old Style"/>
          <w:sz w:val="24"/>
          <w:szCs w:val="24"/>
        </w:rPr>
        <w:t xml:space="preserve"> tentang </w:t>
      </w:r>
      <w:r w:rsidRPr="003C2FB6">
        <w:rPr>
          <w:rFonts w:ascii="Bookman Old Style" w:hAnsi="Bookman Old Style"/>
          <w:sz w:val="24"/>
          <w:szCs w:val="24"/>
          <w:lang w:eastAsia="ja-JP"/>
        </w:rPr>
        <w:t xml:space="preserve">Pengelolaan Keuangan Daerah </w:t>
      </w:r>
      <w:r w:rsidRPr="003C2FB6">
        <w:rPr>
          <w:rFonts w:ascii="Bookman Old Style" w:eastAsia="Calibri" w:hAnsi="Bookman Old Style"/>
          <w:sz w:val="24"/>
          <w:szCs w:val="24"/>
        </w:rPr>
        <w:t>(Lembaran Negara Republik Indonesia Tahun 200</w:t>
      </w:r>
      <w:r w:rsidRPr="003C2FB6">
        <w:rPr>
          <w:rFonts w:ascii="Bookman Old Style" w:hAnsi="Bookman Old Style"/>
          <w:sz w:val="24"/>
          <w:szCs w:val="24"/>
          <w:lang w:eastAsia="ja-JP"/>
        </w:rPr>
        <w:t>5</w:t>
      </w:r>
      <w:r w:rsidRPr="003C2FB6">
        <w:rPr>
          <w:rFonts w:ascii="Bookman Old Style" w:eastAsia="Calibri" w:hAnsi="Bookman Old Style"/>
          <w:sz w:val="24"/>
          <w:szCs w:val="24"/>
        </w:rPr>
        <w:t xml:space="preserve"> Nomor</w:t>
      </w:r>
      <w:r w:rsidRPr="00BA3827">
        <w:rPr>
          <w:rFonts w:ascii="Bookman Old Style" w:eastAsia="Calibri" w:hAnsi="Bookman Old Style"/>
          <w:sz w:val="24"/>
          <w:szCs w:val="24"/>
        </w:rPr>
        <w:t xml:space="preserve"> </w:t>
      </w:r>
      <w:r w:rsidRPr="00BA3827">
        <w:rPr>
          <w:rFonts w:ascii="Bookman Old Style" w:hAnsi="Bookman Old Style"/>
          <w:sz w:val="24"/>
          <w:szCs w:val="24"/>
          <w:lang w:eastAsia="ja-JP"/>
        </w:rPr>
        <w:t>140</w:t>
      </w:r>
      <w:r w:rsidRPr="00BA3827">
        <w:rPr>
          <w:rFonts w:ascii="Bookman Old Style" w:eastAsia="Calibri" w:hAnsi="Bookman Old Style"/>
          <w:sz w:val="24"/>
          <w:szCs w:val="24"/>
        </w:rPr>
        <w:t xml:space="preserve">, Tambahan Lembaran Negara Republik Indonesia Nomor </w:t>
      </w:r>
      <w:r w:rsidRPr="00BA3827">
        <w:rPr>
          <w:rFonts w:ascii="Bookman Old Style" w:hAnsi="Bookman Old Style"/>
          <w:sz w:val="24"/>
          <w:szCs w:val="24"/>
          <w:lang w:eastAsia="ja-JP"/>
        </w:rPr>
        <w:t>4578</w:t>
      </w:r>
      <w:r w:rsidRPr="00BA3827">
        <w:rPr>
          <w:rFonts w:ascii="Bookman Old Style" w:eastAsia="Calibri" w:hAnsi="Bookman Old Style"/>
          <w:sz w:val="24"/>
          <w:szCs w:val="24"/>
        </w:rPr>
        <w:t>);</w:t>
      </w:r>
    </w:p>
    <w:p w:rsidR="00BA3827" w:rsidRPr="00BA3827" w:rsidRDefault="00BA3827" w:rsidP="00FE6A5D">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hAnsi="Bookman Old Style"/>
          <w:sz w:val="24"/>
          <w:szCs w:val="24"/>
        </w:rPr>
        <w:t>Peraturan Pemerintah Nomor 43 Tahun 2014 tentang Peraturan Pelaksanaan Undang-Undang Nomor 6 Tahun 2014 tentang Desa (Lembaran Negara Republik Indonesia Tahun 2014 Nomor 123, Tambahan Lembaran Negara Republik Indonesia Nomor 5539);</w:t>
      </w:r>
    </w:p>
    <w:p w:rsidR="00D45A23" w:rsidRPr="008A6BC4" w:rsidRDefault="00BA3827" w:rsidP="008A6BC4">
      <w:pPr>
        <w:pStyle w:val="ListParagraph"/>
        <w:numPr>
          <w:ilvl w:val="0"/>
          <w:numId w:val="13"/>
        </w:numPr>
        <w:tabs>
          <w:tab w:val="left" w:pos="1980"/>
          <w:tab w:val="left" w:pos="2250"/>
          <w:tab w:val="left" w:pos="2430"/>
        </w:tabs>
        <w:spacing w:after="120" w:line="240" w:lineRule="auto"/>
        <w:ind w:left="2410" w:right="4"/>
        <w:contextualSpacing w:val="0"/>
        <w:jc w:val="both"/>
        <w:rPr>
          <w:rFonts w:ascii="Bookman Old Style" w:eastAsia="Calibri" w:hAnsi="Bookman Old Style"/>
          <w:sz w:val="24"/>
          <w:szCs w:val="24"/>
        </w:rPr>
      </w:pPr>
      <w:r w:rsidRPr="00BA3827">
        <w:rPr>
          <w:rFonts w:ascii="Bookman Old Style" w:eastAsia="Calibri" w:hAnsi="Bookman Old Style"/>
          <w:sz w:val="24"/>
          <w:szCs w:val="24"/>
        </w:rPr>
        <w:t xml:space="preserve">Peraturan </w:t>
      </w:r>
      <w:r w:rsidRPr="00BA3827">
        <w:rPr>
          <w:rFonts w:ascii="Bookman Old Style" w:hAnsi="Bookman Old Style"/>
          <w:sz w:val="24"/>
          <w:szCs w:val="24"/>
          <w:lang w:eastAsia="ja-JP"/>
        </w:rPr>
        <w:t xml:space="preserve">Pemerintah </w:t>
      </w:r>
      <w:r w:rsidRPr="00BA3827">
        <w:rPr>
          <w:rFonts w:ascii="Bookman Old Style" w:eastAsia="Calibri" w:hAnsi="Bookman Old Style"/>
          <w:sz w:val="24"/>
          <w:szCs w:val="24"/>
        </w:rPr>
        <w:t xml:space="preserve">Nomor </w:t>
      </w:r>
      <w:r w:rsidRPr="00BA3827">
        <w:rPr>
          <w:rFonts w:ascii="Bookman Old Style" w:hAnsi="Bookman Old Style"/>
          <w:sz w:val="24"/>
          <w:szCs w:val="24"/>
          <w:lang w:eastAsia="ja-JP"/>
        </w:rPr>
        <w:t xml:space="preserve">74 </w:t>
      </w:r>
      <w:r w:rsidRPr="00BA3827">
        <w:rPr>
          <w:rFonts w:ascii="Bookman Old Style" w:eastAsia="Calibri" w:hAnsi="Bookman Old Style"/>
          <w:sz w:val="24"/>
          <w:szCs w:val="24"/>
          <w:lang w:val="id-ID"/>
        </w:rPr>
        <w:t>T</w:t>
      </w:r>
      <w:r w:rsidRPr="00BA3827">
        <w:rPr>
          <w:rFonts w:ascii="Bookman Old Style" w:eastAsia="Calibri" w:hAnsi="Bookman Old Style"/>
          <w:sz w:val="24"/>
          <w:szCs w:val="24"/>
        </w:rPr>
        <w:t>ahun 200</w:t>
      </w:r>
      <w:r w:rsidRPr="00BA3827">
        <w:rPr>
          <w:rFonts w:ascii="Bookman Old Style" w:hAnsi="Bookman Old Style"/>
          <w:sz w:val="24"/>
          <w:szCs w:val="24"/>
          <w:lang w:eastAsia="ja-JP"/>
        </w:rPr>
        <w:t>5</w:t>
      </w:r>
      <w:r w:rsidRPr="00BA3827">
        <w:rPr>
          <w:rFonts w:ascii="Bookman Old Style" w:eastAsia="Calibri" w:hAnsi="Bookman Old Style"/>
          <w:sz w:val="24"/>
          <w:szCs w:val="24"/>
        </w:rPr>
        <w:t xml:space="preserve"> tentang </w:t>
      </w:r>
      <w:r w:rsidRPr="00BA3827">
        <w:rPr>
          <w:rFonts w:ascii="Bookman Old Style" w:hAnsi="Bookman Old Style"/>
          <w:sz w:val="24"/>
          <w:szCs w:val="24"/>
          <w:lang w:eastAsia="ja-JP"/>
        </w:rPr>
        <w:t>Perubahan Nama Kabupaten Polewali Mamasa menjadi Kabupaten Polewali Mandar (Lembaran Negara Republik Indonesia Tahun 2005 Nomor 160</w:t>
      </w:r>
      <w:r w:rsidRPr="00BA3827">
        <w:rPr>
          <w:rFonts w:ascii="Bookman Old Style" w:hAnsi="Bookman Old Style"/>
          <w:sz w:val="24"/>
          <w:szCs w:val="24"/>
          <w:lang w:val="id-ID" w:eastAsia="ja-JP"/>
        </w:rPr>
        <w:t>)</w:t>
      </w:r>
      <w:r w:rsidRPr="00BA3827">
        <w:rPr>
          <w:rFonts w:ascii="Bookman Old Style" w:eastAsia="Calibri" w:hAnsi="Bookman Old Style"/>
          <w:sz w:val="24"/>
          <w:szCs w:val="24"/>
        </w:rPr>
        <w:t>;</w:t>
      </w:r>
    </w:p>
    <w:p w:rsidR="00641F7E" w:rsidRPr="003C2FB6" w:rsidRDefault="003C2FB6"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cs="Tahoma"/>
          <w:color w:val="000000"/>
          <w:sz w:val="24"/>
          <w:szCs w:val="24"/>
        </w:rPr>
        <w:t>Peraturan</w:t>
      </w:r>
      <w:r w:rsidRPr="003C2FB6">
        <w:rPr>
          <w:rFonts w:ascii="Bookman Old Style" w:hAnsi="Bookman Old Style" w:cs="Tahoma"/>
          <w:color w:val="000000"/>
          <w:sz w:val="24"/>
          <w:szCs w:val="24"/>
          <w:lang w:val="id-ID"/>
        </w:rPr>
        <w:t xml:space="preserve"> </w:t>
      </w:r>
      <w:r w:rsidRPr="003C2FB6">
        <w:rPr>
          <w:rFonts w:ascii="Bookman Old Style" w:hAnsi="Bookman Old Style" w:cs="Tahoma"/>
          <w:color w:val="000000"/>
          <w:sz w:val="24"/>
          <w:szCs w:val="24"/>
        </w:rPr>
        <w:t>Pemerintah</w:t>
      </w:r>
      <w:r w:rsidRPr="003C2FB6">
        <w:rPr>
          <w:rFonts w:ascii="Bookman Old Style" w:hAnsi="Bookman Old Style" w:cs="Tahoma"/>
          <w:color w:val="000000"/>
          <w:sz w:val="24"/>
          <w:szCs w:val="24"/>
          <w:lang w:val="id-ID"/>
        </w:rPr>
        <w:t xml:space="preserve"> </w:t>
      </w:r>
      <w:r w:rsidRPr="003C2FB6">
        <w:rPr>
          <w:rFonts w:ascii="Bookman Old Style" w:hAnsi="Bookman Old Style" w:cs="Tahoma"/>
          <w:color w:val="000000"/>
          <w:sz w:val="24"/>
          <w:szCs w:val="24"/>
        </w:rPr>
        <w:t>Nomor</w:t>
      </w:r>
      <w:r w:rsidRPr="003C2FB6">
        <w:rPr>
          <w:rFonts w:ascii="Bookman Old Style" w:hAnsi="Bookman Old Style" w:cs="Tahoma"/>
          <w:color w:val="000000"/>
          <w:sz w:val="24"/>
          <w:szCs w:val="24"/>
          <w:lang w:val="id-ID"/>
        </w:rPr>
        <w:t xml:space="preserve"> 60 </w:t>
      </w:r>
      <w:r w:rsidRPr="003C2FB6">
        <w:rPr>
          <w:rFonts w:ascii="Bookman Old Style" w:hAnsi="Bookman Old Style" w:cs="Tahoma"/>
          <w:color w:val="000000"/>
          <w:sz w:val="24"/>
          <w:szCs w:val="24"/>
        </w:rPr>
        <w:t>Tahun 2014 tentang</w:t>
      </w:r>
      <w:r w:rsidRPr="003C2FB6">
        <w:rPr>
          <w:rFonts w:ascii="Bookman Old Style" w:hAnsi="Bookman Old Style" w:cs="Tahoma"/>
          <w:color w:val="000000"/>
          <w:sz w:val="24"/>
          <w:szCs w:val="24"/>
          <w:lang w:val="id-ID"/>
        </w:rPr>
        <w:t xml:space="preserve"> Dana Desa Yang Bersumber dari Anggaran Pendapatan dan Belanja Negara</w:t>
      </w:r>
      <w:r w:rsidRPr="003C2FB6">
        <w:rPr>
          <w:rFonts w:ascii="Bookman Old Style" w:hAnsi="Bookman Old Style" w:cs="Tahoma"/>
          <w:color w:val="000000"/>
          <w:sz w:val="24"/>
          <w:szCs w:val="24"/>
        </w:rPr>
        <w:t xml:space="preserve"> (Lembaran Negara Republik Indonesia Tahun</w:t>
      </w:r>
      <w:r w:rsidRPr="003C2FB6">
        <w:rPr>
          <w:rFonts w:ascii="Bookman Old Style" w:hAnsi="Bookman Old Style" w:cs="Tahoma"/>
          <w:color w:val="000000"/>
          <w:sz w:val="24"/>
          <w:szCs w:val="24"/>
          <w:lang w:val="id-ID"/>
        </w:rPr>
        <w:t xml:space="preserve"> </w:t>
      </w:r>
      <w:r w:rsidRPr="003C2FB6">
        <w:rPr>
          <w:rFonts w:ascii="Bookman Old Style" w:hAnsi="Bookman Old Style" w:cs="Tahoma"/>
          <w:color w:val="000000"/>
          <w:sz w:val="24"/>
          <w:szCs w:val="24"/>
        </w:rPr>
        <w:t>2014 Nomor</w:t>
      </w:r>
      <w:r w:rsidRPr="003C2FB6">
        <w:rPr>
          <w:rFonts w:ascii="Bookman Old Style" w:hAnsi="Bookman Old Style" w:cs="Tahoma"/>
          <w:color w:val="000000"/>
          <w:sz w:val="24"/>
          <w:szCs w:val="24"/>
          <w:lang w:val="id-ID"/>
        </w:rPr>
        <w:t xml:space="preserve"> 168</w:t>
      </w:r>
      <w:r w:rsidRPr="003C2FB6">
        <w:rPr>
          <w:rFonts w:ascii="Bookman Old Style" w:hAnsi="Bookman Old Style" w:cs="Tahoma"/>
          <w:color w:val="000000"/>
          <w:sz w:val="24"/>
          <w:szCs w:val="24"/>
        </w:rPr>
        <w:t>, Tambahan</w:t>
      </w:r>
      <w:r w:rsidRPr="003C2FB6">
        <w:rPr>
          <w:rFonts w:ascii="Bookman Old Style" w:hAnsi="Bookman Old Style" w:cs="Tahoma"/>
          <w:color w:val="000000"/>
          <w:sz w:val="24"/>
          <w:szCs w:val="24"/>
          <w:lang w:val="id-ID"/>
        </w:rPr>
        <w:t xml:space="preserve"> </w:t>
      </w:r>
      <w:r w:rsidRPr="003C2FB6">
        <w:rPr>
          <w:rFonts w:ascii="Bookman Old Style" w:hAnsi="Bookman Old Style" w:cs="Tahoma"/>
          <w:color w:val="000000"/>
          <w:sz w:val="24"/>
          <w:szCs w:val="24"/>
        </w:rPr>
        <w:t>Lembaran Negara Republik Indonesia Nomor</w:t>
      </w:r>
      <w:r w:rsidRPr="003C2FB6">
        <w:rPr>
          <w:rFonts w:ascii="Bookman Old Style" w:hAnsi="Bookman Old Style" w:cs="Tahoma"/>
          <w:color w:val="000000"/>
          <w:sz w:val="24"/>
          <w:szCs w:val="24"/>
          <w:lang w:val="id-ID"/>
        </w:rPr>
        <w:t xml:space="preserve"> 5558</w:t>
      </w:r>
      <w:r w:rsidRPr="003C2FB6">
        <w:rPr>
          <w:rFonts w:ascii="Bookman Old Style" w:hAnsi="Bookman Old Style" w:cs="Tahoma"/>
          <w:color w:val="000000"/>
          <w:sz w:val="24"/>
          <w:szCs w:val="24"/>
        </w:rPr>
        <w:t>)</w:t>
      </w:r>
      <w:r>
        <w:rPr>
          <w:rFonts w:ascii="Bookman Old Style" w:hAnsi="Bookman Old Style" w:cs="Tahoma"/>
          <w:color w:val="000000"/>
          <w:sz w:val="24"/>
          <w:szCs w:val="24"/>
          <w:lang w:val="id-ID"/>
        </w:rPr>
        <w:t xml:space="preserve"> sebagaimana telah diubah dengan </w:t>
      </w:r>
      <w:r w:rsidR="00641F7E" w:rsidRPr="003C2FB6">
        <w:rPr>
          <w:rFonts w:ascii="Bookman Old Style" w:eastAsia="Calibri" w:hAnsi="Bookman Old Style"/>
          <w:sz w:val="24"/>
          <w:szCs w:val="24"/>
        </w:rPr>
        <w:t xml:space="preserve">Peraturan Pemerintah Nomor 22 Tahun 2015 tantang Perubahan Atas Peraturan Pemerintah Nomor 60 Tahun 2014 </w:t>
      </w:r>
      <w:r w:rsidR="00CE65AA" w:rsidRPr="003C2FB6">
        <w:rPr>
          <w:rFonts w:ascii="Bookman Old Style" w:eastAsia="Calibri" w:hAnsi="Bookman Old Style"/>
          <w:sz w:val="24"/>
          <w:szCs w:val="24"/>
        </w:rPr>
        <w:t xml:space="preserve">tentang Dana Desa yang bersumber dari Anggaran Pendapatan dan Belanja Desa </w:t>
      </w:r>
      <w:r w:rsidR="00CE65AA" w:rsidRPr="003C2FB6">
        <w:rPr>
          <w:rFonts w:ascii="Bookman Old Style" w:hAnsi="Bookman Old Style" w:cs="Tahoma"/>
          <w:color w:val="000000"/>
          <w:sz w:val="24"/>
          <w:szCs w:val="24"/>
        </w:rPr>
        <w:t xml:space="preserve"> (Lembaran Negara Republik Indonesia Tahun2015 Nomor8</w:t>
      </w:r>
      <w:r w:rsidR="00CE65AA" w:rsidRPr="003C2FB6">
        <w:rPr>
          <w:rFonts w:ascii="Bookman Old Style" w:hAnsi="Bookman Old Style" w:cs="Tahoma"/>
          <w:color w:val="000000"/>
          <w:sz w:val="24"/>
          <w:szCs w:val="24"/>
          <w:lang w:val="id-ID"/>
        </w:rPr>
        <w:t>8</w:t>
      </w:r>
      <w:r w:rsidR="00CE65AA" w:rsidRPr="003C2FB6">
        <w:rPr>
          <w:rFonts w:ascii="Bookman Old Style" w:hAnsi="Bookman Old Style" w:cs="Tahoma"/>
          <w:color w:val="000000"/>
          <w:sz w:val="24"/>
          <w:szCs w:val="24"/>
        </w:rPr>
        <w:t>, Tambahan</w:t>
      </w:r>
      <w:r w:rsidRPr="003C2FB6">
        <w:rPr>
          <w:rFonts w:ascii="Bookman Old Style" w:hAnsi="Bookman Old Style" w:cs="Tahoma"/>
          <w:color w:val="000000"/>
          <w:sz w:val="24"/>
          <w:szCs w:val="24"/>
          <w:lang w:val="id-ID"/>
        </w:rPr>
        <w:t xml:space="preserve"> </w:t>
      </w:r>
      <w:r w:rsidR="00CE65AA" w:rsidRPr="003C2FB6">
        <w:rPr>
          <w:rFonts w:ascii="Bookman Old Style" w:hAnsi="Bookman Old Style" w:cs="Tahoma"/>
          <w:color w:val="000000"/>
          <w:sz w:val="24"/>
          <w:szCs w:val="24"/>
        </w:rPr>
        <w:t>Lembaran Negara Republik Indonesia Nomor</w:t>
      </w:r>
      <w:r w:rsidR="00CE65AA" w:rsidRPr="003C2FB6">
        <w:rPr>
          <w:rFonts w:ascii="Bookman Old Style" w:hAnsi="Bookman Old Style" w:cs="Tahoma"/>
          <w:color w:val="000000"/>
          <w:sz w:val="24"/>
          <w:szCs w:val="24"/>
          <w:lang w:val="id-ID"/>
        </w:rPr>
        <w:t xml:space="preserve"> 5</w:t>
      </w:r>
      <w:r w:rsidR="00CE65AA" w:rsidRPr="003C2FB6">
        <w:rPr>
          <w:rFonts w:ascii="Bookman Old Style" w:hAnsi="Bookman Old Style" w:cs="Tahoma"/>
          <w:color w:val="000000"/>
          <w:sz w:val="24"/>
          <w:szCs w:val="24"/>
        </w:rPr>
        <w:t>694)</w:t>
      </w:r>
      <w:r w:rsidR="00CE65AA" w:rsidRPr="003C2FB6">
        <w:rPr>
          <w:rFonts w:ascii="Bookman Old Style" w:hAnsi="Bookman Old Style" w:cs="Tahoma"/>
          <w:color w:val="000000"/>
          <w:sz w:val="24"/>
          <w:szCs w:val="24"/>
          <w:lang w:val="id-ID"/>
        </w:rPr>
        <w:t>;</w:t>
      </w:r>
    </w:p>
    <w:p w:rsidR="003C2FB6" w:rsidRPr="00E24AB9" w:rsidRDefault="00BA3827"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cs="Arial"/>
          <w:noProof/>
          <w:sz w:val="24"/>
          <w:szCs w:val="24"/>
        </w:rPr>
        <w:t>Peraturan Menteri Dalam Negeri Nomor 13 Tahun 2006 tentang Pedoman Pengelolaan Keuangan Daerah, sebagaimana telah diubah beberapakali terakhir dengan Peraturan Menteri Dalam Negeri Nomor 21 Tahun 2011 tentang Perubahan Kedua Atas Peraturan Menteri Dalam Negeri Nomor 13 Tahun 2006 tentang Pedoman Pengelolaan Keuangan Daerah;</w:t>
      </w:r>
    </w:p>
    <w:p w:rsidR="00BA3827" w:rsidRPr="003C2FB6" w:rsidRDefault="00BA3827"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sz w:val="24"/>
          <w:szCs w:val="24"/>
        </w:rPr>
        <w:t>Peraturan Menteri Dalam Negeri Nomor 1 Tahun 2014 tentang Pembentukan Produk Hukum Daerah;</w:t>
      </w:r>
    </w:p>
    <w:p w:rsidR="00C92ADA" w:rsidRPr="008A6BC4" w:rsidRDefault="00BA3827" w:rsidP="008A6BC4">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sz w:val="24"/>
          <w:szCs w:val="24"/>
          <w:lang w:val="id-ID" w:eastAsia="ja-JP"/>
        </w:rPr>
        <w:t>Peraturan Menteri Dalam Negeri Nomor 113 Tahun 2014 tentang  Pengelolaan Keuangan Desa;</w:t>
      </w:r>
    </w:p>
    <w:p w:rsidR="00D6774E" w:rsidRPr="00D6774E" w:rsidRDefault="00D6774E"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color w:val="000000" w:themeColor="text1"/>
          <w:sz w:val="24"/>
          <w:szCs w:val="24"/>
        </w:rPr>
      </w:pPr>
      <w:r w:rsidRPr="00D6774E">
        <w:rPr>
          <w:rFonts w:ascii="Bookman Old Style" w:hAnsi="Bookman Old Style" w:cs="Lucida Sans Unicode"/>
          <w:color w:val="000000" w:themeColor="text1"/>
          <w:sz w:val="24"/>
          <w:szCs w:val="24"/>
          <w:shd w:val="clear" w:color="auto" w:fill="FFFFFF"/>
        </w:rPr>
        <w:t>Peraturan Menteri Keuangan Nomor 93/</w:t>
      </w:r>
      <w:r w:rsidRPr="00D6774E">
        <w:rPr>
          <w:rStyle w:val="skimlinks-unlinked"/>
          <w:rFonts w:ascii="Bookman Old Style" w:hAnsi="Bookman Old Style" w:cs="Lucida Sans Unicode"/>
          <w:color w:val="000000" w:themeColor="text1"/>
          <w:sz w:val="24"/>
          <w:szCs w:val="24"/>
          <w:shd w:val="clear" w:color="auto" w:fill="FFFFFF"/>
        </w:rPr>
        <w:t>PMK.07/2015</w:t>
      </w:r>
      <w:r w:rsidRPr="00D6774E">
        <w:rPr>
          <w:rStyle w:val="apple-converted-space"/>
          <w:rFonts w:ascii="Bookman Old Style" w:hAnsi="Bookman Old Style" w:cs="Lucida Sans Unicode"/>
          <w:color w:val="000000" w:themeColor="text1"/>
          <w:sz w:val="24"/>
          <w:szCs w:val="24"/>
          <w:shd w:val="clear" w:color="auto" w:fill="FFFFFF"/>
        </w:rPr>
        <w:t> </w:t>
      </w:r>
      <w:r w:rsidRPr="00D6774E">
        <w:rPr>
          <w:rFonts w:ascii="Bookman Old Style" w:hAnsi="Bookman Old Style" w:cs="Lucida Sans Unicode"/>
          <w:color w:val="000000" w:themeColor="text1"/>
          <w:sz w:val="24"/>
          <w:szCs w:val="24"/>
          <w:shd w:val="clear" w:color="auto" w:fill="FFFFFF"/>
        </w:rPr>
        <w:t>tentang Tata Cara Pengalokasian, Penyaluran, Penggunaan, Pemantauan, dan Evaluasi Dana Desa</w:t>
      </w:r>
      <w:r>
        <w:rPr>
          <w:rFonts w:ascii="Bookman Old Style" w:hAnsi="Bookman Old Style" w:cs="Lucida Sans Unicode"/>
          <w:color w:val="000000" w:themeColor="text1"/>
          <w:sz w:val="24"/>
          <w:szCs w:val="24"/>
          <w:shd w:val="clear" w:color="auto" w:fill="FFFFFF"/>
          <w:lang w:val="id-ID"/>
        </w:rPr>
        <w:t>;</w:t>
      </w:r>
    </w:p>
    <w:p w:rsidR="00D6774E" w:rsidRPr="008A6BC4" w:rsidRDefault="007149E7" w:rsidP="00D6774E">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sz w:val="24"/>
          <w:szCs w:val="24"/>
          <w:lang w:val="id-ID" w:eastAsia="ja-JP"/>
        </w:rPr>
        <w:t>Peraturan Menteri Desa, Pembangunan Daerah Tertinggal dan Transmigrasi Nomor 5 Tahun 2015 tentang Penetapan Prioritas Penggunaan Dana Desa Tahun 2015</w:t>
      </w:r>
      <w:r w:rsidR="00D6774E">
        <w:rPr>
          <w:rFonts w:ascii="Bookman Old Style" w:hAnsi="Bookman Old Style"/>
          <w:sz w:val="24"/>
          <w:szCs w:val="24"/>
          <w:lang w:val="id-ID" w:eastAsia="ja-JP"/>
        </w:rPr>
        <w:t>;</w:t>
      </w:r>
    </w:p>
    <w:p w:rsidR="008A6BC4" w:rsidRDefault="008A6BC4" w:rsidP="008A6BC4">
      <w:pPr>
        <w:tabs>
          <w:tab w:val="left" w:pos="1980"/>
          <w:tab w:val="left" w:pos="2250"/>
          <w:tab w:val="left" w:pos="2430"/>
        </w:tabs>
        <w:spacing w:after="120"/>
        <w:ind w:right="4"/>
        <w:jc w:val="both"/>
        <w:rPr>
          <w:rFonts w:ascii="Bookman Old Style" w:eastAsia="Calibri" w:hAnsi="Bookman Old Style"/>
          <w:sz w:val="24"/>
          <w:szCs w:val="24"/>
          <w:lang w:val="id-ID"/>
        </w:rPr>
      </w:pPr>
    </w:p>
    <w:p w:rsidR="008A6BC4" w:rsidRPr="008A6BC4" w:rsidRDefault="008A6BC4" w:rsidP="008A6BC4">
      <w:pPr>
        <w:tabs>
          <w:tab w:val="left" w:pos="1980"/>
          <w:tab w:val="left" w:pos="2250"/>
          <w:tab w:val="left" w:pos="2430"/>
        </w:tabs>
        <w:spacing w:after="120"/>
        <w:ind w:right="4"/>
        <w:jc w:val="both"/>
        <w:rPr>
          <w:rFonts w:ascii="Bookman Old Style" w:eastAsia="Calibri" w:hAnsi="Bookman Old Style"/>
          <w:sz w:val="24"/>
          <w:szCs w:val="24"/>
          <w:lang w:val="id-ID"/>
        </w:rPr>
      </w:pPr>
    </w:p>
    <w:p w:rsidR="00BA3827" w:rsidRPr="003C2FB6" w:rsidRDefault="00BA3827"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eastAsia="Calibri" w:hAnsi="Bookman Old Style"/>
          <w:sz w:val="24"/>
          <w:szCs w:val="24"/>
        </w:rPr>
        <w:lastRenderedPageBreak/>
        <w:t>Peraturan Daerah Nomor 3 Tahun 2007 tentang Keuangan Desa (Lembaran Daerah Kabupaten Polewali Mandar Tahun 2007 Nomor 3);</w:t>
      </w:r>
    </w:p>
    <w:p w:rsidR="00F42246" w:rsidRPr="003C2FB6" w:rsidRDefault="00BA3827" w:rsidP="00FE6A5D">
      <w:pPr>
        <w:pStyle w:val="ListParagraph"/>
        <w:numPr>
          <w:ilvl w:val="0"/>
          <w:numId w:val="13"/>
        </w:numPr>
        <w:tabs>
          <w:tab w:val="left" w:pos="1980"/>
          <w:tab w:val="left" w:pos="2250"/>
          <w:tab w:val="left" w:pos="2430"/>
        </w:tabs>
        <w:spacing w:after="120" w:line="240" w:lineRule="auto"/>
        <w:ind w:left="2410" w:right="4" w:hanging="430"/>
        <w:contextualSpacing w:val="0"/>
        <w:jc w:val="both"/>
        <w:rPr>
          <w:rFonts w:ascii="Bookman Old Style" w:eastAsia="Calibri" w:hAnsi="Bookman Old Style"/>
          <w:sz w:val="24"/>
          <w:szCs w:val="24"/>
        </w:rPr>
      </w:pPr>
      <w:r w:rsidRPr="003C2FB6">
        <w:rPr>
          <w:rFonts w:ascii="Bookman Old Style" w:hAnsi="Bookman Old Style"/>
          <w:sz w:val="24"/>
          <w:szCs w:val="24"/>
          <w:lang w:eastAsia="ja-JP"/>
        </w:rPr>
        <w:t xml:space="preserve">Peraturan </w:t>
      </w:r>
      <w:r w:rsidRPr="003C2FB6">
        <w:rPr>
          <w:rFonts w:ascii="Bookman Old Style" w:hAnsi="Bookman Old Style"/>
          <w:sz w:val="24"/>
          <w:szCs w:val="24"/>
          <w:lang w:val="id-ID" w:eastAsia="ja-JP"/>
        </w:rPr>
        <w:t xml:space="preserve">Daerah </w:t>
      </w:r>
      <w:r w:rsidRPr="003C2FB6">
        <w:rPr>
          <w:rFonts w:ascii="Bookman Old Style" w:hAnsi="Bookman Old Style"/>
          <w:sz w:val="24"/>
          <w:szCs w:val="24"/>
          <w:lang w:eastAsia="ja-JP"/>
        </w:rPr>
        <w:t xml:space="preserve">Nomor 5 Tahun 2007 tentang Kedudukan Keuangan Kepala Desa, Perangkat Desa dan </w:t>
      </w:r>
      <w:r w:rsidR="00D6774E">
        <w:rPr>
          <w:rFonts w:ascii="Bookman Old Style" w:hAnsi="Bookman Old Style"/>
          <w:sz w:val="24"/>
          <w:szCs w:val="24"/>
          <w:lang w:eastAsia="ja-JP"/>
        </w:rPr>
        <w:t>Badan Permusyawaratan Desa</w:t>
      </w:r>
      <w:r w:rsidR="00D6774E">
        <w:rPr>
          <w:rFonts w:ascii="Bookman Old Style" w:hAnsi="Bookman Old Style"/>
          <w:sz w:val="24"/>
          <w:szCs w:val="24"/>
          <w:lang w:val="id-ID" w:eastAsia="ja-JP"/>
        </w:rPr>
        <w:t xml:space="preserve"> </w:t>
      </w:r>
      <w:r w:rsidRPr="003C2FB6">
        <w:rPr>
          <w:rFonts w:ascii="Bookman Old Style" w:hAnsi="Bookman Old Style"/>
          <w:sz w:val="24"/>
          <w:szCs w:val="24"/>
          <w:lang w:val="id-ID" w:eastAsia="ja-JP"/>
        </w:rPr>
        <w:t>(Lembaran Daerah Kabupaten Polewali Mandar Tahun 2007 Nomor 5)</w:t>
      </w:r>
      <w:r w:rsidRPr="003C2FB6">
        <w:rPr>
          <w:rFonts w:ascii="Bookman Old Style" w:hAnsi="Bookman Old Style"/>
          <w:sz w:val="24"/>
          <w:szCs w:val="24"/>
          <w:lang w:eastAsia="ja-JP"/>
        </w:rPr>
        <w:t xml:space="preserve">; </w:t>
      </w:r>
    </w:p>
    <w:p w:rsidR="00F42246" w:rsidRPr="00F42246" w:rsidRDefault="00F42246" w:rsidP="000A1C82">
      <w:pPr>
        <w:tabs>
          <w:tab w:val="left" w:pos="1980"/>
          <w:tab w:val="left" w:pos="2250"/>
          <w:tab w:val="left" w:pos="2880"/>
        </w:tabs>
        <w:spacing w:after="120"/>
        <w:ind w:right="-108"/>
        <w:jc w:val="both"/>
        <w:rPr>
          <w:rFonts w:ascii="Bookman Old Style" w:hAnsi="Bookman Old Style"/>
          <w:sz w:val="24"/>
          <w:szCs w:val="24"/>
          <w:lang w:val="id-ID" w:eastAsia="ja-JP"/>
        </w:rPr>
      </w:pPr>
    </w:p>
    <w:p w:rsidR="00F42246" w:rsidRDefault="00F42246" w:rsidP="000A1C82">
      <w:pPr>
        <w:pStyle w:val="ListParagraph"/>
        <w:tabs>
          <w:tab w:val="left" w:pos="1980"/>
          <w:tab w:val="left" w:pos="2250"/>
          <w:tab w:val="left" w:pos="2880"/>
        </w:tabs>
        <w:spacing w:after="120" w:line="240" w:lineRule="auto"/>
        <w:ind w:left="0" w:right="-108"/>
        <w:contextualSpacing w:val="0"/>
        <w:jc w:val="center"/>
        <w:rPr>
          <w:rFonts w:ascii="Bookman Old Style" w:hAnsi="Bookman Old Style"/>
          <w:sz w:val="24"/>
          <w:szCs w:val="24"/>
          <w:lang w:val="id-ID" w:eastAsia="ja-JP"/>
        </w:rPr>
      </w:pPr>
      <w:r>
        <w:rPr>
          <w:rFonts w:ascii="Bookman Old Style" w:hAnsi="Bookman Old Style"/>
          <w:sz w:val="24"/>
          <w:szCs w:val="24"/>
          <w:lang w:val="id-ID" w:eastAsia="ja-JP"/>
        </w:rPr>
        <w:t>MEMUTUSKAN:</w:t>
      </w:r>
    </w:p>
    <w:p w:rsidR="004216BB" w:rsidRDefault="004216BB" w:rsidP="000A1C82">
      <w:pPr>
        <w:pStyle w:val="ListParagraph"/>
        <w:tabs>
          <w:tab w:val="left" w:pos="1980"/>
          <w:tab w:val="left" w:pos="2250"/>
          <w:tab w:val="left" w:pos="2880"/>
        </w:tabs>
        <w:spacing w:after="120" w:line="240" w:lineRule="auto"/>
        <w:ind w:left="0" w:right="-108"/>
        <w:contextualSpacing w:val="0"/>
        <w:jc w:val="center"/>
        <w:rPr>
          <w:rFonts w:ascii="Bookman Old Style" w:hAnsi="Bookman Old Style"/>
          <w:sz w:val="24"/>
          <w:szCs w:val="24"/>
          <w:lang w:val="id-ID" w:eastAsia="ja-JP"/>
        </w:rPr>
      </w:pPr>
    </w:p>
    <w:p w:rsidR="00F42246" w:rsidRDefault="00F42246" w:rsidP="000A1C82">
      <w:pPr>
        <w:pStyle w:val="ListParagraph"/>
        <w:tabs>
          <w:tab w:val="left" w:pos="1980"/>
          <w:tab w:val="left" w:pos="2250"/>
          <w:tab w:val="left" w:pos="2880"/>
        </w:tabs>
        <w:spacing w:after="120" w:line="240" w:lineRule="auto"/>
        <w:ind w:left="1985" w:right="4" w:hanging="1985"/>
        <w:contextualSpacing w:val="0"/>
        <w:jc w:val="both"/>
        <w:rPr>
          <w:rFonts w:ascii="Bookman Old Style" w:hAnsi="Bookman Old Style" w:cs="Arial"/>
          <w:color w:val="000000"/>
          <w:sz w:val="24"/>
          <w:szCs w:val="24"/>
          <w:lang w:val="id-ID"/>
        </w:rPr>
      </w:pPr>
      <w:r>
        <w:rPr>
          <w:rFonts w:ascii="Bookman Old Style" w:hAnsi="Bookman Old Style"/>
          <w:sz w:val="24"/>
          <w:szCs w:val="24"/>
          <w:lang w:val="id-ID" w:eastAsia="ja-JP"/>
        </w:rPr>
        <w:t>Menetapkan:</w:t>
      </w:r>
      <w:r>
        <w:rPr>
          <w:rFonts w:ascii="Bookman Old Style" w:hAnsi="Bookman Old Style" w:cs="Arial"/>
          <w:color w:val="000000"/>
          <w:sz w:val="24"/>
          <w:szCs w:val="24"/>
          <w:lang w:val="id-ID"/>
        </w:rPr>
        <w:tab/>
      </w:r>
      <w:r w:rsidRPr="00C36218">
        <w:rPr>
          <w:rFonts w:ascii="Bookman Old Style" w:hAnsi="Bookman Old Style" w:cs="Arial"/>
          <w:color w:val="000000"/>
          <w:sz w:val="24"/>
          <w:szCs w:val="24"/>
          <w:lang w:val="sv-SE"/>
        </w:rPr>
        <w:t xml:space="preserve">PERATURAN </w:t>
      </w:r>
      <w:r>
        <w:rPr>
          <w:rFonts w:ascii="Bookman Old Style" w:hAnsi="Bookman Old Style" w:cs="Arial"/>
          <w:color w:val="000000"/>
          <w:sz w:val="24"/>
          <w:szCs w:val="24"/>
          <w:lang w:val="id-ID"/>
        </w:rPr>
        <w:t>BUPATI</w:t>
      </w:r>
      <w:r w:rsidRPr="00C36218">
        <w:rPr>
          <w:rFonts w:ascii="Bookman Old Style" w:hAnsi="Bookman Old Style" w:cs="Arial"/>
          <w:color w:val="000000"/>
          <w:sz w:val="24"/>
          <w:szCs w:val="24"/>
          <w:lang w:val="id-ID"/>
        </w:rPr>
        <w:t xml:space="preserve"> TENTANG TATA CARA PEMBAGIAN DAN PENETAPAN </w:t>
      </w:r>
      <w:r>
        <w:rPr>
          <w:rFonts w:ascii="Bookman Old Style" w:hAnsi="Bookman Old Style" w:cs="Arial"/>
          <w:color w:val="000000"/>
          <w:sz w:val="24"/>
          <w:szCs w:val="24"/>
          <w:lang w:val="id-ID"/>
        </w:rPr>
        <w:t>RINCIAN</w:t>
      </w:r>
      <w:r w:rsidRPr="00C36218">
        <w:rPr>
          <w:rFonts w:ascii="Bookman Old Style" w:hAnsi="Bookman Old Style" w:cs="Arial"/>
          <w:color w:val="000000"/>
          <w:sz w:val="24"/>
          <w:szCs w:val="24"/>
          <w:lang w:val="id-ID"/>
        </w:rPr>
        <w:t xml:space="preserve"> DA</w:t>
      </w:r>
      <w:r>
        <w:rPr>
          <w:rFonts w:ascii="Bookman Old Style" w:hAnsi="Bookman Old Style" w:cs="Arial"/>
          <w:color w:val="000000"/>
          <w:sz w:val="24"/>
          <w:szCs w:val="24"/>
          <w:lang w:val="id-ID"/>
        </w:rPr>
        <w:t xml:space="preserve">NA DESA SETIAP DESA </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id-ID"/>
        </w:rPr>
        <w:t>DI KABUPATE</w:t>
      </w:r>
      <w:r>
        <w:rPr>
          <w:rFonts w:ascii="Bookman Old Style" w:hAnsi="Bookman Old Style" w:cs="Arial"/>
          <w:color w:val="000000"/>
          <w:sz w:val="24"/>
          <w:szCs w:val="24"/>
        </w:rPr>
        <w:t>N POLEWALI MANDAR</w:t>
      </w:r>
      <w:r w:rsidR="00D6774E">
        <w:rPr>
          <w:rFonts w:ascii="Bookman Old Style" w:hAnsi="Bookman Old Style" w:cs="Arial"/>
          <w:color w:val="000000"/>
          <w:sz w:val="24"/>
          <w:szCs w:val="24"/>
          <w:lang w:val="id-ID"/>
        </w:rPr>
        <w:t xml:space="preserve"> </w:t>
      </w:r>
      <w:r>
        <w:rPr>
          <w:rFonts w:ascii="Bookman Old Style" w:hAnsi="Bookman Old Style" w:cs="Arial"/>
          <w:color w:val="000000"/>
          <w:sz w:val="24"/>
          <w:szCs w:val="24"/>
          <w:lang w:val="sv-SE"/>
        </w:rPr>
        <w:t>TAHUN ANGGARAN 2015</w:t>
      </w:r>
      <w:r w:rsidR="00693C18">
        <w:rPr>
          <w:rFonts w:ascii="Bookman Old Style" w:hAnsi="Bookman Old Style" w:cs="Arial"/>
          <w:color w:val="000000"/>
          <w:sz w:val="24"/>
          <w:szCs w:val="24"/>
          <w:lang w:val="id-ID"/>
        </w:rPr>
        <w:t>.</w:t>
      </w:r>
    </w:p>
    <w:p w:rsidR="00693C18" w:rsidRPr="00693C18" w:rsidRDefault="00693C18" w:rsidP="000A1C82">
      <w:pPr>
        <w:pStyle w:val="ListParagraph"/>
        <w:tabs>
          <w:tab w:val="left" w:pos="1980"/>
          <w:tab w:val="left" w:pos="2250"/>
          <w:tab w:val="left" w:pos="2880"/>
        </w:tabs>
        <w:spacing w:after="120" w:line="240" w:lineRule="auto"/>
        <w:ind w:left="1985" w:right="4" w:hanging="1985"/>
        <w:contextualSpacing w:val="0"/>
        <w:jc w:val="both"/>
        <w:rPr>
          <w:rFonts w:ascii="Bookman Old Style" w:eastAsia="Calibri" w:hAnsi="Bookman Old Style"/>
          <w:sz w:val="24"/>
          <w:szCs w:val="24"/>
          <w:lang w:val="id-ID"/>
        </w:rPr>
      </w:pPr>
    </w:p>
    <w:p w:rsidR="00485882" w:rsidRPr="00485882" w:rsidRDefault="00F42246" w:rsidP="008A6BC4">
      <w:pPr>
        <w:widowControl w:val="0"/>
        <w:tabs>
          <w:tab w:val="left" w:pos="1980"/>
          <w:tab w:val="left" w:pos="2250"/>
          <w:tab w:val="left" w:pos="2880"/>
        </w:tabs>
        <w:autoSpaceDE w:val="0"/>
        <w:autoSpaceDN w:val="0"/>
        <w:adjustRightInd w:val="0"/>
        <w:spacing w:after="120"/>
        <w:ind w:left="1701"/>
        <w:jc w:val="center"/>
        <w:rPr>
          <w:rFonts w:ascii="Bookman Old Style" w:hAnsi="Bookman Old Style" w:cs="Tahoma"/>
          <w:b/>
          <w:bCs/>
          <w:sz w:val="24"/>
          <w:szCs w:val="24"/>
          <w:lang w:val="id-ID"/>
        </w:rPr>
      </w:pPr>
      <w:r w:rsidRPr="00884609">
        <w:rPr>
          <w:rFonts w:ascii="Bookman Old Style" w:hAnsi="Bookman Old Style" w:cs="Tahoma"/>
          <w:b/>
          <w:bCs/>
          <w:sz w:val="24"/>
          <w:szCs w:val="24"/>
        </w:rPr>
        <w:t>BAB I</w:t>
      </w:r>
    </w:p>
    <w:p w:rsidR="00F42246" w:rsidRPr="00884609" w:rsidRDefault="00F42246" w:rsidP="000A1C82">
      <w:pPr>
        <w:widowControl w:val="0"/>
        <w:tabs>
          <w:tab w:val="left" w:pos="1980"/>
          <w:tab w:val="left" w:pos="2250"/>
          <w:tab w:val="left" w:pos="2880"/>
        </w:tabs>
        <w:autoSpaceDE w:val="0"/>
        <w:autoSpaceDN w:val="0"/>
        <w:adjustRightInd w:val="0"/>
        <w:ind w:left="1701"/>
        <w:jc w:val="center"/>
        <w:rPr>
          <w:rFonts w:ascii="Bookman Old Style" w:hAnsi="Bookman Old Style" w:cs="Tahoma"/>
          <w:b/>
          <w:bCs/>
          <w:sz w:val="24"/>
          <w:szCs w:val="24"/>
        </w:rPr>
      </w:pPr>
      <w:r w:rsidRPr="00884609">
        <w:rPr>
          <w:rFonts w:ascii="Bookman Old Style" w:hAnsi="Bookman Old Style" w:cs="Tahoma"/>
          <w:b/>
          <w:bCs/>
          <w:sz w:val="24"/>
          <w:szCs w:val="24"/>
        </w:rPr>
        <w:t>KETENTUAN UMUM</w:t>
      </w:r>
    </w:p>
    <w:p w:rsidR="00F42246" w:rsidRPr="00884609" w:rsidRDefault="00F42246" w:rsidP="000A1C82">
      <w:pPr>
        <w:widowControl w:val="0"/>
        <w:tabs>
          <w:tab w:val="left" w:pos="1980"/>
          <w:tab w:val="left" w:pos="2250"/>
          <w:tab w:val="left" w:pos="2880"/>
        </w:tabs>
        <w:autoSpaceDE w:val="0"/>
        <w:autoSpaceDN w:val="0"/>
        <w:adjustRightInd w:val="0"/>
        <w:ind w:left="1701"/>
        <w:jc w:val="center"/>
        <w:rPr>
          <w:rFonts w:ascii="Bookman Old Style" w:hAnsi="Bookman Old Style" w:cs="Tahoma"/>
          <w:b/>
          <w:sz w:val="24"/>
          <w:szCs w:val="24"/>
        </w:rPr>
      </w:pPr>
    </w:p>
    <w:p w:rsidR="00F42246" w:rsidRPr="00884609" w:rsidRDefault="00F42246" w:rsidP="000A1C82">
      <w:pPr>
        <w:tabs>
          <w:tab w:val="left" w:pos="180"/>
          <w:tab w:val="left" w:pos="1980"/>
          <w:tab w:val="left" w:pos="2250"/>
          <w:tab w:val="left" w:pos="2700"/>
          <w:tab w:val="left" w:pos="2880"/>
        </w:tabs>
        <w:ind w:left="1701"/>
        <w:jc w:val="center"/>
        <w:rPr>
          <w:rFonts w:ascii="Bookman Old Style" w:hAnsi="Bookman Old Style" w:cs="Tahoma"/>
          <w:b/>
          <w:sz w:val="24"/>
          <w:szCs w:val="24"/>
        </w:rPr>
      </w:pPr>
      <w:r w:rsidRPr="00884609">
        <w:rPr>
          <w:rFonts w:ascii="Bookman Old Style" w:hAnsi="Bookman Old Style" w:cs="Tahoma"/>
          <w:b/>
          <w:bCs/>
          <w:sz w:val="24"/>
          <w:szCs w:val="24"/>
        </w:rPr>
        <w:t>Pasal 1</w:t>
      </w:r>
    </w:p>
    <w:p w:rsidR="00BA3827" w:rsidRPr="00BA3827" w:rsidRDefault="00BA3827" w:rsidP="000A1C82">
      <w:pPr>
        <w:pStyle w:val="ListParagraph"/>
        <w:tabs>
          <w:tab w:val="left" w:pos="1701"/>
          <w:tab w:val="left" w:pos="1980"/>
          <w:tab w:val="left" w:pos="2250"/>
          <w:tab w:val="left" w:pos="2880"/>
        </w:tabs>
        <w:spacing w:after="120" w:line="240" w:lineRule="auto"/>
        <w:ind w:left="0"/>
        <w:contextualSpacing w:val="0"/>
        <w:jc w:val="both"/>
        <w:rPr>
          <w:rFonts w:ascii="Bookman Old Style" w:hAnsi="Bookman Old Style" w:cs="Arial"/>
          <w:color w:val="000000"/>
          <w:sz w:val="24"/>
          <w:szCs w:val="24"/>
          <w:lang w:val="fi-FI"/>
        </w:rPr>
      </w:pPr>
    </w:p>
    <w:p w:rsidR="00F42246" w:rsidRPr="00884609" w:rsidRDefault="00F42246" w:rsidP="00D6774E">
      <w:pPr>
        <w:pStyle w:val="NoSpacing"/>
        <w:tabs>
          <w:tab w:val="left" w:pos="1800"/>
          <w:tab w:val="left" w:pos="1980"/>
          <w:tab w:val="left" w:pos="2250"/>
          <w:tab w:val="left" w:pos="2880"/>
          <w:tab w:val="left" w:pos="6222"/>
        </w:tabs>
        <w:spacing w:after="60"/>
        <w:ind w:left="1980"/>
        <w:jc w:val="both"/>
        <w:rPr>
          <w:rFonts w:ascii="Bookman Old Style" w:hAnsi="Bookman Old Style"/>
          <w:sz w:val="24"/>
          <w:szCs w:val="24"/>
        </w:rPr>
      </w:pPr>
      <w:r w:rsidRPr="00884609">
        <w:rPr>
          <w:rFonts w:ascii="Bookman Old Style" w:hAnsi="Bookman Old Style"/>
          <w:sz w:val="24"/>
          <w:szCs w:val="24"/>
        </w:rPr>
        <w:t>Dalam Peraturan Bupati ini</w:t>
      </w:r>
      <w:r w:rsidR="00693C18">
        <w:rPr>
          <w:rFonts w:ascii="Bookman Old Style" w:hAnsi="Bookman Old Style"/>
          <w:sz w:val="24"/>
          <w:szCs w:val="24"/>
          <w:lang w:val="id-ID"/>
        </w:rPr>
        <w:t>,</w:t>
      </w:r>
      <w:r w:rsidRPr="00884609">
        <w:rPr>
          <w:rFonts w:ascii="Bookman Old Style" w:hAnsi="Bookman Old Style"/>
          <w:sz w:val="24"/>
          <w:szCs w:val="24"/>
        </w:rPr>
        <w:t xml:space="preserve"> yang dimaksud dengan:</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sz w:val="24"/>
          <w:szCs w:val="24"/>
        </w:rPr>
        <w:t>Daerah adalah Kabupaten Polewali Mandar.</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sz w:val="24"/>
          <w:szCs w:val="24"/>
        </w:rPr>
        <w:t>Pemerintah Daerah adalah Pemerintah Kabupaten Polewali Mandar</w:t>
      </w:r>
      <w:r w:rsidRPr="00006531">
        <w:rPr>
          <w:rFonts w:ascii="Bookman Old Style" w:hAnsi="Bookman Old Style"/>
          <w:sz w:val="24"/>
          <w:szCs w:val="24"/>
          <w:lang w:val="id-ID"/>
        </w:rPr>
        <w:t>.</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sz w:val="24"/>
          <w:szCs w:val="24"/>
        </w:rPr>
        <w:t xml:space="preserve">Bupati adalah </w:t>
      </w:r>
      <w:r w:rsidRPr="00006531">
        <w:rPr>
          <w:rFonts w:ascii="Bookman Old Style" w:hAnsi="Bookman Old Style"/>
          <w:sz w:val="24"/>
          <w:szCs w:val="24"/>
          <w:lang w:val="id-ID"/>
        </w:rPr>
        <w:t>Bupati Polewali Mandar.</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sz w:val="24"/>
          <w:szCs w:val="24"/>
        </w:rPr>
        <w:t>Badan Pemberdayaan Masyarakat dan Pemerintahan Desa yang selanjutnya disingkat BPMPD adalah Badan Pemberdayaan Masyarakat dan Pemerintahan Desa Kabupaten Polewali Mandar.</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sz w:val="24"/>
          <w:szCs w:val="24"/>
        </w:rPr>
        <w:t>Camat adalah Camat yang ada dalam Kabupaten Polewali Mandar</w:t>
      </w:r>
      <w:r w:rsidRPr="00006531">
        <w:rPr>
          <w:rFonts w:ascii="Bookman Old Style" w:hAnsi="Bookman Old Style"/>
          <w:sz w:val="24"/>
          <w:szCs w:val="24"/>
          <w:lang w:val="id-ID"/>
        </w:rPr>
        <w:t>.</w:t>
      </w:r>
    </w:p>
    <w:p w:rsidR="003C2FB6" w:rsidRPr="00E24AB9" w:rsidRDefault="00006531" w:rsidP="003C2FB6">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A50F53">
        <w:rPr>
          <w:rFonts w:ascii="Bookman Old Style" w:hAnsi="Bookman Old Style"/>
          <w:color w:val="000000"/>
          <w:sz w:val="24"/>
          <w:szCs w:val="24"/>
          <w:lang w:val="fi-FI"/>
        </w:rPr>
        <w:t>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p>
    <w:p w:rsidR="00C92ADA" w:rsidRPr="008A6BC4" w:rsidRDefault="00006531" w:rsidP="00C92ADA">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color w:val="000000"/>
          <w:sz w:val="24"/>
          <w:szCs w:val="24"/>
        </w:rPr>
      </w:pPr>
      <w:r w:rsidRPr="00A50F53">
        <w:rPr>
          <w:rFonts w:ascii="Bookman Old Style" w:hAnsi="Bookman Old Style" w:cs="Calibri"/>
          <w:color w:val="000000"/>
          <w:sz w:val="24"/>
          <w:szCs w:val="24"/>
          <w:lang w:val="sv-SE"/>
        </w:rPr>
        <w:t>Kepala Desa adalah pejabat Pemerintah Desa yang mempunyai wewenang, tugas dan kewajiban untuk menyelenggarakan rumah tangga Desanya dan melaksanakan tugas dari P</w:t>
      </w:r>
      <w:r w:rsidR="00E24AB9" w:rsidRPr="00A50F53">
        <w:rPr>
          <w:rFonts w:ascii="Bookman Old Style" w:hAnsi="Bookman Old Style" w:cs="Calibri"/>
          <w:color w:val="000000"/>
          <w:sz w:val="24"/>
          <w:szCs w:val="24"/>
          <w:lang w:val="sv-SE"/>
        </w:rPr>
        <w:t>emerintah dan Pemerintah Daerah</w:t>
      </w:r>
      <w:r w:rsidR="00E24AB9" w:rsidRPr="00A50F53">
        <w:rPr>
          <w:rFonts w:ascii="Bookman Old Style" w:hAnsi="Bookman Old Style" w:cs="Calibri"/>
          <w:color w:val="000000"/>
          <w:sz w:val="24"/>
          <w:szCs w:val="24"/>
          <w:lang w:val="id-ID"/>
        </w:rPr>
        <w:t>.</w:t>
      </w:r>
    </w:p>
    <w:p w:rsidR="00D6774E" w:rsidRPr="00C92ADA" w:rsidRDefault="00006531" w:rsidP="00D6774E">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A50F53">
        <w:rPr>
          <w:rFonts w:ascii="Bookman Old Style" w:hAnsi="Bookman Old Style"/>
          <w:color w:val="000000"/>
          <w:sz w:val="24"/>
          <w:szCs w:val="24"/>
          <w:lang w:val="sv-SE"/>
        </w:rPr>
        <w:t>Pemerintahan Desa adalah penyelenggaraan urusan pemerintahan dan kepentingan masyarakat setempat dalam sistem pemerintahan Negara Kesatuan Republik Indonesia</w:t>
      </w:r>
      <w:r w:rsidRPr="00A50F53">
        <w:rPr>
          <w:rFonts w:ascii="Bookman Old Style" w:hAnsi="Bookman Old Style"/>
          <w:color w:val="000000"/>
          <w:sz w:val="24"/>
          <w:szCs w:val="24"/>
          <w:lang w:val="id-ID"/>
        </w:rPr>
        <w:t>.</w:t>
      </w:r>
    </w:p>
    <w:p w:rsidR="00D6774E" w:rsidRPr="008A6BC4" w:rsidRDefault="00006531" w:rsidP="00D6774E">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A50F53">
        <w:rPr>
          <w:rFonts w:ascii="Bookman Old Style" w:hAnsi="Bookman Old Style"/>
          <w:color w:val="000000"/>
          <w:sz w:val="24"/>
          <w:szCs w:val="24"/>
          <w:lang w:val="fi-FI"/>
        </w:rPr>
        <w:t>Badan Permusyawaratan Desa atau yang disebut dengan nama lain adalah lembaga yang melaksanakan fungsi pemerintahan yang anggotanya merupakan wakil dari penduduk Desa berdasarkan keterwakilan wilayah dan ditetapkan secara demokratis</w:t>
      </w:r>
      <w:r w:rsidRPr="00A50F53">
        <w:rPr>
          <w:rFonts w:ascii="Bookman Old Style" w:hAnsi="Bookman Old Style"/>
          <w:color w:val="000000"/>
          <w:sz w:val="24"/>
          <w:szCs w:val="24"/>
          <w:lang w:val="id-ID"/>
        </w:rPr>
        <w:t>.</w:t>
      </w:r>
    </w:p>
    <w:p w:rsidR="008A6BC4" w:rsidRDefault="008A6BC4" w:rsidP="008A6BC4">
      <w:pPr>
        <w:pStyle w:val="NoSpacing"/>
        <w:tabs>
          <w:tab w:val="left" w:pos="1800"/>
          <w:tab w:val="left" w:pos="1980"/>
          <w:tab w:val="left" w:pos="2430"/>
          <w:tab w:val="left" w:pos="2880"/>
          <w:tab w:val="left" w:pos="6222"/>
        </w:tabs>
        <w:jc w:val="both"/>
        <w:rPr>
          <w:rFonts w:ascii="Bookman Old Style" w:hAnsi="Bookman Old Style"/>
          <w:color w:val="000000"/>
          <w:sz w:val="24"/>
          <w:szCs w:val="24"/>
          <w:lang w:val="id-ID"/>
        </w:rPr>
      </w:pPr>
    </w:p>
    <w:p w:rsidR="008A6BC4" w:rsidRPr="00D6774E" w:rsidRDefault="008A6BC4" w:rsidP="008A6BC4">
      <w:pPr>
        <w:pStyle w:val="NoSpacing"/>
        <w:tabs>
          <w:tab w:val="left" w:pos="1800"/>
          <w:tab w:val="left" w:pos="1980"/>
          <w:tab w:val="left" w:pos="2430"/>
          <w:tab w:val="left" w:pos="2880"/>
          <w:tab w:val="left" w:pos="6222"/>
        </w:tabs>
        <w:jc w:val="both"/>
        <w:rPr>
          <w:rFonts w:ascii="Bookman Old Style" w:hAnsi="Bookman Old Style"/>
          <w:sz w:val="24"/>
          <w:szCs w:val="24"/>
        </w:rPr>
      </w:pPr>
    </w:p>
    <w:p w:rsidR="00006531" w:rsidRPr="00B12957" w:rsidRDefault="00F42246" w:rsidP="00B12957">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cs="Arial"/>
          <w:color w:val="000000"/>
          <w:sz w:val="24"/>
          <w:szCs w:val="24"/>
          <w:lang w:val="id-ID"/>
        </w:rPr>
        <w:lastRenderedPageBreak/>
        <w:t>Dana Desa adalah dana yang bersumber dari Anggaran Pendapatan dan Belanja Negara yang diperuntukkan bagi Desa yang ditransfer melalui Anggaran Pendapa</w:t>
      </w:r>
      <w:r w:rsidR="00D6774E">
        <w:rPr>
          <w:rFonts w:ascii="Bookman Old Style" w:hAnsi="Bookman Old Style" w:cs="Arial"/>
          <w:color w:val="000000"/>
          <w:sz w:val="24"/>
          <w:szCs w:val="24"/>
          <w:lang w:val="id-ID"/>
        </w:rPr>
        <w:t>tan dan Belanja Daerah K</w:t>
      </w:r>
      <w:r w:rsidRPr="00006531">
        <w:rPr>
          <w:rFonts w:ascii="Bookman Old Style" w:hAnsi="Bookman Old Style" w:cs="Arial"/>
          <w:color w:val="000000"/>
          <w:sz w:val="24"/>
          <w:szCs w:val="24"/>
          <w:lang w:val="id-ID"/>
        </w:rPr>
        <w:t>abupaten dan digunakan untuk membiayai penyelenggaraan pemerintahan, pelaksanaan pembangunan,</w:t>
      </w:r>
      <w:r w:rsidR="00E24AB9">
        <w:rPr>
          <w:rFonts w:ascii="Bookman Old Style" w:hAnsi="Bookman Old Style" w:cs="Arial"/>
          <w:color w:val="000000"/>
          <w:sz w:val="24"/>
          <w:szCs w:val="24"/>
          <w:lang w:val="id-ID"/>
        </w:rPr>
        <w:t xml:space="preserve"> </w:t>
      </w:r>
      <w:r w:rsidRPr="00006531">
        <w:rPr>
          <w:rFonts w:ascii="Bookman Old Style" w:hAnsi="Bookman Old Style" w:cs="Arial"/>
          <w:color w:val="000000"/>
          <w:sz w:val="24"/>
          <w:szCs w:val="24"/>
          <w:lang w:val="id-ID"/>
        </w:rPr>
        <w:t>pembinaan</w:t>
      </w:r>
      <w:r w:rsidR="00E24AB9">
        <w:rPr>
          <w:rFonts w:ascii="Bookman Old Style" w:hAnsi="Bookman Old Style" w:cs="Arial"/>
          <w:color w:val="000000"/>
          <w:sz w:val="24"/>
          <w:szCs w:val="24"/>
          <w:lang w:val="id-ID"/>
        </w:rPr>
        <w:t xml:space="preserve"> </w:t>
      </w:r>
      <w:r w:rsidRPr="00006531">
        <w:rPr>
          <w:rFonts w:ascii="Bookman Old Style" w:hAnsi="Bookman Old Style" w:cs="Arial"/>
          <w:color w:val="000000"/>
          <w:sz w:val="24"/>
          <w:szCs w:val="24"/>
          <w:lang w:val="id-ID"/>
        </w:rPr>
        <w:t>kemasyarakatan,</w:t>
      </w:r>
      <w:r w:rsidR="00E24AB9">
        <w:rPr>
          <w:rFonts w:ascii="Bookman Old Style" w:hAnsi="Bookman Old Style" w:cs="Arial"/>
          <w:color w:val="000000"/>
          <w:sz w:val="24"/>
          <w:szCs w:val="24"/>
          <w:lang w:val="id-ID"/>
        </w:rPr>
        <w:t xml:space="preserve"> </w:t>
      </w:r>
      <w:r w:rsidRPr="00006531">
        <w:rPr>
          <w:rFonts w:ascii="Bookman Old Style" w:hAnsi="Bookman Old Style" w:cs="Arial"/>
          <w:color w:val="000000"/>
          <w:sz w:val="24"/>
          <w:szCs w:val="24"/>
          <w:lang w:val="id-ID"/>
        </w:rPr>
        <w:t>dan pemberdayaan masyarakat</w:t>
      </w:r>
      <w:r w:rsidR="00006531">
        <w:rPr>
          <w:rFonts w:ascii="Bookman Old Style" w:hAnsi="Bookman Old Style" w:cs="Arial"/>
          <w:color w:val="000000"/>
          <w:sz w:val="24"/>
          <w:szCs w:val="24"/>
          <w:lang w:val="id-ID"/>
        </w:rPr>
        <w:t>.</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cs="Tahoma"/>
          <w:sz w:val="24"/>
          <w:szCs w:val="24"/>
        </w:rPr>
        <w:t>Keuangan Desa adalah semua hak dan kewajiban Desa yang dapat dinilai dengan uang serta segala sesuatu berupa uang dan barang yang berhubungan dengan pelaksanaan hak dan kewajiban Desa.</w:t>
      </w:r>
    </w:p>
    <w:p w:rsidR="00F42246" w:rsidRPr="00006531"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cs="Tahoma"/>
          <w:sz w:val="24"/>
          <w:szCs w:val="24"/>
        </w:rPr>
        <w:t>Rencana Kerja Pemerintah Desa, selanjutnya disebut RKPDesa, adalah penjabaran dari Rencana Pembangunan Jangka Menengah Desa untuk jangka waktu 1 (satu) tahun.</w:t>
      </w:r>
    </w:p>
    <w:p w:rsidR="004216BB" w:rsidRPr="00884609" w:rsidRDefault="004216BB"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006531">
        <w:rPr>
          <w:rFonts w:ascii="Bookman Old Style" w:hAnsi="Bookman Old Style" w:cs="Tahoma"/>
          <w:sz w:val="24"/>
          <w:szCs w:val="24"/>
        </w:rPr>
        <w:t>Penerimaan</w:t>
      </w:r>
      <w:r w:rsidRPr="00884609">
        <w:rPr>
          <w:rFonts w:ascii="Bookman Old Style" w:hAnsi="Bookman Old Style" w:cs="Tahoma"/>
          <w:sz w:val="24"/>
          <w:szCs w:val="24"/>
        </w:rPr>
        <w:t xml:space="preserve"> Desa adalah Uang yang berasal dari seluruh pendapatan desa yang masuk ke APBDesa melalui rekening kas desa.</w:t>
      </w:r>
    </w:p>
    <w:p w:rsidR="004216BB" w:rsidRPr="00884609" w:rsidRDefault="004216BB"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Pengeluaran Desa adalah Uang yang dikeluarkan dari APBDesa melalui rekening kas desa.</w:t>
      </w:r>
    </w:p>
    <w:p w:rsidR="00693C18" w:rsidRPr="00006531" w:rsidRDefault="004216BB"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Surplus Anggaran Desa adalah selisih lebih antara pendapatan desa dengan belanja desa.</w:t>
      </w:r>
    </w:p>
    <w:p w:rsidR="004216BB" w:rsidRPr="00693C18" w:rsidRDefault="004216BB"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Defisit Anggaran Desa adalah selisih kurang antara pedapatan desa dengan belanja desa.</w:t>
      </w:r>
    </w:p>
    <w:p w:rsidR="00F42246" w:rsidRPr="00884609"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Anggaran Pendapatan dan Belanja Desa, selanjutnya disebut APBDesa, adalah rencana keuangan tahunan Pemerintahan Desa.</w:t>
      </w:r>
    </w:p>
    <w:p w:rsidR="00F42246" w:rsidRPr="004216BB" w:rsidRDefault="00F42246"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Dana Desa adalah dana yang bersumber dari Anggaran Pendapatan dan Belanja Negara yang diperuntukkan bagi Desa yang ditransfer melalui Anggaran Pendapatan dan Belanja Daerah Kabupaten/Kota dan digunakan untuk membiayai penyelenggaraan pemerintahan, pelaksanaan pembangunan, pembinaan kemasyarakatan, dan pemberdayaan masyarakat.</w:t>
      </w:r>
    </w:p>
    <w:p w:rsidR="003C2FB6" w:rsidRPr="00E24AB9" w:rsidRDefault="00F42246" w:rsidP="003C2FB6">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C36218">
        <w:rPr>
          <w:rFonts w:ascii="Bookman Old Style" w:hAnsi="Bookman Old Style" w:cs="Arial"/>
          <w:color w:val="000000"/>
          <w:sz w:val="24"/>
          <w:szCs w:val="24"/>
        </w:rPr>
        <w:t>Jumlah</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Desa</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adalah</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jumlah</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Desa yang di</w:t>
      </w:r>
      <w:r w:rsidRPr="00C36218">
        <w:rPr>
          <w:rFonts w:ascii="Bookman Old Style" w:hAnsi="Bookman Old Style" w:cs="Arial"/>
          <w:color w:val="000000"/>
          <w:sz w:val="24"/>
          <w:szCs w:val="24"/>
        </w:rPr>
        <w:t>tetapkan</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o</w:t>
      </w:r>
      <w:r>
        <w:rPr>
          <w:rFonts w:ascii="Bookman Old Style" w:hAnsi="Bookman Old Style" w:cs="Arial"/>
          <w:color w:val="000000"/>
          <w:sz w:val="24"/>
          <w:szCs w:val="24"/>
        </w:rPr>
        <w:t>leh</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Menteri</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Dalam</w:t>
      </w:r>
      <w:r w:rsidR="003C2FB6">
        <w:rPr>
          <w:rFonts w:ascii="Bookman Old Style" w:hAnsi="Bookman Old Style" w:cs="Arial"/>
          <w:color w:val="000000"/>
          <w:sz w:val="24"/>
          <w:szCs w:val="24"/>
          <w:lang w:val="id-ID"/>
        </w:rPr>
        <w:t xml:space="preserve"> </w:t>
      </w:r>
      <w:r w:rsidRPr="00F42246">
        <w:rPr>
          <w:rFonts w:ascii="Bookman Old Style" w:hAnsi="Bookman Old Style" w:cs="Arial"/>
          <w:color w:val="000000"/>
          <w:sz w:val="24"/>
          <w:szCs w:val="24"/>
        </w:rPr>
        <w:t>Negeri</w:t>
      </w:r>
      <w:r w:rsidR="00E24AB9">
        <w:rPr>
          <w:rFonts w:ascii="Bookman Old Style" w:hAnsi="Bookman Old Style" w:cs="Arial"/>
          <w:color w:val="000000"/>
          <w:sz w:val="24"/>
          <w:szCs w:val="24"/>
          <w:lang w:val="id-ID"/>
        </w:rPr>
        <w:t>;</w:t>
      </w:r>
    </w:p>
    <w:p w:rsidR="00F42246" w:rsidRPr="00D66192" w:rsidRDefault="0045322B"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Pr>
          <w:rFonts w:ascii="Bookman Old Style" w:hAnsi="Bookman Old Style" w:cs="Tahoma"/>
          <w:sz w:val="24"/>
          <w:szCs w:val="24"/>
        </w:rPr>
        <w:t>Alokasi Dana Desa</w:t>
      </w:r>
      <w:r>
        <w:rPr>
          <w:rFonts w:ascii="Bookman Old Style" w:hAnsi="Bookman Old Style" w:cs="Tahoma"/>
          <w:sz w:val="24"/>
          <w:szCs w:val="24"/>
          <w:lang w:val="id-ID"/>
        </w:rPr>
        <w:t xml:space="preserve"> yang</w:t>
      </w:r>
      <w:r w:rsidR="00F42246" w:rsidRPr="00884609">
        <w:rPr>
          <w:rFonts w:ascii="Bookman Old Style" w:hAnsi="Bookman Old Style" w:cs="Tahoma"/>
          <w:sz w:val="24"/>
          <w:szCs w:val="24"/>
        </w:rPr>
        <w:t xml:space="preserve"> selanjutnya di</w:t>
      </w:r>
      <w:r w:rsidR="00F42246" w:rsidRPr="00F42246">
        <w:rPr>
          <w:rFonts w:ascii="Bookman Old Style" w:hAnsi="Bookman Old Style" w:cs="Tahoma"/>
          <w:sz w:val="24"/>
          <w:szCs w:val="24"/>
        </w:rPr>
        <w:t>singkat ADD, adalah dana perimbangan yang diterima kabupaten/kota dalam Anggaran Pendapatan dan Belanja Daerah kabupaten/kota setela</w:t>
      </w:r>
      <w:r w:rsidR="003C2FB6">
        <w:rPr>
          <w:rFonts w:ascii="Bookman Old Style" w:hAnsi="Bookman Old Style" w:cs="Tahoma"/>
          <w:sz w:val="24"/>
          <w:szCs w:val="24"/>
        </w:rPr>
        <w:t>h dikurangi Dana Alokasi Khusus</w:t>
      </w:r>
      <w:r w:rsidR="003C2FB6">
        <w:rPr>
          <w:rFonts w:ascii="Bookman Old Style" w:hAnsi="Bookman Old Style" w:cs="Tahoma"/>
          <w:sz w:val="24"/>
          <w:szCs w:val="24"/>
          <w:lang w:val="id-ID"/>
        </w:rPr>
        <w:t>;</w:t>
      </w:r>
    </w:p>
    <w:p w:rsidR="00D66192" w:rsidRPr="00884609" w:rsidRDefault="00D66192" w:rsidP="000A1C82">
      <w:pPr>
        <w:pStyle w:val="NoSpacing"/>
        <w:numPr>
          <w:ilvl w:val="0"/>
          <w:numId w:val="14"/>
        </w:numPr>
        <w:tabs>
          <w:tab w:val="left" w:pos="1800"/>
          <w:tab w:val="left" w:pos="1980"/>
          <w:tab w:val="left" w:pos="2430"/>
          <w:tab w:val="left" w:pos="2880"/>
          <w:tab w:val="left" w:pos="6222"/>
        </w:tabs>
        <w:ind w:left="2430" w:hanging="450"/>
        <w:jc w:val="both"/>
        <w:rPr>
          <w:rFonts w:ascii="Bookman Old Style" w:hAnsi="Bookman Old Style"/>
          <w:sz w:val="24"/>
          <w:szCs w:val="24"/>
        </w:rPr>
      </w:pPr>
      <w:r w:rsidRPr="00884609">
        <w:rPr>
          <w:rFonts w:ascii="Bookman Old Style" w:hAnsi="Bookman Old Style" w:cs="Tahoma"/>
          <w:sz w:val="24"/>
          <w:szCs w:val="24"/>
        </w:rPr>
        <w:t>Sisa Lebih Perhitungan Anggaran yang selanjutnya disingkat SILPA adalah selisih lebih realisasi penerimaan dan pengeluaran anggaran selama satu periode anggaran.</w:t>
      </w:r>
    </w:p>
    <w:p w:rsidR="004603CB" w:rsidRPr="00D6774E" w:rsidRDefault="004603CB" w:rsidP="00D6774E">
      <w:pPr>
        <w:pStyle w:val="DefaultText"/>
        <w:tabs>
          <w:tab w:val="left" w:pos="1980"/>
          <w:tab w:val="left" w:pos="2250"/>
          <w:tab w:val="left" w:pos="2880"/>
        </w:tabs>
        <w:contextualSpacing/>
        <w:rPr>
          <w:rFonts w:ascii="Bookman Old Style" w:hAnsi="Bookman Old Style" w:cs="Arial"/>
          <w:color w:val="000000"/>
          <w:szCs w:val="24"/>
          <w:lang w:val="id-ID"/>
        </w:rPr>
      </w:pPr>
    </w:p>
    <w:p w:rsidR="00C92ADA" w:rsidRPr="00C92ADA" w:rsidRDefault="00C92ADA" w:rsidP="008A6BC4">
      <w:pPr>
        <w:pStyle w:val="DefaultText"/>
        <w:tabs>
          <w:tab w:val="left" w:pos="1980"/>
          <w:tab w:val="left" w:pos="2250"/>
          <w:tab w:val="left" w:pos="2880"/>
        </w:tabs>
        <w:contextualSpacing/>
        <w:rPr>
          <w:rFonts w:ascii="Bookman Old Style" w:hAnsi="Bookman Old Style" w:cs="Arial"/>
          <w:color w:val="000000"/>
          <w:szCs w:val="24"/>
          <w:lang w:val="id-ID"/>
        </w:rPr>
      </w:pPr>
    </w:p>
    <w:p w:rsidR="00485882" w:rsidRPr="00485882" w:rsidRDefault="0066232A" w:rsidP="00D6774E">
      <w:pPr>
        <w:pStyle w:val="DefaultText"/>
        <w:tabs>
          <w:tab w:val="left" w:pos="1980"/>
          <w:tab w:val="left" w:pos="2250"/>
          <w:tab w:val="left" w:pos="2880"/>
        </w:tabs>
        <w:spacing w:after="120"/>
        <w:ind w:left="1622" w:hanging="1622"/>
        <w:jc w:val="center"/>
        <w:rPr>
          <w:rFonts w:ascii="Bookman Old Style" w:hAnsi="Bookman Old Style" w:cs="Arial"/>
          <w:b/>
          <w:color w:val="000000"/>
          <w:szCs w:val="24"/>
          <w:lang w:val="id-ID"/>
        </w:rPr>
      </w:pPr>
      <w:r>
        <w:rPr>
          <w:rFonts w:ascii="Bookman Old Style" w:hAnsi="Bookman Old Style" w:cs="Arial"/>
          <w:b/>
          <w:color w:val="000000"/>
          <w:szCs w:val="24"/>
        </w:rPr>
        <w:t>BAB II</w:t>
      </w:r>
    </w:p>
    <w:p w:rsidR="0066232A" w:rsidRDefault="0066232A" w:rsidP="000A1C82">
      <w:pPr>
        <w:pStyle w:val="DefaultText"/>
        <w:tabs>
          <w:tab w:val="left" w:pos="1980"/>
          <w:tab w:val="left" w:pos="2250"/>
          <w:tab w:val="left" w:pos="2880"/>
        </w:tabs>
        <w:ind w:left="1620" w:hanging="1620"/>
        <w:jc w:val="center"/>
        <w:rPr>
          <w:rFonts w:ascii="Bookman Old Style" w:hAnsi="Bookman Old Style" w:cs="Arial"/>
          <w:b/>
          <w:color w:val="000000"/>
          <w:szCs w:val="24"/>
        </w:rPr>
      </w:pPr>
      <w:r>
        <w:rPr>
          <w:rFonts w:ascii="Bookman Old Style" w:hAnsi="Bookman Old Style" w:cs="Arial"/>
          <w:b/>
          <w:color w:val="000000"/>
          <w:szCs w:val="24"/>
        </w:rPr>
        <w:t>RINCIAN DANA DESA DAN PEMBAGIANNYA</w:t>
      </w:r>
    </w:p>
    <w:p w:rsidR="0066232A" w:rsidRDefault="0066232A" w:rsidP="000A1C82">
      <w:pPr>
        <w:pStyle w:val="DefaultText"/>
        <w:tabs>
          <w:tab w:val="left" w:pos="1980"/>
          <w:tab w:val="left" w:pos="2250"/>
          <w:tab w:val="left" w:pos="2880"/>
        </w:tabs>
        <w:ind w:left="1620" w:hanging="1620"/>
        <w:jc w:val="center"/>
        <w:rPr>
          <w:rFonts w:ascii="Bookman Old Style" w:hAnsi="Bookman Old Style" w:cs="Arial"/>
          <w:b/>
          <w:color w:val="000000"/>
          <w:szCs w:val="24"/>
        </w:rPr>
      </w:pPr>
    </w:p>
    <w:p w:rsidR="00BA3827" w:rsidRPr="00F42246" w:rsidRDefault="00F42246" w:rsidP="000A1C82">
      <w:pPr>
        <w:pStyle w:val="DefaultText"/>
        <w:tabs>
          <w:tab w:val="left" w:pos="1980"/>
          <w:tab w:val="left" w:pos="2250"/>
          <w:tab w:val="left" w:pos="2880"/>
        </w:tabs>
        <w:ind w:left="1620" w:hanging="1620"/>
        <w:jc w:val="center"/>
        <w:rPr>
          <w:rFonts w:ascii="Bookman Old Style" w:hAnsi="Bookman Old Style" w:cs="Arial"/>
          <w:b/>
          <w:color w:val="000000"/>
          <w:szCs w:val="24"/>
          <w:lang w:val="id-ID"/>
        </w:rPr>
      </w:pPr>
      <w:r w:rsidRPr="00F42246">
        <w:rPr>
          <w:rFonts w:ascii="Bookman Old Style" w:hAnsi="Bookman Old Style" w:cs="Arial"/>
          <w:b/>
          <w:color w:val="000000"/>
          <w:szCs w:val="24"/>
          <w:lang w:val="id-ID"/>
        </w:rPr>
        <w:t>Pasal 2</w:t>
      </w:r>
    </w:p>
    <w:p w:rsidR="00F42246" w:rsidRPr="00F42246" w:rsidRDefault="00F42246" w:rsidP="000A1C82">
      <w:pPr>
        <w:pStyle w:val="DefaultText"/>
        <w:tabs>
          <w:tab w:val="left" w:pos="1980"/>
          <w:tab w:val="left" w:pos="2250"/>
          <w:tab w:val="left" w:pos="2880"/>
        </w:tabs>
        <w:ind w:left="1620" w:hanging="1620"/>
        <w:jc w:val="center"/>
        <w:rPr>
          <w:rFonts w:ascii="Bookman Old Style" w:hAnsi="Bookman Old Style" w:cs="Arial"/>
          <w:b/>
          <w:color w:val="000000"/>
          <w:szCs w:val="24"/>
          <w:lang w:val="id-ID"/>
        </w:rPr>
      </w:pPr>
    </w:p>
    <w:p w:rsidR="00D6774E" w:rsidRPr="00C92ADA" w:rsidRDefault="00F42246" w:rsidP="00C92ADA">
      <w:pPr>
        <w:pStyle w:val="DefaultText"/>
        <w:tabs>
          <w:tab w:val="left" w:pos="1980"/>
          <w:tab w:val="left" w:pos="2250"/>
          <w:tab w:val="left" w:pos="2880"/>
        </w:tabs>
        <w:ind w:left="1985"/>
        <w:jc w:val="both"/>
        <w:rPr>
          <w:rFonts w:ascii="Bookman Old Style" w:hAnsi="Bookman Old Style" w:cs="Arial"/>
          <w:color w:val="000000"/>
          <w:szCs w:val="24"/>
          <w:lang w:val="id-ID"/>
        </w:rPr>
      </w:pPr>
      <w:r w:rsidRPr="00F458C6">
        <w:rPr>
          <w:rFonts w:ascii="Bookman Old Style" w:hAnsi="Bookman Old Style" w:cs="Arial"/>
          <w:color w:val="000000"/>
          <w:szCs w:val="24"/>
          <w:lang w:val="sv-SE"/>
        </w:rPr>
        <w:t xml:space="preserve">Rincian Dana Desa untuk setiap Desa di Kabupaten Polewali Mandar </w:t>
      </w:r>
      <w:r w:rsidR="00547690">
        <w:rPr>
          <w:rFonts w:ascii="Bookman Old Style" w:hAnsi="Bookman Old Style" w:cs="Arial"/>
          <w:color w:val="000000"/>
          <w:szCs w:val="24"/>
          <w:lang w:val="sv-SE"/>
        </w:rPr>
        <w:t>ditetapkan dalam Keputusan Bupati Polewali Mandar</w:t>
      </w:r>
      <w:r w:rsidRPr="00F458C6">
        <w:rPr>
          <w:rFonts w:ascii="Bookman Old Style" w:hAnsi="Bookman Old Style" w:cs="Arial"/>
          <w:color w:val="000000"/>
          <w:szCs w:val="24"/>
          <w:lang w:val="sv-SE"/>
        </w:rPr>
        <w:t>.</w:t>
      </w:r>
    </w:p>
    <w:p w:rsidR="00D6774E" w:rsidRDefault="00D6774E"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8A6BC4" w:rsidRPr="00D6774E" w:rsidRDefault="008A6BC4" w:rsidP="007738B1">
      <w:pPr>
        <w:pStyle w:val="DefaultText"/>
        <w:tabs>
          <w:tab w:val="left" w:pos="1980"/>
          <w:tab w:val="left" w:pos="2250"/>
          <w:tab w:val="left" w:pos="2880"/>
        </w:tabs>
        <w:jc w:val="both"/>
        <w:rPr>
          <w:rFonts w:ascii="Bookman Old Style" w:hAnsi="Bookman Old Style" w:cs="Arial"/>
          <w:color w:val="000000"/>
          <w:szCs w:val="24"/>
          <w:lang w:val="id-ID"/>
        </w:rPr>
      </w:pPr>
    </w:p>
    <w:p w:rsidR="00F42246" w:rsidRDefault="00F42246" w:rsidP="000A1C82">
      <w:pPr>
        <w:pStyle w:val="DefaultText"/>
        <w:tabs>
          <w:tab w:val="left" w:pos="1980"/>
          <w:tab w:val="left" w:pos="2250"/>
          <w:tab w:val="left" w:pos="2880"/>
        </w:tabs>
        <w:jc w:val="center"/>
        <w:rPr>
          <w:rFonts w:ascii="Bookman Old Style" w:hAnsi="Bookman Old Style" w:cs="Arial"/>
          <w:b/>
          <w:color w:val="000000"/>
          <w:szCs w:val="24"/>
          <w:lang w:val="id-ID"/>
        </w:rPr>
      </w:pPr>
      <w:r w:rsidRPr="00F42246">
        <w:rPr>
          <w:rFonts w:ascii="Bookman Old Style" w:hAnsi="Bookman Old Style" w:cs="Arial"/>
          <w:b/>
          <w:color w:val="000000"/>
          <w:szCs w:val="24"/>
          <w:lang w:val="id-ID"/>
        </w:rPr>
        <w:lastRenderedPageBreak/>
        <w:t>Pasal 3</w:t>
      </w:r>
    </w:p>
    <w:p w:rsidR="00F42246" w:rsidRDefault="00F42246" w:rsidP="000A1C82">
      <w:pPr>
        <w:pStyle w:val="DefaultText"/>
        <w:tabs>
          <w:tab w:val="left" w:pos="1980"/>
          <w:tab w:val="left" w:pos="2250"/>
          <w:tab w:val="left" w:pos="2880"/>
        </w:tabs>
        <w:jc w:val="center"/>
        <w:rPr>
          <w:rFonts w:ascii="Bookman Old Style" w:hAnsi="Bookman Old Style" w:cs="Arial"/>
          <w:b/>
          <w:color w:val="000000"/>
          <w:szCs w:val="24"/>
          <w:lang w:val="id-ID"/>
        </w:rPr>
      </w:pPr>
    </w:p>
    <w:p w:rsidR="00F42246" w:rsidRDefault="00F42246" w:rsidP="000A1C82">
      <w:pPr>
        <w:pStyle w:val="DefaultText"/>
        <w:tabs>
          <w:tab w:val="left" w:pos="1980"/>
          <w:tab w:val="left" w:pos="2250"/>
          <w:tab w:val="left" w:pos="2880"/>
        </w:tabs>
        <w:ind w:left="1985"/>
        <w:jc w:val="both"/>
        <w:rPr>
          <w:rFonts w:ascii="Bookman Old Style" w:hAnsi="Bookman Old Style" w:cs="Arial"/>
          <w:color w:val="000000"/>
          <w:szCs w:val="24"/>
          <w:lang w:val="id-ID"/>
        </w:rPr>
      </w:pPr>
      <w:r>
        <w:rPr>
          <w:rFonts w:ascii="Bookman Old Style" w:hAnsi="Bookman Old Style" w:cs="Arial"/>
          <w:color w:val="000000"/>
          <w:szCs w:val="24"/>
        </w:rPr>
        <w:t>Rincia</w:t>
      </w:r>
      <w:r w:rsidRPr="00997135">
        <w:rPr>
          <w:rFonts w:ascii="Bookman Old Style" w:hAnsi="Bookman Old Style" w:cs="Arial"/>
          <w:color w:val="000000"/>
          <w:szCs w:val="24"/>
          <w:lang w:val="id-ID"/>
        </w:rPr>
        <w:t>n Dana Desa unt</w:t>
      </w:r>
      <w:r>
        <w:rPr>
          <w:rFonts w:ascii="Bookman Old Style" w:hAnsi="Bookman Old Style" w:cs="Arial"/>
          <w:color w:val="000000"/>
          <w:szCs w:val="24"/>
          <w:lang w:val="id-ID"/>
        </w:rPr>
        <w:t>uk setiap Desa di Kabupaten</w:t>
      </w:r>
      <w:r w:rsidR="003C2FB6">
        <w:rPr>
          <w:rFonts w:ascii="Bookman Old Style" w:hAnsi="Bookman Old Style" w:cs="Arial"/>
          <w:color w:val="000000"/>
          <w:szCs w:val="24"/>
          <w:lang w:val="id-ID"/>
        </w:rPr>
        <w:t xml:space="preserve"> </w:t>
      </w:r>
      <w:r>
        <w:rPr>
          <w:rFonts w:ascii="Bookman Old Style" w:hAnsi="Bookman Old Style" w:cs="Arial"/>
          <w:color w:val="000000"/>
          <w:szCs w:val="24"/>
        </w:rPr>
        <w:t>Polewali</w:t>
      </w:r>
      <w:r w:rsidR="003C2FB6">
        <w:rPr>
          <w:rFonts w:ascii="Bookman Old Style" w:hAnsi="Bookman Old Style" w:cs="Arial"/>
          <w:color w:val="000000"/>
          <w:szCs w:val="24"/>
          <w:lang w:val="id-ID"/>
        </w:rPr>
        <w:t xml:space="preserve"> </w:t>
      </w:r>
      <w:r>
        <w:rPr>
          <w:rFonts w:ascii="Bookman Old Style" w:hAnsi="Bookman Old Style" w:cs="Arial"/>
          <w:color w:val="000000"/>
          <w:szCs w:val="24"/>
        </w:rPr>
        <w:t>Mandar</w:t>
      </w:r>
      <w:r w:rsidR="003C2FB6">
        <w:rPr>
          <w:rFonts w:ascii="Bookman Old Style" w:hAnsi="Bookman Old Style" w:cs="Arial"/>
          <w:color w:val="000000"/>
          <w:szCs w:val="24"/>
          <w:lang w:val="id-ID"/>
        </w:rPr>
        <w:t xml:space="preserve"> </w:t>
      </w:r>
      <w:r w:rsidRPr="00997135">
        <w:rPr>
          <w:rFonts w:ascii="Bookman Old Style" w:hAnsi="Bookman Old Style" w:cs="Arial"/>
          <w:color w:val="000000"/>
          <w:szCs w:val="24"/>
          <w:lang w:val="id-ID"/>
        </w:rPr>
        <w:t>Tahun Anggaran</w:t>
      </w:r>
      <w:r>
        <w:rPr>
          <w:rFonts w:ascii="Bookman Old Style" w:hAnsi="Bookman Old Style" w:cs="Arial"/>
          <w:color w:val="000000"/>
          <w:szCs w:val="24"/>
        </w:rPr>
        <w:t xml:space="preserve"> 2015</w:t>
      </w:r>
      <w:r w:rsidRPr="00997135">
        <w:rPr>
          <w:rFonts w:ascii="Bookman Old Style" w:hAnsi="Bookman Old Style" w:cs="Arial"/>
          <w:color w:val="000000"/>
          <w:szCs w:val="24"/>
          <w:lang w:val="id-ID"/>
        </w:rPr>
        <w:t xml:space="preserve"> sebagaimana dimaksud dalam Pasal 2, dihitung dengan cara</w:t>
      </w:r>
      <w:r w:rsidR="000948EF">
        <w:rPr>
          <w:rFonts w:ascii="Bookman Old Style" w:hAnsi="Bookman Old Style" w:cs="Arial"/>
          <w:color w:val="000000"/>
          <w:szCs w:val="24"/>
          <w:lang w:val="id-ID"/>
        </w:rPr>
        <w:t>:</w:t>
      </w:r>
    </w:p>
    <w:p w:rsidR="00742333" w:rsidRPr="00B12957" w:rsidRDefault="000948EF" w:rsidP="00B12957">
      <w:pPr>
        <w:pStyle w:val="ListParagraph"/>
        <w:numPr>
          <w:ilvl w:val="0"/>
          <w:numId w:val="15"/>
        </w:numPr>
        <w:tabs>
          <w:tab w:val="left" w:pos="1980"/>
          <w:tab w:val="left" w:pos="2250"/>
          <w:tab w:val="left" w:pos="2880"/>
        </w:tabs>
        <w:ind w:left="2268" w:hanging="283"/>
        <w:rPr>
          <w:rFonts w:ascii="Bookman Old Style" w:hAnsi="Bookman Old Style"/>
          <w:b/>
        </w:rPr>
      </w:pPr>
      <w:r w:rsidRPr="00F42246">
        <w:rPr>
          <w:rFonts w:ascii="Bookman Old Style" w:hAnsi="Bookman Old Style"/>
          <w:b/>
        </w:rPr>
        <w:t xml:space="preserve">W </w:t>
      </w:r>
      <w:r w:rsidRPr="00F42246">
        <w:rPr>
          <w:rFonts w:ascii="Bookman Old Style" w:hAnsi="Bookman Old Style"/>
          <w:b/>
        </w:rPr>
        <w:tab/>
        <w:t>= (90%*Pagu DD Per Kabupaten :</w:t>
      </w:r>
      <w:r w:rsidR="003C2FB6">
        <w:rPr>
          <w:rFonts w:ascii="Bookman Old Style" w:hAnsi="Bookman Old Style"/>
          <w:b/>
          <w:lang w:val="id-ID"/>
        </w:rPr>
        <w:t xml:space="preserve"> </w:t>
      </w:r>
      <w:r w:rsidRPr="00F42246">
        <w:rPr>
          <w:rFonts w:ascii="Bookman Old Style" w:hAnsi="Bookman Old Style"/>
          <w:b/>
        </w:rPr>
        <w:t>Jumlah</w:t>
      </w:r>
      <w:r w:rsidR="003C2FB6">
        <w:rPr>
          <w:rFonts w:ascii="Bookman Old Style" w:hAnsi="Bookman Old Style"/>
          <w:b/>
          <w:lang w:val="id-ID"/>
        </w:rPr>
        <w:t xml:space="preserve"> </w:t>
      </w:r>
      <w:r w:rsidRPr="00F42246">
        <w:rPr>
          <w:rFonts w:ascii="Bookman Old Style" w:hAnsi="Bookman Old Style"/>
          <w:b/>
        </w:rPr>
        <w:t>Desa) + {10% * Pagu DD Per Kabupaten)*((0,25 * Z1) + (0,35 * Z2) + (0,10 * Z3) + (0,30 * Z4))}</w:t>
      </w:r>
    </w:p>
    <w:p w:rsidR="000948EF" w:rsidRDefault="000948EF" w:rsidP="000A1C82">
      <w:pPr>
        <w:tabs>
          <w:tab w:val="left" w:pos="1151"/>
          <w:tab w:val="left" w:pos="1980"/>
          <w:tab w:val="left" w:pos="2250"/>
          <w:tab w:val="left" w:pos="2880"/>
        </w:tabs>
        <w:ind w:left="2694" w:hanging="426"/>
        <w:rPr>
          <w:rFonts w:ascii="Bookman Old Style" w:hAnsi="Bookman Old Style"/>
          <w:sz w:val="24"/>
          <w:szCs w:val="24"/>
          <w:lang w:val="id-ID"/>
        </w:rPr>
      </w:pPr>
      <w:r w:rsidRPr="00F42246">
        <w:rPr>
          <w:rFonts w:ascii="Bookman Old Style" w:hAnsi="Bookman Old Style"/>
          <w:sz w:val="24"/>
          <w:szCs w:val="24"/>
        </w:rPr>
        <w:t>Keterangan:</w:t>
      </w:r>
    </w:p>
    <w:p w:rsidR="000948EF" w:rsidRPr="000948EF" w:rsidRDefault="000948EF" w:rsidP="000A1C82">
      <w:pPr>
        <w:tabs>
          <w:tab w:val="left" w:pos="1151"/>
          <w:tab w:val="left" w:pos="1980"/>
          <w:tab w:val="left" w:pos="2250"/>
          <w:tab w:val="left" w:pos="2880"/>
        </w:tabs>
        <w:ind w:left="2694" w:hanging="426"/>
        <w:rPr>
          <w:rFonts w:ascii="Bookman Old Style" w:hAnsi="Bookman Old Style"/>
          <w:sz w:val="24"/>
          <w:szCs w:val="24"/>
          <w:lang w:val="id-ID"/>
        </w:rPr>
      </w:pPr>
    </w:p>
    <w:p w:rsidR="000948EF" w:rsidRPr="000948EF" w:rsidRDefault="000948EF" w:rsidP="000A1C82">
      <w:pPr>
        <w:tabs>
          <w:tab w:val="left" w:pos="1980"/>
          <w:tab w:val="left" w:pos="2250"/>
          <w:tab w:val="left" w:pos="2835"/>
          <w:tab w:val="left" w:pos="2880"/>
        </w:tabs>
        <w:ind w:left="3119" w:hanging="851"/>
        <w:rPr>
          <w:rFonts w:ascii="Bookman Old Style" w:hAnsi="Bookman Old Style"/>
          <w:sz w:val="24"/>
          <w:szCs w:val="24"/>
          <w:lang w:val="id-ID"/>
        </w:rPr>
      </w:pPr>
      <w:r>
        <w:rPr>
          <w:rFonts w:ascii="Bookman Old Style" w:hAnsi="Bookman Old Style"/>
          <w:sz w:val="24"/>
          <w:szCs w:val="24"/>
        </w:rPr>
        <w:t xml:space="preserve">W </w:t>
      </w:r>
      <w:r>
        <w:rPr>
          <w:rFonts w:ascii="Bookman Old Style" w:hAnsi="Bookman Old Style"/>
          <w:sz w:val="24"/>
          <w:szCs w:val="24"/>
          <w:lang w:val="id-ID"/>
        </w:rPr>
        <w:tab/>
      </w:r>
      <w:r w:rsidRPr="00F42246">
        <w:rPr>
          <w:rFonts w:ascii="Bookman Old Style" w:hAnsi="Bookman Old Style"/>
          <w:sz w:val="24"/>
          <w:szCs w:val="24"/>
        </w:rPr>
        <w:t xml:space="preserve">= </w:t>
      </w:r>
      <w:r>
        <w:rPr>
          <w:rFonts w:ascii="Bookman Old Style" w:hAnsi="Bookman Old Style"/>
          <w:sz w:val="24"/>
          <w:szCs w:val="24"/>
          <w:lang w:val="id-ID"/>
        </w:rPr>
        <w:tab/>
      </w:r>
      <w:r w:rsidRPr="00F42246">
        <w:rPr>
          <w:rFonts w:ascii="Bookman Old Style" w:hAnsi="Bookman Old Style"/>
          <w:sz w:val="24"/>
          <w:szCs w:val="24"/>
        </w:rPr>
        <w:t>Dana Desa</w:t>
      </w:r>
      <w:r w:rsidR="003C2FB6">
        <w:rPr>
          <w:rFonts w:ascii="Bookman Old Style" w:hAnsi="Bookman Old Style"/>
          <w:sz w:val="24"/>
          <w:szCs w:val="24"/>
          <w:lang w:val="id-ID"/>
        </w:rPr>
        <w:t xml:space="preserve"> </w:t>
      </w:r>
      <w:r w:rsidRPr="00F42246">
        <w:rPr>
          <w:rFonts w:ascii="Bookman Old Style" w:hAnsi="Bookman Old Style"/>
          <w:sz w:val="24"/>
          <w:szCs w:val="24"/>
        </w:rPr>
        <w:t>setiap</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Pr>
          <w:rFonts w:ascii="Bookman Old Style" w:hAnsi="Bookman Old Style"/>
          <w:sz w:val="24"/>
          <w:szCs w:val="24"/>
          <w:lang w:val="id-ID"/>
        </w:rPr>
        <w:t>.</w:t>
      </w:r>
    </w:p>
    <w:p w:rsidR="000948EF" w:rsidRPr="000948EF" w:rsidRDefault="000948EF" w:rsidP="000A1C82">
      <w:pPr>
        <w:tabs>
          <w:tab w:val="left" w:pos="824"/>
          <w:tab w:val="left" w:pos="1980"/>
          <w:tab w:val="left" w:pos="2250"/>
          <w:tab w:val="left" w:pos="2694"/>
          <w:tab w:val="left" w:pos="2835"/>
          <w:tab w:val="left" w:pos="2880"/>
        </w:tabs>
        <w:ind w:left="3119" w:hanging="851"/>
        <w:jc w:val="both"/>
        <w:rPr>
          <w:rFonts w:ascii="Bookman Old Style" w:hAnsi="Bookman Old Style"/>
          <w:sz w:val="24"/>
          <w:szCs w:val="24"/>
          <w:lang w:val="id-ID"/>
        </w:rPr>
      </w:pPr>
      <w:r>
        <w:rPr>
          <w:rFonts w:ascii="Bookman Old Style" w:hAnsi="Bookman Old Style"/>
          <w:sz w:val="24"/>
          <w:szCs w:val="24"/>
        </w:rPr>
        <w:t xml:space="preserve">Z1 </w:t>
      </w:r>
      <w:r>
        <w:rPr>
          <w:rFonts w:ascii="Bookman Old Style" w:hAnsi="Bookman Old Style"/>
          <w:sz w:val="24"/>
          <w:szCs w:val="24"/>
        </w:rPr>
        <w:tab/>
      </w:r>
      <w:r>
        <w:rPr>
          <w:rFonts w:ascii="Bookman Old Style" w:hAnsi="Bookman Old Style"/>
          <w:sz w:val="24"/>
          <w:szCs w:val="24"/>
          <w:lang w:val="id-ID"/>
        </w:rPr>
        <w:tab/>
      </w:r>
      <w:r>
        <w:rPr>
          <w:rFonts w:ascii="Bookman Old Style" w:hAnsi="Bookman Old Style"/>
          <w:sz w:val="24"/>
          <w:szCs w:val="24"/>
        </w:rPr>
        <w:t>=</w:t>
      </w:r>
      <w:r>
        <w:rPr>
          <w:rFonts w:ascii="Bookman Old Style" w:hAnsi="Bookman Old Style"/>
          <w:sz w:val="24"/>
          <w:szCs w:val="24"/>
          <w:lang w:val="id-ID"/>
        </w:rPr>
        <w:tab/>
        <w:t>R</w:t>
      </w:r>
      <w:r w:rsidRPr="00F42246">
        <w:rPr>
          <w:rFonts w:ascii="Bookman Old Style" w:hAnsi="Bookman Old Style"/>
          <w:sz w:val="24"/>
          <w:szCs w:val="24"/>
        </w:rPr>
        <w:t>asio</w:t>
      </w:r>
      <w:r w:rsidR="003C2FB6">
        <w:rPr>
          <w:rFonts w:ascii="Bookman Old Style" w:hAnsi="Bookman Old Style"/>
          <w:sz w:val="24"/>
          <w:szCs w:val="24"/>
          <w:lang w:val="id-ID"/>
        </w:rPr>
        <w:t xml:space="preserve"> </w:t>
      </w:r>
      <w:r w:rsidRPr="00F42246">
        <w:rPr>
          <w:rFonts w:ascii="Bookman Old Style" w:hAnsi="Bookman Old Style"/>
          <w:sz w:val="24"/>
          <w:szCs w:val="24"/>
        </w:rPr>
        <w:t>jumlah</w:t>
      </w:r>
      <w:r w:rsidR="003C2FB6">
        <w:rPr>
          <w:rFonts w:ascii="Bookman Old Style" w:hAnsi="Bookman Old Style"/>
          <w:sz w:val="24"/>
          <w:szCs w:val="24"/>
          <w:lang w:val="id-ID"/>
        </w:rPr>
        <w:t xml:space="preserve"> </w:t>
      </w:r>
      <w:r w:rsidRPr="00F42246">
        <w:rPr>
          <w:rFonts w:ascii="Bookman Old Style" w:hAnsi="Bookman Old Style"/>
          <w:sz w:val="24"/>
          <w:szCs w:val="24"/>
        </w:rPr>
        <w:t>penduduk</w:t>
      </w:r>
      <w:r w:rsidR="003C2FB6">
        <w:rPr>
          <w:rFonts w:ascii="Bookman Old Style" w:hAnsi="Bookman Old Style"/>
          <w:sz w:val="24"/>
          <w:szCs w:val="24"/>
          <w:lang w:val="id-ID"/>
        </w:rPr>
        <w:t xml:space="preserve"> </w:t>
      </w:r>
      <w:r w:rsidRPr="00F42246">
        <w:rPr>
          <w:rFonts w:ascii="Bookman Old Style" w:hAnsi="Bookman Old Style"/>
          <w:sz w:val="24"/>
          <w:szCs w:val="24"/>
        </w:rPr>
        <w:t>setiap</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terhadap to</w:t>
      </w:r>
      <w:r>
        <w:rPr>
          <w:rFonts w:ascii="Bookman Old Style" w:hAnsi="Bookman Old Style"/>
          <w:sz w:val="24"/>
          <w:szCs w:val="24"/>
        </w:rPr>
        <w:t>tal</w:t>
      </w:r>
      <w:r w:rsidR="003C2FB6">
        <w:rPr>
          <w:rFonts w:ascii="Bookman Old Style" w:hAnsi="Bookman Old Style"/>
          <w:sz w:val="24"/>
          <w:szCs w:val="24"/>
          <w:lang w:val="id-ID"/>
        </w:rPr>
        <w:t xml:space="preserve"> </w:t>
      </w:r>
      <w:r w:rsidRPr="00F42246">
        <w:rPr>
          <w:rFonts w:ascii="Bookman Old Style" w:hAnsi="Bookman Old Style"/>
          <w:sz w:val="24"/>
          <w:szCs w:val="24"/>
        </w:rPr>
        <w:t>penduduk</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kabupaten yang bersangkutan</w:t>
      </w:r>
      <w:r>
        <w:rPr>
          <w:rFonts w:ascii="Bookman Old Style" w:hAnsi="Bookman Old Style"/>
          <w:sz w:val="24"/>
          <w:szCs w:val="24"/>
          <w:lang w:val="id-ID"/>
        </w:rPr>
        <w:t>.</w:t>
      </w:r>
    </w:p>
    <w:p w:rsidR="000948EF" w:rsidRPr="000948EF" w:rsidRDefault="000948EF" w:rsidP="000A1C82">
      <w:pPr>
        <w:tabs>
          <w:tab w:val="left" w:pos="1151"/>
          <w:tab w:val="left" w:pos="1980"/>
          <w:tab w:val="left" w:pos="2250"/>
          <w:tab w:val="left" w:pos="2410"/>
          <w:tab w:val="left" w:pos="2835"/>
          <w:tab w:val="left" w:pos="2880"/>
        </w:tabs>
        <w:ind w:left="3119" w:hanging="851"/>
        <w:jc w:val="both"/>
        <w:rPr>
          <w:rFonts w:ascii="Bookman Old Style" w:hAnsi="Bookman Old Style"/>
          <w:sz w:val="24"/>
          <w:szCs w:val="24"/>
          <w:lang w:val="id-ID"/>
        </w:rPr>
      </w:pPr>
      <w:r>
        <w:rPr>
          <w:rFonts w:ascii="Bookman Old Style" w:hAnsi="Bookman Old Style"/>
          <w:sz w:val="24"/>
          <w:szCs w:val="24"/>
        </w:rPr>
        <w:t xml:space="preserve">Z2 </w:t>
      </w:r>
      <w:r>
        <w:rPr>
          <w:rFonts w:ascii="Bookman Old Style" w:hAnsi="Bookman Old Style"/>
          <w:sz w:val="24"/>
          <w:szCs w:val="24"/>
        </w:rPr>
        <w:tab/>
        <w:t xml:space="preserve">= </w:t>
      </w:r>
      <w:r>
        <w:rPr>
          <w:rFonts w:ascii="Bookman Old Style" w:hAnsi="Bookman Old Style"/>
          <w:sz w:val="24"/>
          <w:szCs w:val="24"/>
          <w:lang w:val="id-ID"/>
        </w:rPr>
        <w:tab/>
        <w:t>R</w:t>
      </w:r>
      <w:r w:rsidRPr="00F42246">
        <w:rPr>
          <w:rFonts w:ascii="Bookman Old Style" w:hAnsi="Bookman Old Style"/>
          <w:sz w:val="24"/>
          <w:szCs w:val="24"/>
        </w:rPr>
        <w:t>asio</w:t>
      </w:r>
      <w:r w:rsidR="003C2FB6">
        <w:rPr>
          <w:rFonts w:ascii="Bookman Old Style" w:hAnsi="Bookman Old Style"/>
          <w:sz w:val="24"/>
          <w:szCs w:val="24"/>
          <w:lang w:val="id-ID"/>
        </w:rPr>
        <w:t xml:space="preserve"> </w:t>
      </w:r>
      <w:r w:rsidRPr="00F42246">
        <w:rPr>
          <w:rFonts w:ascii="Bookman Old Style" w:hAnsi="Bookman Old Style"/>
          <w:sz w:val="24"/>
          <w:szCs w:val="24"/>
        </w:rPr>
        <w:t>jumlah</w:t>
      </w:r>
      <w:r w:rsidR="003C2FB6">
        <w:rPr>
          <w:rFonts w:ascii="Bookman Old Style" w:hAnsi="Bookman Old Style"/>
          <w:sz w:val="24"/>
          <w:szCs w:val="24"/>
          <w:lang w:val="id-ID"/>
        </w:rPr>
        <w:t xml:space="preserve"> </w:t>
      </w:r>
      <w:r w:rsidRPr="00F42246">
        <w:rPr>
          <w:rFonts w:ascii="Bookman Old Style" w:hAnsi="Bookman Old Style"/>
          <w:sz w:val="24"/>
          <w:szCs w:val="24"/>
        </w:rPr>
        <w:t>penduduk</w:t>
      </w:r>
      <w:r w:rsidR="003C2FB6">
        <w:rPr>
          <w:rFonts w:ascii="Bookman Old Style" w:hAnsi="Bookman Old Style"/>
          <w:sz w:val="24"/>
          <w:szCs w:val="24"/>
          <w:lang w:val="id-ID"/>
        </w:rPr>
        <w:t xml:space="preserve"> </w:t>
      </w:r>
      <w:r w:rsidRPr="00F42246">
        <w:rPr>
          <w:rFonts w:ascii="Bookman Old Style" w:hAnsi="Bookman Old Style"/>
          <w:sz w:val="24"/>
          <w:szCs w:val="24"/>
        </w:rPr>
        <w:t>miskin</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setiap</w:t>
      </w:r>
      <w:r w:rsidR="003C2FB6">
        <w:rPr>
          <w:rFonts w:ascii="Bookman Old Style" w:hAnsi="Bookman Old Style"/>
          <w:sz w:val="24"/>
          <w:szCs w:val="24"/>
          <w:lang w:val="id-ID"/>
        </w:rPr>
        <w:t xml:space="preserve"> </w:t>
      </w:r>
      <w:r w:rsidRPr="00F42246">
        <w:rPr>
          <w:rFonts w:ascii="Bookman Old Style" w:hAnsi="Bookman Old Style"/>
          <w:sz w:val="24"/>
          <w:szCs w:val="24"/>
        </w:rPr>
        <w:t>terhadap total penduduk</w:t>
      </w:r>
      <w:r w:rsidR="003C2FB6">
        <w:rPr>
          <w:rFonts w:ascii="Bookman Old Style" w:hAnsi="Bookman Old Style"/>
          <w:sz w:val="24"/>
          <w:szCs w:val="24"/>
          <w:lang w:val="id-ID"/>
        </w:rPr>
        <w:t xml:space="preserve"> </w:t>
      </w:r>
      <w:r w:rsidRPr="00F42246">
        <w:rPr>
          <w:rFonts w:ascii="Bookman Old Style" w:hAnsi="Bookman Old Style"/>
          <w:sz w:val="24"/>
          <w:szCs w:val="24"/>
        </w:rPr>
        <w:t>miskin</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kabupaten yang bersangkutan</w:t>
      </w:r>
      <w:r>
        <w:rPr>
          <w:rFonts w:ascii="Bookman Old Style" w:hAnsi="Bookman Old Style"/>
          <w:sz w:val="24"/>
          <w:szCs w:val="24"/>
          <w:lang w:val="id-ID"/>
        </w:rPr>
        <w:t>.</w:t>
      </w:r>
    </w:p>
    <w:p w:rsidR="000948EF" w:rsidRPr="000948EF" w:rsidRDefault="000948EF" w:rsidP="000A1C82">
      <w:pPr>
        <w:tabs>
          <w:tab w:val="left" w:pos="1151"/>
          <w:tab w:val="left" w:pos="1980"/>
          <w:tab w:val="left" w:pos="2250"/>
          <w:tab w:val="left" w:pos="2410"/>
          <w:tab w:val="left" w:pos="2835"/>
          <w:tab w:val="left" w:pos="2880"/>
        </w:tabs>
        <w:ind w:left="3119" w:hanging="851"/>
        <w:jc w:val="both"/>
        <w:rPr>
          <w:rFonts w:ascii="Bookman Old Style" w:hAnsi="Bookman Old Style"/>
          <w:sz w:val="24"/>
          <w:szCs w:val="24"/>
          <w:lang w:val="id-ID"/>
        </w:rPr>
      </w:pPr>
      <w:r w:rsidRPr="00F42246">
        <w:rPr>
          <w:rFonts w:ascii="Bookman Old Style" w:hAnsi="Bookman Old Style"/>
          <w:sz w:val="24"/>
          <w:szCs w:val="24"/>
        </w:rPr>
        <w:t xml:space="preserve">Z3 </w:t>
      </w:r>
      <w:r w:rsidRPr="00F42246">
        <w:rPr>
          <w:rFonts w:ascii="Bookman Old Style" w:hAnsi="Bookman Old Style"/>
          <w:sz w:val="24"/>
          <w:szCs w:val="24"/>
        </w:rPr>
        <w:tab/>
        <w:t xml:space="preserve">= </w:t>
      </w:r>
      <w:r>
        <w:rPr>
          <w:rFonts w:ascii="Bookman Old Style" w:hAnsi="Bookman Old Style"/>
          <w:sz w:val="24"/>
          <w:szCs w:val="24"/>
          <w:lang w:val="id-ID"/>
        </w:rPr>
        <w:tab/>
        <w:t>R</w:t>
      </w:r>
      <w:r w:rsidRPr="00F42246">
        <w:rPr>
          <w:rFonts w:ascii="Bookman Old Style" w:hAnsi="Bookman Old Style"/>
          <w:sz w:val="24"/>
          <w:szCs w:val="24"/>
        </w:rPr>
        <w:t>asio</w:t>
      </w:r>
      <w:r w:rsidR="003C2FB6">
        <w:rPr>
          <w:rFonts w:ascii="Bookman Old Style" w:hAnsi="Bookman Old Style"/>
          <w:sz w:val="24"/>
          <w:szCs w:val="24"/>
          <w:lang w:val="id-ID"/>
        </w:rPr>
        <w:t xml:space="preserve"> </w:t>
      </w:r>
      <w:r w:rsidRPr="00F42246">
        <w:rPr>
          <w:rFonts w:ascii="Bookman Old Style" w:hAnsi="Bookman Old Style"/>
          <w:sz w:val="24"/>
          <w:szCs w:val="24"/>
        </w:rPr>
        <w:t>luas</w:t>
      </w:r>
      <w:r w:rsidR="003C2FB6">
        <w:rPr>
          <w:rFonts w:ascii="Bookman Old Style" w:hAnsi="Bookman Old Style"/>
          <w:sz w:val="24"/>
          <w:szCs w:val="24"/>
          <w:lang w:val="id-ID"/>
        </w:rPr>
        <w:t xml:space="preserve"> </w:t>
      </w:r>
      <w:r w:rsidRPr="00F42246">
        <w:rPr>
          <w:rFonts w:ascii="Bookman Old Style" w:hAnsi="Bookman Old Style"/>
          <w:sz w:val="24"/>
          <w:szCs w:val="24"/>
        </w:rPr>
        <w:t>wilayah</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setiap</w:t>
      </w:r>
      <w:r w:rsidR="003C2FB6">
        <w:rPr>
          <w:rFonts w:ascii="Bookman Old Style" w:hAnsi="Bookman Old Style"/>
          <w:sz w:val="24"/>
          <w:szCs w:val="24"/>
          <w:lang w:val="id-ID"/>
        </w:rPr>
        <w:t xml:space="preserve"> </w:t>
      </w:r>
      <w:r w:rsidRPr="00F42246">
        <w:rPr>
          <w:rFonts w:ascii="Bookman Old Style" w:hAnsi="Bookman Old Style"/>
          <w:sz w:val="24"/>
          <w:szCs w:val="24"/>
        </w:rPr>
        <w:t>terhadap</w:t>
      </w:r>
      <w:r w:rsidR="003C2FB6">
        <w:rPr>
          <w:rFonts w:ascii="Bookman Old Style" w:hAnsi="Bookman Old Style"/>
          <w:sz w:val="24"/>
          <w:szCs w:val="24"/>
          <w:lang w:val="id-ID"/>
        </w:rPr>
        <w:t xml:space="preserve"> </w:t>
      </w:r>
      <w:r w:rsidRPr="00F42246">
        <w:rPr>
          <w:rFonts w:ascii="Bookman Old Style" w:hAnsi="Bookman Old Style"/>
          <w:sz w:val="24"/>
          <w:szCs w:val="24"/>
        </w:rPr>
        <w:t>luas</w:t>
      </w:r>
      <w:r w:rsidR="003C2FB6">
        <w:rPr>
          <w:rFonts w:ascii="Bookman Old Style" w:hAnsi="Bookman Old Style"/>
          <w:sz w:val="24"/>
          <w:szCs w:val="24"/>
          <w:lang w:val="id-ID"/>
        </w:rPr>
        <w:t xml:space="preserve"> </w:t>
      </w:r>
      <w:r w:rsidRPr="00F42246">
        <w:rPr>
          <w:rFonts w:ascii="Bookman Old Style" w:hAnsi="Bookman Old Style"/>
          <w:sz w:val="24"/>
          <w:szCs w:val="24"/>
        </w:rPr>
        <w:t>wilayah</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kabupaten yang bersangkutan</w:t>
      </w:r>
      <w:r>
        <w:rPr>
          <w:rFonts w:ascii="Bookman Old Style" w:hAnsi="Bookman Old Style"/>
          <w:sz w:val="24"/>
          <w:szCs w:val="24"/>
          <w:lang w:val="id-ID"/>
        </w:rPr>
        <w:t>.</w:t>
      </w:r>
    </w:p>
    <w:p w:rsidR="000948EF" w:rsidRPr="000948EF" w:rsidRDefault="000948EF" w:rsidP="000A1C82">
      <w:pPr>
        <w:tabs>
          <w:tab w:val="left" w:pos="1151"/>
          <w:tab w:val="left" w:pos="1980"/>
          <w:tab w:val="left" w:pos="2250"/>
          <w:tab w:val="left" w:pos="2410"/>
          <w:tab w:val="left" w:pos="2835"/>
          <w:tab w:val="left" w:pos="2880"/>
          <w:tab w:val="left" w:pos="3119"/>
        </w:tabs>
        <w:spacing w:after="120"/>
        <w:ind w:left="3119" w:hanging="851"/>
        <w:jc w:val="both"/>
        <w:rPr>
          <w:rFonts w:ascii="Bookman Old Style" w:hAnsi="Bookman Old Style"/>
          <w:sz w:val="24"/>
          <w:szCs w:val="24"/>
          <w:lang w:val="id-ID"/>
        </w:rPr>
      </w:pPr>
      <w:r w:rsidRPr="00F42246">
        <w:rPr>
          <w:rFonts w:ascii="Bookman Old Style" w:hAnsi="Bookman Old Style"/>
          <w:sz w:val="24"/>
          <w:szCs w:val="24"/>
        </w:rPr>
        <w:t>Z4</w:t>
      </w:r>
      <w:r w:rsidRPr="00F42246">
        <w:rPr>
          <w:rFonts w:ascii="Bookman Old Style" w:hAnsi="Bookman Old Style"/>
          <w:sz w:val="24"/>
          <w:szCs w:val="24"/>
        </w:rPr>
        <w:tab/>
        <w:t xml:space="preserve">= </w:t>
      </w:r>
      <w:r>
        <w:rPr>
          <w:rFonts w:ascii="Bookman Old Style" w:hAnsi="Bookman Old Style"/>
          <w:sz w:val="24"/>
          <w:szCs w:val="24"/>
          <w:lang w:val="id-ID"/>
        </w:rPr>
        <w:tab/>
        <w:t>R</w:t>
      </w:r>
      <w:r w:rsidRPr="00F42246">
        <w:rPr>
          <w:rFonts w:ascii="Bookman Old Style" w:hAnsi="Bookman Old Style"/>
          <w:sz w:val="24"/>
          <w:szCs w:val="24"/>
        </w:rPr>
        <w:t>asio IKG setiap</w:t>
      </w:r>
      <w:r w:rsidR="003C2FB6">
        <w:rPr>
          <w:rFonts w:ascii="Bookman Old Style" w:hAnsi="Bookman Old Style"/>
          <w:sz w:val="24"/>
          <w:szCs w:val="24"/>
          <w:lang w:val="id-ID"/>
        </w:rPr>
        <w:t xml:space="preserve"> </w:t>
      </w:r>
      <w:r w:rsidRPr="00F42246">
        <w:rPr>
          <w:rFonts w:ascii="Bookman Old Style" w:hAnsi="Bookman Old Style"/>
          <w:sz w:val="24"/>
          <w:szCs w:val="24"/>
        </w:rPr>
        <w:t>Desa</w:t>
      </w:r>
      <w:r w:rsidR="003C2FB6">
        <w:rPr>
          <w:rFonts w:ascii="Bookman Old Style" w:hAnsi="Bookman Old Style"/>
          <w:sz w:val="24"/>
          <w:szCs w:val="24"/>
          <w:lang w:val="id-ID"/>
        </w:rPr>
        <w:t xml:space="preserve"> </w:t>
      </w:r>
      <w:r w:rsidRPr="00F42246">
        <w:rPr>
          <w:rFonts w:ascii="Bookman Old Style" w:hAnsi="Bookman Old Style"/>
          <w:sz w:val="24"/>
          <w:szCs w:val="24"/>
        </w:rPr>
        <w:t>terhadap total IKG Desa</w:t>
      </w:r>
      <w:r w:rsidRPr="00F42246">
        <w:rPr>
          <w:rFonts w:ascii="Bookman Old Style" w:hAnsi="Bookman Old Style"/>
          <w:sz w:val="24"/>
          <w:szCs w:val="24"/>
          <w:lang w:val="id-ID"/>
        </w:rPr>
        <w:t xml:space="preserve"> K</w:t>
      </w:r>
      <w:r w:rsidRPr="00F42246">
        <w:rPr>
          <w:rFonts w:ascii="Bookman Old Style" w:hAnsi="Bookman Old Style"/>
          <w:sz w:val="24"/>
          <w:szCs w:val="24"/>
        </w:rPr>
        <w:t>abupaten/</w:t>
      </w:r>
      <w:r w:rsidRPr="00F42246">
        <w:rPr>
          <w:rFonts w:ascii="Bookman Old Style" w:hAnsi="Bookman Old Style"/>
          <w:sz w:val="24"/>
          <w:szCs w:val="24"/>
          <w:lang w:val="id-ID"/>
        </w:rPr>
        <w:t>K</w:t>
      </w:r>
      <w:r w:rsidRPr="00F42246">
        <w:rPr>
          <w:rFonts w:ascii="Bookman Old Style" w:hAnsi="Bookman Old Style"/>
          <w:sz w:val="24"/>
          <w:szCs w:val="24"/>
        </w:rPr>
        <w:t>ota yang bersangkutan</w:t>
      </w:r>
      <w:r>
        <w:rPr>
          <w:rFonts w:ascii="Bookman Old Style" w:hAnsi="Bookman Old Style"/>
          <w:sz w:val="24"/>
          <w:szCs w:val="24"/>
          <w:lang w:val="id-ID"/>
        </w:rPr>
        <w:t>.</w:t>
      </w:r>
    </w:p>
    <w:p w:rsidR="000948EF" w:rsidRPr="00AC2BA0" w:rsidRDefault="000948EF" w:rsidP="00AC2BA0">
      <w:pPr>
        <w:pStyle w:val="ListParagraph"/>
        <w:numPr>
          <w:ilvl w:val="0"/>
          <w:numId w:val="15"/>
        </w:numPr>
        <w:tabs>
          <w:tab w:val="left" w:pos="1151"/>
          <w:tab w:val="left" w:pos="1980"/>
          <w:tab w:val="left" w:pos="2250"/>
          <w:tab w:val="left" w:pos="2880"/>
        </w:tabs>
        <w:spacing w:after="0" w:line="240" w:lineRule="auto"/>
        <w:ind w:left="2269" w:hanging="284"/>
        <w:contextualSpacing w:val="0"/>
        <w:jc w:val="both"/>
        <w:rPr>
          <w:rFonts w:ascii="Bookman Old Style" w:hAnsi="Bookman Old Style"/>
          <w:lang w:val="id-ID"/>
        </w:rPr>
      </w:pPr>
      <w:r w:rsidRPr="00F42246">
        <w:rPr>
          <w:rFonts w:ascii="Bookman Old Style" w:hAnsi="Bookman Old Style" w:cs="Arial"/>
          <w:color w:val="000000"/>
          <w:sz w:val="24"/>
          <w:szCs w:val="24"/>
          <w:lang w:val="sv-SE"/>
        </w:rPr>
        <w:t>Data j</w:t>
      </w:r>
      <w:r w:rsidR="00964ACA">
        <w:rPr>
          <w:rFonts w:ascii="Bookman Old Style" w:hAnsi="Bookman Old Style" w:cs="Arial"/>
          <w:color w:val="000000"/>
          <w:sz w:val="24"/>
          <w:szCs w:val="24"/>
          <w:lang w:val="sv-SE"/>
        </w:rPr>
        <w:t>umlah penduduk,</w:t>
      </w:r>
      <w:r w:rsidRPr="00F42246">
        <w:rPr>
          <w:rFonts w:ascii="Bookman Old Style" w:hAnsi="Bookman Old Style" w:cs="Arial"/>
          <w:color w:val="000000"/>
          <w:sz w:val="24"/>
          <w:szCs w:val="24"/>
          <w:lang w:val="sv-SE"/>
        </w:rPr>
        <w:t xml:space="preserve"> luas wilayah, sebagaimana dimaksud pada ayat (1) huruf a bersumber dari </w:t>
      </w:r>
      <w:r w:rsidR="00964ACA">
        <w:rPr>
          <w:rFonts w:ascii="Bookman Old Style" w:hAnsi="Bookman Old Style" w:cs="Arial"/>
          <w:color w:val="000000"/>
          <w:sz w:val="24"/>
          <w:szCs w:val="24"/>
        </w:rPr>
        <w:t>Badan</w:t>
      </w:r>
      <w:r w:rsidR="00964ACA">
        <w:rPr>
          <w:rFonts w:ascii="Bookman Old Style" w:hAnsi="Bookman Old Style" w:cs="Arial"/>
          <w:color w:val="000000"/>
          <w:sz w:val="24"/>
          <w:szCs w:val="24"/>
          <w:lang w:val="sv-SE"/>
        </w:rPr>
        <w:t xml:space="preserve"> </w:t>
      </w:r>
      <w:r w:rsidR="00964ACA">
        <w:rPr>
          <w:rFonts w:ascii="Bookman Old Style" w:hAnsi="Bookman Old Style" w:cs="Arial"/>
          <w:color w:val="000000"/>
          <w:sz w:val="24"/>
          <w:szCs w:val="24"/>
        </w:rPr>
        <w:t>Pusat</w:t>
      </w:r>
      <w:r w:rsidR="00964ACA">
        <w:rPr>
          <w:rFonts w:ascii="Bookman Old Style" w:hAnsi="Bookman Old Style" w:cs="Arial"/>
          <w:color w:val="000000"/>
          <w:sz w:val="24"/>
          <w:szCs w:val="24"/>
          <w:lang w:val="sv-SE"/>
        </w:rPr>
        <w:t xml:space="preserve"> Statistik</w:t>
      </w:r>
      <w:r w:rsidR="00964ACA" w:rsidRPr="00F42246">
        <w:rPr>
          <w:rFonts w:ascii="Bookman Old Style" w:hAnsi="Bookman Old Style" w:cs="Arial"/>
          <w:color w:val="000000"/>
          <w:sz w:val="24"/>
          <w:szCs w:val="24"/>
          <w:lang w:val="sv-SE"/>
        </w:rPr>
        <w:t>.</w:t>
      </w:r>
    </w:p>
    <w:p w:rsidR="004216BB" w:rsidRDefault="004216BB" w:rsidP="000A1C82">
      <w:pPr>
        <w:pStyle w:val="ListParagraph"/>
        <w:tabs>
          <w:tab w:val="left" w:pos="1151"/>
          <w:tab w:val="left" w:pos="1980"/>
          <w:tab w:val="left" w:pos="2250"/>
          <w:tab w:val="left" w:pos="2880"/>
        </w:tabs>
        <w:spacing w:after="0" w:line="240" w:lineRule="auto"/>
        <w:ind w:left="0"/>
        <w:contextualSpacing w:val="0"/>
        <w:rPr>
          <w:rFonts w:ascii="Bookman Old Style" w:hAnsi="Bookman Old Style" w:cs="Arial"/>
          <w:b/>
          <w:color w:val="000000"/>
          <w:sz w:val="24"/>
          <w:szCs w:val="24"/>
          <w:lang w:val="id-ID"/>
        </w:rPr>
      </w:pPr>
    </w:p>
    <w:p w:rsidR="000948EF" w:rsidRPr="000948EF" w:rsidRDefault="000948EF" w:rsidP="000A1C82">
      <w:pPr>
        <w:pStyle w:val="ListParagraph"/>
        <w:tabs>
          <w:tab w:val="left" w:pos="1151"/>
          <w:tab w:val="left" w:pos="1980"/>
          <w:tab w:val="left" w:pos="2250"/>
          <w:tab w:val="left" w:pos="2880"/>
        </w:tabs>
        <w:spacing w:after="0" w:line="240" w:lineRule="auto"/>
        <w:ind w:left="0"/>
        <w:contextualSpacing w:val="0"/>
        <w:jc w:val="center"/>
        <w:rPr>
          <w:rFonts w:ascii="Bookman Old Style" w:hAnsi="Bookman Old Style"/>
          <w:b/>
          <w:lang w:val="id-ID"/>
        </w:rPr>
      </w:pPr>
      <w:r w:rsidRPr="000948EF">
        <w:rPr>
          <w:rFonts w:ascii="Bookman Old Style" w:hAnsi="Bookman Old Style" w:cs="Arial"/>
          <w:b/>
          <w:color w:val="000000"/>
          <w:sz w:val="24"/>
          <w:szCs w:val="24"/>
          <w:lang w:val="id-ID"/>
        </w:rPr>
        <w:t>Pasal 4</w:t>
      </w:r>
    </w:p>
    <w:p w:rsidR="000948EF" w:rsidRDefault="000948EF" w:rsidP="000A1C82">
      <w:pPr>
        <w:tabs>
          <w:tab w:val="left" w:pos="1151"/>
          <w:tab w:val="left" w:pos="1980"/>
          <w:tab w:val="left" w:pos="2250"/>
          <w:tab w:val="left" w:pos="2880"/>
        </w:tabs>
        <w:jc w:val="both"/>
        <w:rPr>
          <w:rFonts w:ascii="Bookman Old Style" w:hAnsi="Bookman Old Style"/>
          <w:lang w:val="id-ID"/>
        </w:rPr>
      </w:pPr>
    </w:p>
    <w:p w:rsidR="000948EF" w:rsidRPr="00AC2BA0" w:rsidRDefault="000948EF" w:rsidP="00AC2BA0">
      <w:pPr>
        <w:tabs>
          <w:tab w:val="left" w:pos="1980"/>
          <w:tab w:val="left" w:pos="2250"/>
          <w:tab w:val="left" w:pos="2880"/>
        </w:tabs>
        <w:spacing w:after="120"/>
        <w:ind w:left="1985"/>
        <w:contextualSpacing/>
        <w:jc w:val="both"/>
        <w:rPr>
          <w:rFonts w:ascii="Bookman Old Style" w:hAnsi="Bookman Old Style" w:cs="Arial"/>
          <w:color w:val="000000"/>
          <w:sz w:val="24"/>
          <w:szCs w:val="24"/>
        </w:rPr>
      </w:pPr>
      <w:r w:rsidRPr="00C36218">
        <w:rPr>
          <w:rFonts w:ascii="Bookman Old Style" w:hAnsi="Bookman Old Style" w:cs="Arial"/>
          <w:color w:val="000000"/>
          <w:sz w:val="24"/>
          <w:szCs w:val="24"/>
          <w:lang w:val="sv-SE"/>
        </w:rPr>
        <w:t>Indeks</w:t>
      </w:r>
      <w:r w:rsidRPr="00C36218">
        <w:rPr>
          <w:rFonts w:ascii="Bookman Old Style" w:hAnsi="Bookman Old Style" w:cs="Arial"/>
          <w:color w:val="000000"/>
          <w:sz w:val="24"/>
          <w:szCs w:val="24"/>
        </w:rPr>
        <w:t xml:space="preserve"> t</w:t>
      </w:r>
      <w:r w:rsidRPr="00C36218">
        <w:rPr>
          <w:rFonts w:ascii="Bookman Old Style" w:hAnsi="Bookman Old Style" w:cs="Arial"/>
          <w:color w:val="000000"/>
          <w:sz w:val="24"/>
          <w:szCs w:val="24"/>
          <w:lang w:val="id-ID"/>
        </w:rPr>
        <w:t>ingkat</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kesulitan</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geografis</w:t>
      </w:r>
      <w:r w:rsidR="00964ACA">
        <w:rPr>
          <w:rFonts w:ascii="Bookman Old Style" w:hAnsi="Bookman Old Style" w:cs="Arial"/>
          <w:color w:val="000000"/>
          <w:sz w:val="24"/>
          <w:szCs w:val="24"/>
        </w:rPr>
        <w:t>, jumlah penduduk miskin</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setiap</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Desa</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sebagaimana</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dimaksud</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dalam</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Pasal 3 mengacu</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pada</w:t>
      </w:r>
      <w:r w:rsidR="00BC4F8D">
        <w:rPr>
          <w:rFonts w:ascii="Bookman Old Style" w:hAnsi="Bookman Old Style" w:cs="Arial"/>
          <w:color w:val="000000"/>
          <w:sz w:val="24"/>
          <w:szCs w:val="24"/>
        </w:rPr>
        <w:t xml:space="preserve"> </w:t>
      </w:r>
      <w:r w:rsidRPr="00C36218">
        <w:rPr>
          <w:rFonts w:ascii="Bookman Old Style" w:hAnsi="Bookman Old Style" w:cs="Arial"/>
          <w:color w:val="000000"/>
          <w:sz w:val="24"/>
          <w:szCs w:val="24"/>
        </w:rPr>
        <w:t>indeks</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kesulitan</w:t>
      </w:r>
      <w:r w:rsidR="003C2FB6">
        <w:rPr>
          <w:rFonts w:ascii="Bookman Old Style" w:hAnsi="Bookman Old Style" w:cs="Arial"/>
          <w:color w:val="000000"/>
          <w:sz w:val="24"/>
          <w:szCs w:val="24"/>
          <w:lang w:val="id-ID"/>
        </w:rPr>
        <w:t xml:space="preserve"> </w:t>
      </w:r>
      <w:r w:rsidR="00693C18">
        <w:rPr>
          <w:rFonts w:ascii="Bookman Old Style" w:hAnsi="Bookman Old Style" w:cs="Arial"/>
          <w:color w:val="000000"/>
          <w:sz w:val="24"/>
          <w:szCs w:val="24"/>
        </w:rPr>
        <w:t>geografis yang di</w:t>
      </w:r>
      <w:r w:rsidRPr="00C36218">
        <w:rPr>
          <w:rFonts w:ascii="Bookman Old Style" w:hAnsi="Bookman Old Style" w:cs="Arial"/>
          <w:color w:val="000000"/>
          <w:sz w:val="24"/>
          <w:szCs w:val="24"/>
        </w:rPr>
        <w:t>tetapkan</w:t>
      </w:r>
      <w:r w:rsidR="003C2FB6">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oleh</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Menteri</w:t>
      </w:r>
      <w:r w:rsidR="003C2FB6">
        <w:rPr>
          <w:rFonts w:ascii="Bookman Old Style" w:hAnsi="Bookman Old Style" w:cs="Arial"/>
          <w:color w:val="000000"/>
          <w:sz w:val="24"/>
          <w:szCs w:val="24"/>
          <w:lang w:val="id-ID"/>
        </w:rPr>
        <w:t xml:space="preserve"> </w:t>
      </w:r>
      <w:r>
        <w:rPr>
          <w:rFonts w:ascii="Bookman Old Style" w:hAnsi="Bookman Old Style" w:cs="Arial"/>
          <w:color w:val="000000"/>
          <w:sz w:val="24"/>
          <w:szCs w:val="24"/>
        </w:rPr>
        <w:t>Keuangan</w:t>
      </w:r>
      <w:r w:rsidRPr="00C36218">
        <w:rPr>
          <w:rFonts w:ascii="Bookman Old Style" w:hAnsi="Bookman Old Style" w:cs="Arial"/>
          <w:color w:val="000000"/>
          <w:sz w:val="24"/>
          <w:szCs w:val="24"/>
        </w:rPr>
        <w:t>.</w:t>
      </w:r>
    </w:p>
    <w:p w:rsidR="003C2FB6" w:rsidRDefault="003C2FB6" w:rsidP="00E24AB9">
      <w:pPr>
        <w:pStyle w:val="DefaultText"/>
        <w:tabs>
          <w:tab w:val="left" w:pos="1980"/>
          <w:tab w:val="left" w:pos="2250"/>
          <w:tab w:val="left" w:pos="2880"/>
        </w:tabs>
        <w:jc w:val="both"/>
        <w:rPr>
          <w:rFonts w:ascii="Bookman Old Style" w:hAnsi="Bookman Old Style" w:cs="Arial"/>
          <w:b/>
          <w:color w:val="000000"/>
          <w:szCs w:val="24"/>
          <w:lang w:val="id-ID"/>
        </w:rPr>
      </w:pPr>
    </w:p>
    <w:p w:rsidR="000948EF" w:rsidRDefault="000948EF" w:rsidP="000A1C82">
      <w:pPr>
        <w:pStyle w:val="DefaultText"/>
        <w:tabs>
          <w:tab w:val="left" w:pos="1980"/>
          <w:tab w:val="left" w:pos="2250"/>
          <w:tab w:val="left" w:pos="2880"/>
        </w:tabs>
        <w:jc w:val="center"/>
        <w:rPr>
          <w:rFonts w:ascii="Bookman Old Style" w:hAnsi="Bookman Old Style" w:cs="Arial"/>
          <w:b/>
          <w:color w:val="000000"/>
          <w:szCs w:val="24"/>
          <w:lang w:val="id-ID"/>
        </w:rPr>
      </w:pPr>
      <w:r w:rsidRPr="000948EF">
        <w:rPr>
          <w:rFonts w:ascii="Bookman Old Style" w:hAnsi="Bookman Old Style" w:cs="Arial"/>
          <w:b/>
          <w:color w:val="000000"/>
          <w:szCs w:val="24"/>
          <w:lang w:val="sv-SE"/>
        </w:rPr>
        <w:t>Pasal 5</w:t>
      </w:r>
    </w:p>
    <w:p w:rsidR="00D66192" w:rsidRPr="00D66192" w:rsidRDefault="00D66192" w:rsidP="000A1C82">
      <w:pPr>
        <w:pStyle w:val="DefaultText"/>
        <w:tabs>
          <w:tab w:val="left" w:pos="1980"/>
          <w:tab w:val="left" w:pos="2250"/>
          <w:tab w:val="left" w:pos="2880"/>
        </w:tabs>
        <w:jc w:val="center"/>
        <w:rPr>
          <w:rFonts w:ascii="Bookman Old Style" w:hAnsi="Bookman Old Style" w:cs="Arial"/>
          <w:b/>
          <w:color w:val="000000"/>
          <w:szCs w:val="24"/>
          <w:lang w:val="id-ID"/>
        </w:rPr>
      </w:pPr>
    </w:p>
    <w:p w:rsidR="00D66192" w:rsidRPr="004216BB" w:rsidRDefault="000948EF" w:rsidP="00964ACA">
      <w:pPr>
        <w:numPr>
          <w:ilvl w:val="0"/>
          <w:numId w:val="4"/>
        </w:numPr>
        <w:tabs>
          <w:tab w:val="left" w:pos="1980"/>
          <w:tab w:val="left" w:pos="2250"/>
        </w:tabs>
        <w:spacing w:after="120"/>
        <w:ind w:left="2410" w:hanging="425"/>
        <w:jc w:val="both"/>
        <w:rPr>
          <w:rFonts w:ascii="Bookman Old Style" w:hAnsi="Bookman Old Style" w:cs="Arial"/>
          <w:bCs/>
          <w:color w:val="000000"/>
          <w:sz w:val="24"/>
          <w:szCs w:val="24"/>
        </w:rPr>
      </w:pPr>
      <w:r w:rsidRPr="00C36218">
        <w:rPr>
          <w:rFonts w:ascii="Bookman Old Style" w:hAnsi="Bookman Old Style" w:cs="Arial"/>
          <w:bCs/>
          <w:color w:val="000000"/>
          <w:sz w:val="24"/>
          <w:szCs w:val="24"/>
        </w:rPr>
        <w:t>Penyaluran Dana Desa</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dilakukan</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melalui</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pemindah</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bukuan</w:t>
      </w:r>
      <w:r w:rsidR="0066223D">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dari</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Rekening</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Kas</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 xml:space="preserve">Umum Daerah </w:t>
      </w:r>
      <w:r w:rsidR="0066223D">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ke</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Rekening</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Kas</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Umum</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Desa.</w:t>
      </w:r>
    </w:p>
    <w:p w:rsidR="004216BB" w:rsidRDefault="000948EF" w:rsidP="008C23F4">
      <w:pPr>
        <w:numPr>
          <w:ilvl w:val="0"/>
          <w:numId w:val="4"/>
        </w:numPr>
        <w:tabs>
          <w:tab w:val="left" w:pos="1980"/>
          <w:tab w:val="left" w:pos="2250"/>
        </w:tabs>
        <w:spacing w:after="120"/>
        <w:ind w:left="2410" w:hanging="425"/>
        <w:jc w:val="both"/>
        <w:rPr>
          <w:rFonts w:ascii="Bookman Old Style" w:hAnsi="Bookman Old Style" w:cs="Arial"/>
          <w:bCs/>
          <w:color w:val="000000"/>
          <w:sz w:val="24"/>
          <w:szCs w:val="24"/>
        </w:rPr>
      </w:pPr>
      <w:r w:rsidRPr="00C36218">
        <w:rPr>
          <w:rFonts w:ascii="Bookman Old Style" w:hAnsi="Bookman Old Style" w:cs="Arial"/>
          <w:color w:val="000000"/>
          <w:sz w:val="24"/>
          <w:szCs w:val="24"/>
          <w:lang w:val="id-ID"/>
        </w:rPr>
        <w:t>Pemin</w:t>
      </w:r>
      <w:r w:rsidRPr="00C36218">
        <w:rPr>
          <w:rFonts w:ascii="Bookman Old Style" w:hAnsi="Bookman Old Style" w:cs="Arial"/>
          <w:bCs/>
          <w:color w:val="000000"/>
          <w:sz w:val="24"/>
          <w:szCs w:val="24"/>
        </w:rPr>
        <w:t>dah</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bukuan</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dari</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Rekening</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Kas</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Umum Daerah</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 xml:space="preserve"> ke</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Rekening</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Kas</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Umum</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Desa</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dilakukan</w:t>
      </w:r>
      <w:r w:rsidRPr="00C36218">
        <w:rPr>
          <w:rFonts w:ascii="Bookman Old Style" w:hAnsi="Bookman Old Style" w:cs="Arial"/>
          <w:bCs/>
          <w:color w:val="000000"/>
          <w:sz w:val="24"/>
          <w:szCs w:val="24"/>
          <w:lang w:val="id-ID"/>
        </w:rPr>
        <w:t xml:space="preserve"> paling lambat</w:t>
      </w:r>
      <w:r w:rsidRPr="00C36218">
        <w:rPr>
          <w:rFonts w:ascii="Bookman Old Style" w:hAnsi="Bookman Old Style" w:cs="Arial"/>
          <w:bCs/>
          <w:color w:val="000000"/>
          <w:sz w:val="24"/>
          <w:szCs w:val="24"/>
        </w:rPr>
        <w:t xml:space="preserve"> 7 (tujuh) hari</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kerja</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setelah Dana Desa</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diterima di Rekening</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Kas</w:t>
      </w:r>
      <w:r w:rsidR="003C2FB6">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Umum Daerah.</w:t>
      </w:r>
    </w:p>
    <w:p w:rsidR="00C92ADA" w:rsidRPr="008A6BC4" w:rsidRDefault="00631D7A" w:rsidP="00C92ADA">
      <w:pPr>
        <w:numPr>
          <w:ilvl w:val="0"/>
          <w:numId w:val="4"/>
        </w:numPr>
        <w:tabs>
          <w:tab w:val="left" w:pos="1980"/>
          <w:tab w:val="left" w:pos="2250"/>
        </w:tabs>
        <w:spacing w:after="120"/>
        <w:ind w:left="2410" w:hanging="425"/>
        <w:jc w:val="both"/>
        <w:rPr>
          <w:rFonts w:ascii="Bookman Old Style" w:hAnsi="Bookman Old Style" w:cs="Arial"/>
          <w:bCs/>
          <w:color w:val="000000"/>
          <w:sz w:val="24"/>
          <w:szCs w:val="24"/>
        </w:rPr>
      </w:pPr>
      <w:r>
        <w:rPr>
          <w:rFonts w:ascii="Bookman Old Style" w:hAnsi="Bookman Old Style" w:cs="Arial"/>
          <w:bCs/>
          <w:color w:val="000000"/>
          <w:sz w:val="24"/>
          <w:szCs w:val="24"/>
        </w:rPr>
        <w:t>Penyaluran Dana Desa di</w:t>
      </w:r>
      <w:r w:rsidR="00EC23B3">
        <w:rPr>
          <w:rFonts w:ascii="Bookman Old Style" w:hAnsi="Bookman Old Style" w:cs="Arial"/>
          <w:bCs/>
          <w:color w:val="000000"/>
          <w:sz w:val="24"/>
          <w:szCs w:val="24"/>
        </w:rPr>
        <w:t>lakukan</w:t>
      </w:r>
      <w:r>
        <w:rPr>
          <w:rFonts w:ascii="Bookman Old Style" w:hAnsi="Bookman Old Style" w:cs="Arial"/>
          <w:bCs/>
          <w:color w:val="000000"/>
          <w:sz w:val="24"/>
          <w:szCs w:val="24"/>
        </w:rPr>
        <w:t xml:space="preserve"> setelah Pemerintah Pusat mentransfer Dana Desa kerekening kas umum Daerah</w:t>
      </w:r>
      <w:r w:rsidR="00C92ADA">
        <w:rPr>
          <w:rFonts w:ascii="Bookman Old Style" w:hAnsi="Bookman Old Style" w:cs="Arial"/>
          <w:bCs/>
          <w:color w:val="000000"/>
          <w:sz w:val="24"/>
          <w:szCs w:val="24"/>
          <w:lang w:val="id-ID"/>
        </w:rPr>
        <w:t>.</w:t>
      </w:r>
    </w:p>
    <w:p w:rsidR="000948EF" w:rsidRPr="000948EF" w:rsidRDefault="000948EF" w:rsidP="008C23F4">
      <w:pPr>
        <w:pStyle w:val="ListParagraph"/>
        <w:numPr>
          <w:ilvl w:val="0"/>
          <w:numId w:val="4"/>
        </w:numPr>
        <w:tabs>
          <w:tab w:val="left" w:pos="1980"/>
          <w:tab w:val="left" w:pos="2250"/>
        </w:tabs>
        <w:spacing w:after="0"/>
        <w:ind w:left="2410" w:hanging="425"/>
        <w:jc w:val="both"/>
        <w:rPr>
          <w:rFonts w:ascii="Bookman Old Style" w:hAnsi="Bookman Old Style" w:cs="Arial"/>
          <w:bCs/>
          <w:color w:val="000000"/>
          <w:sz w:val="24"/>
          <w:szCs w:val="24"/>
        </w:rPr>
      </w:pPr>
      <w:r w:rsidRPr="000948EF">
        <w:rPr>
          <w:rFonts w:ascii="Bookman Old Style" w:hAnsi="Bookman Old Style" w:cs="Arial"/>
          <w:bCs/>
          <w:color w:val="000000"/>
          <w:sz w:val="24"/>
          <w:szCs w:val="24"/>
        </w:rPr>
        <w:t>Penyaluran Dana Desa</w:t>
      </w:r>
      <w:r w:rsidR="00D6774E">
        <w:rPr>
          <w:rFonts w:ascii="Bookman Old Style" w:hAnsi="Bookman Old Style" w:cs="Arial"/>
          <w:bCs/>
          <w:color w:val="000000"/>
          <w:sz w:val="24"/>
          <w:szCs w:val="24"/>
          <w:lang w:val="id-ID"/>
        </w:rPr>
        <w:t xml:space="preserve"> </w:t>
      </w:r>
      <w:r w:rsidRPr="000948EF">
        <w:rPr>
          <w:rFonts w:ascii="Bookman Old Style" w:hAnsi="Bookman Old Style" w:cs="Arial"/>
          <w:bCs/>
          <w:color w:val="000000"/>
          <w:sz w:val="24"/>
          <w:szCs w:val="24"/>
        </w:rPr>
        <w:t>tahap I dilakukan</w:t>
      </w:r>
      <w:r w:rsidR="00C46EA9">
        <w:rPr>
          <w:rFonts w:ascii="Bookman Old Style" w:hAnsi="Bookman Old Style" w:cs="Arial"/>
          <w:bCs/>
          <w:color w:val="000000"/>
          <w:sz w:val="24"/>
          <w:szCs w:val="24"/>
          <w:lang w:val="id-ID"/>
        </w:rPr>
        <w:t xml:space="preserve"> </w:t>
      </w:r>
      <w:r w:rsidRPr="000948EF">
        <w:rPr>
          <w:rFonts w:ascii="Bookman Old Style" w:hAnsi="Bookman Old Style" w:cs="Arial"/>
          <w:bCs/>
          <w:color w:val="000000"/>
          <w:sz w:val="24"/>
          <w:szCs w:val="24"/>
        </w:rPr>
        <w:t>setelah</w:t>
      </w:r>
      <w:r w:rsidR="00C46EA9">
        <w:rPr>
          <w:rFonts w:ascii="Bookman Old Style" w:hAnsi="Bookman Old Style" w:cs="Arial"/>
          <w:bCs/>
          <w:color w:val="000000"/>
          <w:sz w:val="24"/>
          <w:szCs w:val="24"/>
          <w:lang w:val="id-ID"/>
        </w:rPr>
        <w:t xml:space="preserve"> </w:t>
      </w:r>
      <w:r w:rsidRPr="000948EF">
        <w:rPr>
          <w:rFonts w:ascii="Bookman Old Style" w:hAnsi="Bookman Old Style" w:cs="Arial"/>
          <w:bCs/>
          <w:color w:val="000000"/>
          <w:sz w:val="24"/>
          <w:szCs w:val="24"/>
        </w:rPr>
        <w:t>Kepala</w:t>
      </w:r>
      <w:r w:rsidR="00C46EA9">
        <w:rPr>
          <w:rFonts w:ascii="Bookman Old Style" w:hAnsi="Bookman Old Style" w:cs="Arial"/>
          <w:bCs/>
          <w:color w:val="000000"/>
          <w:sz w:val="24"/>
          <w:szCs w:val="24"/>
          <w:lang w:val="id-ID"/>
        </w:rPr>
        <w:t xml:space="preserve"> </w:t>
      </w:r>
      <w:r w:rsidRPr="000948EF">
        <w:rPr>
          <w:rFonts w:ascii="Bookman Old Style" w:hAnsi="Bookman Old Style" w:cs="Arial"/>
          <w:bCs/>
          <w:color w:val="000000"/>
          <w:sz w:val="24"/>
          <w:szCs w:val="24"/>
        </w:rPr>
        <w:t>Desa</w:t>
      </w:r>
      <w:r w:rsidR="00C46EA9">
        <w:rPr>
          <w:rFonts w:ascii="Bookman Old Style" w:hAnsi="Bookman Old Style" w:cs="Arial"/>
          <w:bCs/>
          <w:color w:val="000000"/>
          <w:sz w:val="24"/>
          <w:szCs w:val="24"/>
          <w:lang w:val="id-ID"/>
        </w:rPr>
        <w:t xml:space="preserve"> </w:t>
      </w:r>
      <w:r w:rsidRPr="000948EF">
        <w:rPr>
          <w:rFonts w:ascii="Bookman Old Style" w:hAnsi="Bookman Old Style" w:cs="Arial"/>
          <w:bCs/>
          <w:color w:val="000000"/>
          <w:sz w:val="24"/>
          <w:szCs w:val="24"/>
        </w:rPr>
        <w:t>menyampaikan:</w:t>
      </w:r>
    </w:p>
    <w:p w:rsidR="000948EF" w:rsidRPr="00C36218" w:rsidRDefault="000948EF" w:rsidP="000A1C82">
      <w:pPr>
        <w:tabs>
          <w:tab w:val="left" w:pos="1980"/>
          <w:tab w:val="left" w:pos="2250"/>
          <w:tab w:val="left" w:pos="2880"/>
        </w:tabs>
        <w:ind w:left="2880" w:hanging="470"/>
        <w:contextualSpacing/>
        <w:jc w:val="both"/>
        <w:rPr>
          <w:rFonts w:ascii="Bookman Old Style" w:hAnsi="Bookman Old Style" w:cs="Arial"/>
          <w:bCs/>
          <w:color w:val="000000"/>
          <w:sz w:val="24"/>
          <w:szCs w:val="24"/>
        </w:rPr>
      </w:pPr>
      <w:r w:rsidRPr="00C36218">
        <w:rPr>
          <w:rFonts w:ascii="Bookman Old Style" w:hAnsi="Bookman Old Style" w:cs="Arial"/>
          <w:bCs/>
          <w:color w:val="000000"/>
          <w:sz w:val="24"/>
          <w:szCs w:val="24"/>
        </w:rPr>
        <w:t xml:space="preserve">a. </w:t>
      </w:r>
      <w:r>
        <w:rPr>
          <w:rFonts w:ascii="Bookman Old Style" w:hAnsi="Bookman Old Style" w:cs="Arial"/>
          <w:bCs/>
          <w:color w:val="000000"/>
          <w:sz w:val="24"/>
          <w:szCs w:val="24"/>
          <w:lang w:val="id-ID"/>
        </w:rPr>
        <w:tab/>
      </w:r>
      <w:r w:rsidRPr="00C36218">
        <w:rPr>
          <w:rFonts w:ascii="Bookman Old Style" w:hAnsi="Bookman Old Style" w:cs="Arial"/>
          <w:bCs/>
          <w:color w:val="000000"/>
          <w:sz w:val="24"/>
          <w:szCs w:val="24"/>
        </w:rPr>
        <w:t>AP</w:t>
      </w:r>
      <w:r>
        <w:rPr>
          <w:rFonts w:ascii="Bookman Old Style" w:hAnsi="Bookman Old Style" w:cs="Arial"/>
          <w:bCs/>
          <w:color w:val="000000"/>
          <w:sz w:val="24"/>
          <w:szCs w:val="24"/>
        </w:rPr>
        <w:t>BDesa paling lambat</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bulan</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Maret; dan</w:t>
      </w:r>
    </w:p>
    <w:p w:rsidR="00E24AB9" w:rsidRPr="007738B1" w:rsidRDefault="000948EF" w:rsidP="007738B1">
      <w:pPr>
        <w:tabs>
          <w:tab w:val="left" w:pos="1980"/>
          <w:tab w:val="left" w:pos="2250"/>
          <w:tab w:val="left" w:pos="2880"/>
        </w:tabs>
        <w:spacing w:after="120"/>
        <w:ind w:left="2881" w:hanging="471"/>
        <w:jc w:val="both"/>
        <w:rPr>
          <w:rFonts w:ascii="Bookman Old Style" w:hAnsi="Bookman Old Style" w:cs="Arial"/>
          <w:bCs/>
          <w:color w:val="000000"/>
          <w:sz w:val="24"/>
          <w:szCs w:val="24"/>
        </w:rPr>
      </w:pPr>
      <w:r>
        <w:rPr>
          <w:rFonts w:ascii="Bookman Old Style" w:hAnsi="Bookman Old Style" w:cs="Arial"/>
          <w:bCs/>
          <w:color w:val="000000"/>
          <w:sz w:val="24"/>
          <w:szCs w:val="24"/>
        </w:rPr>
        <w:t>b.</w:t>
      </w:r>
      <w:r>
        <w:rPr>
          <w:rFonts w:ascii="Bookman Old Style" w:hAnsi="Bookman Old Style" w:cs="Arial"/>
          <w:bCs/>
          <w:color w:val="000000"/>
          <w:sz w:val="24"/>
          <w:szCs w:val="24"/>
        </w:rPr>
        <w:tab/>
      </w:r>
      <w:r w:rsidRPr="00C36218">
        <w:rPr>
          <w:rFonts w:ascii="Bookman Old Style" w:hAnsi="Bookman Old Style" w:cs="Arial"/>
          <w:bCs/>
          <w:color w:val="000000"/>
          <w:sz w:val="24"/>
          <w:szCs w:val="24"/>
        </w:rPr>
        <w:t>laporan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realisasi</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penggunaan Dana Desa semester sebelumnya</w:t>
      </w:r>
      <w:r>
        <w:rPr>
          <w:rFonts w:ascii="Bookman Old Style" w:hAnsi="Bookman Old Style" w:cs="Arial"/>
          <w:bCs/>
          <w:color w:val="000000"/>
          <w:sz w:val="24"/>
          <w:szCs w:val="24"/>
        </w:rPr>
        <w:t>.</w:t>
      </w:r>
    </w:p>
    <w:p w:rsidR="00E24AB9" w:rsidRPr="00E24AB9" w:rsidRDefault="000948EF" w:rsidP="008C23F4">
      <w:pPr>
        <w:numPr>
          <w:ilvl w:val="0"/>
          <w:numId w:val="4"/>
        </w:numPr>
        <w:tabs>
          <w:tab w:val="left" w:pos="1980"/>
          <w:tab w:val="left" w:pos="2250"/>
        </w:tabs>
        <w:spacing w:after="120"/>
        <w:ind w:left="2410" w:hanging="425"/>
        <w:jc w:val="both"/>
        <w:rPr>
          <w:rFonts w:ascii="Bookman Old Style" w:hAnsi="Bookman Old Style" w:cs="Arial"/>
          <w:color w:val="000000"/>
          <w:sz w:val="24"/>
          <w:szCs w:val="24"/>
          <w:lang w:val="sv-SE"/>
        </w:rPr>
      </w:pPr>
      <w:r w:rsidRPr="00C36218">
        <w:rPr>
          <w:rFonts w:ascii="Bookman Old Style" w:hAnsi="Bookman Old Style" w:cs="Arial"/>
          <w:bCs/>
          <w:color w:val="000000"/>
          <w:sz w:val="24"/>
          <w:szCs w:val="24"/>
        </w:rPr>
        <w:t>Penyaluran Dana Desa</w:t>
      </w:r>
      <w:r w:rsidR="00D6774E">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 xml:space="preserve">tahap II </w:t>
      </w:r>
      <w:r w:rsidRPr="00C36218">
        <w:rPr>
          <w:rFonts w:ascii="Bookman Old Style" w:hAnsi="Bookman Old Style" w:cs="Arial"/>
          <w:bCs/>
          <w:color w:val="000000"/>
          <w:sz w:val="24"/>
          <w:szCs w:val="24"/>
        </w:rPr>
        <w:t>dilakukan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s</w:t>
      </w:r>
      <w:r>
        <w:rPr>
          <w:rFonts w:ascii="Bookman Old Style" w:hAnsi="Bookman Old Style" w:cs="Arial"/>
          <w:bCs/>
          <w:color w:val="000000"/>
          <w:sz w:val="24"/>
          <w:szCs w:val="24"/>
        </w:rPr>
        <w:t>etelah</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Kepala</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Desa</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menyampaikan</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laporan</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realisasi</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pengunaan Dana Desa semester I.</w:t>
      </w:r>
    </w:p>
    <w:p w:rsidR="000948EF" w:rsidRPr="00CC03DF" w:rsidRDefault="000948EF" w:rsidP="008C23F4">
      <w:pPr>
        <w:numPr>
          <w:ilvl w:val="0"/>
          <w:numId w:val="4"/>
        </w:numPr>
        <w:tabs>
          <w:tab w:val="left" w:pos="1980"/>
          <w:tab w:val="left" w:pos="2250"/>
        </w:tabs>
        <w:ind w:left="2410" w:hanging="425"/>
        <w:contextualSpacing/>
        <w:jc w:val="both"/>
        <w:rPr>
          <w:rFonts w:ascii="Bookman Old Style" w:hAnsi="Bookman Old Style" w:cs="Arial"/>
          <w:color w:val="000000"/>
          <w:sz w:val="24"/>
          <w:szCs w:val="24"/>
          <w:lang w:val="sv-SE"/>
        </w:rPr>
      </w:pPr>
      <w:r w:rsidRPr="00D66192">
        <w:rPr>
          <w:rFonts w:ascii="Bookman Old Style" w:hAnsi="Bookman Old Style" w:cs="Arial"/>
          <w:bCs/>
          <w:color w:val="000000"/>
          <w:sz w:val="24"/>
          <w:szCs w:val="24"/>
        </w:rPr>
        <w:t>Rincian</w:t>
      </w:r>
      <w:r w:rsidRPr="00D66192">
        <w:rPr>
          <w:rFonts w:ascii="Bookman Old Style" w:hAnsi="Bookman Old Style" w:cs="Arial"/>
          <w:color w:val="000000"/>
          <w:sz w:val="24"/>
          <w:szCs w:val="24"/>
          <w:lang w:val="it-IT"/>
        </w:rPr>
        <w:t xml:space="preserve"> Dana </w:t>
      </w:r>
      <w:r w:rsidRPr="00D66192">
        <w:rPr>
          <w:rFonts w:ascii="Bookman Old Style" w:hAnsi="Bookman Old Style" w:cs="Arial"/>
          <w:color w:val="000000"/>
          <w:sz w:val="24"/>
          <w:szCs w:val="24"/>
          <w:lang w:val="id-ID"/>
        </w:rPr>
        <w:t>Desa</w:t>
      </w:r>
      <w:r w:rsidRPr="00D66192">
        <w:rPr>
          <w:rFonts w:ascii="Bookman Old Style" w:hAnsi="Bookman Old Style" w:cs="Arial"/>
          <w:color w:val="000000"/>
          <w:sz w:val="24"/>
          <w:szCs w:val="24"/>
          <w:lang w:val="it-IT"/>
        </w:rPr>
        <w:t xml:space="preserve"> yang diterima </w:t>
      </w:r>
      <w:r w:rsidRPr="00D66192">
        <w:rPr>
          <w:rFonts w:ascii="Bookman Old Style" w:hAnsi="Bookman Old Style" w:cs="Arial"/>
          <w:color w:val="000000"/>
          <w:sz w:val="24"/>
          <w:szCs w:val="24"/>
          <w:lang w:val="id-ID"/>
        </w:rPr>
        <w:t>Desa</w:t>
      </w:r>
      <w:r w:rsidRPr="00D66192">
        <w:rPr>
          <w:rFonts w:ascii="Bookman Old Style" w:hAnsi="Bookman Old Style" w:cs="Arial"/>
          <w:color w:val="000000"/>
          <w:sz w:val="24"/>
          <w:szCs w:val="24"/>
          <w:lang w:val="it-IT"/>
        </w:rPr>
        <w:t xml:space="preserve"> setiap tahun dianggarkan dalam APBDe</w:t>
      </w:r>
      <w:r w:rsidRPr="00D66192">
        <w:rPr>
          <w:rFonts w:ascii="Bookman Old Style" w:hAnsi="Bookman Old Style" w:cs="Arial"/>
          <w:color w:val="000000"/>
          <w:sz w:val="24"/>
          <w:szCs w:val="24"/>
          <w:lang w:val="id-ID"/>
        </w:rPr>
        <w:t>sa</w:t>
      </w:r>
      <w:r w:rsidRPr="00D66192">
        <w:rPr>
          <w:rFonts w:ascii="Bookman Old Style" w:hAnsi="Bookman Old Style" w:cs="Arial"/>
          <w:color w:val="000000"/>
          <w:sz w:val="24"/>
          <w:szCs w:val="24"/>
        </w:rPr>
        <w:t>.</w:t>
      </w:r>
    </w:p>
    <w:p w:rsidR="00D6774E" w:rsidRDefault="00D6774E" w:rsidP="008A6BC4">
      <w:pPr>
        <w:tabs>
          <w:tab w:val="left" w:pos="1980"/>
          <w:tab w:val="left" w:pos="2250"/>
          <w:tab w:val="left" w:pos="2880"/>
        </w:tabs>
        <w:contextualSpacing/>
        <w:jc w:val="both"/>
        <w:rPr>
          <w:rFonts w:ascii="Bookman Old Style" w:hAnsi="Bookman Old Style" w:cs="Arial"/>
          <w:color w:val="000000"/>
          <w:sz w:val="24"/>
          <w:szCs w:val="24"/>
          <w:lang w:val="id-ID"/>
        </w:rPr>
      </w:pPr>
    </w:p>
    <w:p w:rsidR="008A6BC4" w:rsidRDefault="008A6BC4" w:rsidP="008A6BC4">
      <w:pPr>
        <w:tabs>
          <w:tab w:val="left" w:pos="1980"/>
          <w:tab w:val="left" w:pos="2250"/>
          <w:tab w:val="left" w:pos="2880"/>
        </w:tabs>
        <w:contextualSpacing/>
        <w:jc w:val="both"/>
        <w:rPr>
          <w:rFonts w:ascii="Bookman Old Style" w:hAnsi="Bookman Old Style" w:cs="Arial"/>
          <w:color w:val="000000"/>
          <w:sz w:val="24"/>
          <w:szCs w:val="24"/>
          <w:lang w:val="id-ID"/>
        </w:rPr>
      </w:pPr>
    </w:p>
    <w:p w:rsidR="008A6BC4" w:rsidRDefault="008A6BC4" w:rsidP="008A6BC4">
      <w:pPr>
        <w:tabs>
          <w:tab w:val="left" w:pos="1980"/>
          <w:tab w:val="left" w:pos="2250"/>
          <w:tab w:val="left" w:pos="2880"/>
        </w:tabs>
        <w:contextualSpacing/>
        <w:jc w:val="both"/>
        <w:rPr>
          <w:rFonts w:ascii="Bookman Old Style" w:hAnsi="Bookman Old Style" w:cs="Arial"/>
          <w:color w:val="000000"/>
          <w:sz w:val="24"/>
          <w:szCs w:val="24"/>
          <w:lang w:val="id-ID"/>
        </w:rPr>
      </w:pPr>
    </w:p>
    <w:p w:rsidR="008A6BC4" w:rsidRPr="00D6774E" w:rsidRDefault="008A6BC4" w:rsidP="008A6BC4">
      <w:pPr>
        <w:tabs>
          <w:tab w:val="left" w:pos="1980"/>
          <w:tab w:val="left" w:pos="2250"/>
          <w:tab w:val="left" w:pos="2880"/>
        </w:tabs>
        <w:contextualSpacing/>
        <w:jc w:val="both"/>
        <w:rPr>
          <w:rFonts w:ascii="Bookman Old Style" w:hAnsi="Bookman Old Style" w:cs="Arial"/>
          <w:color w:val="000000"/>
          <w:sz w:val="24"/>
          <w:szCs w:val="24"/>
          <w:lang w:val="id-ID"/>
        </w:rPr>
      </w:pPr>
    </w:p>
    <w:p w:rsidR="00CC03DF" w:rsidRPr="00006531" w:rsidRDefault="00CC03DF" w:rsidP="000A1C82">
      <w:pPr>
        <w:tabs>
          <w:tab w:val="left" w:pos="1980"/>
          <w:tab w:val="left" w:pos="2250"/>
          <w:tab w:val="left" w:pos="2880"/>
        </w:tabs>
        <w:contextualSpacing/>
        <w:jc w:val="both"/>
        <w:rPr>
          <w:rFonts w:ascii="Bookman Old Style" w:hAnsi="Bookman Old Style" w:cs="Arial"/>
          <w:color w:val="000000"/>
          <w:sz w:val="24"/>
          <w:szCs w:val="24"/>
          <w:lang w:val="sv-SE"/>
        </w:rPr>
      </w:pPr>
    </w:p>
    <w:p w:rsidR="00485882" w:rsidRPr="00485882" w:rsidRDefault="00AD1638" w:rsidP="00D6774E">
      <w:pPr>
        <w:pStyle w:val="Default"/>
        <w:tabs>
          <w:tab w:val="left" w:pos="1980"/>
          <w:tab w:val="left" w:pos="2250"/>
          <w:tab w:val="left" w:pos="2880"/>
        </w:tabs>
        <w:spacing w:after="120"/>
        <w:jc w:val="center"/>
        <w:rPr>
          <w:b/>
          <w:lang w:val="id-ID"/>
        </w:rPr>
      </w:pPr>
      <w:r w:rsidRPr="00AD1638">
        <w:rPr>
          <w:b/>
        </w:rPr>
        <w:t>BAB III</w:t>
      </w:r>
    </w:p>
    <w:p w:rsidR="00AD1638" w:rsidRDefault="00AD1638" w:rsidP="000A1C82">
      <w:pPr>
        <w:pStyle w:val="Default"/>
        <w:tabs>
          <w:tab w:val="left" w:pos="1980"/>
          <w:tab w:val="left" w:pos="2250"/>
          <w:tab w:val="left" w:pos="2880"/>
        </w:tabs>
        <w:jc w:val="center"/>
      </w:pPr>
      <w:r w:rsidRPr="00AD1638">
        <w:rPr>
          <w:b/>
        </w:rPr>
        <w:t>PRINSIP PENGGUNAAN DANA DESA</w:t>
      </w:r>
    </w:p>
    <w:p w:rsidR="00AD1638" w:rsidRPr="009607A8" w:rsidRDefault="00AD1638" w:rsidP="000A1C82">
      <w:pPr>
        <w:pStyle w:val="Default"/>
        <w:tabs>
          <w:tab w:val="left" w:pos="1980"/>
          <w:tab w:val="left" w:pos="2250"/>
          <w:tab w:val="left" w:pos="2880"/>
        </w:tabs>
        <w:jc w:val="center"/>
      </w:pPr>
    </w:p>
    <w:p w:rsidR="00AD1638" w:rsidRDefault="00AD1638" w:rsidP="000A1C82">
      <w:pPr>
        <w:pStyle w:val="Default"/>
        <w:tabs>
          <w:tab w:val="left" w:pos="1980"/>
          <w:tab w:val="left" w:pos="2250"/>
          <w:tab w:val="left" w:pos="2880"/>
        </w:tabs>
        <w:jc w:val="center"/>
        <w:rPr>
          <w:b/>
        </w:rPr>
      </w:pPr>
      <w:r>
        <w:rPr>
          <w:b/>
        </w:rPr>
        <w:t>Pasal 6</w:t>
      </w:r>
    </w:p>
    <w:p w:rsidR="00AD1638" w:rsidRPr="00AD1638" w:rsidRDefault="00AD1638" w:rsidP="000A1C82">
      <w:pPr>
        <w:pStyle w:val="Default"/>
        <w:tabs>
          <w:tab w:val="left" w:pos="1980"/>
          <w:tab w:val="left" w:pos="2250"/>
          <w:tab w:val="left" w:pos="2880"/>
        </w:tabs>
        <w:jc w:val="center"/>
        <w:rPr>
          <w:b/>
        </w:rPr>
      </w:pPr>
    </w:p>
    <w:p w:rsidR="00634759" w:rsidRDefault="00AD1638" w:rsidP="00547690">
      <w:pPr>
        <w:pStyle w:val="Default"/>
        <w:tabs>
          <w:tab w:val="left" w:pos="1980"/>
          <w:tab w:val="left" w:pos="2250"/>
          <w:tab w:val="left" w:pos="2880"/>
        </w:tabs>
        <w:ind w:left="1980"/>
        <w:jc w:val="both"/>
      </w:pPr>
      <w:r w:rsidRPr="009607A8">
        <w:t xml:space="preserve">Dana Desa yang bersumber dari APBN digunakan </w:t>
      </w:r>
      <w:r>
        <w:t xml:space="preserve">untuk </w:t>
      </w:r>
      <w:r w:rsidRPr="009607A8">
        <w:t xml:space="preserve">mendanai pelaksanaan </w:t>
      </w:r>
      <w:r>
        <w:t xml:space="preserve">kewenangan berdasarkan hak asal </w:t>
      </w:r>
      <w:r w:rsidRPr="009607A8">
        <w:t>usul dan kewenangan loka</w:t>
      </w:r>
      <w:r>
        <w:t xml:space="preserve">l berskala Desa yang diatur dan </w:t>
      </w:r>
      <w:r w:rsidRPr="009607A8">
        <w:t>diurus oleh Desa.</w:t>
      </w:r>
    </w:p>
    <w:p w:rsidR="00634759" w:rsidRDefault="00634759" w:rsidP="00D6774E">
      <w:pPr>
        <w:pStyle w:val="Default"/>
        <w:tabs>
          <w:tab w:val="left" w:pos="1980"/>
          <w:tab w:val="left" w:pos="2250"/>
          <w:tab w:val="left" w:pos="2880"/>
        </w:tabs>
        <w:rPr>
          <w:b/>
          <w:lang w:val="id-ID"/>
        </w:rPr>
      </w:pPr>
    </w:p>
    <w:p w:rsidR="00D4556D" w:rsidRPr="00D6774E" w:rsidRDefault="00D4556D" w:rsidP="00D6774E">
      <w:pPr>
        <w:pStyle w:val="Default"/>
        <w:tabs>
          <w:tab w:val="left" w:pos="1980"/>
          <w:tab w:val="left" w:pos="2250"/>
          <w:tab w:val="left" w:pos="2880"/>
        </w:tabs>
        <w:rPr>
          <w:b/>
          <w:lang w:val="id-ID"/>
        </w:rPr>
      </w:pPr>
    </w:p>
    <w:p w:rsidR="00AD1638" w:rsidRDefault="00AD1638" w:rsidP="00634759">
      <w:pPr>
        <w:pStyle w:val="Default"/>
        <w:tabs>
          <w:tab w:val="left" w:pos="1980"/>
          <w:tab w:val="left" w:pos="2250"/>
          <w:tab w:val="left" w:pos="2880"/>
        </w:tabs>
        <w:jc w:val="center"/>
        <w:rPr>
          <w:b/>
        </w:rPr>
      </w:pPr>
      <w:r>
        <w:rPr>
          <w:b/>
        </w:rPr>
        <w:t>Pasal 7</w:t>
      </w:r>
    </w:p>
    <w:p w:rsidR="00634759" w:rsidRPr="00634759" w:rsidRDefault="00634759" w:rsidP="00634759">
      <w:pPr>
        <w:pStyle w:val="Default"/>
        <w:tabs>
          <w:tab w:val="left" w:pos="1980"/>
          <w:tab w:val="left" w:pos="2250"/>
          <w:tab w:val="left" w:pos="2880"/>
        </w:tabs>
        <w:jc w:val="center"/>
        <w:rPr>
          <w:b/>
        </w:rPr>
      </w:pPr>
    </w:p>
    <w:p w:rsidR="00AD1638" w:rsidRDefault="00AD1638" w:rsidP="000A1C82">
      <w:pPr>
        <w:pStyle w:val="Default"/>
        <w:tabs>
          <w:tab w:val="left" w:pos="1980"/>
          <w:tab w:val="left" w:pos="2250"/>
          <w:tab w:val="left" w:pos="2880"/>
        </w:tabs>
        <w:ind w:left="1980"/>
        <w:jc w:val="both"/>
      </w:pPr>
      <w:r w:rsidRPr="009607A8">
        <w:t>Dana Desa diprior</w:t>
      </w:r>
      <w:r>
        <w:t xml:space="preserve">itaskan untuk membiayai belanja </w:t>
      </w:r>
      <w:r w:rsidRPr="009607A8">
        <w:t>pembangunan dan pemberdayaan masyarakat Desa.</w:t>
      </w:r>
    </w:p>
    <w:p w:rsidR="00AD1638" w:rsidRDefault="00AD1638" w:rsidP="000A1C82">
      <w:pPr>
        <w:pStyle w:val="Default"/>
        <w:tabs>
          <w:tab w:val="left" w:pos="1980"/>
          <w:tab w:val="left" w:pos="2250"/>
          <w:tab w:val="left" w:pos="2880"/>
        </w:tabs>
        <w:jc w:val="both"/>
        <w:rPr>
          <w:lang w:val="id-ID"/>
        </w:rPr>
      </w:pPr>
    </w:p>
    <w:p w:rsidR="00D4556D" w:rsidRPr="00D4556D" w:rsidRDefault="00D4556D" w:rsidP="000A1C82">
      <w:pPr>
        <w:pStyle w:val="Default"/>
        <w:tabs>
          <w:tab w:val="left" w:pos="1980"/>
          <w:tab w:val="left" w:pos="2250"/>
          <w:tab w:val="left" w:pos="2880"/>
        </w:tabs>
        <w:jc w:val="both"/>
        <w:rPr>
          <w:lang w:val="id-ID"/>
        </w:rPr>
      </w:pPr>
    </w:p>
    <w:p w:rsidR="00AD1638" w:rsidRPr="00AD1638" w:rsidRDefault="00AD1638" w:rsidP="000A1C82">
      <w:pPr>
        <w:pStyle w:val="Default"/>
        <w:tabs>
          <w:tab w:val="left" w:pos="1980"/>
          <w:tab w:val="left" w:pos="2250"/>
          <w:tab w:val="left" w:pos="2880"/>
        </w:tabs>
        <w:jc w:val="center"/>
        <w:rPr>
          <w:b/>
        </w:rPr>
      </w:pPr>
      <w:r>
        <w:rPr>
          <w:b/>
        </w:rPr>
        <w:t>Pasal 8</w:t>
      </w:r>
    </w:p>
    <w:p w:rsidR="00AD1638" w:rsidRPr="009607A8" w:rsidRDefault="00AD1638" w:rsidP="000A1C82">
      <w:pPr>
        <w:pStyle w:val="Default"/>
        <w:tabs>
          <w:tab w:val="left" w:pos="1980"/>
          <w:tab w:val="left" w:pos="2250"/>
          <w:tab w:val="left" w:pos="2880"/>
        </w:tabs>
        <w:jc w:val="center"/>
      </w:pPr>
    </w:p>
    <w:p w:rsidR="00C46EA9" w:rsidRDefault="00AD1638" w:rsidP="00D6774E">
      <w:pPr>
        <w:tabs>
          <w:tab w:val="left" w:pos="1980"/>
          <w:tab w:val="left" w:pos="2250"/>
          <w:tab w:val="left" w:pos="2880"/>
        </w:tabs>
        <w:spacing w:after="360"/>
        <w:ind w:left="1980"/>
        <w:rPr>
          <w:rFonts w:ascii="Bookman Old Style" w:hAnsi="Bookman Old Style"/>
          <w:sz w:val="24"/>
          <w:szCs w:val="24"/>
          <w:lang w:val="id-ID"/>
        </w:rPr>
      </w:pPr>
      <w:r w:rsidRPr="00AD1638">
        <w:rPr>
          <w:rFonts w:ascii="Bookman Old Style" w:hAnsi="Bookman Old Style"/>
          <w:sz w:val="24"/>
          <w:szCs w:val="24"/>
        </w:rPr>
        <w:t>Penggunaan Dana Desa tertua</w:t>
      </w:r>
      <w:r>
        <w:rPr>
          <w:rFonts w:ascii="Bookman Old Style" w:hAnsi="Bookman Old Style"/>
          <w:sz w:val="24"/>
          <w:szCs w:val="24"/>
        </w:rPr>
        <w:t xml:space="preserve">ng dalam prioritas belanja Desa </w:t>
      </w:r>
      <w:r w:rsidRPr="00AD1638">
        <w:rPr>
          <w:rFonts w:ascii="Bookman Old Style" w:hAnsi="Bookman Old Style"/>
          <w:sz w:val="24"/>
          <w:szCs w:val="24"/>
        </w:rPr>
        <w:t>y</w:t>
      </w:r>
      <w:r>
        <w:rPr>
          <w:rFonts w:ascii="Bookman Old Style" w:hAnsi="Bookman Old Style"/>
          <w:sz w:val="24"/>
          <w:szCs w:val="24"/>
        </w:rPr>
        <w:t>a</w:t>
      </w:r>
      <w:r w:rsidRPr="00AD1638">
        <w:rPr>
          <w:rFonts w:ascii="Bookman Old Style" w:hAnsi="Bookman Old Style"/>
          <w:sz w:val="24"/>
          <w:szCs w:val="24"/>
        </w:rPr>
        <w:t>ng d</w:t>
      </w:r>
      <w:r w:rsidR="00D6774E">
        <w:rPr>
          <w:rFonts w:ascii="Bookman Old Style" w:hAnsi="Bookman Old Style"/>
          <w:sz w:val="24"/>
          <w:szCs w:val="24"/>
        </w:rPr>
        <w:t>isepakati dalam Musyawarah Desa</w:t>
      </w:r>
      <w:r w:rsidR="00D6774E">
        <w:rPr>
          <w:rFonts w:ascii="Bookman Old Style" w:hAnsi="Bookman Old Style"/>
          <w:sz w:val="24"/>
          <w:szCs w:val="24"/>
          <w:lang w:val="id-ID"/>
        </w:rPr>
        <w:t>.</w:t>
      </w:r>
    </w:p>
    <w:p w:rsidR="00C92ADA" w:rsidRPr="00C46EA9" w:rsidRDefault="00C92ADA" w:rsidP="00C92ADA">
      <w:pPr>
        <w:tabs>
          <w:tab w:val="left" w:pos="1980"/>
          <w:tab w:val="left" w:pos="2250"/>
          <w:tab w:val="left" w:pos="2880"/>
        </w:tabs>
        <w:spacing w:after="120"/>
        <w:ind w:left="1979"/>
        <w:rPr>
          <w:rFonts w:ascii="Bookman Old Style" w:hAnsi="Bookman Old Style"/>
          <w:sz w:val="24"/>
          <w:szCs w:val="24"/>
          <w:lang w:val="id-ID"/>
        </w:rPr>
      </w:pPr>
    </w:p>
    <w:p w:rsidR="00AD1638" w:rsidRDefault="00666E9B" w:rsidP="000A1C82">
      <w:pPr>
        <w:pStyle w:val="Default"/>
        <w:tabs>
          <w:tab w:val="left" w:pos="2250"/>
          <w:tab w:val="left" w:pos="2880"/>
        </w:tabs>
        <w:jc w:val="center"/>
        <w:rPr>
          <w:b/>
          <w:lang w:val="id-ID"/>
        </w:rPr>
      </w:pPr>
      <w:r>
        <w:rPr>
          <w:b/>
        </w:rPr>
        <w:t>BAB IV</w:t>
      </w:r>
    </w:p>
    <w:p w:rsidR="00485882" w:rsidRPr="00485882" w:rsidRDefault="00485882" w:rsidP="000A1C82">
      <w:pPr>
        <w:pStyle w:val="Default"/>
        <w:tabs>
          <w:tab w:val="left" w:pos="2250"/>
          <w:tab w:val="left" w:pos="2880"/>
        </w:tabs>
        <w:jc w:val="center"/>
        <w:rPr>
          <w:b/>
          <w:lang w:val="id-ID"/>
        </w:rPr>
      </w:pPr>
    </w:p>
    <w:p w:rsidR="00AD1638" w:rsidRPr="00AD1638" w:rsidRDefault="00AD1638" w:rsidP="000A1C82">
      <w:pPr>
        <w:pStyle w:val="Default"/>
        <w:tabs>
          <w:tab w:val="left" w:pos="2250"/>
          <w:tab w:val="left" w:pos="2880"/>
        </w:tabs>
        <w:jc w:val="center"/>
        <w:rPr>
          <w:b/>
        </w:rPr>
      </w:pPr>
      <w:r w:rsidRPr="00AD1638">
        <w:rPr>
          <w:b/>
        </w:rPr>
        <w:t>PRIORITAS PENGGUNAAN DANA DESA</w:t>
      </w:r>
    </w:p>
    <w:p w:rsidR="00AD1638" w:rsidRDefault="00AD1638" w:rsidP="000A1C82">
      <w:pPr>
        <w:pStyle w:val="Default"/>
        <w:tabs>
          <w:tab w:val="left" w:pos="2250"/>
          <w:tab w:val="left" w:pos="2880"/>
        </w:tabs>
        <w:jc w:val="center"/>
        <w:rPr>
          <w:b/>
        </w:rPr>
      </w:pPr>
      <w:r w:rsidRPr="00AD1638">
        <w:rPr>
          <w:b/>
        </w:rPr>
        <w:t>UNTUK PEMBANGUNAN DESA</w:t>
      </w:r>
    </w:p>
    <w:p w:rsidR="00AD1638" w:rsidRPr="00AD1638" w:rsidRDefault="00AD1638" w:rsidP="000A1C82">
      <w:pPr>
        <w:pStyle w:val="Default"/>
        <w:tabs>
          <w:tab w:val="left" w:pos="2250"/>
          <w:tab w:val="left" w:pos="2880"/>
        </w:tabs>
        <w:jc w:val="center"/>
        <w:rPr>
          <w:b/>
        </w:rPr>
      </w:pPr>
    </w:p>
    <w:p w:rsidR="00AD1638" w:rsidRDefault="00AD1638" w:rsidP="000A1C82">
      <w:pPr>
        <w:pStyle w:val="Default"/>
        <w:tabs>
          <w:tab w:val="left" w:pos="2250"/>
          <w:tab w:val="left" w:pos="2880"/>
        </w:tabs>
        <w:jc w:val="center"/>
        <w:rPr>
          <w:b/>
        </w:rPr>
      </w:pPr>
      <w:r>
        <w:rPr>
          <w:b/>
        </w:rPr>
        <w:t>Pasal 9</w:t>
      </w:r>
    </w:p>
    <w:p w:rsidR="00AD1638" w:rsidRPr="00AD1638" w:rsidRDefault="00AD1638" w:rsidP="000A1C82">
      <w:pPr>
        <w:pStyle w:val="Default"/>
        <w:tabs>
          <w:tab w:val="left" w:pos="2250"/>
          <w:tab w:val="left" w:pos="2880"/>
        </w:tabs>
        <w:jc w:val="center"/>
        <w:rPr>
          <w:b/>
        </w:rPr>
      </w:pPr>
    </w:p>
    <w:p w:rsidR="00AD1638" w:rsidRPr="009607A8" w:rsidRDefault="00AD1638" w:rsidP="00D6774E">
      <w:pPr>
        <w:pStyle w:val="Default"/>
        <w:tabs>
          <w:tab w:val="left" w:pos="2250"/>
          <w:tab w:val="left" w:pos="2880"/>
        </w:tabs>
        <w:spacing w:after="120"/>
        <w:ind w:left="1980"/>
        <w:jc w:val="both"/>
      </w:pPr>
      <w:r w:rsidRPr="009607A8">
        <w:t xml:space="preserve">Prioritas penggunaan Dana Desa untuk pembangunan Desa dialokasikan untuk mencapai tujuan pembangunan Desa yaitu meningkatkan kesejahteraan masyarakat Desa dan kualitas hidup manusia serta penanggulangan kemiskinan, melalui: </w:t>
      </w:r>
    </w:p>
    <w:p w:rsidR="00AD1638" w:rsidRPr="009607A8" w:rsidRDefault="000A1C82" w:rsidP="000A1C82">
      <w:pPr>
        <w:pStyle w:val="Default"/>
        <w:tabs>
          <w:tab w:val="left" w:pos="2250"/>
          <w:tab w:val="left" w:pos="2430"/>
          <w:tab w:val="left" w:pos="2880"/>
        </w:tabs>
        <w:spacing w:after="24"/>
        <w:ind w:left="1980"/>
        <w:jc w:val="both"/>
      </w:pPr>
      <w:r>
        <w:t>a.</w:t>
      </w:r>
      <w:r>
        <w:tab/>
      </w:r>
      <w:r>
        <w:tab/>
      </w:r>
      <w:r w:rsidR="00AD1638" w:rsidRPr="009607A8">
        <w:t xml:space="preserve">pemenuhan kebutuhan dasar; </w:t>
      </w:r>
    </w:p>
    <w:p w:rsidR="00AD1638" w:rsidRPr="009607A8" w:rsidRDefault="000A1C82" w:rsidP="000A1C82">
      <w:pPr>
        <w:pStyle w:val="Default"/>
        <w:tabs>
          <w:tab w:val="left" w:pos="2250"/>
          <w:tab w:val="left" w:pos="2430"/>
          <w:tab w:val="left" w:pos="2880"/>
        </w:tabs>
        <w:spacing w:after="24"/>
        <w:ind w:left="1980"/>
        <w:jc w:val="both"/>
      </w:pPr>
      <w:r>
        <w:t>b.</w:t>
      </w:r>
      <w:r>
        <w:tab/>
      </w:r>
      <w:r>
        <w:tab/>
      </w:r>
      <w:r w:rsidR="00AD1638" w:rsidRPr="009607A8">
        <w:t xml:space="preserve">pembangunan sarana dan prasarana Desa; </w:t>
      </w:r>
    </w:p>
    <w:p w:rsidR="00AD1638" w:rsidRDefault="000A1C82" w:rsidP="000A1C82">
      <w:pPr>
        <w:pStyle w:val="Default"/>
        <w:tabs>
          <w:tab w:val="left" w:pos="2250"/>
          <w:tab w:val="left" w:pos="2430"/>
          <w:tab w:val="left" w:pos="2880"/>
        </w:tabs>
        <w:spacing w:after="24"/>
        <w:ind w:left="1980"/>
        <w:jc w:val="both"/>
      </w:pPr>
      <w:r>
        <w:t>c.</w:t>
      </w:r>
      <w:r>
        <w:tab/>
      </w:r>
      <w:r>
        <w:tab/>
      </w:r>
      <w:r w:rsidR="00AD1638" w:rsidRPr="009607A8">
        <w:t>pengemban</w:t>
      </w:r>
      <w:r w:rsidR="00AD1638">
        <w:t xml:space="preserve">gan potensi ekonomi lokal; dan </w:t>
      </w:r>
    </w:p>
    <w:p w:rsidR="008A6BC4" w:rsidRPr="008A6BC4" w:rsidRDefault="000A1C82" w:rsidP="008A6BC4">
      <w:pPr>
        <w:pStyle w:val="Default"/>
        <w:tabs>
          <w:tab w:val="left" w:pos="2250"/>
          <w:tab w:val="left" w:pos="2430"/>
          <w:tab w:val="left" w:pos="2880"/>
        </w:tabs>
        <w:spacing w:after="24"/>
        <w:ind w:left="2430" w:hanging="450"/>
        <w:jc w:val="both"/>
        <w:rPr>
          <w:lang w:val="id-ID"/>
        </w:rPr>
      </w:pPr>
      <w:r>
        <w:t>d.</w:t>
      </w:r>
      <w:r>
        <w:tab/>
      </w:r>
      <w:r>
        <w:tab/>
      </w:r>
      <w:r w:rsidR="00AD1638" w:rsidRPr="009607A8">
        <w:t xml:space="preserve">pemanfaatan sumber daya alam dan lingkungan secara berkelanjutan. </w:t>
      </w:r>
    </w:p>
    <w:p w:rsidR="00C92ADA" w:rsidRDefault="00C92ADA" w:rsidP="00D6774E">
      <w:pPr>
        <w:pStyle w:val="Default"/>
        <w:tabs>
          <w:tab w:val="left" w:pos="2250"/>
          <w:tab w:val="left" w:pos="2880"/>
        </w:tabs>
        <w:rPr>
          <w:b/>
          <w:lang w:val="id-ID"/>
        </w:rPr>
      </w:pPr>
    </w:p>
    <w:p w:rsidR="00D4556D" w:rsidRPr="00D6774E" w:rsidRDefault="00D4556D" w:rsidP="00D6774E">
      <w:pPr>
        <w:pStyle w:val="Default"/>
        <w:tabs>
          <w:tab w:val="left" w:pos="2250"/>
          <w:tab w:val="left" w:pos="2880"/>
        </w:tabs>
        <w:rPr>
          <w:b/>
          <w:lang w:val="id-ID"/>
        </w:rPr>
      </w:pPr>
    </w:p>
    <w:p w:rsidR="00AD1638" w:rsidRPr="00AD1638" w:rsidRDefault="00AD1638" w:rsidP="000A1C82">
      <w:pPr>
        <w:pStyle w:val="Default"/>
        <w:tabs>
          <w:tab w:val="left" w:pos="2250"/>
          <w:tab w:val="left" w:pos="2880"/>
        </w:tabs>
        <w:jc w:val="center"/>
        <w:rPr>
          <w:b/>
        </w:rPr>
      </w:pPr>
      <w:r>
        <w:rPr>
          <w:b/>
        </w:rPr>
        <w:t>Pasal 10</w:t>
      </w:r>
    </w:p>
    <w:p w:rsidR="00AD1638" w:rsidRPr="009607A8" w:rsidRDefault="00AD1638" w:rsidP="000A1C82">
      <w:pPr>
        <w:pStyle w:val="Default"/>
        <w:tabs>
          <w:tab w:val="left" w:pos="2250"/>
          <w:tab w:val="left" w:pos="2880"/>
        </w:tabs>
        <w:jc w:val="both"/>
      </w:pPr>
    </w:p>
    <w:p w:rsidR="00AD1638" w:rsidRPr="009607A8" w:rsidRDefault="00AD1638" w:rsidP="00D6774E">
      <w:pPr>
        <w:pStyle w:val="Default"/>
        <w:tabs>
          <w:tab w:val="left" w:pos="2250"/>
          <w:tab w:val="left" w:pos="2880"/>
        </w:tabs>
        <w:spacing w:after="120"/>
        <w:ind w:left="1980"/>
        <w:jc w:val="both"/>
      </w:pPr>
      <w:r w:rsidRPr="009607A8">
        <w:t>Prioritas penggunaan Dana Desa se</w:t>
      </w:r>
      <w:r w:rsidR="00EE3A4B">
        <w:t>bagaimana dimaksud dalam Pasal 9</w:t>
      </w:r>
      <w:r w:rsidRPr="009607A8">
        <w:t xml:space="preserve"> huruf a, meliputi: </w:t>
      </w:r>
    </w:p>
    <w:p w:rsidR="00AD1638" w:rsidRPr="009607A8" w:rsidRDefault="00EE3A4B" w:rsidP="000A1C82">
      <w:pPr>
        <w:pStyle w:val="Default"/>
        <w:tabs>
          <w:tab w:val="left" w:pos="2430"/>
          <w:tab w:val="left" w:pos="2880"/>
        </w:tabs>
        <w:spacing w:after="24"/>
        <w:ind w:left="1980"/>
        <w:jc w:val="both"/>
      </w:pPr>
      <w:r>
        <w:t>a.</w:t>
      </w:r>
      <w:r>
        <w:tab/>
      </w:r>
      <w:r w:rsidR="00AD1638" w:rsidRPr="009607A8">
        <w:t xml:space="preserve">pengembangan pos kesehatan Desa dan Polindes; </w:t>
      </w:r>
    </w:p>
    <w:p w:rsidR="00AD1638" w:rsidRPr="009607A8" w:rsidRDefault="00EE3A4B" w:rsidP="000A1C82">
      <w:pPr>
        <w:pStyle w:val="Default"/>
        <w:tabs>
          <w:tab w:val="left" w:pos="2430"/>
          <w:tab w:val="left" w:pos="2880"/>
        </w:tabs>
        <w:spacing w:after="24"/>
        <w:ind w:left="1980"/>
        <w:jc w:val="both"/>
      </w:pPr>
      <w:r>
        <w:t>b.</w:t>
      </w:r>
      <w:r>
        <w:tab/>
      </w:r>
      <w:r w:rsidR="00AD1638" w:rsidRPr="009607A8">
        <w:t xml:space="preserve">pengelolaan dan pembinaan Posyandu; dan </w:t>
      </w:r>
    </w:p>
    <w:p w:rsidR="00D6774E" w:rsidRDefault="00EE3A4B" w:rsidP="00D6774E">
      <w:pPr>
        <w:pStyle w:val="Default"/>
        <w:tabs>
          <w:tab w:val="left" w:pos="2430"/>
          <w:tab w:val="left" w:pos="2880"/>
        </w:tabs>
        <w:ind w:left="1980"/>
        <w:jc w:val="both"/>
        <w:rPr>
          <w:lang w:val="id-ID"/>
        </w:rPr>
      </w:pPr>
      <w:r>
        <w:t>c.</w:t>
      </w:r>
      <w:r>
        <w:tab/>
      </w:r>
      <w:r w:rsidR="00AD1638" w:rsidRPr="009607A8">
        <w:t xml:space="preserve">pembinaan dan pengelolaan pendidikan anak usia dini. </w:t>
      </w:r>
    </w:p>
    <w:p w:rsidR="00C92ADA" w:rsidRPr="00C92ADA" w:rsidRDefault="00C92ADA" w:rsidP="00D6774E">
      <w:pPr>
        <w:pStyle w:val="Default"/>
        <w:tabs>
          <w:tab w:val="left" w:pos="2430"/>
          <w:tab w:val="left" w:pos="2880"/>
        </w:tabs>
        <w:ind w:left="1980"/>
        <w:jc w:val="both"/>
        <w:rPr>
          <w:lang w:val="id-ID"/>
        </w:rPr>
      </w:pPr>
    </w:p>
    <w:p w:rsidR="00D6774E" w:rsidRDefault="00D6774E"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Default="00D4556D" w:rsidP="00C46EA9">
      <w:pPr>
        <w:pStyle w:val="Default"/>
        <w:tabs>
          <w:tab w:val="left" w:pos="2250"/>
          <w:tab w:val="left" w:pos="2880"/>
        </w:tabs>
        <w:rPr>
          <w:b/>
          <w:lang w:val="id-ID"/>
        </w:rPr>
      </w:pPr>
    </w:p>
    <w:p w:rsidR="00D4556D" w:rsidRPr="00C46EA9" w:rsidRDefault="00D4556D" w:rsidP="00C46EA9">
      <w:pPr>
        <w:pStyle w:val="Default"/>
        <w:tabs>
          <w:tab w:val="left" w:pos="2250"/>
          <w:tab w:val="left" w:pos="2880"/>
        </w:tabs>
        <w:rPr>
          <w:b/>
          <w:lang w:val="id-ID"/>
        </w:rPr>
      </w:pPr>
    </w:p>
    <w:p w:rsidR="00AD1638" w:rsidRPr="00AD1638" w:rsidRDefault="00AD1638" w:rsidP="000A1C82">
      <w:pPr>
        <w:pStyle w:val="Default"/>
        <w:tabs>
          <w:tab w:val="left" w:pos="2250"/>
          <w:tab w:val="left" w:pos="2880"/>
        </w:tabs>
        <w:jc w:val="center"/>
        <w:rPr>
          <w:b/>
        </w:rPr>
      </w:pPr>
      <w:r w:rsidRPr="00AD1638">
        <w:rPr>
          <w:b/>
        </w:rPr>
        <w:t>P</w:t>
      </w:r>
      <w:r w:rsidR="00AD58ED">
        <w:rPr>
          <w:b/>
        </w:rPr>
        <w:t>asal 11</w:t>
      </w:r>
    </w:p>
    <w:p w:rsidR="00AD1638" w:rsidRPr="009607A8" w:rsidRDefault="00AD1638" w:rsidP="000A1C82">
      <w:pPr>
        <w:pStyle w:val="Default"/>
        <w:tabs>
          <w:tab w:val="left" w:pos="2250"/>
          <w:tab w:val="left" w:pos="2880"/>
        </w:tabs>
        <w:jc w:val="both"/>
      </w:pPr>
    </w:p>
    <w:p w:rsidR="00D6774E" w:rsidRPr="00D6774E" w:rsidRDefault="00AD1638" w:rsidP="00C92ADA">
      <w:pPr>
        <w:pStyle w:val="Default"/>
        <w:tabs>
          <w:tab w:val="left" w:pos="2250"/>
          <w:tab w:val="left" w:pos="2880"/>
        </w:tabs>
        <w:spacing w:after="120"/>
        <w:ind w:left="1979"/>
        <w:jc w:val="both"/>
        <w:rPr>
          <w:lang w:val="id-ID"/>
        </w:rPr>
      </w:pPr>
      <w:r w:rsidRPr="009607A8">
        <w:t>Prioritas penggunaan Dana Desa se</w:t>
      </w:r>
      <w:r w:rsidR="00AD58ED">
        <w:t>bagaimana dimaksud dalam Pasal 9</w:t>
      </w:r>
      <w:r w:rsidRPr="009607A8">
        <w:t xml:space="preserve"> huruf b dan huruf c untuk mendukung target pembangunan sektor unggulan dalam Rencana Pembangunan Jangka Menengah Nasional (RPJMN) 2015-2019 dan Rencana Kerja Pemerintah (RKP) setiap tahunnya, yang diprioritaskan untuk: </w:t>
      </w:r>
    </w:p>
    <w:p w:rsidR="00AD1638" w:rsidRPr="009607A8" w:rsidRDefault="00AD1638" w:rsidP="00C46EA9">
      <w:pPr>
        <w:pStyle w:val="Default"/>
        <w:tabs>
          <w:tab w:val="left" w:pos="2430"/>
          <w:tab w:val="left" w:pos="2880"/>
        </w:tabs>
        <w:ind w:left="1980"/>
        <w:jc w:val="both"/>
      </w:pPr>
      <w:r w:rsidRPr="009607A8">
        <w:t xml:space="preserve">a. </w:t>
      </w:r>
      <w:r w:rsidR="000A1C82">
        <w:tab/>
      </w:r>
      <w:r w:rsidRPr="009607A8">
        <w:t xml:space="preserve">mendukung kedaulatan pangan; </w:t>
      </w:r>
    </w:p>
    <w:p w:rsidR="00AD1638" w:rsidRPr="009607A8" w:rsidRDefault="00AD1638" w:rsidP="00C46EA9">
      <w:pPr>
        <w:pStyle w:val="Default"/>
        <w:tabs>
          <w:tab w:val="left" w:pos="2430"/>
          <w:tab w:val="left" w:pos="2880"/>
        </w:tabs>
        <w:ind w:left="1980"/>
        <w:jc w:val="both"/>
      </w:pPr>
      <w:r w:rsidRPr="009607A8">
        <w:t xml:space="preserve">b. </w:t>
      </w:r>
      <w:r w:rsidR="000A1C82">
        <w:tab/>
      </w:r>
      <w:r w:rsidRPr="009607A8">
        <w:t xml:space="preserve">mendukung kedaulatan energi; </w:t>
      </w:r>
    </w:p>
    <w:p w:rsidR="00AD1638" w:rsidRPr="009607A8" w:rsidRDefault="00AD1638" w:rsidP="00C46EA9">
      <w:pPr>
        <w:pStyle w:val="Default"/>
        <w:tabs>
          <w:tab w:val="left" w:pos="2430"/>
          <w:tab w:val="left" w:pos="2880"/>
        </w:tabs>
        <w:ind w:left="2430" w:hanging="450"/>
        <w:jc w:val="both"/>
      </w:pPr>
      <w:r w:rsidRPr="009607A8">
        <w:t xml:space="preserve">c. </w:t>
      </w:r>
      <w:r w:rsidR="000A1C82">
        <w:tab/>
      </w:r>
      <w:r w:rsidRPr="009607A8">
        <w:t xml:space="preserve">mendukung pembangunan kemaritiman dan kelautan; dan </w:t>
      </w:r>
    </w:p>
    <w:p w:rsidR="00AC2BA0" w:rsidRDefault="00AD1638" w:rsidP="00AC2BA0">
      <w:pPr>
        <w:pStyle w:val="Default"/>
        <w:tabs>
          <w:tab w:val="left" w:pos="2430"/>
          <w:tab w:val="left" w:pos="2880"/>
        </w:tabs>
        <w:ind w:left="1980"/>
        <w:jc w:val="both"/>
      </w:pPr>
      <w:r w:rsidRPr="009607A8">
        <w:t xml:space="preserve">d. </w:t>
      </w:r>
      <w:r w:rsidR="000A1C82">
        <w:tab/>
      </w:r>
      <w:r w:rsidRPr="009607A8">
        <w:t>mend</w:t>
      </w:r>
      <w:r>
        <w:t xml:space="preserve">ukung pariwisata dan industri. </w:t>
      </w:r>
    </w:p>
    <w:p w:rsidR="00AC2BA0" w:rsidRDefault="00AC2BA0" w:rsidP="00AC2BA0">
      <w:pPr>
        <w:pStyle w:val="Default"/>
        <w:tabs>
          <w:tab w:val="left" w:pos="2430"/>
          <w:tab w:val="left" w:pos="2880"/>
        </w:tabs>
        <w:jc w:val="both"/>
        <w:rPr>
          <w:lang w:val="id-ID"/>
        </w:rPr>
      </w:pPr>
    </w:p>
    <w:p w:rsidR="00C92ADA" w:rsidRPr="00C92ADA" w:rsidRDefault="00C92ADA" w:rsidP="00AC2BA0">
      <w:pPr>
        <w:pStyle w:val="Default"/>
        <w:tabs>
          <w:tab w:val="left" w:pos="2430"/>
          <w:tab w:val="left" w:pos="2880"/>
        </w:tabs>
        <w:jc w:val="both"/>
        <w:rPr>
          <w:lang w:val="id-ID"/>
        </w:rPr>
      </w:pPr>
    </w:p>
    <w:p w:rsidR="00AD1638" w:rsidRPr="00EE3A4B" w:rsidRDefault="00AD58ED" w:rsidP="00AC2BA0">
      <w:pPr>
        <w:pStyle w:val="Default"/>
        <w:tabs>
          <w:tab w:val="left" w:pos="2430"/>
          <w:tab w:val="left" w:pos="2880"/>
        </w:tabs>
        <w:jc w:val="center"/>
        <w:rPr>
          <w:b/>
        </w:rPr>
      </w:pPr>
      <w:r>
        <w:rPr>
          <w:b/>
        </w:rPr>
        <w:t>Pasal 12</w:t>
      </w:r>
    </w:p>
    <w:p w:rsidR="00AD58ED" w:rsidRDefault="00AD58ED" w:rsidP="000A1C82">
      <w:pPr>
        <w:pStyle w:val="Default"/>
        <w:tabs>
          <w:tab w:val="left" w:pos="2250"/>
          <w:tab w:val="left" w:pos="2880"/>
        </w:tabs>
        <w:jc w:val="both"/>
      </w:pPr>
    </w:p>
    <w:p w:rsidR="00AD1638" w:rsidRPr="009607A8" w:rsidRDefault="00AD1638" w:rsidP="000A1C82">
      <w:pPr>
        <w:pStyle w:val="Default"/>
        <w:tabs>
          <w:tab w:val="left" w:pos="2250"/>
          <w:tab w:val="left" w:pos="2880"/>
        </w:tabs>
        <w:ind w:left="1980"/>
        <w:jc w:val="both"/>
      </w:pPr>
      <w:r w:rsidRPr="009607A8">
        <w:t>Prioritas penggunaan Dana Desa se</w:t>
      </w:r>
      <w:r w:rsidR="00AD58ED">
        <w:t>bagaimana dimaksud dalam Pasal 9</w:t>
      </w:r>
      <w:r w:rsidRPr="009607A8">
        <w:t xml:space="preserve"> huruf b didasarkan atas kondisi dan potensi Desa, sejalan dengan pencapaian target RPJM Desa dan RKP Desa setiap tahunnya, yang diantaranya dapat meliputi: </w:t>
      </w:r>
    </w:p>
    <w:p w:rsidR="00AD1638" w:rsidRPr="009607A8" w:rsidRDefault="00AD58ED" w:rsidP="000A1C82">
      <w:pPr>
        <w:pStyle w:val="Default"/>
        <w:tabs>
          <w:tab w:val="left" w:pos="2430"/>
          <w:tab w:val="left" w:pos="2880"/>
        </w:tabs>
        <w:spacing w:after="24"/>
        <w:ind w:left="1980"/>
        <w:jc w:val="both"/>
      </w:pPr>
      <w:r>
        <w:t>a.</w:t>
      </w:r>
      <w:r>
        <w:tab/>
      </w:r>
      <w:r w:rsidR="00AD1638" w:rsidRPr="009607A8">
        <w:t xml:space="preserve">pembangunan dan pemeliharaan jalan Desa; </w:t>
      </w:r>
    </w:p>
    <w:p w:rsidR="00AD1638" w:rsidRPr="009607A8" w:rsidRDefault="00AD58ED" w:rsidP="000A1C82">
      <w:pPr>
        <w:pStyle w:val="Default"/>
        <w:tabs>
          <w:tab w:val="left" w:pos="2430"/>
          <w:tab w:val="left" w:pos="2880"/>
        </w:tabs>
        <w:spacing w:after="24"/>
        <w:ind w:left="1980"/>
        <w:jc w:val="both"/>
      </w:pPr>
      <w:r>
        <w:t>b.</w:t>
      </w:r>
      <w:r>
        <w:tab/>
      </w:r>
      <w:r w:rsidR="00AD1638" w:rsidRPr="009607A8">
        <w:t xml:space="preserve">pembangunan dan pemeliharaan jalan usaha tani; </w:t>
      </w:r>
    </w:p>
    <w:p w:rsidR="00AD1638" w:rsidRPr="009607A8" w:rsidRDefault="00AD58ED" w:rsidP="000A1C82">
      <w:pPr>
        <w:pStyle w:val="Default"/>
        <w:tabs>
          <w:tab w:val="left" w:pos="2430"/>
          <w:tab w:val="left" w:pos="2880"/>
        </w:tabs>
        <w:spacing w:after="24"/>
        <w:ind w:left="1980"/>
        <w:jc w:val="both"/>
      </w:pPr>
      <w:r>
        <w:t>c.</w:t>
      </w:r>
      <w:r>
        <w:tab/>
      </w:r>
      <w:r w:rsidR="00AD1638" w:rsidRPr="009607A8">
        <w:t xml:space="preserve">pembangunan dan pemeliharaan embung Desa; </w:t>
      </w:r>
    </w:p>
    <w:p w:rsidR="00AD1638" w:rsidRPr="009607A8" w:rsidRDefault="00AD58ED" w:rsidP="000A1C82">
      <w:pPr>
        <w:pStyle w:val="Default"/>
        <w:tabs>
          <w:tab w:val="left" w:pos="2430"/>
          <w:tab w:val="left" w:pos="2880"/>
        </w:tabs>
        <w:spacing w:after="24"/>
        <w:ind w:left="1980"/>
        <w:jc w:val="both"/>
      </w:pPr>
      <w:r>
        <w:t>d.</w:t>
      </w:r>
      <w:r>
        <w:tab/>
      </w:r>
      <w:r w:rsidR="00AD1638" w:rsidRPr="009607A8">
        <w:t xml:space="preserve">pembangunan energi baru dan terbarukan; </w:t>
      </w:r>
    </w:p>
    <w:p w:rsidR="00AD1638" w:rsidRPr="00C46EA9" w:rsidRDefault="00AD58ED" w:rsidP="00C46EA9">
      <w:pPr>
        <w:pStyle w:val="Default"/>
        <w:tabs>
          <w:tab w:val="left" w:pos="2430"/>
          <w:tab w:val="left" w:pos="2880"/>
        </w:tabs>
        <w:spacing w:after="24"/>
        <w:ind w:left="1980"/>
        <w:jc w:val="both"/>
        <w:rPr>
          <w:lang w:val="id-ID"/>
        </w:rPr>
      </w:pPr>
      <w:r>
        <w:t>e.</w:t>
      </w:r>
      <w:r>
        <w:tab/>
      </w:r>
      <w:r w:rsidR="00AD1638" w:rsidRPr="009607A8">
        <w:t>pembangunan dan p</w:t>
      </w:r>
      <w:r w:rsidR="00C46EA9">
        <w:t>emeliharaan sanitasi lingkungan</w:t>
      </w:r>
      <w:r w:rsidR="00C46EA9">
        <w:rPr>
          <w:lang w:val="id-ID"/>
        </w:rPr>
        <w:t>;</w:t>
      </w:r>
    </w:p>
    <w:p w:rsidR="00C46EA9" w:rsidRPr="00C46EA9" w:rsidRDefault="00AD58ED" w:rsidP="00E24AB9">
      <w:pPr>
        <w:pStyle w:val="Default"/>
        <w:tabs>
          <w:tab w:val="left" w:pos="2430"/>
          <w:tab w:val="left" w:pos="2880"/>
        </w:tabs>
        <w:spacing w:after="24"/>
        <w:ind w:left="1980"/>
        <w:jc w:val="both"/>
        <w:rPr>
          <w:lang w:val="id-ID"/>
        </w:rPr>
      </w:pPr>
      <w:r>
        <w:t>f.</w:t>
      </w:r>
      <w:r>
        <w:tab/>
      </w:r>
      <w:r w:rsidR="00AD1638" w:rsidRPr="009607A8">
        <w:t xml:space="preserve">pembangunan dan pengelolaan air bersih berskala Desa; </w:t>
      </w:r>
    </w:p>
    <w:p w:rsidR="00AD1638" w:rsidRPr="009607A8" w:rsidRDefault="00AD58ED" w:rsidP="000A1C82">
      <w:pPr>
        <w:pStyle w:val="Default"/>
        <w:tabs>
          <w:tab w:val="left" w:pos="2430"/>
          <w:tab w:val="left" w:pos="2880"/>
        </w:tabs>
        <w:spacing w:after="24"/>
        <w:ind w:left="1980"/>
        <w:jc w:val="both"/>
      </w:pPr>
      <w:r>
        <w:t>g.</w:t>
      </w:r>
      <w:r>
        <w:tab/>
      </w:r>
      <w:r w:rsidR="00AD1638" w:rsidRPr="009607A8">
        <w:t xml:space="preserve">pembangunan dan pemeliharaan irigasi tersier; </w:t>
      </w:r>
    </w:p>
    <w:p w:rsidR="00AD1638" w:rsidRPr="009607A8" w:rsidRDefault="00AD58ED" w:rsidP="000A1C82">
      <w:pPr>
        <w:pStyle w:val="Default"/>
        <w:tabs>
          <w:tab w:val="left" w:pos="2430"/>
          <w:tab w:val="left" w:pos="2880"/>
        </w:tabs>
        <w:spacing w:after="24"/>
        <w:ind w:left="2430" w:hanging="450"/>
        <w:jc w:val="both"/>
      </w:pPr>
      <w:r>
        <w:t>h.</w:t>
      </w:r>
      <w:r>
        <w:tab/>
      </w:r>
      <w:r w:rsidR="00AD1638" w:rsidRPr="009607A8">
        <w:t xml:space="preserve">pembangunan dan pemeliharaan serta pengelolaan saluran untuk budidaya perikanan; dan </w:t>
      </w:r>
    </w:p>
    <w:p w:rsidR="00AD1638" w:rsidRPr="009607A8" w:rsidRDefault="00AD58ED" w:rsidP="000A1C82">
      <w:pPr>
        <w:pStyle w:val="Default"/>
        <w:tabs>
          <w:tab w:val="left" w:pos="2430"/>
          <w:tab w:val="left" w:pos="2880"/>
        </w:tabs>
        <w:ind w:left="1980"/>
        <w:jc w:val="both"/>
      </w:pPr>
      <w:r>
        <w:t>i.</w:t>
      </w:r>
      <w:r>
        <w:tab/>
      </w:r>
      <w:r w:rsidR="00AD1638" w:rsidRPr="009607A8">
        <w:t xml:space="preserve">pengembangan sarana dan prasarana produksi di Desa. </w:t>
      </w:r>
    </w:p>
    <w:p w:rsidR="00C46EA9" w:rsidRDefault="00C46EA9" w:rsidP="000A1C82">
      <w:pPr>
        <w:pStyle w:val="Default"/>
        <w:tabs>
          <w:tab w:val="left" w:pos="2430"/>
          <w:tab w:val="left" w:pos="2880"/>
        </w:tabs>
        <w:jc w:val="both"/>
        <w:rPr>
          <w:lang w:val="id-ID"/>
        </w:rPr>
      </w:pPr>
    </w:p>
    <w:p w:rsidR="00C92ADA" w:rsidRPr="00C92ADA" w:rsidRDefault="00C92ADA" w:rsidP="000A1C82">
      <w:pPr>
        <w:pStyle w:val="Default"/>
        <w:tabs>
          <w:tab w:val="left" w:pos="2430"/>
          <w:tab w:val="left" w:pos="2880"/>
        </w:tabs>
        <w:jc w:val="both"/>
        <w:rPr>
          <w:lang w:val="id-ID"/>
        </w:rPr>
      </w:pPr>
    </w:p>
    <w:p w:rsidR="00AD1638" w:rsidRPr="00AD58ED" w:rsidRDefault="00AD58ED" w:rsidP="000A1C82">
      <w:pPr>
        <w:pStyle w:val="Default"/>
        <w:tabs>
          <w:tab w:val="left" w:pos="2250"/>
          <w:tab w:val="left" w:pos="2880"/>
        </w:tabs>
        <w:jc w:val="center"/>
        <w:rPr>
          <w:b/>
        </w:rPr>
      </w:pPr>
      <w:r>
        <w:rPr>
          <w:b/>
        </w:rPr>
        <w:t>Pasal 13</w:t>
      </w:r>
    </w:p>
    <w:p w:rsidR="00AD58ED" w:rsidRDefault="00AD58ED" w:rsidP="000A1C82">
      <w:pPr>
        <w:pStyle w:val="Default"/>
        <w:tabs>
          <w:tab w:val="left" w:pos="2250"/>
          <w:tab w:val="left" w:pos="2880"/>
        </w:tabs>
        <w:jc w:val="both"/>
      </w:pPr>
    </w:p>
    <w:p w:rsidR="00AD1638" w:rsidRPr="009607A8" w:rsidRDefault="00AD1638" w:rsidP="00C46EA9">
      <w:pPr>
        <w:pStyle w:val="Default"/>
        <w:tabs>
          <w:tab w:val="left" w:pos="2250"/>
          <w:tab w:val="left" w:pos="2880"/>
        </w:tabs>
        <w:ind w:left="1980"/>
        <w:jc w:val="both"/>
      </w:pPr>
      <w:r w:rsidRPr="009607A8">
        <w:t>Prioritas penggunaan Dana Desa sebagaimana</w:t>
      </w:r>
      <w:r w:rsidR="00AD58ED">
        <w:t xml:space="preserve"> dimaksud dalam Pasal 9</w:t>
      </w:r>
      <w:r w:rsidRPr="009607A8">
        <w:t xml:space="preserve"> huruf c didasarkan atas kondisi dan potensi Desa, sejalan dengan pencapaian target RPJM Desa dan RKP Desa setiap tahunnya, yang diantaranya dapat meliputi: </w:t>
      </w:r>
    </w:p>
    <w:p w:rsidR="00AD1638" w:rsidRPr="009607A8" w:rsidRDefault="00191F77" w:rsidP="00C46EA9">
      <w:pPr>
        <w:pStyle w:val="Default"/>
        <w:tabs>
          <w:tab w:val="left" w:pos="2430"/>
          <w:tab w:val="left" w:pos="2880"/>
        </w:tabs>
        <w:ind w:left="1980"/>
        <w:jc w:val="both"/>
      </w:pPr>
      <w:r>
        <w:t>a.</w:t>
      </w:r>
      <w:r>
        <w:tab/>
      </w:r>
      <w:r w:rsidR="00AD1638" w:rsidRPr="009607A8">
        <w:t xml:space="preserve">pendirian dan pengembangan BUM Desa; </w:t>
      </w:r>
    </w:p>
    <w:p w:rsidR="00AD1638" w:rsidRPr="009607A8" w:rsidRDefault="00C46EA9" w:rsidP="00C46EA9">
      <w:pPr>
        <w:pStyle w:val="Default"/>
        <w:tabs>
          <w:tab w:val="left" w:pos="1985"/>
          <w:tab w:val="left" w:pos="2430"/>
          <w:tab w:val="left" w:pos="2880"/>
        </w:tabs>
        <w:ind w:left="2410" w:hanging="2410"/>
        <w:jc w:val="both"/>
      </w:pPr>
      <w:r>
        <w:rPr>
          <w:lang w:val="id-ID"/>
        </w:rPr>
        <w:tab/>
      </w:r>
      <w:r w:rsidR="00191F77">
        <w:t>b.</w:t>
      </w:r>
      <w:r w:rsidR="00191F77">
        <w:tab/>
      </w:r>
      <w:r w:rsidR="00AD1638" w:rsidRPr="009607A8">
        <w:t xml:space="preserve">pembangunan dan pengelolaan pasar Desa dan kios </w:t>
      </w:r>
      <w:r>
        <w:rPr>
          <w:lang w:val="id-ID"/>
        </w:rPr>
        <w:t xml:space="preserve">   </w:t>
      </w:r>
      <w:r w:rsidR="00AD1638" w:rsidRPr="009607A8">
        <w:t xml:space="preserve">Desa; </w:t>
      </w:r>
    </w:p>
    <w:p w:rsidR="00AD1638" w:rsidRPr="009607A8" w:rsidRDefault="00367245" w:rsidP="00C46EA9">
      <w:pPr>
        <w:pStyle w:val="Default"/>
        <w:tabs>
          <w:tab w:val="left" w:pos="2430"/>
          <w:tab w:val="left" w:pos="2880"/>
        </w:tabs>
        <w:ind w:left="2430" w:hanging="450"/>
        <w:jc w:val="both"/>
      </w:pPr>
      <w:r>
        <w:t>c.</w:t>
      </w:r>
      <w:r>
        <w:tab/>
      </w:r>
      <w:r w:rsidR="00AD1638" w:rsidRPr="009607A8">
        <w:t xml:space="preserve">pembangunan dan pengelolaan tempat pelelangan ikan milik Desa; </w:t>
      </w:r>
    </w:p>
    <w:p w:rsidR="00C92ADA" w:rsidRPr="00C92ADA" w:rsidRDefault="00191F77" w:rsidP="00D4556D">
      <w:pPr>
        <w:pStyle w:val="Default"/>
        <w:tabs>
          <w:tab w:val="left" w:pos="2430"/>
          <w:tab w:val="left" w:pos="2880"/>
        </w:tabs>
        <w:ind w:left="2430" w:hanging="450"/>
        <w:jc w:val="both"/>
        <w:rPr>
          <w:lang w:val="id-ID"/>
        </w:rPr>
      </w:pPr>
      <w:r>
        <w:t>d.</w:t>
      </w:r>
      <w:r>
        <w:tab/>
      </w:r>
      <w:r w:rsidR="00AD1638" w:rsidRPr="009607A8">
        <w:t xml:space="preserve">pembangunan dan pengelolaan keramba jaring apung dan bagan ikan; </w:t>
      </w:r>
    </w:p>
    <w:p w:rsidR="00AD1638" w:rsidRPr="009607A8" w:rsidRDefault="00191F77" w:rsidP="00C46EA9">
      <w:pPr>
        <w:pStyle w:val="Default"/>
        <w:tabs>
          <w:tab w:val="left" w:pos="2430"/>
          <w:tab w:val="left" w:pos="2880"/>
        </w:tabs>
        <w:ind w:left="1980"/>
        <w:jc w:val="both"/>
      </w:pPr>
      <w:r>
        <w:t>e.</w:t>
      </w:r>
      <w:r>
        <w:tab/>
      </w:r>
      <w:r w:rsidR="00AD1638" w:rsidRPr="009607A8">
        <w:t xml:space="preserve">pembangunan dan pengelolaan lumbung pangan Desa; </w:t>
      </w:r>
    </w:p>
    <w:p w:rsidR="00191F77" w:rsidRDefault="00191F77" w:rsidP="00C46EA9">
      <w:pPr>
        <w:pStyle w:val="Default"/>
        <w:tabs>
          <w:tab w:val="left" w:pos="2430"/>
          <w:tab w:val="left" w:pos="2880"/>
        </w:tabs>
        <w:ind w:left="2250" w:hanging="270"/>
        <w:jc w:val="both"/>
      </w:pPr>
      <w:r>
        <w:t>f.</w:t>
      </w:r>
      <w:r>
        <w:tab/>
      </w:r>
      <w:r w:rsidR="00367245">
        <w:tab/>
      </w:r>
      <w:r w:rsidR="00AD1638" w:rsidRPr="009607A8">
        <w:t xml:space="preserve">pembuatan pupuk dan pakan organik untuk </w:t>
      </w:r>
    </w:p>
    <w:p w:rsidR="00AD1638" w:rsidRPr="009607A8" w:rsidRDefault="00191F77" w:rsidP="00C46EA9">
      <w:pPr>
        <w:pStyle w:val="Default"/>
        <w:tabs>
          <w:tab w:val="left" w:pos="2430"/>
          <w:tab w:val="left" w:pos="2880"/>
        </w:tabs>
        <w:ind w:left="2250" w:hanging="270"/>
        <w:jc w:val="both"/>
      </w:pPr>
      <w:r>
        <w:tab/>
      </w:r>
      <w:r w:rsidR="00367245">
        <w:tab/>
      </w:r>
      <w:r w:rsidR="00AD1638" w:rsidRPr="009607A8">
        <w:t xml:space="preserve">pertanian dan perikanan; </w:t>
      </w:r>
    </w:p>
    <w:p w:rsidR="00AD1638" w:rsidRPr="009607A8" w:rsidRDefault="00191F77" w:rsidP="00C46EA9">
      <w:pPr>
        <w:pStyle w:val="Default"/>
        <w:tabs>
          <w:tab w:val="left" w:pos="2430"/>
          <w:tab w:val="left" w:pos="2880"/>
        </w:tabs>
        <w:ind w:left="1980"/>
        <w:jc w:val="both"/>
      </w:pPr>
      <w:r>
        <w:t>g.</w:t>
      </w:r>
      <w:r>
        <w:tab/>
      </w:r>
      <w:r w:rsidR="00AD1638" w:rsidRPr="009607A8">
        <w:t xml:space="preserve">pengembangan benih lokal; </w:t>
      </w:r>
    </w:p>
    <w:p w:rsidR="00AD1638" w:rsidRPr="009607A8" w:rsidRDefault="00191F77" w:rsidP="00C46EA9">
      <w:pPr>
        <w:pStyle w:val="Default"/>
        <w:tabs>
          <w:tab w:val="left" w:pos="2430"/>
          <w:tab w:val="left" w:pos="2880"/>
        </w:tabs>
        <w:ind w:left="1980"/>
        <w:jc w:val="both"/>
      </w:pPr>
      <w:r>
        <w:t>h.</w:t>
      </w:r>
      <w:r>
        <w:tab/>
      </w:r>
      <w:r w:rsidR="00AD1638" w:rsidRPr="009607A8">
        <w:t xml:space="preserve">pengembangan ternak secara kolektif; </w:t>
      </w:r>
    </w:p>
    <w:p w:rsidR="00AD1638" w:rsidRPr="009607A8" w:rsidRDefault="00191F77" w:rsidP="00C46EA9">
      <w:pPr>
        <w:pStyle w:val="Default"/>
        <w:tabs>
          <w:tab w:val="left" w:pos="2430"/>
          <w:tab w:val="left" w:pos="2880"/>
        </w:tabs>
        <w:ind w:left="1980"/>
        <w:jc w:val="both"/>
      </w:pPr>
      <w:r>
        <w:t>i.</w:t>
      </w:r>
      <w:r>
        <w:tab/>
      </w:r>
      <w:r w:rsidR="00AD1638" w:rsidRPr="009607A8">
        <w:t xml:space="preserve">pembangunan dan pengelolaan energi mandiri; </w:t>
      </w:r>
    </w:p>
    <w:p w:rsidR="00AD1638" w:rsidRPr="009607A8" w:rsidRDefault="00191F77" w:rsidP="00C46EA9">
      <w:pPr>
        <w:pStyle w:val="Default"/>
        <w:tabs>
          <w:tab w:val="left" w:pos="2430"/>
          <w:tab w:val="left" w:pos="2880"/>
        </w:tabs>
        <w:ind w:left="1980"/>
        <w:jc w:val="both"/>
      </w:pPr>
      <w:r>
        <w:t>j.</w:t>
      </w:r>
      <w:r>
        <w:tab/>
      </w:r>
      <w:r w:rsidR="00AD1638" w:rsidRPr="009607A8">
        <w:t xml:space="preserve">pembangunan dan pengelolaan tambatan perahu; </w:t>
      </w:r>
    </w:p>
    <w:p w:rsidR="00AD1638" w:rsidRPr="009607A8" w:rsidRDefault="00191F77" w:rsidP="00C46EA9">
      <w:pPr>
        <w:pStyle w:val="Default"/>
        <w:tabs>
          <w:tab w:val="left" w:pos="2430"/>
          <w:tab w:val="left" w:pos="2880"/>
        </w:tabs>
        <w:ind w:left="1980"/>
        <w:jc w:val="both"/>
      </w:pPr>
      <w:r>
        <w:t>k.</w:t>
      </w:r>
      <w:r>
        <w:tab/>
      </w:r>
      <w:r w:rsidR="00AD1638" w:rsidRPr="009607A8">
        <w:t xml:space="preserve">pengelolaan padang gembala; </w:t>
      </w:r>
    </w:p>
    <w:p w:rsidR="00AD1638" w:rsidRPr="009607A8" w:rsidRDefault="00191F77" w:rsidP="00C46EA9">
      <w:pPr>
        <w:pStyle w:val="Default"/>
        <w:tabs>
          <w:tab w:val="left" w:pos="2430"/>
          <w:tab w:val="left" w:pos="2880"/>
        </w:tabs>
        <w:ind w:left="1980"/>
        <w:jc w:val="both"/>
      </w:pPr>
      <w:r>
        <w:t>l.</w:t>
      </w:r>
      <w:r>
        <w:tab/>
      </w:r>
      <w:r w:rsidR="00AD1638" w:rsidRPr="009607A8">
        <w:t xml:space="preserve">pengembangan Desa Wisata; dan </w:t>
      </w:r>
    </w:p>
    <w:p w:rsidR="00AD1638" w:rsidRDefault="00191F77" w:rsidP="00C46EA9">
      <w:pPr>
        <w:pStyle w:val="Default"/>
        <w:tabs>
          <w:tab w:val="left" w:pos="2430"/>
          <w:tab w:val="left" w:pos="2880"/>
        </w:tabs>
        <w:ind w:left="2430" w:hanging="450"/>
        <w:jc w:val="both"/>
        <w:rPr>
          <w:lang w:val="id-ID"/>
        </w:rPr>
      </w:pPr>
      <w:r>
        <w:t>m.</w:t>
      </w:r>
      <w:r w:rsidR="00367245">
        <w:tab/>
      </w:r>
      <w:r w:rsidR="00AD1638" w:rsidRPr="009607A8">
        <w:t xml:space="preserve">pengembangan teknologi tepat guna pengolahan hasil pertanian dan perikanan. </w:t>
      </w:r>
    </w:p>
    <w:p w:rsidR="00AD1638" w:rsidRDefault="00AD1638" w:rsidP="000A1C82">
      <w:pPr>
        <w:pStyle w:val="Default"/>
        <w:tabs>
          <w:tab w:val="left" w:pos="2250"/>
          <w:tab w:val="left" w:pos="2880"/>
        </w:tabs>
        <w:jc w:val="both"/>
        <w:rPr>
          <w:lang w:val="id-ID"/>
        </w:rPr>
      </w:pPr>
    </w:p>
    <w:p w:rsidR="00D6774E" w:rsidRPr="00D6774E" w:rsidRDefault="00D6774E" w:rsidP="000A1C82">
      <w:pPr>
        <w:pStyle w:val="Default"/>
        <w:tabs>
          <w:tab w:val="left" w:pos="2250"/>
          <w:tab w:val="left" w:pos="2880"/>
        </w:tabs>
        <w:jc w:val="both"/>
        <w:rPr>
          <w:lang w:val="id-ID"/>
        </w:rPr>
      </w:pPr>
    </w:p>
    <w:p w:rsidR="00AD1638" w:rsidRPr="00191F77" w:rsidRDefault="00DB379E" w:rsidP="000A1C82">
      <w:pPr>
        <w:pStyle w:val="Default"/>
        <w:tabs>
          <w:tab w:val="left" w:pos="2250"/>
          <w:tab w:val="left" w:pos="2880"/>
        </w:tabs>
        <w:jc w:val="center"/>
        <w:rPr>
          <w:b/>
        </w:rPr>
      </w:pPr>
      <w:r>
        <w:rPr>
          <w:b/>
        </w:rPr>
        <w:lastRenderedPageBreak/>
        <w:t>Pasal 14</w:t>
      </w:r>
    </w:p>
    <w:p w:rsidR="00191F77" w:rsidRDefault="00191F77" w:rsidP="000A1C82">
      <w:pPr>
        <w:pStyle w:val="Default"/>
        <w:tabs>
          <w:tab w:val="left" w:pos="2250"/>
          <w:tab w:val="left" w:pos="2880"/>
        </w:tabs>
        <w:jc w:val="both"/>
      </w:pPr>
    </w:p>
    <w:p w:rsidR="00D6774E" w:rsidRPr="00D6774E" w:rsidRDefault="00AD1638" w:rsidP="00C92ADA">
      <w:pPr>
        <w:pStyle w:val="Default"/>
        <w:tabs>
          <w:tab w:val="left" w:pos="2250"/>
          <w:tab w:val="left" w:pos="2880"/>
        </w:tabs>
        <w:spacing w:after="120"/>
        <w:ind w:left="1979"/>
        <w:jc w:val="both"/>
        <w:rPr>
          <w:lang w:val="id-ID"/>
        </w:rPr>
      </w:pPr>
      <w:r w:rsidRPr="009607A8">
        <w:t>Prioritas penggunaan Dana Desa se</w:t>
      </w:r>
      <w:r w:rsidR="00191F77">
        <w:t>bagaimana dimaksud dalam Pasal 9</w:t>
      </w:r>
      <w:r w:rsidRPr="009607A8">
        <w:t xml:space="preserve"> huruf d, didasarkan atas kondisi dan potensi Desa, sejalan dengan pencapaian target RPJM Desa dan RKP Desa setiap tahunnya, yang diantaranya dapat meliputi: </w:t>
      </w:r>
    </w:p>
    <w:p w:rsidR="00AD1638" w:rsidRPr="009607A8" w:rsidRDefault="00191F77" w:rsidP="00C92ADA">
      <w:pPr>
        <w:pStyle w:val="Default"/>
        <w:tabs>
          <w:tab w:val="left" w:pos="2430"/>
          <w:tab w:val="left" w:pos="2880"/>
        </w:tabs>
        <w:spacing w:after="60"/>
        <w:ind w:left="1980"/>
        <w:jc w:val="both"/>
      </w:pPr>
      <w:r>
        <w:t>a.</w:t>
      </w:r>
      <w:r>
        <w:tab/>
      </w:r>
      <w:r w:rsidR="00AD1638" w:rsidRPr="009607A8">
        <w:t xml:space="preserve">komoditas tambang mineral bukan logam, antara lain: </w:t>
      </w:r>
    </w:p>
    <w:p w:rsidR="00AD1638" w:rsidRPr="009607A8" w:rsidRDefault="00191F77" w:rsidP="00C92ADA">
      <w:pPr>
        <w:pStyle w:val="Default"/>
        <w:tabs>
          <w:tab w:val="left" w:pos="2520"/>
          <w:tab w:val="left" w:pos="2880"/>
        </w:tabs>
        <w:spacing w:after="60"/>
        <w:ind w:left="2790" w:hanging="360"/>
        <w:jc w:val="both"/>
      </w:pPr>
      <w:r>
        <w:t>1.</w:t>
      </w:r>
      <w:r>
        <w:tab/>
      </w:r>
      <w:r w:rsidR="00367245">
        <w:tab/>
      </w:r>
      <w:r w:rsidR="00AD1638" w:rsidRPr="009607A8">
        <w:t xml:space="preserve">zirkon; </w:t>
      </w:r>
    </w:p>
    <w:p w:rsidR="00AD1638" w:rsidRPr="009607A8" w:rsidRDefault="00191F77" w:rsidP="00C92ADA">
      <w:pPr>
        <w:pStyle w:val="Default"/>
        <w:tabs>
          <w:tab w:val="left" w:pos="2520"/>
          <w:tab w:val="left" w:pos="2880"/>
        </w:tabs>
        <w:spacing w:after="60"/>
        <w:ind w:left="2790" w:hanging="360"/>
        <w:jc w:val="both"/>
      </w:pPr>
      <w:r>
        <w:t>2.</w:t>
      </w:r>
      <w:r>
        <w:tab/>
      </w:r>
      <w:r w:rsidR="00367245">
        <w:tab/>
      </w:r>
      <w:r w:rsidR="00AD1638" w:rsidRPr="009607A8">
        <w:t xml:space="preserve">kaolin; </w:t>
      </w:r>
    </w:p>
    <w:p w:rsidR="00AD1638" w:rsidRPr="009607A8" w:rsidRDefault="00191F77" w:rsidP="00C92ADA">
      <w:pPr>
        <w:pStyle w:val="Default"/>
        <w:tabs>
          <w:tab w:val="left" w:pos="2520"/>
          <w:tab w:val="left" w:pos="2880"/>
        </w:tabs>
        <w:spacing w:after="60"/>
        <w:ind w:left="2790" w:hanging="360"/>
        <w:jc w:val="both"/>
      </w:pPr>
      <w:r>
        <w:t>3.</w:t>
      </w:r>
      <w:r>
        <w:tab/>
      </w:r>
      <w:r w:rsidR="00367245">
        <w:tab/>
      </w:r>
      <w:r w:rsidR="00AD1638" w:rsidRPr="009607A8">
        <w:t xml:space="preserve">zeolit; </w:t>
      </w:r>
    </w:p>
    <w:p w:rsidR="00AD1638" w:rsidRPr="009607A8" w:rsidRDefault="00191F77" w:rsidP="00C92ADA">
      <w:pPr>
        <w:pStyle w:val="Default"/>
        <w:tabs>
          <w:tab w:val="left" w:pos="2520"/>
          <w:tab w:val="left" w:pos="2880"/>
        </w:tabs>
        <w:spacing w:after="60"/>
        <w:ind w:left="2790" w:hanging="360"/>
        <w:jc w:val="both"/>
      </w:pPr>
      <w:r>
        <w:t>4.</w:t>
      </w:r>
      <w:r>
        <w:tab/>
      </w:r>
      <w:r w:rsidR="00367245">
        <w:tab/>
      </w:r>
      <w:r w:rsidR="00AD1638" w:rsidRPr="009607A8">
        <w:t xml:space="preserve">bentonit; </w:t>
      </w:r>
    </w:p>
    <w:p w:rsidR="00AD1638" w:rsidRPr="009607A8" w:rsidRDefault="00191F77" w:rsidP="00C92ADA">
      <w:pPr>
        <w:pStyle w:val="Default"/>
        <w:tabs>
          <w:tab w:val="left" w:pos="2520"/>
          <w:tab w:val="left" w:pos="2880"/>
        </w:tabs>
        <w:spacing w:after="60"/>
        <w:ind w:left="2790" w:hanging="360"/>
        <w:jc w:val="both"/>
      </w:pPr>
      <w:r>
        <w:t>5.</w:t>
      </w:r>
      <w:r>
        <w:tab/>
      </w:r>
      <w:r w:rsidR="00367245">
        <w:tab/>
      </w:r>
      <w:r w:rsidR="00AD1638" w:rsidRPr="009607A8">
        <w:t xml:space="preserve">silika (pasir kuarsa); </w:t>
      </w:r>
    </w:p>
    <w:p w:rsidR="00AD1638" w:rsidRPr="009607A8" w:rsidRDefault="00191F77" w:rsidP="00C92ADA">
      <w:pPr>
        <w:pStyle w:val="Default"/>
        <w:tabs>
          <w:tab w:val="left" w:pos="2520"/>
          <w:tab w:val="left" w:pos="2880"/>
        </w:tabs>
        <w:spacing w:after="60"/>
        <w:ind w:left="2790" w:hanging="360"/>
        <w:jc w:val="both"/>
      </w:pPr>
      <w:r>
        <w:t>6.</w:t>
      </w:r>
      <w:r>
        <w:tab/>
      </w:r>
      <w:r w:rsidR="00367245">
        <w:tab/>
      </w:r>
      <w:r w:rsidR="00AD1638" w:rsidRPr="009607A8">
        <w:t xml:space="preserve">kalsit (batu kapur/gamping); </w:t>
      </w:r>
    </w:p>
    <w:p w:rsidR="00AD1638" w:rsidRPr="009607A8" w:rsidRDefault="00191F77" w:rsidP="00C92ADA">
      <w:pPr>
        <w:pStyle w:val="Default"/>
        <w:tabs>
          <w:tab w:val="left" w:pos="2520"/>
          <w:tab w:val="left" w:pos="2880"/>
        </w:tabs>
        <w:spacing w:after="60"/>
        <w:ind w:left="2790" w:hanging="360"/>
        <w:jc w:val="both"/>
      </w:pPr>
      <w:r>
        <w:t>7.</w:t>
      </w:r>
      <w:r>
        <w:tab/>
      </w:r>
      <w:r w:rsidR="00367245">
        <w:tab/>
      </w:r>
      <w:r w:rsidR="00AD1638" w:rsidRPr="009607A8">
        <w:t xml:space="preserve">felspar; dan </w:t>
      </w:r>
    </w:p>
    <w:p w:rsidR="00AD1638" w:rsidRPr="009607A8" w:rsidRDefault="00191F77" w:rsidP="00C92ADA">
      <w:pPr>
        <w:pStyle w:val="Default"/>
        <w:tabs>
          <w:tab w:val="left" w:pos="2520"/>
          <w:tab w:val="left" w:pos="2880"/>
        </w:tabs>
        <w:spacing w:after="60"/>
        <w:ind w:left="2790" w:hanging="360"/>
        <w:jc w:val="both"/>
      </w:pPr>
      <w:r>
        <w:t>8.</w:t>
      </w:r>
      <w:r>
        <w:tab/>
      </w:r>
      <w:r w:rsidR="00367245">
        <w:tab/>
      </w:r>
      <w:r w:rsidR="00AD1638" w:rsidRPr="009607A8">
        <w:t xml:space="preserve">intan. </w:t>
      </w:r>
    </w:p>
    <w:p w:rsidR="00AD1638" w:rsidRPr="009607A8" w:rsidRDefault="00AD1638" w:rsidP="00C92ADA">
      <w:pPr>
        <w:pStyle w:val="Default"/>
        <w:tabs>
          <w:tab w:val="left" w:pos="2430"/>
          <w:tab w:val="left" w:pos="2880"/>
        </w:tabs>
        <w:spacing w:after="60"/>
        <w:ind w:left="1980"/>
        <w:jc w:val="both"/>
      </w:pPr>
      <w:r w:rsidRPr="009607A8">
        <w:t xml:space="preserve">b. </w:t>
      </w:r>
      <w:r w:rsidR="00367245">
        <w:tab/>
      </w:r>
      <w:r w:rsidRPr="009607A8">
        <w:t xml:space="preserve">komoditas tambang batuan, antara lain: </w:t>
      </w:r>
    </w:p>
    <w:p w:rsidR="00AD1638" w:rsidRPr="009607A8" w:rsidRDefault="00191F77" w:rsidP="00C92ADA">
      <w:pPr>
        <w:pStyle w:val="Default"/>
        <w:tabs>
          <w:tab w:val="left" w:pos="2430"/>
          <w:tab w:val="left" w:pos="2520"/>
          <w:tab w:val="left" w:pos="2880"/>
        </w:tabs>
        <w:spacing w:after="60"/>
        <w:ind w:left="2790" w:hanging="360"/>
        <w:jc w:val="both"/>
      </w:pPr>
      <w:r>
        <w:t>1.</w:t>
      </w:r>
      <w:r>
        <w:tab/>
      </w:r>
      <w:r w:rsidR="00367245">
        <w:tab/>
      </w:r>
      <w:r w:rsidR="00AD1638" w:rsidRPr="009607A8">
        <w:t xml:space="preserve">onik;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2. </w:t>
      </w:r>
      <w:r w:rsidR="00367245">
        <w:tab/>
      </w:r>
      <w:r w:rsidRPr="009607A8">
        <w:t xml:space="preserve">opal; </w:t>
      </w:r>
    </w:p>
    <w:p w:rsidR="00C46EA9" w:rsidRPr="00C46EA9" w:rsidRDefault="00AD1638" w:rsidP="00C92ADA">
      <w:pPr>
        <w:pStyle w:val="Default"/>
        <w:tabs>
          <w:tab w:val="left" w:pos="2430"/>
          <w:tab w:val="left" w:pos="2520"/>
          <w:tab w:val="left" w:pos="2880"/>
        </w:tabs>
        <w:spacing w:after="60"/>
        <w:ind w:left="2880" w:hanging="450"/>
        <w:jc w:val="both"/>
        <w:rPr>
          <w:lang w:val="id-ID"/>
        </w:rPr>
      </w:pPr>
      <w:r w:rsidRPr="009607A8">
        <w:t xml:space="preserve">3. </w:t>
      </w:r>
      <w:r w:rsidR="00367245">
        <w:tab/>
      </w:r>
      <w:r w:rsidRPr="009607A8">
        <w:t xml:space="preserve">giok;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4. </w:t>
      </w:r>
      <w:r w:rsidR="00367245">
        <w:tab/>
      </w:r>
      <w:r w:rsidRPr="009607A8">
        <w:t xml:space="preserve">agat; </w:t>
      </w:r>
    </w:p>
    <w:p w:rsidR="00C46EA9" w:rsidRPr="00C46EA9" w:rsidRDefault="00AD1638" w:rsidP="00C92ADA">
      <w:pPr>
        <w:pStyle w:val="Default"/>
        <w:tabs>
          <w:tab w:val="left" w:pos="2430"/>
          <w:tab w:val="left" w:pos="2520"/>
          <w:tab w:val="left" w:pos="2880"/>
        </w:tabs>
        <w:spacing w:after="60"/>
        <w:ind w:left="2880" w:hanging="450"/>
        <w:jc w:val="both"/>
        <w:rPr>
          <w:lang w:val="id-ID"/>
        </w:rPr>
      </w:pPr>
      <w:r w:rsidRPr="009607A8">
        <w:t xml:space="preserve">5. </w:t>
      </w:r>
      <w:r w:rsidR="00367245">
        <w:tab/>
      </w:r>
      <w:r w:rsidRPr="009607A8">
        <w:t xml:space="preserve">topas;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6. </w:t>
      </w:r>
      <w:r w:rsidR="00367245">
        <w:tab/>
      </w:r>
      <w:r w:rsidRPr="009607A8">
        <w:t xml:space="preserve">perlit;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7. </w:t>
      </w:r>
      <w:r w:rsidR="00367245">
        <w:tab/>
      </w:r>
      <w:r w:rsidRPr="009607A8">
        <w:t xml:space="preserve">toseki;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8. </w:t>
      </w:r>
      <w:r w:rsidR="00367245">
        <w:tab/>
      </w:r>
      <w:r w:rsidRPr="009607A8">
        <w:t xml:space="preserve">batu sabak;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9. </w:t>
      </w:r>
      <w:r w:rsidR="00367245">
        <w:tab/>
      </w:r>
      <w:r w:rsidRPr="009607A8">
        <w:t xml:space="preserve">marmer;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10. granit;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11. kalsedon; </w:t>
      </w:r>
    </w:p>
    <w:p w:rsidR="00AD1638" w:rsidRPr="009607A8" w:rsidRDefault="00AD1638" w:rsidP="00C92ADA">
      <w:pPr>
        <w:pStyle w:val="Default"/>
        <w:tabs>
          <w:tab w:val="left" w:pos="2430"/>
          <w:tab w:val="left" w:pos="2520"/>
          <w:tab w:val="left" w:pos="2880"/>
        </w:tabs>
        <w:spacing w:after="60"/>
        <w:ind w:left="2880" w:hanging="450"/>
        <w:jc w:val="both"/>
      </w:pPr>
      <w:r w:rsidRPr="009607A8">
        <w:t>12. rijang (</w:t>
      </w:r>
      <w:r w:rsidRPr="009607A8">
        <w:rPr>
          <w:i/>
          <w:iCs/>
        </w:rPr>
        <w:t>chert</w:t>
      </w:r>
      <w:r w:rsidRPr="009607A8">
        <w:t xml:space="preserve">);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13. jasper;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14. krisopras;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15. garnet; dan </w:t>
      </w:r>
    </w:p>
    <w:p w:rsidR="00AD1638" w:rsidRPr="009607A8" w:rsidRDefault="00AD1638" w:rsidP="00C92ADA">
      <w:pPr>
        <w:pStyle w:val="Default"/>
        <w:tabs>
          <w:tab w:val="left" w:pos="2430"/>
          <w:tab w:val="left" w:pos="2520"/>
          <w:tab w:val="left" w:pos="2880"/>
        </w:tabs>
        <w:spacing w:after="60"/>
        <w:ind w:left="2880" w:hanging="450"/>
        <w:jc w:val="both"/>
      </w:pPr>
      <w:r w:rsidRPr="009607A8">
        <w:t xml:space="preserve">16. potensi komoditas tambang batuan lainnya. </w:t>
      </w:r>
    </w:p>
    <w:p w:rsidR="00AD1638" w:rsidRPr="009607A8" w:rsidRDefault="00AD1638" w:rsidP="00C92ADA">
      <w:pPr>
        <w:pStyle w:val="Default"/>
        <w:tabs>
          <w:tab w:val="left" w:pos="2430"/>
          <w:tab w:val="left" w:pos="2520"/>
          <w:tab w:val="left" w:pos="2880"/>
        </w:tabs>
        <w:spacing w:after="60"/>
        <w:ind w:left="2430" w:hanging="450"/>
        <w:jc w:val="both"/>
      </w:pPr>
      <w:r w:rsidRPr="009607A8">
        <w:t xml:space="preserve">c. </w:t>
      </w:r>
      <w:r w:rsidR="00367245">
        <w:tab/>
      </w:r>
      <w:r w:rsidRPr="009607A8">
        <w:t xml:space="preserve">rumput laut; </w:t>
      </w:r>
    </w:p>
    <w:p w:rsidR="00AD1638" w:rsidRPr="009607A8" w:rsidRDefault="00AD1638" w:rsidP="00C92ADA">
      <w:pPr>
        <w:pStyle w:val="Default"/>
        <w:tabs>
          <w:tab w:val="left" w:pos="2430"/>
          <w:tab w:val="left" w:pos="2520"/>
          <w:tab w:val="left" w:pos="2880"/>
        </w:tabs>
        <w:spacing w:after="60"/>
        <w:ind w:left="2430" w:hanging="450"/>
        <w:jc w:val="both"/>
      </w:pPr>
      <w:r w:rsidRPr="009607A8">
        <w:t xml:space="preserve">d. </w:t>
      </w:r>
      <w:r w:rsidR="00367245">
        <w:tab/>
      </w:r>
      <w:r w:rsidRPr="009607A8">
        <w:t xml:space="preserve">hutan milik Desa; dan </w:t>
      </w:r>
    </w:p>
    <w:p w:rsidR="00AD1638" w:rsidRDefault="00AD1638" w:rsidP="00C92ADA">
      <w:pPr>
        <w:pStyle w:val="Default"/>
        <w:tabs>
          <w:tab w:val="left" w:pos="2430"/>
          <w:tab w:val="left" w:pos="2520"/>
          <w:tab w:val="left" w:pos="2880"/>
        </w:tabs>
        <w:spacing w:after="60"/>
        <w:ind w:left="2430" w:hanging="450"/>
        <w:jc w:val="both"/>
      </w:pPr>
      <w:r w:rsidRPr="009607A8">
        <w:t xml:space="preserve">e. </w:t>
      </w:r>
      <w:r w:rsidR="00367245">
        <w:tab/>
      </w:r>
      <w:r w:rsidRPr="009607A8">
        <w:t xml:space="preserve">pengelolaan sampah. </w:t>
      </w:r>
    </w:p>
    <w:p w:rsidR="00C92ADA" w:rsidRDefault="00C92ADA" w:rsidP="00C92ADA">
      <w:pPr>
        <w:pStyle w:val="Default"/>
        <w:rPr>
          <w:b/>
          <w:lang w:val="id-ID"/>
        </w:rPr>
      </w:pPr>
    </w:p>
    <w:p w:rsidR="00D4556D" w:rsidRPr="00C92ADA" w:rsidRDefault="00D4556D" w:rsidP="00C92ADA">
      <w:pPr>
        <w:pStyle w:val="Default"/>
        <w:rPr>
          <w:b/>
          <w:lang w:val="id-ID"/>
        </w:rPr>
      </w:pPr>
    </w:p>
    <w:p w:rsidR="00666E9B" w:rsidRDefault="00666E9B" w:rsidP="00666E9B">
      <w:pPr>
        <w:pStyle w:val="Default"/>
        <w:jc w:val="center"/>
        <w:rPr>
          <w:b/>
          <w:lang w:val="id-ID"/>
        </w:rPr>
      </w:pPr>
      <w:r>
        <w:rPr>
          <w:b/>
        </w:rPr>
        <w:t xml:space="preserve">BAB </w:t>
      </w:r>
      <w:r w:rsidRPr="00666E9B">
        <w:rPr>
          <w:b/>
        </w:rPr>
        <w:t>V</w:t>
      </w:r>
    </w:p>
    <w:p w:rsidR="00485882" w:rsidRPr="00485882" w:rsidRDefault="00485882" w:rsidP="00666E9B">
      <w:pPr>
        <w:pStyle w:val="Default"/>
        <w:jc w:val="center"/>
        <w:rPr>
          <w:b/>
          <w:lang w:val="id-ID"/>
        </w:rPr>
      </w:pPr>
    </w:p>
    <w:p w:rsidR="00666E9B" w:rsidRPr="00666E9B" w:rsidRDefault="00666E9B" w:rsidP="00666E9B">
      <w:pPr>
        <w:pStyle w:val="Default"/>
        <w:jc w:val="center"/>
        <w:rPr>
          <w:b/>
        </w:rPr>
      </w:pPr>
      <w:r w:rsidRPr="00666E9B">
        <w:rPr>
          <w:b/>
        </w:rPr>
        <w:t>PRIORITAS PENGGUNAAN DANA DESA</w:t>
      </w:r>
    </w:p>
    <w:p w:rsidR="00666E9B" w:rsidRPr="00666E9B" w:rsidRDefault="00666E9B" w:rsidP="00666E9B">
      <w:pPr>
        <w:pStyle w:val="Default"/>
        <w:jc w:val="center"/>
        <w:rPr>
          <w:b/>
        </w:rPr>
      </w:pPr>
      <w:r w:rsidRPr="00666E9B">
        <w:rPr>
          <w:b/>
        </w:rPr>
        <w:t>UNTUK PEMBERDAYAAN MASYARAKAT DESA</w:t>
      </w:r>
    </w:p>
    <w:p w:rsidR="00E24AB9" w:rsidRPr="00634759" w:rsidRDefault="00E24AB9" w:rsidP="00666E9B">
      <w:pPr>
        <w:pStyle w:val="Default"/>
      </w:pPr>
    </w:p>
    <w:p w:rsidR="00666E9B" w:rsidRDefault="00DB379E" w:rsidP="00666E9B">
      <w:pPr>
        <w:pStyle w:val="Default"/>
        <w:jc w:val="center"/>
        <w:rPr>
          <w:b/>
        </w:rPr>
      </w:pPr>
      <w:r>
        <w:rPr>
          <w:b/>
        </w:rPr>
        <w:t>Pasal 15</w:t>
      </w:r>
    </w:p>
    <w:p w:rsidR="00666E9B" w:rsidRPr="00666E9B" w:rsidRDefault="00666E9B" w:rsidP="00666E9B">
      <w:pPr>
        <w:pStyle w:val="Default"/>
        <w:jc w:val="center"/>
        <w:rPr>
          <w:b/>
        </w:rPr>
      </w:pPr>
    </w:p>
    <w:p w:rsidR="00D4556D" w:rsidRDefault="00666E9B" w:rsidP="00C46EA9">
      <w:pPr>
        <w:pStyle w:val="Default"/>
        <w:ind w:left="1980"/>
        <w:jc w:val="both"/>
        <w:rPr>
          <w:lang w:val="id-ID"/>
        </w:rPr>
      </w:pPr>
      <w:r w:rsidRPr="009607A8">
        <w:t>Penggunaan Dana Desa yang bersumber dari APBN untuk Pemberdayaan Masyarakat Desa terutama untuk penanggulangan kemiskinan dan peningkatan akses atas sumber daya ekonomi, sejalan dengan pencapaian target RPJM Desa dan RKP Desa setiap tahunnya, yang diantaranya dapat mencakup:</w:t>
      </w:r>
    </w:p>
    <w:p w:rsidR="00D4556D" w:rsidRDefault="00D4556D" w:rsidP="00C46EA9">
      <w:pPr>
        <w:pStyle w:val="Default"/>
        <w:ind w:left="1980"/>
        <w:jc w:val="both"/>
        <w:rPr>
          <w:lang w:val="id-ID"/>
        </w:rPr>
      </w:pPr>
    </w:p>
    <w:p w:rsidR="00D4556D" w:rsidRDefault="00D4556D" w:rsidP="00C46EA9">
      <w:pPr>
        <w:pStyle w:val="Default"/>
        <w:ind w:left="1980"/>
        <w:jc w:val="both"/>
        <w:rPr>
          <w:lang w:val="id-ID"/>
        </w:rPr>
      </w:pPr>
    </w:p>
    <w:p w:rsidR="00D4556D" w:rsidRDefault="00D4556D" w:rsidP="00C46EA9">
      <w:pPr>
        <w:pStyle w:val="Default"/>
        <w:ind w:left="1980"/>
        <w:jc w:val="both"/>
        <w:rPr>
          <w:lang w:val="id-ID"/>
        </w:rPr>
      </w:pPr>
    </w:p>
    <w:p w:rsidR="00D4556D" w:rsidRDefault="00D4556D" w:rsidP="00C46EA9">
      <w:pPr>
        <w:pStyle w:val="Default"/>
        <w:ind w:left="1980"/>
        <w:jc w:val="both"/>
        <w:rPr>
          <w:lang w:val="id-ID"/>
        </w:rPr>
      </w:pPr>
    </w:p>
    <w:p w:rsidR="00666E9B" w:rsidRPr="009607A8" w:rsidRDefault="00666E9B" w:rsidP="00C46EA9">
      <w:pPr>
        <w:pStyle w:val="Default"/>
        <w:ind w:left="1980"/>
        <w:jc w:val="both"/>
      </w:pPr>
      <w:r w:rsidRPr="009607A8">
        <w:t xml:space="preserve"> </w:t>
      </w:r>
    </w:p>
    <w:p w:rsidR="00666E9B" w:rsidRPr="009607A8" w:rsidRDefault="00666E9B" w:rsidP="00C46EA9">
      <w:pPr>
        <w:pStyle w:val="Default"/>
        <w:tabs>
          <w:tab w:val="left" w:pos="2430"/>
        </w:tabs>
        <w:spacing w:after="24"/>
        <w:ind w:left="2430" w:hanging="450"/>
        <w:jc w:val="both"/>
      </w:pPr>
      <w:r w:rsidRPr="009607A8">
        <w:lastRenderedPageBreak/>
        <w:t xml:space="preserve">a. </w:t>
      </w:r>
      <w:r w:rsidR="004A10F1">
        <w:tab/>
      </w:r>
      <w:r w:rsidRPr="009607A8">
        <w:t xml:space="preserve">peningkatan kualitas proses perencanaan Desa; </w:t>
      </w:r>
    </w:p>
    <w:p w:rsidR="00E24AB9" w:rsidRPr="00634759" w:rsidRDefault="00666E9B" w:rsidP="00634759">
      <w:pPr>
        <w:pStyle w:val="Default"/>
        <w:tabs>
          <w:tab w:val="left" w:pos="2430"/>
        </w:tabs>
        <w:spacing w:after="24"/>
        <w:ind w:left="2430" w:hanging="450"/>
        <w:jc w:val="both"/>
      </w:pPr>
      <w:r w:rsidRPr="009607A8">
        <w:t xml:space="preserve">b. </w:t>
      </w:r>
      <w:r w:rsidR="004A10F1">
        <w:tab/>
      </w:r>
      <w:r w:rsidRPr="009607A8">
        <w:t xml:space="preserve">mendukung kegiatan ekonomi baik yang dikembangkan oleh BUM Desa maupun oleh kelompok usaha masyarakat Desa lainnya; </w:t>
      </w:r>
    </w:p>
    <w:p w:rsidR="00E24AB9" w:rsidRPr="00E24AB9" w:rsidRDefault="00666E9B" w:rsidP="00E24AB9">
      <w:pPr>
        <w:pStyle w:val="Default"/>
        <w:tabs>
          <w:tab w:val="left" w:pos="2430"/>
        </w:tabs>
        <w:spacing w:after="24"/>
        <w:ind w:left="2430" w:hanging="450"/>
        <w:jc w:val="both"/>
        <w:rPr>
          <w:lang w:val="id-ID"/>
        </w:rPr>
      </w:pPr>
      <w:r w:rsidRPr="009607A8">
        <w:t xml:space="preserve">c. </w:t>
      </w:r>
      <w:r w:rsidR="004A10F1">
        <w:tab/>
      </w:r>
      <w:r w:rsidRPr="009607A8">
        <w:t>pembentukan dan peningkatan kapasitas Kader Pemberdayaan Ma</w:t>
      </w:r>
      <w:r w:rsidR="00E24AB9">
        <w:t>syarakat Desa;</w:t>
      </w:r>
    </w:p>
    <w:p w:rsidR="00666E9B" w:rsidRPr="009607A8" w:rsidRDefault="00666E9B" w:rsidP="00C46EA9">
      <w:pPr>
        <w:pStyle w:val="Default"/>
        <w:tabs>
          <w:tab w:val="left" w:pos="2430"/>
        </w:tabs>
        <w:spacing w:after="24"/>
        <w:ind w:left="2430" w:hanging="450"/>
        <w:jc w:val="both"/>
      </w:pPr>
      <w:r w:rsidRPr="009607A8">
        <w:t xml:space="preserve">d. </w:t>
      </w:r>
      <w:r w:rsidR="004A10F1">
        <w:tab/>
      </w:r>
      <w:r w:rsidRPr="009607A8">
        <w:t xml:space="preserve">pengorganisasian melalui pembentukan dan fasilitasi paralegal untuk memberikan bantuan hukum kepada warga masyarakat Desa; </w:t>
      </w:r>
    </w:p>
    <w:p w:rsidR="00D6774E" w:rsidRPr="00D6774E" w:rsidRDefault="00666E9B" w:rsidP="00C92ADA">
      <w:pPr>
        <w:pStyle w:val="Default"/>
        <w:tabs>
          <w:tab w:val="left" w:pos="2430"/>
        </w:tabs>
        <w:spacing w:after="24"/>
        <w:ind w:left="2430" w:hanging="450"/>
        <w:jc w:val="both"/>
        <w:rPr>
          <w:lang w:val="id-ID"/>
        </w:rPr>
      </w:pPr>
      <w:r w:rsidRPr="009607A8">
        <w:t xml:space="preserve">e. </w:t>
      </w:r>
      <w:r w:rsidR="004A10F1">
        <w:tab/>
      </w:r>
      <w:r w:rsidRPr="009607A8">
        <w:t xml:space="preserve">penyelenggaraan promosi kesehatan dan gerakan hidup bersih dan sehat; </w:t>
      </w:r>
    </w:p>
    <w:p w:rsidR="00666E9B" w:rsidRPr="009607A8" w:rsidRDefault="00666E9B" w:rsidP="00C46EA9">
      <w:pPr>
        <w:pStyle w:val="Default"/>
        <w:tabs>
          <w:tab w:val="left" w:pos="2430"/>
        </w:tabs>
        <w:spacing w:after="24"/>
        <w:ind w:left="2430" w:hanging="450"/>
        <w:jc w:val="both"/>
      </w:pPr>
      <w:r w:rsidRPr="009607A8">
        <w:t xml:space="preserve">f. </w:t>
      </w:r>
      <w:r w:rsidR="004A10F1">
        <w:tab/>
      </w:r>
      <w:r w:rsidRPr="009607A8">
        <w:t xml:space="preserve">dukungan terhadap kegiatan desa dan masyarakat pengelolaan Hutan Desa dan Hutan Kemasyarakatan; dan </w:t>
      </w:r>
    </w:p>
    <w:p w:rsidR="00666E9B" w:rsidRPr="009607A8" w:rsidRDefault="00666E9B" w:rsidP="00C46EA9">
      <w:pPr>
        <w:pStyle w:val="Default"/>
        <w:spacing w:after="24"/>
        <w:ind w:left="2430" w:hanging="450"/>
        <w:jc w:val="both"/>
      </w:pPr>
      <w:r w:rsidRPr="009607A8">
        <w:t xml:space="preserve">g. </w:t>
      </w:r>
      <w:r w:rsidR="004A10F1">
        <w:tab/>
      </w:r>
      <w:r w:rsidRPr="009607A8">
        <w:t xml:space="preserve">peningkatan kapasitas kelompok masyarakat melalui: </w:t>
      </w:r>
    </w:p>
    <w:p w:rsidR="00666E9B" w:rsidRPr="009607A8" w:rsidRDefault="00666E9B" w:rsidP="004A10F1">
      <w:pPr>
        <w:pStyle w:val="Default"/>
        <w:spacing w:after="24"/>
        <w:ind w:left="2880" w:hanging="450"/>
      </w:pPr>
      <w:r w:rsidRPr="009607A8">
        <w:t xml:space="preserve">1) </w:t>
      </w:r>
      <w:r w:rsidR="004A10F1">
        <w:tab/>
      </w:r>
      <w:r w:rsidRPr="009607A8">
        <w:t xml:space="preserve">kelompok usaha ekonomi produktif; </w:t>
      </w:r>
    </w:p>
    <w:p w:rsidR="00666E9B" w:rsidRPr="009607A8" w:rsidRDefault="00666E9B" w:rsidP="004A10F1">
      <w:pPr>
        <w:pStyle w:val="Default"/>
        <w:spacing w:after="24"/>
        <w:ind w:left="2880" w:hanging="450"/>
      </w:pPr>
      <w:r w:rsidRPr="009607A8">
        <w:t xml:space="preserve">2) </w:t>
      </w:r>
      <w:r w:rsidR="004A10F1">
        <w:tab/>
      </w:r>
      <w:r w:rsidRPr="009607A8">
        <w:t xml:space="preserve">kelompok perempuan; </w:t>
      </w:r>
    </w:p>
    <w:p w:rsidR="00666E9B" w:rsidRPr="009607A8" w:rsidRDefault="00666E9B" w:rsidP="004A10F1">
      <w:pPr>
        <w:pStyle w:val="Default"/>
        <w:spacing w:after="24"/>
        <w:ind w:left="2880" w:hanging="450"/>
      </w:pPr>
      <w:r w:rsidRPr="009607A8">
        <w:t xml:space="preserve">3) </w:t>
      </w:r>
      <w:r w:rsidR="004A10F1">
        <w:tab/>
      </w:r>
      <w:r w:rsidRPr="009607A8">
        <w:t xml:space="preserve">kelompok tani; </w:t>
      </w:r>
    </w:p>
    <w:p w:rsidR="00666E9B" w:rsidRPr="009607A8" w:rsidRDefault="00666E9B" w:rsidP="004A10F1">
      <w:pPr>
        <w:pStyle w:val="Default"/>
        <w:spacing w:after="24"/>
        <w:ind w:left="2880" w:hanging="450"/>
      </w:pPr>
      <w:r w:rsidRPr="009607A8">
        <w:t xml:space="preserve">4) </w:t>
      </w:r>
      <w:r w:rsidR="004A10F1">
        <w:tab/>
      </w:r>
      <w:r w:rsidRPr="009607A8">
        <w:t xml:space="preserve">kelompok masyarakat miskin; </w:t>
      </w:r>
    </w:p>
    <w:p w:rsidR="00C46EA9" w:rsidRPr="00C46EA9" w:rsidRDefault="00666E9B" w:rsidP="00C46EA9">
      <w:pPr>
        <w:pStyle w:val="Default"/>
        <w:spacing w:after="24"/>
        <w:ind w:left="2880" w:hanging="450"/>
        <w:rPr>
          <w:lang w:val="id-ID"/>
        </w:rPr>
      </w:pPr>
      <w:r w:rsidRPr="009607A8">
        <w:t xml:space="preserve">5) </w:t>
      </w:r>
      <w:r w:rsidR="004A10F1">
        <w:tab/>
      </w:r>
      <w:r w:rsidRPr="009607A8">
        <w:t xml:space="preserve">kelompok nelayan; </w:t>
      </w:r>
    </w:p>
    <w:p w:rsidR="00666E9B" w:rsidRPr="009607A8" w:rsidRDefault="00666E9B" w:rsidP="004A10F1">
      <w:pPr>
        <w:pStyle w:val="Default"/>
        <w:spacing w:after="24"/>
        <w:ind w:left="2880" w:hanging="450"/>
      </w:pPr>
      <w:r w:rsidRPr="009607A8">
        <w:t xml:space="preserve">6) </w:t>
      </w:r>
      <w:r w:rsidR="004A10F1">
        <w:tab/>
      </w:r>
      <w:r w:rsidRPr="009607A8">
        <w:t xml:space="preserve">kelompok pengrajin; </w:t>
      </w:r>
    </w:p>
    <w:p w:rsidR="00666E9B" w:rsidRPr="009607A8" w:rsidRDefault="00666E9B" w:rsidP="004A10F1">
      <w:pPr>
        <w:pStyle w:val="Default"/>
        <w:spacing w:after="24"/>
        <w:ind w:left="2880" w:hanging="450"/>
      </w:pPr>
      <w:r w:rsidRPr="009607A8">
        <w:t xml:space="preserve">7) </w:t>
      </w:r>
      <w:r w:rsidR="004A10F1">
        <w:tab/>
      </w:r>
      <w:r w:rsidRPr="009607A8">
        <w:t xml:space="preserve">kelompok pemerhati dan perlindungan anak; </w:t>
      </w:r>
    </w:p>
    <w:p w:rsidR="00666E9B" w:rsidRPr="009607A8" w:rsidRDefault="00666E9B" w:rsidP="004A10F1">
      <w:pPr>
        <w:pStyle w:val="Default"/>
        <w:spacing w:after="24"/>
        <w:ind w:left="2880" w:hanging="450"/>
      </w:pPr>
      <w:r w:rsidRPr="009607A8">
        <w:t xml:space="preserve">8) </w:t>
      </w:r>
      <w:r w:rsidR="004A10F1">
        <w:tab/>
      </w:r>
      <w:r w:rsidRPr="009607A8">
        <w:t xml:space="preserve">kelompok pemuda; dan </w:t>
      </w:r>
    </w:p>
    <w:p w:rsidR="00666E9B" w:rsidRPr="009607A8" w:rsidRDefault="00666E9B" w:rsidP="004A10F1">
      <w:pPr>
        <w:pStyle w:val="Default"/>
        <w:ind w:left="2880" w:hanging="450"/>
      </w:pPr>
      <w:r w:rsidRPr="009607A8">
        <w:t xml:space="preserve">9) </w:t>
      </w:r>
      <w:r w:rsidR="004A10F1">
        <w:tab/>
      </w:r>
      <w:r w:rsidRPr="009607A8">
        <w:t xml:space="preserve">kelompok lain sesuai kondisi Desa. </w:t>
      </w:r>
    </w:p>
    <w:p w:rsidR="00666E9B" w:rsidRPr="00AD1638" w:rsidRDefault="00666E9B" w:rsidP="004A10F1">
      <w:pPr>
        <w:tabs>
          <w:tab w:val="left" w:pos="1980"/>
          <w:tab w:val="left" w:pos="2430"/>
          <w:tab w:val="left" w:pos="2880"/>
        </w:tabs>
        <w:ind w:left="2880" w:hanging="450"/>
        <w:jc w:val="both"/>
        <w:rPr>
          <w:rFonts w:ascii="Bookman Old Style" w:hAnsi="Bookman Old Style" w:cs="Arial"/>
          <w:b/>
          <w:color w:val="000000"/>
          <w:sz w:val="24"/>
          <w:szCs w:val="24"/>
          <w:lang w:val="sv-SE"/>
        </w:rPr>
      </w:pPr>
    </w:p>
    <w:p w:rsidR="00C46EA9" w:rsidRPr="00C46EA9" w:rsidRDefault="00C46EA9" w:rsidP="00367245">
      <w:pPr>
        <w:tabs>
          <w:tab w:val="left" w:pos="1980"/>
          <w:tab w:val="left" w:pos="2430"/>
          <w:tab w:val="left" w:pos="2880"/>
        </w:tabs>
        <w:contextualSpacing/>
        <w:jc w:val="both"/>
        <w:rPr>
          <w:rFonts w:ascii="Bookman Old Style" w:hAnsi="Bookman Old Style" w:cs="Arial"/>
          <w:b/>
          <w:color w:val="000000"/>
          <w:sz w:val="24"/>
          <w:szCs w:val="24"/>
          <w:lang w:val="id-ID"/>
        </w:rPr>
      </w:pPr>
    </w:p>
    <w:p w:rsidR="00485882" w:rsidRPr="00485882" w:rsidRDefault="00DB379E" w:rsidP="00D6774E">
      <w:pPr>
        <w:pStyle w:val="Default"/>
        <w:spacing w:after="120"/>
        <w:jc w:val="center"/>
        <w:rPr>
          <w:b/>
          <w:lang w:val="id-ID"/>
        </w:rPr>
      </w:pPr>
      <w:r>
        <w:rPr>
          <w:b/>
        </w:rPr>
        <w:t xml:space="preserve">BAB </w:t>
      </w:r>
      <w:r w:rsidRPr="00666E9B">
        <w:rPr>
          <w:b/>
        </w:rPr>
        <w:t>V</w:t>
      </w:r>
      <w:r>
        <w:rPr>
          <w:b/>
        </w:rPr>
        <w:t>I</w:t>
      </w:r>
    </w:p>
    <w:p w:rsidR="00A722C4" w:rsidRPr="00DB379E" w:rsidRDefault="00EB453D" w:rsidP="00DB379E">
      <w:pPr>
        <w:pStyle w:val="Default"/>
        <w:jc w:val="center"/>
        <w:rPr>
          <w:b/>
        </w:rPr>
      </w:pPr>
      <w:r>
        <w:rPr>
          <w:b/>
        </w:rPr>
        <w:t>PELAKSANAAN</w:t>
      </w:r>
      <w:r w:rsidR="00DB379E" w:rsidRPr="00666E9B">
        <w:rPr>
          <w:b/>
        </w:rPr>
        <w:t xml:space="preserve"> DANA DESA</w:t>
      </w:r>
    </w:p>
    <w:p w:rsidR="00DB379E" w:rsidRDefault="00DB379E" w:rsidP="000A1C82">
      <w:pPr>
        <w:tabs>
          <w:tab w:val="left" w:pos="1980"/>
          <w:tab w:val="left" w:pos="2250"/>
          <w:tab w:val="left" w:pos="2880"/>
        </w:tabs>
        <w:contextualSpacing/>
        <w:jc w:val="center"/>
        <w:rPr>
          <w:rFonts w:ascii="Bookman Old Style" w:hAnsi="Bookman Old Style" w:cs="Arial"/>
          <w:b/>
          <w:color w:val="000000"/>
          <w:sz w:val="24"/>
          <w:szCs w:val="24"/>
          <w:lang w:val="sv-SE"/>
        </w:rPr>
      </w:pPr>
    </w:p>
    <w:p w:rsidR="00D66192" w:rsidRDefault="00DB379E" w:rsidP="00E24AB9">
      <w:pPr>
        <w:tabs>
          <w:tab w:val="left" w:pos="1980"/>
          <w:tab w:val="left" w:pos="2250"/>
          <w:tab w:val="left" w:pos="2880"/>
        </w:tabs>
        <w:spacing w:after="240"/>
        <w:jc w:val="center"/>
        <w:rPr>
          <w:rFonts w:ascii="Bookman Old Style" w:hAnsi="Bookman Old Style" w:cs="Arial"/>
          <w:b/>
          <w:color w:val="000000"/>
          <w:sz w:val="24"/>
          <w:szCs w:val="24"/>
          <w:lang w:val="id-ID"/>
        </w:rPr>
      </w:pPr>
      <w:r>
        <w:rPr>
          <w:rFonts w:ascii="Bookman Old Style" w:hAnsi="Bookman Old Style" w:cs="Arial"/>
          <w:b/>
          <w:color w:val="000000"/>
          <w:sz w:val="24"/>
          <w:szCs w:val="24"/>
          <w:lang w:val="sv-SE"/>
        </w:rPr>
        <w:t>Pasal 16</w:t>
      </w:r>
    </w:p>
    <w:p w:rsidR="00006531" w:rsidRPr="00006531" w:rsidRDefault="00D66192" w:rsidP="000A1C82">
      <w:pPr>
        <w:tabs>
          <w:tab w:val="left" w:pos="1980"/>
          <w:tab w:val="left" w:pos="2250"/>
          <w:tab w:val="left" w:pos="2880"/>
        </w:tabs>
        <w:ind w:left="1985"/>
        <w:contextualSpacing/>
        <w:jc w:val="both"/>
        <w:rPr>
          <w:rFonts w:ascii="Bookman Old Style" w:hAnsi="Bookman Old Style" w:cs="Arial"/>
          <w:b/>
          <w:color w:val="000000"/>
          <w:sz w:val="24"/>
          <w:szCs w:val="24"/>
          <w:lang w:val="id-ID"/>
        </w:rPr>
      </w:pPr>
      <w:r w:rsidRPr="00C36218">
        <w:rPr>
          <w:rFonts w:ascii="Bookman Old Style" w:hAnsi="Bookman Old Style" w:cs="Arial"/>
          <w:color w:val="000000"/>
          <w:sz w:val="24"/>
          <w:szCs w:val="24"/>
          <w:lang w:val="id-ID" w:eastAsia="id-ID"/>
        </w:rPr>
        <w:t xml:space="preserve">Pengelolaan keuangan desa dikelola sesuai dengan ketentuan perundang-undangan dalam masa 1 (satu) tahun anggaran </w:t>
      </w:r>
      <w:r w:rsidRPr="00C36218">
        <w:rPr>
          <w:rFonts w:ascii="Bookman Old Style" w:hAnsi="Bookman Old Style" w:cs="Arial"/>
          <w:color w:val="000000"/>
          <w:sz w:val="24"/>
          <w:szCs w:val="24"/>
          <w:lang w:eastAsia="id-ID"/>
        </w:rPr>
        <w:t>terhitung</w:t>
      </w:r>
      <w:r w:rsidR="00C46EA9">
        <w:rPr>
          <w:rFonts w:ascii="Bookman Old Style" w:hAnsi="Bookman Old Style" w:cs="Arial"/>
          <w:color w:val="000000"/>
          <w:sz w:val="24"/>
          <w:szCs w:val="24"/>
          <w:lang w:val="id-ID" w:eastAsia="id-ID"/>
        </w:rPr>
        <w:t xml:space="preserve"> </w:t>
      </w:r>
      <w:r w:rsidRPr="00C36218">
        <w:rPr>
          <w:rFonts w:ascii="Bookman Old Style" w:hAnsi="Bookman Old Style" w:cs="Arial"/>
          <w:color w:val="000000"/>
          <w:sz w:val="24"/>
          <w:szCs w:val="24"/>
          <w:lang w:val="id-ID" w:eastAsia="id-ID"/>
        </w:rPr>
        <w:t>mulai 1 Januari sampai dengan tanggal 31 Desember</w:t>
      </w:r>
      <w:r w:rsidRPr="00C36218">
        <w:rPr>
          <w:rFonts w:ascii="Bookman Old Style" w:hAnsi="Bookman Old Style" w:cs="Arial"/>
          <w:color w:val="000000"/>
          <w:sz w:val="24"/>
          <w:szCs w:val="24"/>
          <w:lang w:eastAsia="id-ID"/>
        </w:rPr>
        <w:t>.</w:t>
      </w:r>
    </w:p>
    <w:p w:rsidR="00634759" w:rsidRDefault="00634759" w:rsidP="00547690">
      <w:pPr>
        <w:tabs>
          <w:tab w:val="left" w:pos="1980"/>
          <w:tab w:val="left" w:pos="2250"/>
          <w:tab w:val="left" w:pos="2880"/>
        </w:tabs>
        <w:rPr>
          <w:rFonts w:ascii="Bookman Old Style" w:hAnsi="Bookman Old Style" w:cs="Arial"/>
          <w:b/>
          <w:color w:val="000000"/>
          <w:sz w:val="24"/>
          <w:szCs w:val="24"/>
          <w:lang w:val="sv-SE"/>
        </w:rPr>
      </w:pPr>
    </w:p>
    <w:p w:rsidR="00D66192" w:rsidRDefault="00DB379E" w:rsidP="000A1C82">
      <w:pPr>
        <w:tabs>
          <w:tab w:val="left" w:pos="1980"/>
          <w:tab w:val="left" w:pos="2250"/>
          <w:tab w:val="left" w:pos="2880"/>
        </w:tabs>
        <w:jc w:val="center"/>
        <w:rPr>
          <w:rFonts w:ascii="Bookman Old Style" w:hAnsi="Bookman Old Style" w:cs="Arial"/>
          <w:b/>
          <w:color w:val="000000"/>
          <w:sz w:val="24"/>
          <w:szCs w:val="24"/>
          <w:lang w:val="id-ID"/>
        </w:rPr>
      </w:pPr>
      <w:r>
        <w:rPr>
          <w:rFonts w:ascii="Bookman Old Style" w:hAnsi="Bookman Old Style" w:cs="Arial"/>
          <w:b/>
          <w:color w:val="000000"/>
          <w:sz w:val="24"/>
          <w:szCs w:val="24"/>
          <w:lang w:val="sv-SE"/>
        </w:rPr>
        <w:t>Pasal 17</w:t>
      </w:r>
    </w:p>
    <w:p w:rsidR="00D66192" w:rsidRDefault="00D66192" w:rsidP="000A1C82">
      <w:pPr>
        <w:tabs>
          <w:tab w:val="left" w:pos="1980"/>
          <w:tab w:val="left" w:pos="2250"/>
          <w:tab w:val="left" w:pos="2880"/>
        </w:tabs>
        <w:jc w:val="center"/>
        <w:rPr>
          <w:rFonts w:ascii="Bookman Old Style" w:hAnsi="Bookman Old Style" w:cs="Arial"/>
          <w:b/>
          <w:color w:val="000000"/>
          <w:sz w:val="24"/>
          <w:szCs w:val="24"/>
          <w:lang w:val="id-ID"/>
        </w:rPr>
      </w:pPr>
    </w:p>
    <w:p w:rsidR="00D66192" w:rsidRPr="00D66192" w:rsidRDefault="00D66192" w:rsidP="008C23F4">
      <w:pPr>
        <w:pStyle w:val="ListParagraph"/>
        <w:numPr>
          <w:ilvl w:val="0"/>
          <w:numId w:val="18"/>
        </w:numPr>
        <w:tabs>
          <w:tab w:val="left" w:pos="2250"/>
        </w:tabs>
        <w:spacing w:after="120" w:line="240" w:lineRule="auto"/>
        <w:ind w:left="2430" w:hanging="425"/>
        <w:contextualSpacing w:val="0"/>
        <w:jc w:val="both"/>
        <w:rPr>
          <w:rFonts w:ascii="Bookman Old Style" w:hAnsi="Bookman Old Style" w:cs="Arial"/>
          <w:b/>
          <w:color w:val="000000"/>
          <w:sz w:val="24"/>
          <w:szCs w:val="24"/>
          <w:lang w:val="id-ID"/>
        </w:rPr>
      </w:pPr>
      <w:r w:rsidRPr="00D66192">
        <w:rPr>
          <w:rFonts w:ascii="Bookman Old Style" w:hAnsi="Bookman Old Style" w:cs="Arial"/>
          <w:color w:val="000000"/>
          <w:sz w:val="24"/>
          <w:szCs w:val="24"/>
          <w:lang w:val="id-ID" w:eastAsia="id-ID"/>
        </w:rPr>
        <w:t>Setiap Pengeluaran belanja atas beban APBDesa harus didukung dengan bukti yang lengkap dan sah</w:t>
      </w:r>
      <w:r>
        <w:rPr>
          <w:rFonts w:ascii="Bookman Old Style" w:hAnsi="Bookman Old Style" w:cs="Arial"/>
          <w:color w:val="000000"/>
          <w:sz w:val="24"/>
          <w:szCs w:val="24"/>
          <w:lang w:val="id-ID" w:eastAsia="id-ID"/>
        </w:rPr>
        <w:t>.</w:t>
      </w:r>
    </w:p>
    <w:p w:rsidR="00C92ADA" w:rsidRPr="00D4556D" w:rsidRDefault="00D66192" w:rsidP="00D4556D">
      <w:pPr>
        <w:pStyle w:val="ListParagraph"/>
        <w:numPr>
          <w:ilvl w:val="0"/>
          <w:numId w:val="18"/>
        </w:numPr>
        <w:tabs>
          <w:tab w:val="left" w:pos="2250"/>
        </w:tabs>
        <w:spacing w:after="120" w:line="240" w:lineRule="auto"/>
        <w:ind w:left="2430" w:hanging="425"/>
        <w:contextualSpacing w:val="0"/>
        <w:jc w:val="both"/>
        <w:rPr>
          <w:rFonts w:ascii="Bookman Old Style" w:hAnsi="Bookman Old Style" w:cs="Arial"/>
          <w:b/>
          <w:color w:val="000000"/>
          <w:sz w:val="24"/>
          <w:szCs w:val="24"/>
          <w:lang w:val="id-ID"/>
        </w:rPr>
      </w:pPr>
      <w:r w:rsidRPr="00C36218">
        <w:rPr>
          <w:rFonts w:ascii="Bookman Old Style" w:hAnsi="Bookman Old Style" w:cs="Arial"/>
          <w:color w:val="000000"/>
          <w:sz w:val="24"/>
          <w:szCs w:val="24"/>
          <w:lang w:val="id-ID" w:eastAsia="id-ID"/>
        </w:rPr>
        <w:t>Bukti sebagaimana dimaksud pada ayat (1) harus mendapat pengesahan oleh Sekretaris Desa atas kebenaran material yang timbul dari penggunaan bukti dimaksud</w:t>
      </w:r>
      <w:r w:rsidRPr="00C36218">
        <w:rPr>
          <w:rFonts w:ascii="Bookman Old Style" w:hAnsi="Bookman Old Style" w:cs="Arial"/>
          <w:color w:val="000000"/>
          <w:sz w:val="24"/>
          <w:szCs w:val="24"/>
          <w:lang w:eastAsia="id-ID"/>
        </w:rPr>
        <w:t>.</w:t>
      </w:r>
    </w:p>
    <w:p w:rsidR="00D66192" w:rsidRPr="00D66192" w:rsidRDefault="00D66192" w:rsidP="008C23F4">
      <w:pPr>
        <w:pStyle w:val="ListParagraph"/>
        <w:numPr>
          <w:ilvl w:val="0"/>
          <w:numId w:val="18"/>
        </w:numPr>
        <w:tabs>
          <w:tab w:val="left" w:pos="2250"/>
        </w:tabs>
        <w:spacing w:after="120" w:line="240" w:lineRule="auto"/>
        <w:ind w:left="2430" w:hanging="425"/>
        <w:contextualSpacing w:val="0"/>
        <w:jc w:val="both"/>
        <w:rPr>
          <w:rFonts w:ascii="Bookman Old Style" w:hAnsi="Bookman Old Style" w:cs="Arial"/>
          <w:b/>
          <w:color w:val="000000"/>
          <w:sz w:val="24"/>
          <w:szCs w:val="24"/>
          <w:lang w:val="id-ID"/>
        </w:rPr>
      </w:pPr>
      <w:r w:rsidRPr="00C36218">
        <w:rPr>
          <w:rFonts w:ascii="Bookman Old Style" w:hAnsi="Bookman Old Style" w:cs="Arial"/>
          <w:color w:val="000000"/>
          <w:sz w:val="24"/>
          <w:szCs w:val="24"/>
          <w:lang w:val="id-ID" w:eastAsia="id-ID"/>
        </w:rPr>
        <w:t>Pengeluaran kas desa yang mengakibatkan beban APBDesa tidak dapat dilakukan sebelum rancangan peraturan desa tentang APBDesa ditetapkan menjadi peraturan desa</w:t>
      </w:r>
      <w:r w:rsidRPr="00C36218">
        <w:rPr>
          <w:rFonts w:ascii="Bookman Old Style" w:hAnsi="Bookman Old Style" w:cs="Arial"/>
          <w:color w:val="000000"/>
          <w:sz w:val="24"/>
          <w:szCs w:val="24"/>
          <w:lang w:eastAsia="id-ID"/>
        </w:rPr>
        <w:t>.</w:t>
      </w:r>
    </w:p>
    <w:p w:rsidR="00782B9C" w:rsidRPr="00DB144D" w:rsidRDefault="00D66192" w:rsidP="008C23F4">
      <w:pPr>
        <w:pStyle w:val="ListParagraph"/>
        <w:numPr>
          <w:ilvl w:val="0"/>
          <w:numId w:val="18"/>
        </w:numPr>
        <w:tabs>
          <w:tab w:val="left" w:pos="2250"/>
        </w:tabs>
        <w:spacing w:after="0" w:line="240" w:lineRule="auto"/>
        <w:ind w:left="2432" w:hanging="425"/>
        <w:contextualSpacing w:val="0"/>
        <w:jc w:val="both"/>
        <w:rPr>
          <w:rFonts w:ascii="Bookman Old Style" w:hAnsi="Bookman Old Style" w:cs="Arial"/>
          <w:b/>
          <w:color w:val="000000"/>
          <w:sz w:val="24"/>
          <w:szCs w:val="24"/>
          <w:lang w:val="id-ID"/>
        </w:rPr>
      </w:pPr>
      <w:r w:rsidRPr="00C36218">
        <w:rPr>
          <w:rFonts w:ascii="Bookman Old Style" w:hAnsi="Bookman Old Style" w:cs="Arial"/>
          <w:color w:val="000000"/>
          <w:sz w:val="24"/>
          <w:szCs w:val="24"/>
          <w:lang w:val="id-ID" w:eastAsia="id-ID"/>
        </w:rPr>
        <w:t>Bendahara desa sebagai wajib pungut pajak penghasilan (PPh) dan pajak lainnya, wajib menyetorkan seluruh penerimaan potongan dan pajak yang dipungutnya ke rekening kas negara sesuai dengan ketentuan peraturan perundang-undangan</w:t>
      </w:r>
      <w:r w:rsidR="004216BB">
        <w:rPr>
          <w:rFonts w:ascii="Bookman Old Style" w:hAnsi="Bookman Old Style" w:cs="Arial"/>
          <w:color w:val="000000"/>
          <w:sz w:val="24"/>
          <w:szCs w:val="24"/>
          <w:lang w:val="id-ID" w:eastAsia="id-ID"/>
        </w:rPr>
        <w:t>.</w:t>
      </w:r>
    </w:p>
    <w:p w:rsidR="00634759" w:rsidRPr="00C92ADA" w:rsidRDefault="00634759" w:rsidP="00C92ADA">
      <w:pPr>
        <w:pStyle w:val="Default"/>
        <w:rPr>
          <w:b/>
          <w:lang w:val="id-ID"/>
        </w:rPr>
      </w:pPr>
    </w:p>
    <w:p w:rsidR="00D4556D" w:rsidRDefault="00D4556D" w:rsidP="00D6774E">
      <w:pPr>
        <w:pStyle w:val="Default"/>
        <w:spacing w:after="120"/>
        <w:jc w:val="center"/>
        <w:rPr>
          <w:b/>
          <w:lang w:val="id-ID"/>
        </w:rPr>
      </w:pPr>
    </w:p>
    <w:p w:rsidR="00D4556D" w:rsidRDefault="00D4556D" w:rsidP="00D6774E">
      <w:pPr>
        <w:pStyle w:val="Default"/>
        <w:spacing w:after="120"/>
        <w:jc w:val="center"/>
        <w:rPr>
          <w:b/>
          <w:lang w:val="id-ID"/>
        </w:rPr>
      </w:pPr>
    </w:p>
    <w:p w:rsidR="00D4556D" w:rsidRDefault="00D4556D" w:rsidP="00D6774E">
      <w:pPr>
        <w:pStyle w:val="Default"/>
        <w:spacing w:after="120"/>
        <w:jc w:val="center"/>
        <w:rPr>
          <w:b/>
          <w:lang w:val="id-ID"/>
        </w:rPr>
      </w:pPr>
    </w:p>
    <w:p w:rsidR="00D4556D" w:rsidRDefault="00D4556D" w:rsidP="00D6774E">
      <w:pPr>
        <w:pStyle w:val="Default"/>
        <w:spacing w:after="120"/>
        <w:jc w:val="center"/>
        <w:rPr>
          <w:b/>
          <w:lang w:val="id-ID"/>
        </w:rPr>
      </w:pPr>
    </w:p>
    <w:p w:rsidR="00485882" w:rsidRPr="00D6774E" w:rsidRDefault="00DB379E" w:rsidP="00D6774E">
      <w:pPr>
        <w:pStyle w:val="Default"/>
        <w:spacing w:after="120"/>
        <w:jc w:val="center"/>
        <w:rPr>
          <w:b/>
          <w:lang w:val="id-ID"/>
        </w:rPr>
      </w:pPr>
      <w:r>
        <w:rPr>
          <w:b/>
        </w:rPr>
        <w:lastRenderedPageBreak/>
        <w:t xml:space="preserve">BAB </w:t>
      </w:r>
      <w:r w:rsidRPr="00666E9B">
        <w:rPr>
          <w:b/>
        </w:rPr>
        <w:t>V</w:t>
      </w:r>
      <w:r w:rsidR="00D6774E">
        <w:rPr>
          <w:b/>
        </w:rPr>
        <w:t>I</w:t>
      </w:r>
      <w:r w:rsidR="00D6774E">
        <w:rPr>
          <w:b/>
          <w:lang w:val="id-ID"/>
        </w:rPr>
        <w:t>I</w:t>
      </w:r>
    </w:p>
    <w:p w:rsidR="00DB379E" w:rsidRPr="00DB379E" w:rsidRDefault="00DB379E" w:rsidP="00DB379E">
      <w:pPr>
        <w:pStyle w:val="Default"/>
        <w:jc w:val="center"/>
        <w:rPr>
          <w:b/>
        </w:rPr>
      </w:pPr>
      <w:r>
        <w:rPr>
          <w:b/>
        </w:rPr>
        <w:t xml:space="preserve">PELAPORAN </w:t>
      </w:r>
      <w:r w:rsidR="00EB453D">
        <w:rPr>
          <w:b/>
        </w:rPr>
        <w:t>DANA DES</w:t>
      </w:r>
      <w:r w:rsidR="004043C8">
        <w:rPr>
          <w:b/>
        </w:rPr>
        <w:t>A</w:t>
      </w:r>
    </w:p>
    <w:p w:rsidR="00DB379E" w:rsidRDefault="00DB379E" w:rsidP="000A1C82">
      <w:pPr>
        <w:pStyle w:val="ListParagraph"/>
        <w:tabs>
          <w:tab w:val="left" w:pos="1980"/>
          <w:tab w:val="left" w:pos="2250"/>
          <w:tab w:val="left" w:pos="2880"/>
        </w:tabs>
        <w:spacing w:after="120" w:line="240" w:lineRule="auto"/>
        <w:ind w:left="0"/>
        <w:contextualSpacing w:val="0"/>
        <w:jc w:val="center"/>
        <w:rPr>
          <w:rFonts w:ascii="Bookman Old Style" w:hAnsi="Bookman Old Style" w:cs="Arial"/>
          <w:b/>
          <w:color w:val="000000"/>
          <w:sz w:val="24"/>
          <w:szCs w:val="24"/>
          <w:lang w:eastAsia="id-ID"/>
        </w:rPr>
      </w:pPr>
    </w:p>
    <w:p w:rsidR="00D66192" w:rsidRPr="002144D7" w:rsidRDefault="002144D7" w:rsidP="00C92ADA">
      <w:pPr>
        <w:pStyle w:val="ListParagraph"/>
        <w:tabs>
          <w:tab w:val="left" w:pos="1980"/>
          <w:tab w:val="left" w:pos="2250"/>
          <w:tab w:val="left" w:pos="2880"/>
        </w:tabs>
        <w:spacing w:after="240" w:line="240" w:lineRule="auto"/>
        <w:ind w:left="0"/>
        <w:contextualSpacing w:val="0"/>
        <w:jc w:val="center"/>
        <w:rPr>
          <w:rFonts w:ascii="Bookman Old Style" w:hAnsi="Bookman Old Style" w:cs="Arial"/>
          <w:b/>
          <w:color w:val="000000"/>
          <w:sz w:val="24"/>
          <w:szCs w:val="24"/>
          <w:lang w:eastAsia="id-ID"/>
        </w:rPr>
      </w:pPr>
      <w:r>
        <w:rPr>
          <w:rFonts w:ascii="Bookman Old Style" w:hAnsi="Bookman Old Style" w:cs="Arial"/>
          <w:b/>
          <w:color w:val="000000"/>
          <w:sz w:val="24"/>
          <w:szCs w:val="24"/>
          <w:lang w:val="id-ID" w:eastAsia="id-ID"/>
        </w:rPr>
        <w:t xml:space="preserve">Pasal </w:t>
      </w:r>
      <w:r w:rsidR="00DB379E">
        <w:rPr>
          <w:rFonts w:ascii="Bookman Old Style" w:hAnsi="Bookman Old Style" w:cs="Arial"/>
          <w:b/>
          <w:color w:val="000000"/>
          <w:sz w:val="24"/>
          <w:szCs w:val="24"/>
          <w:lang w:eastAsia="id-ID"/>
        </w:rPr>
        <w:t>18</w:t>
      </w:r>
    </w:p>
    <w:p w:rsidR="00C92ADA" w:rsidRPr="00C92ADA" w:rsidRDefault="00D66192" w:rsidP="00C92ADA">
      <w:pPr>
        <w:pStyle w:val="ListParagraph"/>
        <w:numPr>
          <w:ilvl w:val="0"/>
          <w:numId w:val="19"/>
        </w:numPr>
        <w:tabs>
          <w:tab w:val="left" w:pos="2250"/>
        </w:tabs>
        <w:spacing w:after="120" w:line="240" w:lineRule="auto"/>
        <w:ind w:left="2430" w:hanging="425"/>
        <w:contextualSpacing w:val="0"/>
        <w:jc w:val="both"/>
        <w:rPr>
          <w:rFonts w:ascii="Bookman Old Style" w:hAnsi="Bookman Old Style" w:cs="Arial"/>
          <w:b/>
          <w:color w:val="000000"/>
          <w:sz w:val="24"/>
          <w:szCs w:val="24"/>
          <w:lang w:val="id-ID"/>
        </w:rPr>
      </w:pPr>
      <w:r w:rsidRPr="00C36218">
        <w:rPr>
          <w:rFonts w:ascii="Bookman Old Style" w:hAnsi="Bookman Old Style" w:cs="Arial"/>
          <w:bCs/>
          <w:color w:val="000000"/>
          <w:sz w:val="24"/>
          <w:szCs w:val="24"/>
        </w:rPr>
        <w:t>Kepala</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Desa</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dengan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dikoordinasikan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oleh</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camat</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setempat</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menyampaikan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laporan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realisasi</w:t>
      </w:r>
      <w:r w:rsidR="00C46EA9">
        <w:rPr>
          <w:rFonts w:ascii="Bookman Old Style" w:hAnsi="Bookman Old Style" w:cs="Arial"/>
          <w:bCs/>
          <w:color w:val="000000"/>
          <w:sz w:val="24"/>
          <w:szCs w:val="24"/>
          <w:lang w:val="id-ID"/>
        </w:rPr>
        <w:t xml:space="preserve"> </w:t>
      </w:r>
      <w:r w:rsidRPr="00C36218">
        <w:rPr>
          <w:rFonts w:ascii="Bookman Old Style" w:hAnsi="Bookman Old Style" w:cs="Arial"/>
          <w:color w:val="000000"/>
          <w:sz w:val="24"/>
          <w:szCs w:val="24"/>
          <w:lang w:val="id-ID" w:eastAsia="id-ID"/>
        </w:rPr>
        <w:t>penggunaan</w:t>
      </w:r>
      <w:r w:rsidRPr="00C36218">
        <w:rPr>
          <w:rFonts w:ascii="Bookman Old Style" w:hAnsi="Bookman Old Style" w:cs="Arial"/>
          <w:bCs/>
          <w:color w:val="000000"/>
          <w:sz w:val="24"/>
          <w:szCs w:val="24"/>
        </w:rPr>
        <w:t xml:space="preserve"> Dana Desa semester I dan se</w:t>
      </w:r>
      <w:r w:rsidR="00C92ADA">
        <w:rPr>
          <w:rFonts w:ascii="Bookman Old Style" w:hAnsi="Bookman Old Style" w:cs="Arial"/>
          <w:bCs/>
          <w:color w:val="000000"/>
          <w:sz w:val="24"/>
          <w:szCs w:val="24"/>
        </w:rPr>
        <w:t xml:space="preserve">mester II </w:t>
      </w:r>
      <w:r w:rsidR="00C92ADA">
        <w:rPr>
          <w:rFonts w:ascii="Bookman Old Style" w:hAnsi="Bookman Old Style" w:cs="Arial"/>
          <w:bCs/>
          <w:color w:val="000000"/>
          <w:sz w:val="24"/>
          <w:szCs w:val="24"/>
          <w:lang w:val="id-ID"/>
        </w:rPr>
        <w:t>K</w:t>
      </w:r>
      <w:r>
        <w:rPr>
          <w:rFonts w:ascii="Bookman Old Style" w:hAnsi="Bookman Old Style" w:cs="Arial"/>
          <w:bCs/>
          <w:color w:val="000000"/>
          <w:sz w:val="24"/>
          <w:szCs w:val="24"/>
        </w:rPr>
        <w:t>epada</w:t>
      </w:r>
      <w:r w:rsidR="00C46EA9">
        <w:rPr>
          <w:rFonts w:ascii="Bookman Old Style" w:hAnsi="Bookman Old Style" w:cs="Arial"/>
          <w:bCs/>
          <w:color w:val="000000"/>
          <w:sz w:val="24"/>
          <w:szCs w:val="24"/>
          <w:lang w:val="id-ID"/>
        </w:rPr>
        <w:t xml:space="preserve"> </w:t>
      </w:r>
      <w:r>
        <w:rPr>
          <w:rFonts w:ascii="Bookman Old Style" w:hAnsi="Bookman Old Style" w:cs="Arial"/>
          <w:bCs/>
          <w:color w:val="000000"/>
          <w:sz w:val="24"/>
          <w:szCs w:val="24"/>
        </w:rPr>
        <w:t>Bupati</w:t>
      </w:r>
      <w:r w:rsidRPr="00C36218">
        <w:rPr>
          <w:rFonts w:ascii="Bookman Old Style" w:hAnsi="Bookman Old Style" w:cs="Arial"/>
          <w:bCs/>
          <w:color w:val="000000"/>
          <w:sz w:val="24"/>
          <w:szCs w:val="24"/>
        </w:rPr>
        <w:t>.</w:t>
      </w:r>
    </w:p>
    <w:p w:rsidR="00D66192" w:rsidRPr="00D4556D" w:rsidRDefault="00D66192" w:rsidP="00D4556D">
      <w:pPr>
        <w:pStyle w:val="ListParagraph"/>
        <w:numPr>
          <w:ilvl w:val="0"/>
          <w:numId w:val="19"/>
        </w:numPr>
        <w:tabs>
          <w:tab w:val="left" w:pos="2250"/>
        </w:tabs>
        <w:spacing w:after="120" w:line="240" w:lineRule="auto"/>
        <w:ind w:left="2432" w:hanging="425"/>
        <w:contextualSpacing w:val="0"/>
        <w:jc w:val="both"/>
        <w:rPr>
          <w:rFonts w:ascii="Bookman Old Style" w:hAnsi="Bookman Old Style" w:cs="Arial"/>
          <w:b/>
          <w:color w:val="000000"/>
          <w:sz w:val="24"/>
          <w:szCs w:val="24"/>
          <w:lang w:val="id-ID"/>
        </w:rPr>
      </w:pPr>
      <w:r w:rsidRPr="00C36218">
        <w:rPr>
          <w:rFonts w:ascii="Bookman Old Style" w:hAnsi="Bookman Old Style" w:cs="Arial"/>
          <w:bCs/>
          <w:color w:val="000000"/>
          <w:sz w:val="24"/>
          <w:szCs w:val="24"/>
        </w:rPr>
        <w:t>Penyampaian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laporan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realisasi</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penggunaan Dana Desa</w:t>
      </w:r>
      <w:r w:rsid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sebagaimana</w:t>
      </w:r>
      <w:r w:rsidR="00C46EA9" w:rsidRP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dimaksud</w:t>
      </w:r>
      <w:r w:rsidR="00C46EA9" w:rsidRP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pada</w:t>
      </w:r>
      <w:r w:rsidR="00C46EA9" w:rsidRP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ayat (1) dilakukan</w:t>
      </w:r>
      <w:r w:rsidR="00C46EA9" w:rsidRP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dengan</w:t>
      </w:r>
      <w:r w:rsidR="00C46EA9" w:rsidRPr="00C46EA9">
        <w:rPr>
          <w:rFonts w:ascii="Bookman Old Style" w:hAnsi="Bookman Old Style" w:cs="Arial"/>
          <w:bCs/>
          <w:color w:val="000000"/>
          <w:sz w:val="24"/>
          <w:szCs w:val="24"/>
          <w:lang w:val="id-ID"/>
        </w:rPr>
        <w:t xml:space="preserve"> </w:t>
      </w:r>
      <w:r w:rsidRPr="00C46EA9">
        <w:rPr>
          <w:rFonts w:ascii="Bookman Old Style" w:hAnsi="Bookman Old Style" w:cs="Arial"/>
          <w:bCs/>
          <w:color w:val="000000"/>
          <w:sz w:val="24"/>
          <w:szCs w:val="24"/>
        </w:rPr>
        <w:t>ketentuan:</w:t>
      </w:r>
    </w:p>
    <w:p w:rsidR="00D66192" w:rsidRDefault="00D66192" w:rsidP="00B12957">
      <w:pPr>
        <w:pStyle w:val="ListParagraph"/>
        <w:numPr>
          <w:ilvl w:val="0"/>
          <w:numId w:val="20"/>
        </w:numPr>
        <w:tabs>
          <w:tab w:val="left" w:pos="2250"/>
          <w:tab w:val="left" w:pos="2880"/>
        </w:tabs>
        <w:spacing w:after="0" w:line="240" w:lineRule="auto"/>
        <w:ind w:left="2880" w:hanging="425"/>
        <w:contextualSpacing w:val="0"/>
        <w:jc w:val="both"/>
        <w:rPr>
          <w:rFonts w:ascii="Bookman Old Style" w:hAnsi="Bookman Old Style" w:cs="Arial"/>
          <w:color w:val="000000"/>
          <w:sz w:val="24"/>
          <w:szCs w:val="24"/>
          <w:lang w:val="id-ID"/>
        </w:rPr>
      </w:pPr>
      <w:r w:rsidRPr="00C36218">
        <w:rPr>
          <w:rFonts w:ascii="Bookman Old Style" w:hAnsi="Bookman Old Style" w:cs="Arial"/>
          <w:bCs/>
          <w:color w:val="000000"/>
          <w:sz w:val="24"/>
          <w:szCs w:val="24"/>
          <w:lang w:val="id-ID"/>
        </w:rPr>
        <w:t xml:space="preserve">Semester I paling lambat minggu keempat bulan Juli </w:t>
      </w:r>
      <w:r w:rsidRPr="00C36218">
        <w:rPr>
          <w:rFonts w:ascii="Bookman Old Style" w:hAnsi="Bookman Old Style" w:cs="Arial"/>
          <w:bCs/>
          <w:color w:val="000000"/>
          <w:sz w:val="24"/>
          <w:szCs w:val="24"/>
        </w:rPr>
        <w:t>tahunanggaran</w:t>
      </w:r>
      <w:r w:rsidRPr="00C36218">
        <w:rPr>
          <w:rFonts w:ascii="Bookman Old Style" w:hAnsi="Bookman Old Style" w:cs="Arial"/>
          <w:bCs/>
          <w:color w:val="000000"/>
          <w:sz w:val="24"/>
          <w:szCs w:val="24"/>
          <w:lang w:val="id-ID"/>
        </w:rPr>
        <w:t xml:space="preserve"> berjalan</w:t>
      </w:r>
      <w:r w:rsidRPr="00C36218">
        <w:rPr>
          <w:rFonts w:ascii="Bookman Old Style" w:hAnsi="Bookman Old Style" w:cs="Arial"/>
          <w:bCs/>
          <w:color w:val="000000"/>
          <w:sz w:val="24"/>
          <w:szCs w:val="24"/>
        </w:rPr>
        <w:t>;</w:t>
      </w:r>
      <w:r w:rsidR="0045322B">
        <w:rPr>
          <w:rFonts w:ascii="Bookman Old Style" w:hAnsi="Bookman Old Style" w:cs="Arial"/>
          <w:bCs/>
          <w:color w:val="000000"/>
          <w:sz w:val="24"/>
          <w:szCs w:val="24"/>
          <w:lang w:val="id-ID"/>
        </w:rPr>
        <w:t xml:space="preserve"> dan</w:t>
      </w:r>
      <w:r w:rsidRPr="00C36218">
        <w:rPr>
          <w:rFonts w:ascii="Bookman Old Style" w:hAnsi="Bookman Old Style" w:cs="Arial"/>
          <w:color w:val="000000"/>
          <w:sz w:val="24"/>
          <w:szCs w:val="24"/>
          <w:lang w:val="sv-SE"/>
        </w:rPr>
        <w:tab/>
      </w:r>
    </w:p>
    <w:p w:rsidR="00D66192" w:rsidRPr="00EB453D" w:rsidRDefault="00D66192" w:rsidP="00B12957">
      <w:pPr>
        <w:pStyle w:val="ListParagraph"/>
        <w:numPr>
          <w:ilvl w:val="0"/>
          <w:numId w:val="20"/>
        </w:numPr>
        <w:tabs>
          <w:tab w:val="left" w:pos="2250"/>
          <w:tab w:val="left" w:pos="2880"/>
        </w:tabs>
        <w:spacing w:after="0" w:line="240" w:lineRule="auto"/>
        <w:ind w:left="2880" w:hanging="425"/>
        <w:contextualSpacing w:val="0"/>
        <w:jc w:val="both"/>
        <w:rPr>
          <w:rFonts w:ascii="Bookman Old Style" w:hAnsi="Bookman Old Style" w:cs="Arial"/>
          <w:color w:val="000000"/>
          <w:sz w:val="24"/>
          <w:szCs w:val="24"/>
          <w:lang w:val="id-ID"/>
        </w:rPr>
      </w:pPr>
      <w:r w:rsidRPr="00D66192">
        <w:rPr>
          <w:rFonts w:ascii="Bookman Old Style" w:hAnsi="Bookman Old Style" w:cs="Arial"/>
          <w:bCs/>
          <w:color w:val="000000"/>
          <w:sz w:val="24"/>
          <w:szCs w:val="24"/>
          <w:lang w:val="id-ID"/>
        </w:rPr>
        <w:t xml:space="preserve">Semester II paling lambat minggu keempat bulan Januari </w:t>
      </w:r>
      <w:r w:rsidRPr="00D66192">
        <w:rPr>
          <w:rFonts w:ascii="Bookman Old Style" w:hAnsi="Bookman Old Style" w:cs="Arial"/>
          <w:bCs/>
          <w:color w:val="000000"/>
          <w:sz w:val="24"/>
          <w:szCs w:val="24"/>
        </w:rPr>
        <w:t>tahunanggaran</w:t>
      </w:r>
      <w:r w:rsidRPr="00D66192">
        <w:rPr>
          <w:rFonts w:ascii="Bookman Old Style" w:hAnsi="Bookman Old Style" w:cs="Arial"/>
          <w:bCs/>
          <w:color w:val="000000"/>
          <w:sz w:val="24"/>
          <w:szCs w:val="24"/>
          <w:lang w:val="id-ID"/>
        </w:rPr>
        <w:t xml:space="preserve"> berikutnya</w:t>
      </w:r>
      <w:r w:rsidRPr="00D66192">
        <w:rPr>
          <w:rFonts w:ascii="Bookman Old Style" w:hAnsi="Bookman Old Style" w:cs="Arial"/>
          <w:bCs/>
          <w:color w:val="000000"/>
          <w:sz w:val="24"/>
          <w:szCs w:val="24"/>
        </w:rPr>
        <w:t>.</w:t>
      </w:r>
    </w:p>
    <w:p w:rsidR="00634759" w:rsidRDefault="00634759" w:rsidP="00C92ADA">
      <w:pPr>
        <w:pStyle w:val="Default"/>
        <w:rPr>
          <w:rFonts w:eastAsia="Times New Roman" w:cs="Arial"/>
          <w:lang w:val="id-ID"/>
        </w:rPr>
      </w:pPr>
    </w:p>
    <w:p w:rsidR="00C92ADA" w:rsidRDefault="00C92ADA" w:rsidP="00C92ADA">
      <w:pPr>
        <w:pStyle w:val="Default"/>
        <w:rPr>
          <w:b/>
          <w:lang w:val="id-ID"/>
        </w:rPr>
      </w:pPr>
    </w:p>
    <w:p w:rsidR="00D4556D" w:rsidRPr="00C92ADA" w:rsidRDefault="00D4556D" w:rsidP="00C92ADA">
      <w:pPr>
        <w:pStyle w:val="Default"/>
        <w:rPr>
          <w:b/>
          <w:lang w:val="id-ID"/>
        </w:rPr>
      </w:pPr>
    </w:p>
    <w:p w:rsidR="00485882" w:rsidRPr="00485882" w:rsidRDefault="00EB453D" w:rsidP="00C92ADA">
      <w:pPr>
        <w:pStyle w:val="Default"/>
        <w:spacing w:after="120"/>
        <w:jc w:val="center"/>
        <w:rPr>
          <w:b/>
          <w:lang w:val="id-ID"/>
        </w:rPr>
      </w:pPr>
      <w:r>
        <w:rPr>
          <w:b/>
        </w:rPr>
        <w:t xml:space="preserve">BAB </w:t>
      </w:r>
      <w:r w:rsidRPr="00666E9B">
        <w:rPr>
          <w:b/>
        </w:rPr>
        <w:t>V</w:t>
      </w:r>
      <w:r>
        <w:rPr>
          <w:b/>
        </w:rPr>
        <w:t>II</w:t>
      </w:r>
      <w:r w:rsidR="004043C8">
        <w:rPr>
          <w:b/>
        </w:rPr>
        <w:t>I</w:t>
      </w:r>
    </w:p>
    <w:p w:rsidR="00C46EA9" w:rsidRDefault="00C46EA9" w:rsidP="00C46EA9">
      <w:pPr>
        <w:pStyle w:val="Default"/>
        <w:jc w:val="center"/>
        <w:rPr>
          <w:b/>
          <w:lang w:val="id-ID"/>
        </w:rPr>
      </w:pPr>
      <w:r>
        <w:rPr>
          <w:b/>
        </w:rPr>
        <w:t>PEN</w:t>
      </w:r>
      <w:r>
        <w:rPr>
          <w:b/>
          <w:lang w:val="id-ID"/>
        </w:rPr>
        <w:t>GAWAS</w:t>
      </w:r>
      <w:r>
        <w:rPr>
          <w:b/>
        </w:rPr>
        <w:t>AN DAN</w:t>
      </w:r>
      <w:r w:rsidR="00C92ADA">
        <w:rPr>
          <w:b/>
          <w:lang w:val="id-ID"/>
        </w:rPr>
        <w:t>A DESA</w:t>
      </w:r>
    </w:p>
    <w:p w:rsidR="00C46EA9" w:rsidRDefault="00C46EA9" w:rsidP="00C46EA9">
      <w:pPr>
        <w:pStyle w:val="Default"/>
        <w:jc w:val="center"/>
        <w:rPr>
          <w:b/>
          <w:lang w:val="id-ID"/>
        </w:rPr>
      </w:pPr>
    </w:p>
    <w:p w:rsidR="00E24AB9" w:rsidRPr="00E24AB9" w:rsidRDefault="00DB379E" w:rsidP="00E24AB9">
      <w:pPr>
        <w:pStyle w:val="Default"/>
        <w:spacing w:after="240"/>
        <w:jc w:val="center"/>
        <w:rPr>
          <w:rFonts w:cs="Arial"/>
          <w:b/>
          <w:lang w:val="id-ID"/>
        </w:rPr>
      </w:pPr>
      <w:r>
        <w:rPr>
          <w:rFonts w:cs="Arial"/>
          <w:b/>
          <w:lang w:val="sv-SE"/>
        </w:rPr>
        <w:t>Pasal 19</w:t>
      </w:r>
    </w:p>
    <w:p w:rsidR="00C46EA9" w:rsidRPr="00E24AB9" w:rsidRDefault="00D66192" w:rsidP="008C23F4">
      <w:pPr>
        <w:numPr>
          <w:ilvl w:val="0"/>
          <w:numId w:val="9"/>
        </w:numPr>
        <w:tabs>
          <w:tab w:val="left" w:pos="2250"/>
        </w:tabs>
        <w:spacing w:after="120"/>
        <w:ind w:left="2430" w:hanging="425"/>
        <w:jc w:val="both"/>
        <w:rPr>
          <w:rFonts w:ascii="Bookman Old Style" w:hAnsi="Bookman Old Style" w:cs="Arial"/>
          <w:color w:val="000000"/>
          <w:sz w:val="24"/>
          <w:szCs w:val="24"/>
          <w:lang w:val="sv-SE"/>
        </w:rPr>
      </w:pPr>
      <w:r>
        <w:rPr>
          <w:rFonts w:ascii="Bookman Old Style" w:hAnsi="Bookman Old Style" w:cs="Arial"/>
          <w:color w:val="000000"/>
          <w:sz w:val="24"/>
          <w:szCs w:val="24"/>
        </w:rPr>
        <w:t>Bupati</w:t>
      </w:r>
      <w:r w:rsidRPr="00C36218">
        <w:rPr>
          <w:rFonts w:ascii="Bookman Old Style" w:hAnsi="Bookman Old Style" w:cs="Arial"/>
          <w:color w:val="000000"/>
          <w:sz w:val="24"/>
          <w:szCs w:val="24"/>
          <w:lang w:val="id-ID"/>
        </w:rPr>
        <w:t xml:space="preserve"> menunda penyaluran Dana Desa </w:t>
      </w:r>
      <w:r w:rsidRPr="00C36218">
        <w:rPr>
          <w:rFonts w:ascii="Bookman Old Style" w:hAnsi="Bookman Old Style" w:cs="Arial"/>
          <w:color w:val="000000"/>
          <w:sz w:val="24"/>
          <w:szCs w:val="24"/>
        </w:rPr>
        <w:t>dalam</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hal</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kepala</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desa</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tidak</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menyampaikan</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APBDesa</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dan/atau</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laporan</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realisasi</w:t>
      </w:r>
      <w:r w:rsidR="00C46EA9">
        <w:rPr>
          <w:rFonts w:ascii="Bookman Old Style" w:hAnsi="Bookman Old Style" w:cs="Arial"/>
          <w:color w:val="000000"/>
          <w:sz w:val="24"/>
          <w:szCs w:val="24"/>
          <w:lang w:val="id-ID"/>
        </w:rPr>
        <w:t xml:space="preserve"> </w:t>
      </w:r>
      <w:r w:rsidRPr="00C36218">
        <w:rPr>
          <w:rFonts w:ascii="Bookman Old Style" w:hAnsi="Bookman Old Style" w:cs="Arial"/>
          <w:color w:val="000000"/>
          <w:sz w:val="24"/>
          <w:szCs w:val="24"/>
        </w:rPr>
        <w:t>penggunaan semester sebelumnya.</w:t>
      </w:r>
    </w:p>
    <w:p w:rsidR="00DB144D" w:rsidRPr="00DB379E" w:rsidRDefault="00D66192" w:rsidP="008C23F4">
      <w:pPr>
        <w:numPr>
          <w:ilvl w:val="0"/>
          <w:numId w:val="9"/>
        </w:numPr>
        <w:tabs>
          <w:tab w:val="left" w:pos="2250"/>
        </w:tabs>
        <w:spacing w:after="120"/>
        <w:ind w:left="2430" w:hanging="425"/>
        <w:jc w:val="both"/>
        <w:rPr>
          <w:rFonts w:ascii="Bookman Old Style" w:hAnsi="Bookman Old Style" w:cs="Arial"/>
          <w:color w:val="000000"/>
          <w:sz w:val="24"/>
          <w:szCs w:val="24"/>
          <w:lang w:val="sv-SE"/>
        </w:rPr>
      </w:pPr>
      <w:r w:rsidRPr="00D66192">
        <w:rPr>
          <w:rFonts w:ascii="Bookman Old Style" w:hAnsi="Bookman Old Style" w:cs="Arial"/>
          <w:color w:val="000000"/>
          <w:sz w:val="24"/>
          <w:szCs w:val="24"/>
        </w:rPr>
        <w:t>Penundaan</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rPr>
        <w:t>sebagaimana</w:t>
      </w:r>
      <w:r>
        <w:rPr>
          <w:rFonts w:ascii="Bookman Old Style" w:hAnsi="Bookman Old Style" w:cs="Arial"/>
          <w:color w:val="000000"/>
          <w:sz w:val="24"/>
          <w:szCs w:val="24"/>
          <w:lang w:val="id-ID"/>
        </w:rPr>
        <w:t xml:space="preserve"> dimaksud pada </w:t>
      </w:r>
      <w:r w:rsidRPr="00D66192">
        <w:rPr>
          <w:rFonts w:ascii="Bookman Old Style" w:hAnsi="Bookman Old Style" w:cs="Arial"/>
          <w:color w:val="000000"/>
          <w:sz w:val="24"/>
          <w:szCs w:val="24"/>
        </w:rPr>
        <w:t>ayat 1 dilakukan</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lang w:val="id-ID"/>
        </w:rPr>
        <w:t xml:space="preserve">sampai dengan disampaikannya </w:t>
      </w:r>
      <w:r w:rsidRPr="00D66192">
        <w:rPr>
          <w:rFonts w:ascii="Bookman Old Style" w:hAnsi="Bookman Old Style" w:cs="Arial"/>
          <w:color w:val="000000"/>
          <w:sz w:val="24"/>
          <w:szCs w:val="24"/>
        </w:rPr>
        <w:t>APBDesa</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rPr>
        <w:t>dan/atau</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rPr>
        <w:t>laporan</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rPr>
        <w:t>realisasi</w:t>
      </w:r>
      <w:r w:rsidR="00C46EA9">
        <w:rPr>
          <w:rFonts w:ascii="Bookman Old Style" w:hAnsi="Bookman Old Style" w:cs="Arial"/>
          <w:color w:val="000000"/>
          <w:sz w:val="24"/>
          <w:szCs w:val="24"/>
          <w:lang w:val="id-ID"/>
        </w:rPr>
        <w:t xml:space="preserve"> </w:t>
      </w:r>
      <w:r w:rsidRPr="00D66192">
        <w:rPr>
          <w:rFonts w:ascii="Bookman Old Style" w:hAnsi="Bookman Old Style" w:cs="Arial"/>
          <w:color w:val="000000"/>
          <w:sz w:val="24"/>
          <w:szCs w:val="24"/>
        </w:rPr>
        <w:t>penggunaan semester sebelumnya.</w:t>
      </w:r>
    </w:p>
    <w:p w:rsidR="00D66192" w:rsidRPr="00D66192" w:rsidRDefault="00D66192" w:rsidP="008C23F4">
      <w:pPr>
        <w:numPr>
          <w:ilvl w:val="0"/>
          <w:numId w:val="9"/>
        </w:numPr>
        <w:tabs>
          <w:tab w:val="left" w:pos="2250"/>
        </w:tabs>
        <w:spacing w:after="120"/>
        <w:ind w:left="2430" w:hanging="425"/>
        <w:jc w:val="both"/>
        <w:rPr>
          <w:rFonts w:ascii="Bookman Old Style" w:hAnsi="Bookman Old Style" w:cs="Arial"/>
          <w:color w:val="000000"/>
          <w:sz w:val="24"/>
          <w:szCs w:val="24"/>
          <w:lang w:val="sv-SE"/>
        </w:rPr>
      </w:pPr>
      <w:r>
        <w:rPr>
          <w:rFonts w:ascii="Bookman Old Style" w:hAnsi="Bookman Old Style" w:cs="Arial"/>
          <w:bCs/>
          <w:color w:val="000000"/>
          <w:sz w:val="24"/>
          <w:szCs w:val="24"/>
        </w:rPr>
        <w:t>Bupati</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mengurangi</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penyaluran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dana</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desa</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dalam</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 xml:space="preserve">hal </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di temukan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penyimpangan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pelaksanaan yang mengakibatkan</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SiLPA</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tidak</w:t>
      </w:r>
      <w:r w:rsidR="00C46EA9">
        <w:rPr>
          <w:rFonts w:ascii="Bookman Old Style" w:hAnsi="Bookman Old Style" w:cs="Arial"/>
          <w:bCs/>
          <w:color w:val="000000"/>
          <w:sz w:val="24"/>
          <w:szCs w:val="24"/>
          <w:lang w:val="id-ID"/>
        </w:rPr>
        <w:t xml:space="preserve"> </w:t>
      </w:r>
      <w:r w:rsidRPr="00C36218">
        <w:rPr>
          <w:rFonts w:ascii="Bookman Old Style" w:hAnsi="Bookman Old Style" w:cs="Arial"/>
          <w:bCs/>
          <w:color w:val="000000"/>
          <w:sz w:val="24"/>
          <w:szCs w:val="24"/>
        </w:rPr>
        <w:t>wajar.</w:t>
      </w:r>
    </w:p>
    <w:p w:rsidR="00D66192" w:rsidRPr="00D66192" w:rsidRDefault="00D66192" w:rsidP="008C23F4">
      <w:pPr>
        <w:numPr>
          <w:ilvl w:val="0"/>
          <w:numId w:val="9"/>
        </w:numPr>
        <w:tabs>
          <w:tab w:val="left" w:pos="2250"/>
        </w:tabs>
        <w:spacing w:after="120"/>
        <w:ind w:left="2430" w:hanging="425"/>
        <w:jc w:val="both"/>
        <w:rPr>
          <w:rFonts w:ascii="Bookman Old Style" w:hAnsi="Bookman Old Style" w:cs="Arial"/>
          <w:color w:val="000000"/>
          <w:sz w:val="24"/>
          <w:szCs w:val="24"/>
          <w:lang w:val="sv-SE"/>
        </w:rPr>
      </w:pPr>
      <w:r w:rsidRPr="00FE15C0">
        <w:rPr>
          <w:rFonts w:ascii="Bookman Old Style" w:hAnsi="Bookman Old Style" w:cs="Arial"/>
          <w:bCs/>
          <w:sz w:val="24"/>
          <w:szCs w:val="24"/>
          <w:lang w:val="id-ID"/>
        </w:rPr>
        <w:t xml:space="preserve">SiLPA </w:t>
      </w:r>
      <w:r w:rsidRPr="00FE15C0">
        <w:rPr>
          <w:rFonts w:ascii="Bookman Old Style" w:hAnsi="Bookman Old Style" w:cs="Arial"/>
          <w:bCs/>
          <w:sz w:val="24"/>
          <w:szCs w:val="24"/>
        </w:rPr>
        <w:t>Dana Desa</w:t>
      </w:r>
      <w:r w:rsidRPr="00FE15C0">
        <w:rPr>
          <w:rFonts w:ascii="Bookman Old Style" w:hAnsi="Bookman Old Style" w:cs="Arial"/>
          <w:bCs/>
          <w:sz w:val="24"/>
          <w:szCs w:val="24"/>
          <w:lang w:val="id-ID"/>
        </w:rPr>
        <w:t xml:space="preserve"> yang tidak wajar</w:t>
      </w:r>
      <w:r w:rsidR="00C46EA9">
        <w:rPr>
          <w:rFonts w:ascii="Bookman Old Style" w:hAnsi="Bookman Old Style" w:cs="Arial"/>
          <w:bCs/>
          <w:sz w:val="24"/>
          <w:szCs w:val="24"/>
          <w:lang w:val="id-ID"/>
        </w:rPr>
        <w:t xml:space="preserve"> </w:t>
      </w:r>
      <w:r w:rsidRPr="00FE15C0">
        <w:rPr>
          <w:rFonts w:ascii="Bookman Old Style" w:hAnsi="Bookman Old Style" w:cs="Arial"/>
          <w:bCs/>
          <w:sz w:val="24"/>
          <w:szCs w:val="24"/>
        </w:rPr>
        <w:t>s</w:t>
      </w:r>
      <w:r>
        <w:rPr>
          <w:rFonts w:ascii="Bookman Old Style" w:hAnsi="Bookman Old Style" w:cs="Arial"/>
          <w:bCs/>
          <w:sz w:val="24"/>
          <w:szCs w:val="24"/>
        </w:rPr>
        <w:t>ebagaimana</w:t>
      </w:r>
      <w:r w:rsidR="00C46EA9">
        <w:rPr>
          <w:rFonts w:ascii="Bookman Old Style" w:hAnsi="Bookman Old Style" w:cs="Arial"/>
          <w:bCs/>
          <w:sz w:val="24"/>
          <w:szCs w:val="24"/>
          <w:lang w:val="id-ID"/>
        </w:rPr>
        <w:t xml:space="preserve"> </w:t>
      </w:r>
      <w:r>
        <w:rPr>
          <w:rFonts w:ascii="Bookman Old Style" w:hAnsi="Bookman Old Style" w:cs="Arial"/>
          <w:bCs/>
          <w:sz w:val="24"/>
          <w:szCs w:val="24"/>
        </w:rPr>
        <w:t>dimaksud</w:t>
      </w:r>
      <w:r w:rsidR="00C46EA9">
        <w:rPr>
          <w:rFonts w:ascii="Bookman Old Style" w:hAnsi="Bookman Old Style" w:cs="Arial"/>
          <w:bCs/>
          <w:sz w:val="24"/>
          <w:szCs w:val="24"/>
          <w:lang w:val="id-ID"/>
        </w:rPr>
        <w:t xml:space="preserve"> </w:t>
      </w:r>
      <w:r>
        <w:rPr>
          <w:rFonts w:ascii="Bookman Old Style" w:hAnsi="Bookman Old Style" w:cs="Arial"/>
          <w:bCs/>
          <w:sz w:val="24"/>
          <w:szCs w:val="24"/>
        </w:rPr>
        <w:t>pada</w:t>
      </w:r>
      <w:r w:rsidR="00C46EA9">
        <w:rPr>
          <w:rFonts w:ascii="Bookman Old Style" w:hAnsi="Bookman Old Style" w:cs="Arial"/>
          <w:bCs/>
          <w:sz w:val="24"/>
          <w:szCs w:val="24"/>
          <w:lang w:val="id-ID"/>
        </w:rPr>
        <w:t xml:space="preserve"> </w:t>
      </w:r>
      <w:r>
        <w:rPr>
          <w:rFonts w:ascii="Bookman Old Style" w:hAnsi="Bookman Old Style" w:cs="Arial"/>
          <w:bCs/>
          <w:sz w:val="24"/>
          <w:szCs w:val="24"/>
        </w:rPr>
        <w:t>ayat (3</w:t>
      </w:r>
      <w:r w:rsidRPr="00FE15C0">
        <w:rPr>
          <w:rFonts w:ascii="Bookman Old Style" w:hAnsi="Bookman Old Style" w:cs="Arial"/>
          <w:bCs/>
          <w:sz w:val="24"/>
          <w:szCs w:val="24"/>
        </w:rPr>
        <w:t>)</w:t>
      </w:r>
      <w:r w:rsidRPr="00FE15C0">
        <w:rPr>
          <w:rFonts w:ascii="Bookman Old Style" w:hAnsi="Bookman Old Style" w:cs="Arial"/>
          <w:bCs/>
          <w:sz w:val="24"/>
          <w:szCs w:val="24"/>
          <w:lang w:val="id-ID"/>
        </w:rPr>
        <w:t xml:space="preserve">, </w:t>
      </w:r>
      <w:r w:rsidRPr="00FE15C0">
        <w:rPr>
          <w:rFonts w:ascii="Bookman Old Style" w:hAnsi="Bookman Old Style" w:cs="Arial"/>
          <w:bCs/>
          <w:sz w:val="24"/>
          <w:szCs w:val="24"/>
        </w:rPr>
        <w:t>berupa</w:t>
      </w:r>
      <w:r w:rsidR="00537E20">
        <w:rPr>
          <w:rFonts w:ascii="Bookman Old Style" w:hAnsi="Bookman Old Style" w:cs="Arial"/>
          <w:bCs/>
          <w:sz w:val="24"/>
          <w:szCs w:val="24"/>
        </w:rPr>
        <w:t xml:space="preserve"> </w:t>
      </w:r>
      <w:r w:rsidRPr="00FE15C0">
        <w:rPr>
          <w:rFonts w:ascii="Bookman Old Style" w:hAnsi="Bookman Old Style" w:cs="Arial"/>
          <w:bCs/>
          <w:sz w:val="24"/>
          <w:szCs w:val="24"/>
        </w:rPr>
        <w:t>sisa Dana Desa yang melebihi 30% (tiga</w:t>
      </w:r>
      <w:r w:rsidR="00C46EA9">
        <w:rPr>
          <w:rFonts w:ascii="Bookman Old Style" w:hAnsi="Bookman Old Style" w:cs="Arial"/>
          <w:bCs/>
          <w:sz w:val="24"/>
          <w:szCs w:val="24"/>
          <w:lang w:val="id-ID"/>
        </w:rPr>
        <w:t xml:space="preserve"> </w:t>
      </w:r>
      <w:r w:rsidRPr="00FE15C0">
        <w:rPr>
          <w:rFonts w:ascii="Bookman Old Style" w:hAnsi="Bookman Old Style" w:cs="Arial"/>
          <w:bCs/>
          <w:sz w:val="24"/>
          <w:szCs w:val="24"/>
        </w:rPr>
        <w:t>puluh per seratus) dari Dana Desa yang diterima</w:t>
      </w:r>
      <w:r w:rsidR="00C46EA9">
        <w:rPr>
          <w:rFonts w:ascii="Bookman Old Style" w:hAnsi="Bookman Old Style" w:cs="Arial"/>
          <w:bCs/>
          <w:sz w:val="24"/>
          <w:szCs w:val="24"/>
          <w:lang w:val="id-ID"/>
        </w:rPr>
        <w:t xml:space="preserve"> </w:t>
      </w:r>
      <w:r w:rsidRPr="00FE15C0">
        <w:rPr>
          <w:rFonts w:ascii="Bookman Old Style" w:hAnsi="Bookman Old Style" w:cs="Arial"/>
          <w:bCs/>
          <w:sz w:val="24"/>
          <w:szCs w:val="24"/>
        </w:rPr>
        <w:t>Desa.</w:t>
      </w:r>
    </w:p>
    <w:p w:rsidR="00D66192" w:rsidRPr="00D66192" w:rsidRDefault="00D66192" w:rsidP="008C23F4">
      <w:pPr>
        <w:numPr>
          <w:ilvl w:val="0"/>
          <w:numId w:val="9"/>
        </w:numPr>
        <w:tabs>
          <w:tab w:val="left" w:pos="2250"/>
        </w:tabs>
        <w:spacing w:after="120"/>
        <w:ind w:left="2430" w:hanging="425"/>
        <w:jc w:val="both"/>
        <w:rPr>
          <w:rFonts w:ascii="Bookman Old Style" w:hAnsi="Bookman Old Style" w:cs="Arial"/>
          <w:color w:val="000000"/>
          <w:sz w:val="24"/>
          <w:szCs w:val="24"/>
          <w:lang w:val="sv-SE"/>
        </w:rPr>
      </w:pPr>
      <w:r w:rsidRPr="00C36218">
        <w:rPr>
          <w:rFonts w:ascii="Bookman Old Style" w:hAnsi="Bookman Old Style" w:cs="Arial"/>
          <w:color w:val="000000"/>
          <w:sz w:val="24"/>
          <w:szCs w:val="24"/>
          <w:lang w:val="sv-SE"/>
        </w:rPr>
        <w:t xml:space="preserve">Penggunaan Dana Desa yang tidak sesuai dengan prioritas sebagaimana dimaksud pada ayat 4 huruf a tidak mendapatkan </w:t>
      </w:r>
      <w:r w:rsidR="0045322B">
        <w:rPr>
          <w:rFonts w:ascii="Bookman Old Style" w:hAnsi="Bookman Old Style" w:cs="Arial"/>
          <w:color w:val="000000"/>
          <w:sz w:val="24"/>
          <w:szCs w:val="24"/>
          <w:lang w:val="sv-SE"/>
        </w:rPr>
        <w:t xml:space="preserve">persetujuan dari </w:t>
      </w:r>
      <w:r w:rsidR="0045322B">
        <w:rPr>
          <w:rFonts w:ascii="Bookman Old Style" w:hAnsi="Bookman Old Style" w:cs="Arial"/>
          <w:color w:val="000000"/>
          <w:sz w:val="24"/>
          <w:szCs w:val="24"/>
          <w:lang w:val="id-ID"/>
        </w:rPr>
        <w:t>B</w:t>
      </w:r>
      <w:r>
        <w:rPr>
          <w:rFonts w:ascii="Bookman Old Style" w:hAnsi="Bookman Old Style" w:cs="Arial"/>
          <w:color w:val="000000"/>
          <w:sz w:val="24"/>
          <w:szCs w:val="24"/>
          <w:lang w:val="sv-SE"/>
        </w:rPr>
        <w:t>upati</w:t>
      </w:r>
      <w:r w:rsidRPr="00C36218">
        <w:rPr>
          <w:rFonts w:ascii="Bookman Old Style" w:hAnsi="Bookman Old Style" w:cs="Arial"/>
          <w:color w:val="000000"/>
          <w:sz w:val="24"/>
          <w:szCs w:val="24"/>
          <w:lang w:val="sv-SE"/>
        </w:rPr>
        <w:t>.</w:t>
      </w:r>
    </w:p>
    <w:p w:rsidR="00E24AB9" w:rsidRPr="00C92ADA" w:rsidRDefault="00D66192" w:rsidP="008C23F4">
      <w:pPr>
        <w:numPr>
          <w:ilvl w:val="0"/>
          <w:numId w:val="9"/>
        </w:numPr>
        <w:tabs>
          <w:tab w:val="left" w:pos="2250"/>
        </w:tabs>
        <w:ind w:left="2432" w:hanging="425"/>
        <w:jc w:val="both"/>
        <w:rPr>
          <w:rFonts w:ascii="Bookman Old Style" w:hAnsi="Bookman Old Style" w:cs="Arial"/>
          <w:color w:val="000000"/>
          <w:sz w:val="24"/>
          <w:szCs w:val="24"/>
          <w:lang w:val="sv-SE"/>
        </w:rPr>
      </w:pPr>
      <w:r w:rsidRPr="00D66192">
        <w:rPr>
          <w:rFonts w:ascii="Bookman Old Style" w:hAnsi="Bookman Old Style" w:cs="Arial"/>
          <w:color w:val="000000"/>
          <w:sz w:val="24"/>
          <w:szCs w:val="24"/>
          <w:lang w:val="id-ID"/>
        </w:rPr>
        <w:t>Pengurangan</w:t>
      </w:r>
      <w:r w:rsidR="0045322B">
        <w:rPr>
          <w:rFonts w:ascii="Bookman Old Style" w:hAnsi="Bookman Old Style" w:cs="Arial"/>
          <w:color w:val="000000"/>
          <w:sz w:val="24"/>
          <w:szCs w:val="24"/>
          <w:lang w:val="sv-SE"/>
        </w:rPr>
        <w:t xml:space="preserve"> Dana Desa dilaporkan oleh </w:t>
      </w:r>
      <w:r w:rsidR="0045322B">
        <w:rPr>
          <w:rFonts w:ascii="Bookman Old Style" w:hAnsi="Bookman Old Style" w:cs="Arial"/>
          <w:color w:val="000000"/>
          <w:sz w:val="24"/>
          <w:szCs w:val="24"/>
          <w:lang w:val="id-ID"/>
        </w:rPr>
        <w:t>B</w:t>
      </w:r>
      <w:r w:rsidRPr="00D66192">
        <w:rPr>
          <w:rFonts w:ascii="Bookman Old Style" w:hAnsi="Bookman Old Style" w:cs="Arial"/>
          <w:color w:val="000000"/>
          <w:sz w:val="24"/>
          <w:szCs w:val="24"/>
          <w:lang w:val="sv-SE"/>
        </w:rPr>
        <w:t>upati kepada Menteri Keuangan c.q Direktur Jenderal Perimbangan Keuangan.</w:t>
      </w:r>
    </w:p>
    <w:p w:rsidR="00C92ADA" w:rsidRDefault="00C92ADA" w:rsidP="00C92ADA">
      <w:pPr>
        <w:tabs>
          <w:tab w:val="left" w:pos="2250"/>
        </w:tabs>
        <w:jc w:val="both"/>
        <w:rPr>
          <w:rFonts w:ascii="Bookman Old Style" w:hAnsi="Bookman Old Style" w:cs="Arial"/>
          <w:color w:val="000000"/>
          <w:sz w:val="24"/>
          <w:szCs w:val="24"/>
          <w:lang w:val="id-ID"/>
        </w:rPr>
      </w:pPr>
    </w:p>
    <w:p w:rsidR="00C92ADA" w:rsidRDefault="00C92ADA" w:rsidP="00C92ADA">
      <w:pPr>
        <w:tabs>
          <w:tab w:val="left" w:pos="2250"/>
        </w:tabs>
        <w:jc w:val="both"/>
        <w:rPr>
          <w:rFonts w:ascii="Bookman Old Style" w:hAnsi="Bookman Old Style" w:cs="Arial"/>
          <w:color w:val="000000"/>
          <w:sz w:val="24"/>
          <w:szCs w:val="24"/>
          <w:lang w:val="id-ID"/>
        </w:rPr>
      </w:pPr>
    </w:p>
    <w:p w:rsidR="00C92ADA" w:rsidRDefault="00C92ADA" w:rsidP="00C92ADA">
      <w:pPr>
        <w:tabs>
          <w:tab w:val="left" w:pos="2250"/>
        </w:tabs>
        <w:jc w:val="both"/>
        <w:rPr>
          <w:rFonts w:ascii="Bookman Old Style" w:hAnsi="Bookman Old Style" w:cs="Arial"/>
          <w:color w:val="000000"/>
          <w:sz w:val="24"/>
          <w:szCs w:val="24"/>
          <w:lang w:val="id-ID"/>
        </w:rPr>
      </w:pPr>
    </w:p>
    <w:p w:rsidR="00C92ADA" w:rsidRDefault="00C92ADA"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C92ADA" w:rsidRDefault="00C92ADA"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Default="00D4556D" w:rsidP="00C92ADA">
      <w:pPr>
        <w:tabs>
          <w:tab w:val="left" w:pos="2250"/>
        </w:tabs>
        <w:jc w:val="both"/>
        <w:rPr>
          <w:rFonts w:ascii="Bookman Old Style" w:hAnsi="Bookman Old Style" w:cs="Arial"/>
          <w:color w:val="000000"/>
          <w:sz w:val="24"/>
          <w:szCs w:val="24"/>
          <w:lang w:val="id-ID"/>
        </w:rPr>
      </w:pPr>
    </w:p>
    <w:p w:rsidR="00D4556D" w:rsidRPr="00D4556D" w:rsidRDefault="00D4556D" w:rsidP="00C92ADA">
      <w:pPr>
        <w:tabs>
          <w:tab w:val="left" w:pos="2250"/>
        </w:tabs>
        <w:jc w:val="both"/>
        <w:rPr>
          <w:rFonts w:ascii="Bookman Old Style" w:hAnsi="Bookman Old Style" w:cs="Arial"/>
          <w:color w:val="000000"/>
          <w:sz w:val="24"/>
          <w:szCs w:val="24"/>
          <w:lang w:val="id-ID"/>
        </w:rPr>
      </w:pPr>
    </w:p>
    <w:p w:rsidR="00634759" w:rsidRPr="00C92ADA" w:rsidRDefault="00634759" w:rsidP="00485882">
      <w:pPr>
        <w:tabs>
          <w:tab w:val="left" w:pos="1980"/>
          <w:tab w:val="left" w:pos="2250"/>
          <w:tab w:val="left" w:pos="2880"/>
        </w:tabs>
        <w:spacing w:after="120"/>
        <w:jc w:val="both"/>
        <w:rPr>
          <w:rFonts w:ascii="Bookman Old Style" w:hAnsi="Bookman Old Style" w:cs="Arial"/>
          <w:color w:val="000000"/>
          <w:sz w:val="24"/>
          <w:szCs w:val="24"/>
          <w:lang w:val="id-ID"/>
        </w:rPr>
      </w:pPr>
    </w:p>
    <w:p w:rsidR="004043C8" w:rsidRDefault="004043C8" w:rsidP="004043C8">
      <w:pPr>
        <w:pStyle w:val="Default"/>
        <w:jc w:val="center"/>
        <w:rPr>
          <w:b/>
          <w:lang w:val="id-ID"/>
        </w:rPr>
      </w:pPr>
      <w:r>
        <w:rPr>
          <w:b/>
        </w:rPr>
        <w:lastRenderedPageBreak/>
        <w:t>BAB IX</w:t>
      </w:r>
    </w:p>
    <w:p w:rsidR="00485882" w:rsidRPr="00485882" w:rsidRDefault="00485882" w:rsidP="004043C8">
      <w:pPr>
        <w:pStyle w:val="Default"/>
        <w:jc w:val="center"/>
        <w:rPr>
          <w:b/>
          <w:lang w:val="id-ID"/>
        </w:rPr>
      </w:pPr>
    </w:p>
    <w:p w:rsidR="004043C8" w:rsidRPr="004043C8" w:rsidRDefault="004043C8" w:rsidP="004043C8">
      <w:pPr>
        <w:pStyle w:val="NoSpacing"/>
        <w:tabs>
          <w:tab w:val="left" w:pos="1800"/>
          <w:tab w:val="left" w:pos="1980"/>
          <w:tab w:val="left" w:pos="2250"/>
          <w:tab w:val="left" w:pos="2340"/>
          <w:tab w:val="left" w:pos="2880"/>
          <w:tab w:val="left" w:pos="6222"/>
        </w:tabs>
        <w:jc w:val="center"/>
        <w:rPr>
          <w:rFonts w:ascii="Bookman Old Style" w:hAnsi="Bookman Old Style"/>
          <w:b/>
          <w:sz w:val="24"/>
          <w:szCs w:val="24"/>
        </w:rPr>
      </w:pPr>
      <w:r>
        <w:rPr>
          <w:rFonts w:ascii="Bookman Old Style" w:hAnsi="Bookman Old Style"/>
          <w:b/>
          <w:sz w:val="24"/>
          <w:szCs w:val="24"/>
        </w:rPr>
        <w:t>KETENTUAN PENUTUP</w:t>
      </w:r>
    </w:p>
    <w:p w:rsidR="004043C8" w:rsidRPr="004043C8" w:rsidRDefault="004043C8" w:rsidP="004043C8">
      <w:pPr>
        <w:pStyle w:val="NoSpacing"/>
        <w:tabs>
          <w:tab w:val="left" w:pos="1800"/>
          <w:tab w:val="left" w:pos="1980"/>
          <w:tab w:val="left" w:pos="2250"/>
          <w:tab w:val="left" w:pos="2340"/>
          <w:tab w:val="left" w:pos="2880"/>
          <w:tab w:val="left" w:pos="6222"/>
        </w:tabs>
        <w:jc w:val="center"/>
        <w:rPr>
          <w:rFonts w:ascii="Bookman Old Style" w:hAnsi="Bookman Old Style"/>
          <w:b/>
          <w:sz w:val="24"/>
          <w:szCs w:val="24"/>
        </w:rPr>
      </w:pPr>
    </w:p>
    <w:p w:rsidR="00D66192" w:rsidRPr="004043C8" w:rsidRDefault="00D66192" w:rsidP="000A1C82">
      <w:pPr>
        <w:pStyle w:val="NoSpacing"/>
        <w:tabs>
          <w:tab w:val="left" w:pos="1800"/>
          <w:tab w:val="left" w:pos="1980"/>
          <w:tab w:val="left" w:pos="2250"/>
          <w:tab w:val="left" w:pos="2340"/>
          <w:tab w:val="left" w:pos="2880"/>
          <w:tab w:val="left" w:pos="6222"/>
        </w:tabs>
        <w:jc w:val="center"/>
        <w:rPr>
          <w:rFonts w:ascii="Bookman Old Style" w:hAnsi="Bookman Old Style"/>
          <w:b/>
          <w:sz w:val="24"/>
          <w:szCs w:val="24"/>
        </w:rPr>
      </w:pPr>
      <w:r w:rsidRPr="004043C8">
        <w:rPr>
          <w:rFonts w:ascii="Bookman Old Style" w:hAnsi="Bookman Old Style"/>
          <w:b/>
          <w:sz w:val="24"/>
          <w:szCs w:val="24"/>
        </w:rPr>
        <w:t xml:space="preserve">Pasal </w:t>
      </w:r>
      <w:r w:rsidR="00DB379E" w:rsidRPr="004043C8">
        <w:rPr>
          <w:rFonts w:ascii="Bookman Old Style" w:hAnsi="Bookman Old Style"/>
          <w:b/>
          <w:sz w:val="24"/>
          <w:szCs w:val="24"/>
        </w:rPr>
        <w:t>20</w:t>
      </w:r>
    </w:p>
    <w:p w:rsidR="00D66192" w:rsidRPr="004043C8" w:rsidRDefault="00D66192" w:rsidP="000A1C82">
      <w:pPr>
        <w:pStyle w:val="NoSpacing"/>
        <w:tabs>
          <w:tab w:val="left" w:pos="1800"/>
          <w:tab w:val="left" w:pos="1980"/>
          <w:tab w:val="left" w:pos="2250"/>
          <w:tab w:val="left" w:pos="2340"/>
          <w:tab w:val="left" w:pos="2880"/>
          <w:tab w:val="left" w:pos="6222"/>
        </w:tabs>
        <w:ind w:left="360"/>
        <w:rPr>
          <w:rFonts w:ascii="Bookman Old Style" w:hAnsi="Bookman Old Style"/>
          <w:sz w:val="24"/>
          <w:szCs w:val="24"/>
        </w:rPr>
      </w:pPr>
    </w:p>
    <w:p w:rsidR="00D66192" w:rsidRDefault="00D66192" w:rsidP="000A1C82">
      <w:pPr>
        <w:pStyle w:val="NoSpacing"/>
        <w:tabs>
          <w:tab w:val="left" w:pos="1800"/>
          <w:tab w:val="left" w:pos="1980"/>
          <w:tab w:val="left" w:pos="2250"/>
          <w:tab w:val="left" w:pos="2340"/>
          <w:tab w:val="left" w:pos="2880"/>
          <w:tab w:val="left" w:pos="6222"/>
        </w:tabs>
        <w:spacing w:after="120"/>
        <w:ind w:left="1985"/>
        <w:jc w:val="both"/>
        <w:rPr>
          <w:rFonts w:ascii="Bookman Old Style" w:hAnsi="Bookman Old Style" w:cs="Tahoma"/>
          <w:sz w:val="24"/>
          <w:szCs w:val="24"/>
          <w:lang w:val="id-ID"/>
        </w:rPr>
      </w:pPr>
      <w:r w:rsidRPr="00884609">
        <w:rPr>
          <w:rFonts w:ascii="Bookman Old Style" w:hAnsi="Bookman Old Style" w:cs="Tahoma"/>
          <w:sz w:val="24"/>
          <w:szCs w:val="24"/>
        </w:rPr>
        <w:t xml:space="preserve">Peraturan Bupati ini mulai berlaku pada tanggal </w:t>
      </w:r>
      <w:r w:rsidRPr="00884609">
        <w:rPr>
          <w:rFonts w:ascii="Bookman Old Style" w:hAnsi="Bookman Old Style" w:cs="Tahoma"/>
          <w:sz w:val="24"/>
          <w:szCs w:val="24"/>
          <w:lang w:val="id-ID"/>
        </w:rPr>
        <w:t>diundangkan</w:t>
      </w:r>
      <w:r>
        <w:rPr>
          <w:rFonts w:ascii="Bookman Old Style" w:hAnsi="Bookman Old Style" w:cs="Tahoma"/>
          <w:sz w:val="24"/>
          <w:szCs w:val="24"/>
          <w:lang w:val="id-ID"/>
        </w:rPr>
        <w:t>.</w:t>
      </w:r>
    </w:p>
    <w:p w:rsidR="00D66192" w:rsidRPr="00884609" w:rsidRDefault="00D66192" w:rsidP="000A1C82">
      <w:pPr>
        <w:pStyle w:val="NoSpacing"/>
        <w:tabs>
          <w:tab w:val="left" w:pos="1800"/>
          <w:tab w:val="left" w:pos="1980"/>
          <w:tab w:val="left" w:pos="2250"/>
          <w:tab w:val="left" w:pos="2340"/>
          <w:tab w:val="left" w:pos="2880"/>
          <w:tab w:val="left" w:pos="6222"/>
        </w:tabs>
        <w:ind w:left="1985"/>
        <w:jc w:val="both"/>
        <w:rPr>
          <w:rFonts w:ascii="Bookman Old Style" w:hAnsi="Bookman Old Style"/>
          <w:sz w:val="24"/>
          <w:szCs w:val="24"/>
        </w:rPr>
      </w:pPr>
      <w:r w:rsidRPr="00884609">
        <w:rPr>
          <w:rFonts w:ascii="Bookman Old Style" w:hAnsi="Bookman Old Style" w:cs="Tahoma"/>
          <w:sz w:val="24"/>
          <w:szCs w:val="24"/>
          <w:lang w:val="id-ID"/>
        </w:rPr>
        <w:t xml:space="preserve">Agar setiap orang mengetahuinya, </w:t>
      </w:r>
      <w:r w:rsidRPr="00884609">
        <w:rPr>
          <w:rFonts w:ascii="Bookman Old Style" w:hAnsi="Bookman Old Style"/>
          <w:sz w:val="24"/>
          <w:szCs w:val="24"/>
          <w:lang w:val="id-ID"/>
        </w:rPr>
        <w:t>memerintahkan pengundangan Peraturan Bupati ini dengan penempatannya dalam Berita Daerah Kabupaten Polewali Mandar.</w:t>
      </w:r>
    </w:p>
    <w:p w:rsidR="00D66192" w:rsidRPr="00884609" w:rsidRDefault="00D66192" w:rsidP="000A1C82">
      <w:pPr>
        <w:pStyle w:val="NoSpacing"/>
        <w:tabs>
          <w:tab w:val="left" w:pos="1800"/>
          <w:tab w:val="left" w:pos="1980"/>
          <w:tab w:val="left" w:pos="2250"/>
          <w:tab w:val="left" w:pos="2340"/>
          <w:tab w:val="left" w:pos="2880"/>
        </w:tabs>
        <w:ind w:left="360"/>
        <w:rPr>
          <w:rFonts w:ascii="Bookman Old Style" w:hAnsi="Bookman Old Style"/>
          <w:sz w:val="24"/>
          <w:szCs w:val="24"/>
          <w:lang w:val="id-ID"/>
        </w:rPr>
      </w:pPr>
    </w:p>
    <w:p w:rsidR="00D66192" w:rsidRPr="00884609" w:rsidRDefault="00D66192" w:rsidP="000A1C82">
      <w:pPr>
        <w:pStyle w:val="NoSpacing"/>
        <w:tabs>
          <w:tab w:val="left" w:pos="1800"/>
          <w:tab w:val="left" w:pos="1980"/>
          <w:tab w:val="left" w:pos="2250"/>
          <w:tab w:val="left" w:pos="2340"/>
          <w:tab w:val="left" w:pos="2880"/>
        </w:tabs>
        <w:ind w:left="360"/>
        <w:rPr>
          <w:rFonts w:ascii="Bookman Old Style" w:hAnsi="Bookman Old Style"/>
          <w:sz w:val="24"/>
          <w:szCs w:val="24"/>
          <w:lang w:val="id-ID"/>
        </w:rPr>
      </w:pPr>
    </w:p>
    <w:p w:rsidR="00D66192" w:rsidRPr="00884609" w:rsidRDefault="00D66192" w:rsidP="000A1C82">
      <w:pPr>
        <w:pStyle w:val="NoSpacing"/>
        <w:tabs>
          <w:tab w:val="left" w:pos="1800"/>
          <w:tab w:val="left" w:pos="1980"/>
          <w:tab w:val="left" w:pos="2250"/>
          <w:tab w:val="left" w:pos="2340"/>
          <w:tab w:val="left" w:pos="2880"/>
        </w:tabs>
        <w:ind w:left="5387"/>
        <w:rPr>
          <w:rFonts w:ascii="Bookman Old Style" w:hAnsi="Bookman Old Style"/>
          <w:sz w:val="24"/>
          <w:szCs w:val="24"/>
        </w:rPr>
      </w:pPr>
      <w:r w:rsidRPr="00884609">
        <w:rPr>
          <w:rFonts w:ascii="Bookman Old Style" w:hAnsi="Bookman Old Style"/>
          <w:sz w:val="24"/>
          <w:szCs w:val="24"/>
        </w:rPr>
        <w:t>Ditetapkan di Polewali</w:t>
      </w:r>
    </w:p>
    <w:p w:rsidR="00D66192" w:rsidRPr="00A50F53" w:rsidRDefault="00F81C71" w:rsidP="000A1C82">
      <w:pPr>
        <w:pStyle w:val="NoSpacing"/>
        <w:tabs>
          <w:tab w:val="left" w:pos="1800"/>
          <w:tab w:val="left" w:pos="1980"/>
          <w:tab w:val="left" w:pos="2250"/>
          <w:tab w:val="left" w:pos="2340"/>
          <w:tab w:val="left" w:pos="2880"/>
        </w:tabs>
        <w:ind w:left="5387"/>
        <w:rPr>
          <w:rFonts w:ascii="Bookman Old Style" w:eastAsia="Times New Roman" w:hAnsi="Bookman Old Style"/>
          <w:sz w:val="24"/>
          <w:szCs w:val="24"/>
          <w:lang w:eastAsia="ja-JP"/>
        </w:rPr>
      </w:pPr>
      <w:r>
        <w:rPr>
          <w:rFonts w:ascii="Bookman Old Style" w:hAnsi="Bookman Old Style"/>
          <w:sz w:val="24"/>
          <w:szCs w:val="24"/>
        </w:rPr>
        <w:t>pada tanggal</w:t>
      </w:r>
      <w:r w:rsidR="00441471">
        <w:rPr>
          <w:rFonts w:ascii="Bookman Old Style" w:hAnsi="Bookman Old Style"/>
          <w:sz w:val="24"/>
          <w:szCs w:val="24"/>
          <w:lang w:val="id-ID"/>
        </w:rPr>
        <w:t xml:space="preserve"> </w:t>
      </w:r>
      <w:r w:rsidR="002543D6">
        <w:rPr>
          <w:rFonts w:ascii="Bookman Old Style" w:hAnsi="Bookman Old Style"/>
          <w:sz w:val="24"/>
          <w:szCs w:val="24"/>
          <w:lang w:val="id-ID"/>
        </w:rPr>
        <w:t>11 Mei 2</w:t>
      </w:r>
      <w:r w:rsidR="00D66192" w:rsidRPr="00884609">
        <w:rPr>
          <w:rFonts w:ascii="Bookman Old Style" w:hAnsi="Bookman Old Style"/>
          <w:sz w:val="24"/>
          <w:szCs w:val="24"/>
        </w:rPr>
        <w:t>0</w:t>
      </w:r>
      <w:r w:rsidR="00D66192" w:rsidRPr="00A50F53">
        <w:rPr>
          <w:rFonts w:ascii="Bookman Old Style" w:eastAsia="Times New Roman" w:hAnsi="Bookman Old Style"/>
          <w:sz w:val="24"/>
          <w:szCs w:val="24"/>
          <w:lang w:eastAsia="ja-JP"/>
        </w:rPr>
        <w:t>15</w:t>
      </w:r>
    </w:p>
    <w:p w:rsidR="00D66192" w:rsidRPr="00A50F53" w:rsidRDefault="00D66192" w:rsidP="000A1C82">
      <w:pPr>
        <w:pStyle w:val="NoSpacing"/>
        <w:tabs>
          <w:tab w:val="left" w:pos="1800"/>
          <w:tab w:val="left" w:pos="1980"/>
          <w:tab w:val="left" w:pos="2250"/>
          <w:tab w:val="left" w:pos="2340"/>
          <w:tab w:val="left" w:pos="2880"/>
        </w:tabs>
        <w:ind w:left="360"/>
        <w:rPr>
          <w:rFonts w:ascii="Bookman Old Style" w:eastAsia="Times New Roman" w:hAnsi="Bookman Old Style"/>
          <w:sz w:val="24"/>
          <w:szCs w:val="24"/>
          <w:lang w:eastAsia="ja-JP"/>
        </w:rPr>
      </w:pPr>
    </w:p>
    <w:p w:rsidR="00D66192" w:rsidRPr="00753E54" w:rsidRDefault="00D66192" w:rsidP="000A1C82">
      <w:pPr>
        <w:pStyle w:val="NoSpacing"/>
        <w:tabs>
          <w:tab w:val="left" w:pos="1800"/>
          <w:tab w:val="left" w:pos="1980"/>
          <w:tab w:val="left" w:pos="2250"/>
          <w:tab w:val="left" w:pos="2340"/>
          <w:tab w:val="left" w:pos="2880"/>
          <w:tab w:val="left" w:pos="5387"/>
        </w:tabs>
        <w:ind w:left="360"/>
        <w:rPr>
          <w:rFonts w:ascii="Bookman Old Style" w:hAnsi="Bookman Old Style"/>
          <w:b/>
          <w:sz w:val="24"/>
          <w:szCs w:val="24"/>
        </w:rPr>
      </w:pPr>
      <w:r w:rsidRPr="00884609">
        <w:rPr>
          <w:rFonts w:ascii="Bookman Old Style" w:hAnsi="Bookman Old Style"/>
          <w:sz w:val="24"/>
          <w:szCs w:val="24"/>
        </w:rPr>
        <w:tab/>
      </w:r>
      <w:r w:rsidRPr="00884609">
        <w:rPr>
          <w:rFonts w:ascii="Bookman Old Style" w:hAnsi="Bookman Old Style"/>
          <w:sz w:val="24"/>
          <w:szCs w:val="24"/>
        </w:rPr>
        <w:tab/>
      </w:r>
      <w:r w:rsidRPr="00884609">
        <w:rPr>
          <w:rFonts w:ascii="Bookman Old Style" w:hAnsi="Bookman Old Style"/>
          <w:sz w:val="24"/>
          <w:szCs w:val="24"/>
        </w:rPr>
        <w:tab/>
      </w:r>
      <w:r w:rsidR="004043C8">
        <w:rPr>
          <w:rFonts w:ascii="Bookman Old Style" w:hAnsi="Bookman Old Style"/>
          <w:sz w:val="24"/>
          <w:szCs w:val="24"/>
        </w:rPr>
        <w:tab/>
      </w:r>
      <w:r w:rsidR="004043C8">
        <w:rPr>
          <w:rFonts w:ascii="Bookman Old Style" w:hAnsi="Bookman Old Style"/>
          <w:sz w:val="24"/>
          <w:szCs w:val="24"/>
        </w:rPr>
        <w:tab/>
      </w:r>
      <w:r w:rsidR="004043C8">
        <w:rPr>
          <w:rFonts w:ascii="Bookman Old Style" w:hAnsi="Bookman Old Style"/>
          <w:sz w:val="24"/>
          <w:szCs w:val="24"/>
        </w:rPr>
        <w:tab/>
      </w:r>
      <w:r w:rsidRPr="00753E54">
        <w:rPr>
          <w:rFonts w:ascii="Bookman Old Style" w:hAnsi="Bookman Old Style"/>
          <w:b/>
          <w:sz w:val="24"/>
          <w:szCs w:val="24"/>
        </w:rPr>
        <w:t>BUPATI POLEWALI MANDAR,</w:t>
      </w:r>
    </w:p>
    <w:p w:rsidR="00D66192" w:rsidRDefault="00D66192" w:rsidP="000A1C82">
      <w:pPr>
        <w:pStyle w:val="NoSpacing"/>
        <w:tabs>
          <w:tab w:val="left" w:pos="1800"/>
          <w:tab w:val="left" w:pos="1980"/>
          <w:tab w:val="left" w:pos="2250"/>
          <w:tab w:val="left" w:pos="2340"/>
          <w:tab w:val="left" w:pos="2880"/>
        </w:tabs>
        <w:ind w:left="360"/>
        <w:rPr>
          <w:rFonts w:ascii="Bookman Old Style" w:hAnsi="Bookman Old Style"/>
          <w:b/>
          <w:sz w:val="24"/>
          <w:szCs w:val="24"/>
          <w:lang w:val="id-ID"/>
        </w:rPr>
      </w:pPr>
    </w:p>
    <w:p w:rsidR="00D66192" w:rsidRDefault="00D66192" w:rsidP="000A1C82">
      <w:pPr>
        <w:pStyle w:val="NoSpacing"/>
        <w:tabs>
          <w:tab w:val="left" w:pos="1800"/>
          <w:tab w:val="left" w:pos="1980"/>
          <w:tab w:val="left" w:pos="2250"/>
          <w:tab w:val="left" w:pos="2340"/>
          <w:tab w:val="left" w:pos="2880"/>
        </w:tabs>
        <w:ind w:left="360"/>
        <w:rPr>
          <w:rFonts w:ascii="Bookman Old Style" w:hAnsi="Bookman Old Style"/>
          <w:b/>
          <w:sz w:val="24"/>
          <w:szCs w:val="24"/>
          <w:lang w:val="id-ID"/>
        </w:rPr>
      </w:pPr>
    </w:p>
    <w:p w:rsidR="00D66192" w:rsidRDefault="00D66192" w:rsidP="000A1C82">
      <w:pPr>
        <w:pStyle w:val="NoSpacing"/>
        <w:tabs>
          <w:tab w:val="left" w:pos="1800"/>
          <w:tab w:val="left" w:pos="1980"/>
          <w:tab w:val="left" w:pos="2250"/>
          <w:tab w:val="left" w:pos="2340"/>
          <w:tab w:val="left" w:pos="2880"/>
        </w:tabs>
        <w:ind w:left="360"/>
        <w:rPr>
          <w:rFonts w:ascii="Bookman Old Style" w:hAnsi="Bookman Old Style"/>
          <w:b/>
          <w:sz w:val="24"/>
          <w:szCs w:val="24"/>
          <w:lang w:val="id-ID"/>
        </w:rPr>
      </w:pPr>
    </w:p>
    <w:p w:rsidR="00D66192" w:rsidRDefault="00D66192" w:rsidP="000A1C82">
      <w:pPr>
        <w:pStyle w:val="NoSpacing"/>
        <w:tabs>
          <w:tab w:val="left" w:pos="1800"/>
          <w:tab w:val="left" w:pos="1980"/>
          <w:tab w:val="left" w:pos="2250"/>
          <w:tab w:val="left" w:pos="2340"/>
          <w:tab w:val="left" w:pos="2880"/>
        </w:tabs>
        <w:ind w:left="360"/>
        <w:rPr>
          <w:rFonts w:ascii="Bookman Old Style" w:hAnsi="Bookman Old Style"/>
          <w:b/>
          <w:sz w:val="24"/>
          <w:szCs w:val="24"/>
          <w:lang w:val="id-ID"/>
        </w:rPr>
      </w:pPr>
    </w:p>
    <w:p w:rsidR="00D66192" w:rsidRPr="00A50F53" w:rsidRDefault="00726AAF" w:rsidP="000A1C82">
      <w:pPr>
        <w:pStyle w:val="NoSpacing"/>
        <w:tabs>
          <w:tab w:val="left" w:pos="1800"/>
          <w:tab w:val="left" w:pos="1980"/>
          <w:tab w:val="left" w:pos="2250"/>
          <w:tab w:val="left" w:pos="2340"/>
          <w:tab w:val="left" w:pos="2880"/>
        </w:tabs>
        <w:ind w:left="5387"/>
        <w:rPr>
          <w:rFonts w:ascii="Bookman Old Style" w:eastAsia="Times New Roman" w:hAnsi="Bookman Old Style"/>
          <w:b/>
          <w:sz w:val="24"/>
          <w:szCs w:val="24"/>
          <w:lang w:val="id-ID" w:eastAsia="ja-JP"/>
        </w:rPr>
      </w:pPr>
      <w:r>
        <w:rPr>
          <w:rFonts w:ascii="Bookman Old Style" w:hAnsi="Bookman Old Style"/>
          <w:b/>
          <w:sz w:val="24"/>
          <w:szCs w:val="24"/>
          <w:lang w:val="id-ID"/>
        </w:rPr>
        <w:t xml:space="preserve">  </w:t>
      </w:r>
      <w:r w:rsidR="00D66192" w:rsidRPr="00753E54">
        <w:rPr>
          <w:rFonts w:ascii="Bookman Old Style" w:hAnsi="Bookman Old Style"/>
          <w:b/>
          <w:sz w:val="24"/>
          <w:szCs w:val="24"/>
          <w:lang w:val="id-ID"/>
        </w:rPr>
        <w:t>ANDI IBRAHIM MASDA</w:t>
      </w:r>
      <w:r w:rsidR="00D66192" w:rsidRPr="00753E54">
        <w:rPr>
          <w:rFonts w:ascii="Bookman Old Style" w:hAnsi="Bookman Old Style"/>
          <w:b/>
          <w:sz w:val="24"/>
          <w:szCs w:val="24"/>
        </w:rPr>
        <w:t>R</w:t>
      </w:r>
    </w:p>
    <w:p w:rsidR="00D66192" w:rsidRPr="00D66192" w:rsidRDefault="00D66192" w:rsidP="000A1C82">
      <w:pPr>
        <w:pStyle w:val="ListParagraph"/>
        <w:tabs>
          <w:tab w:val="left" w:pos="1800"/>
          <w:tab w:val="left" w:pos="1980"/>
          <w:tab w:val="left" w:pos="2250"/>
          <w:tab w:val="left" w:pos="2340"/>
          <w:tab w:val="left" w:pos="2880"/>
        </w:tabs>
        <w:ind w:left="360"/>
        <w:rPr>
          <w:rFonts w:ascii="Bookman Old Style" w:hAnsi="Bookman Old Style"/>
          <w:sz w:val="24"/>
          <w:szCs w:val="24"/>
        </w:rPr>
      </w:pPr>
    </w:p>
    <w:p w:rsidR="00D66192" w:rsidRPr="00D66192" w:rsidRDefault="00D66192" w:rsidP="000A1C82">
      <w:pPr>
        <w:pStyle w:val="ListParagraph"/>
        <w:tabs>
          <w:tab w:val="left" w:pos="1800"/>
          <w:tab w:val="left" w:pos="1980"/>
          <w:tab w:val="left" w:pos="2250"/>
          <w:tab w:val="left" w:pos="2340"/>
          <w:tab w:val="left" w:pos="2880"/>
        </w:tabs>
        <w:spacing w:after="0" w:line="240" w:lineRule="auto"/>
        <w:ind w:left="0"/>
        <w:contextualSpacing w:val="0"/>
        <w:rPr>
          <w:rFonts w:ascii="Bookman Old Style" w:hAnsi="Bookman Old Style"/>
          <w:sz w:val="24"/>
          <w:szCs w:val="24"/>
        </w:rPr>
      </w:pPr>
      <w:r w:rsidRPr="00D66192">
        <w:rPr>
          <w:rFonts w:ascii="Bookman Old Style" w:hAnsi="Bookman Old Style"/>
          <w:sz w:val="24"/>
          <w:szCs w:val="24"/>
        </w:rPr>
        <w:t>Diundangkan di Polewali</w:t>
      </w:r>
    </w:p>
    <w:p w:rsidR="00D66192" w:rsidRDefault="00D66192" w:rsidP="002543D6">
      <w:pPr>
        <w:pStyle w:val="ListParagraph"/>
        <w:tabs>
          <w:tab w:val="left" w:pos="1800"/>
          <w:tab w:val="left" w:pos="1980"/>
          <w:tab w:val="left" w:pos="2250"/>
          <w:tab w:val="left" w:pos="2340"/>
          <w:tab w:val="left" w:pos="2880"/>
          <w:tab w:val="left" w:pos="7513"/>
        </w:tabs>
        <w:ind w:left="0"/>
        <w:rPr>
          <w:rFonts w:ascii="Bookman Old Style" w:hAnsi="Bookman Old Style"/>
          <w:sz w:val="24"/>
          <w:szCs w:val="24"/>
          <w:lang w:val="id-ID"/>
        </w:rPr>
      </w:pPr>
      <w:r w:rsidRPr="00D66192">
        <w:rPr>
          <w:rFonts w:ascii="Bookman Old Style" w:hAnsi="Bookman Old Style"/>
          <w:sz w:val="24"/>
          <w:szCs w:val="24"/>
          <w:lang w:val="id-ID"/>
        </w:rPr>
        <w:t>p</w:t>
      </w:r>
      <w:r w:rsidR="00F81C71">
        <w:rPr>
          <w:rFonts w:ascii="Bookman Old Style" w:hAnsi="Bookman Old Style"/>
          <w:sz w:val="24"/>
          <w:szCs w:val="24"/>
        </w:rPr>
        <w:t xml:space="preserve">ada tanggal </w:t>
      </w:r>
      <w:r w:rsidR="002543D6">
        <w:rPr>
          <w:rFonts w:ascii="Bookman Old Style" w:hAnsi="Bookman Old Style"/>
          <w:sz w:val="24"/>
          <w:szCs w:val="24"/>
          <w:lang w:val="id-ID"/>
        </w:rPr>
        <w:t xml:space="preserve"> 11 Mei 2015</w:t>
      </w:r>
    </w:p>
    <w:p w:rsidR="002543D6" w:rsidRPr="00D66192" w:rsidRDefault="002543D6" w:rsidP="002543D6">
      <w:pPr>
        <w:pStyle w:val="ListParagraph"/>
        <w:tabs>
          <w:tab w:val="left" w:pos="1800"/>
          <w:tab w:val="left" w:pos="1980"/>
          <w:tab w:val="left" w:pos="2250"/>
          <w:tab w:val="left" w:pos="2340"/>
          <w:tab w:val="left" w:pos="2880"/>
          <w:tab w:val="left" w:pos="7513"/>
        </w:tabs>
        <w:ind w:left="0"/>
        <w:rPr>
          <w:rFonts w:ascii="Bookman Old Style" w:hAnsi="Bookman Old Style"/>
          <w:sz w:val="24"/>
          <w:szCs w:val="24"/>
          <w:lang w:val="id-ID"/>
        </w:rPr>
      </w:pPr>
    </w:p>
    <w:p w:rsidR="00D66192" w:rsidRPr="00D66192" w:rsidRDefault="00D66192" w:rsidP="000A1C82">
      <w:pPr>
        <w:pStyle w:val="ListParagraph"/>
        <w:tabs>
          <w:tab w:val="left" w:pos="1800"/>
          <w:tab w:val="left" w:pos="1980"/>
          <w:tab w:val="left" w:pos="2250"/>
          <w:tab w:val="left" w:pos="2340"/>
          <w:tab w:val="left" w:pos="2880"/>
        </w:tabs>
        <w:ind w:left="0"/>
        <w:rPr>
          <w:rFonts w:ascii="Bookman Old Style" w:hAnsi="Bookman Old Style"/>
          <w:b/>
          <w:sz w:val="24"/>
          <w:szCs w:val="24"/>
        </w:rPr>
      </w:pPr>
      <w:r w:rsidRPr="00D66192">
        <w:rPr>
          <w:rFonts w:ascii="Bookman Old Style" w:hAnsi="Bookman Old Style"/>
          <w:b/>
          <w:sz w:val="24"/>
          <w:szCs w:val="24"/>
        </w:rPr>
        <w:t>SEKRETARIS DAERAH KABUPATEN POLEWALI MANDAR</w:t>
      </w:r>
    </w:p>
    <w:p w:rsidR="00006531" w:rsidRPr="00006531" w:rsidRDefault="00006531" w:rsidP="000A1C82">
      <w:pPr>
        <w:pStyle w:val="ListParagraph"/>
        <w:tabs>
          <w:tab w:val="left" w:pos="1800"/>
          <w:tab w:val="left" w:pos="1980"/>
          <w:tab w:val="left" w:pos="2250"/>
          <w:tab w:val="left" w:pos="2340"/>
          <w:tab w:val="left" w:pos="2880"/>
        </w:tabs>
        <w:ind w:left="0"/>
        <w:rPr>
          <w:rFonts w:ascii="Bookman Old Style" w:hAnsi="Bookman Old Style"/>
          <w:b/>
          <w:sz w:val="24"/>
          <w:szCs w:val="24"/>
          <w:lang w:val="id-ID"/>
        </w:rPr>
      </w:pPr>
    </w:p>
    <w:p w:rsidR="00D66192" w:rsidRDefault="00D66192" w:rsidP="000A1C82">
      <w:pPr>
        <w:pStyle w:val="ListParagraph"/>
        <w:tabs>
          <w:tab w:val="left" w:pos="1800"/>
          <w:tab w:val="left" w:pos="1980"/>
          <w:tab w:val="left" w:pos="2250"/>
          <w:tab w:val="left" w:pos="2340"/>
          <w:tab w:val="left" w:pos="2880"/>
        </w:tabs>
        <w:ind w:left="0"/>
        <w:rPr>
          <w:rFonts w:ascii="Bookman Old Style" w:hAnsi="Bookman Old Style"/>
          <w:b/>
          <w:sz w:val="24"/>
          <w:szCs w:val="24"/>
          <w:lang w:val="id-ID"/>
        </w:rPr>
      </w:pPr>
    </w:p>
    <w:p w:rsidR="000854BE" w:rsidRPr="00D66192" w:rsidRDefault="000854BE" w:rsidP="000A1C82">
      <w:pPr>
        <w:pStyle w:val="ListParagraph"/>
        <w:tabs>
          <w:tab w:val="left" w:pos="1800"/>
          <w:tab w:val="left" w:pos="1980"/>
          <w:tab w:val="left" w:pos="2250"/>
          <w:tab w:val="left" w:pos="2340"/>
          <w:tab w:val="left" w:pos="2880"/>
        </w:tabs>
        <w:ind w:left="0"/>
        <w:rPr>
          <w:rFonts w:ascii="Bookman Old Style" w:hAnsi="Bookman Old Style"/>
          <w:b/>
          <w:sz w:val="24"/>
          <w:szCs w:val="24"/>
          <w:lang w:val="id-ID"/>
        </w:rPr>
      </w:pPr>
    </w:p>
    <w:p w:rsidR="00D66192" w:rsidRPr="00D66192" w:rsidRDefault="00D66192" w:rsidP="002543D6">
      <w:pPr>
        <w:pStyle w:val="ListParagraph"/>
        <w:tabs>
          <w:tab w:val="left" w:pos="1800"/>
          <w:tab w:val="left" w:pos="1980"/>
          <w:tab w:val="left" w:pos="2250"/>
          <w:tab w:val="left" w:pos="2340"/>
          <w:tab w:val="left" w:pos="2880"/>
        </w:tabs>
        <w:spacing w:after="240" w:line="240" w:lineRule="auto"/>
        <w:ind w:left="0"/>
        <w:contextualSpacing w:val="0"/>
        <w:rPr>
          <w:rFonts w:ascii="Bookman Old Style" w:hAnsi="Bookman Old Style"/>
          <w:b/>
          <w:sz w:val="24"/>
          <w:szCs w:val="24"/>
          <w:lang w:val="id-ID"/>
        </w:rPr>
      </w:pPr>
      <w:r w:rsidRPr="00D66192">
        <w:rPr>
          <w:rFonts w:ascii="Bookman Old Style" w:hAnsi="Bookman Old Style"/>
          <w:b/>
          <w:sz w:val="24"/>
          <w:szCs w:val="24"/>
          <w:lang w:val="id-ID"/>
        </w:rPr>
        <w:t>ISMAIL, AM</w:t>
      </w:r>
    </w:p>
    <w:p w:rsidR="00D66192" w:rsidRPr="002543D6" w:rsidRDefault="00D66192" w:rsidP="000A1C82">
      <w:pPr>
        <w:pStyle w:val="ListParagraph"/>
        <w:tabs>
          <w:tab w:val="left" w:pos="1800"/>
          <w:tab w:val="left" w:pos="1980"/>
          <w:tab w:val="left" w:pos="2250"/>
          <w:tab w:val="left" w:pos="2340"/>
          <w:tab w:val="left" w:pos="2880"/>
        </w:tabs>
        <w:ind w:left="0"/>
        <w:rPr>
          <w:rFonts w:ascii="Bookman Old Style" w:hAnsi="Bookman Old Style" w:cs="Tahoma"/>
          <w:b/>
          <w:bCs/>
        </w:rPr>
      </w:pPr>
      <w:r w:rsidRPr="002543D6">
        <w:rPr>
          <w:rFonts w:ascii="Bookman Old Style" w:hAnsi="Bookman Old Style"/>
          <w:b/>
        </w:rPr>
        <w:t>BERITA DAERAH KABUPATEN POLEWALI MANDAR TAHUN 20</w:t>
      </w:r>
      <w:r w:rsidRPr="002543D6">
        <w:rPr>
          <w:rFonts w:ascii="Bookman Old Style" w:hAnsi="Bookman Old Style"/>
          <w:b/>
          <w:lang w:val="id-ID"/>
        </w:rPr>
        <w:t>1</w:t>
      </w:r>
      <w:r w:rsidRPr="002543D6">
        <w:rPr>
          <w:rFonts w:ascii="Bookman Old Style" w:hAnsi="Bookman Old Style"/>
          <w:b/>
        </w:rPr>
        <w:t>5 NOMOR</w:t>
      </w:r>
      <w:r w:rsidR="002543D6">
        <w:rPr>
          <w:rFonts w:ascii="Bookman Old Style" w:hAnsi="Bookman Old Style"/>
          <w:b/>
          <w:lang w:val="id-ID"/>
        </w:rPr>
        <w:t xml:space="preserve"> 11</w:t>
      </w:r>
      <w:r w:rsidRPr="002543D6">
        <w:rPr>
          <w:rFonts w:ascii="Bookman Old Style" w:hAnsi="Bookman Old Style"/>
          <w:b/>
        </w:rPr>
        <w:t xml:space="preserve"> </w:t>
      </w:r>
    </w:p>
    <w:p w:rsidR="00D66192" w:rsidRPr="002543D6" w:rsidRDefault="00D66192" w:rsidP="000A1C82">
      <w:pPr>
        <w:tabs>
          <w:tab w:val="left" w:pos="1980"/>
          <w:tab w:val="left" w:pos="2250"/>
          <w:tab w:val="left" w:pos="2880"/>
        </w:tabs>
        <w:spacing w:after="120"/>
        <w:ind w:left="1984"/>
        <w:jc w:val="both"/>
        <w:rPr>
          <w:rFonts w:ascii="Bookman Old Style" w:hAnsi="Bookman Old Style" w:cs="Arial"/>
          <w:color w:val="000000"/>
          <w:sz w:val="22"/>
          <w:szCs w:val="22"/>
          <w:lang w:val="sv-SE"/>
        </w:rPr>
      </w:pPr>
    </w:p>
    <w:sectPr w:rsidR="00D66192" w:rsidRPr="002543D6" w:rsidSect="00D6774E">
      <w:pgSz w:w="12240" w:h="20160" w:code="5"/>
      <w:pgMar w:top="1282"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710" w:rsidRDefault="00CC3710" w:rsidP="00A722C4">
      <w:r>
        <w:separator/>
      </w:r>
    </w:p>
  </w:endnote>
  <w:endnote w:type="continuationSeparator" w:id="1">
    <w:p w:rsidR="00CC3710" w:rsidRDefault="00CC3710" w:rsidP="00A72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710" w:rsidRDefault="00CC3710" w:rsidP="00A722C4">
      <w:r>
        <w:separator/>
      </w:r>
    </w:p>
  </w:footnote>
  <w:footnote w:type="continuationSeparator" w:id="1">
    <w:p w:rsidR="00CC3710" w:rsidRDefault="00CC3710" w:rsidP="00A722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501E1"/>
    <w:multiLevelType w:val="hybridMultilevel"/>
    <w:tmpl w:val="A7FCE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4F1660"/>
    <w:multiLevelType w:val="hybridMultilevel"/>
    <w:tmpl w:val="F6862C5C"/>
    <w:lvl w:ilvl="0" w:tplc="E384D2F0">
      <w:start w:val="2"/>
      <w:numFmt w:val="decimal"/>
      <w:lvlText w:val="%1."/>
      <w:lvlJc w:val="left"/>
      <w:pPr>
        <w:ind w:left="2486" w:hanging="360"/>
      </w:pPr>
      <w:rPr>
        <w:rFonts w:hint="default"/>
      </w:r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2">
    <w:nsid w:val="076267C2"/>
    <w:multiLevelType w:val="hybridMultilevel"/>
    <w:tmpl w:val="9F26F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12FAD"/>
    <w:multiLevelType w:val="hybridMultilevel"/>
    <w:tmpl w:val="94A4C354"/>
    <w:lvl w:ilvl="0" w:tplc="24D41B38">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231745"/>
    <w:multiLevelType w:val="hybridMultilevel"/>
    <w:tmpl w:val="CA92E8A4"/>
    <w:lvl w:ilvl="0" w:tplc="0C2C6020">
      <w:start w:val="2"/>
      <w:numFmt w:val="lowerLetter"/>
      <w:lvlText w:val="%1."/>
      <w:lvlJc w:val="left"/>
      <w:pPr>
        <w:tabs>
          <w:tab w:val="num" w:pos="3960"/>
        </w:tabs>
        <w:ind w:left="396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35CC6368">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8609F5"/>
    <w:multiLevelType w:val="hybridMultilevel"/>
    <w:tmpl w:val="D7BE39F4"/>
    <w:lvl w:ilvl="0" w:tplc="D99010FA">
      <w:start w:val="1"/>
      <w:numFmt w:val="decimal"/>
      <w:lvlText w:val="%1."/>
      <w:lvlJc w:val="left"/>
      <w:pPr>
        <w:ind w:left="2486"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AB6B99"/>
    <w:multiLevelType w:val="hybridMultilevel"/>
    <w:tmpl w:val="11984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AA82FF8"/>
    <w:multiLevelType w:val="hybridMultilevel"/>
    <w:tmpl w:val="5D8050C2"/>
    <w:lvl w:ilvl="0" w:tplc="D23CE518">
      <w:start w:val="1"/>
      <w:numFmt w:val="lowerLetter"/>
      <w:lvlText w:val="%1."/>
      <w:lvlJc w:val="left"/>
      <w:pPr>
        <w:ind w:left="2345" w:hanging="360"/>
      </w:pPr>
      <w:rPr>
        <w:rFonts w:hint="default"/>
        <w:color w:val="000000"/>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8">
    <w:nsid w:val="3275789E"/>
    <w:multiLevelType w:val="hybridMultilevel"/>
    <w:tmpl w:val="6FC68D70"/>
    <w:lvl w:ilvl="0" w:tplc="BC545EB8">
      <w:start w:val="1"/>
      <w:numFmt w:val="decimal"/>
      <w:lvlText w:val="%1."/>
      <w:lvlJc w:val="left"/>
      <w:pPr>
        <w:tabs>
          <w:tab w:val="num" w:pos="720"/>
        </w:tabs>
        <w:ind w:left="720" w:hanging="360"/>
      </w:pPr>
      <w:rPr>
        <w:rFonts w:hint="default"/>
        <w:b w:val="0"/>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99F3630"/>
    <w:multiLevelType w:val="hybridMultilevel"/>
    <w:tmpl w:val="DDD4C61E"/>
    <w:lvl w:ilvl="0" w:tplc="E1B0B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74E38D2"/>
    <w:multiLevelType w:val="hybridMultilevel"/>
    <w:tmpl w:val="F4E0E5FE"/>
    <w:lvl w:ilvl="0" w:tplc="04210019">
      <w:start w:val="1"/>
      <w:numFmt w:val="lowerLetter"/>
      <w:lvlText w:val="%1."/>
      <w:lvlJc w:val="left"/>
      <w:pPr>
        <w:ind w:left="4472" w:hanging="360"/>
      </w:pPr>
      <w:rPr>
        <w:rFonts w:hint="default"/>
      </w:rPr>
    </w:lvl>
    <w:lvl w:ilvl="1" w:tplc="04210019" w:tentative="1">
      <w:start w:val="1"/>
      <w:numFmt w:val="lowerLetter"/>
      <w:lvlText w:val="%2."/>
      <w:lvlJc w:val="left"/>
      <w:pPr>
        <w:ind w:left="5192" w:hanging="360"/>
      </w:pPr>
    </w:lvl>
    <w:lvl w:ilvl="2" w:tplc="0421001B" w:tentative="1">
      <w:start w:val="1"/>
      <w:numFmt w:val="lowerRoman"/>
      <w:lvlText w:val="%3."/>
      <w:lvlJc w:val="right"/>
      <w:pPr>
        <w:ind w:left="5912" w:hanging="180"/>
      </w:pPr>
    </w:lvl>
    <w:lvl w:ilvl="3" w:tplc="0421000F" w:tentative="1">
      <w:start w:val="1"/>
      <w:numFmt w:val="decimal"/>
      <w:lvlText w:val="%4."/>
      <w:lvlJc w:val="left"/>
      <w:pPr>
        <w:ind w:left="6632" w:hanging="360"/>
      </w:pPr>
    </w:lvl>
    <w:lvl w:ilvl="4" w:tplc="04210019" w:tentative="1">
      <w:start w:val="1"/>
      <w:numFmt w:val="lowerLetter"/>
      <w:lvlText w:val="%5."/>
      <w:lvlJc w:val="left"/>
      <w:pPr>
        <w:ind w:left="7352" w:hanging="360"/>
      </w:pPr>
    </w:lvl>
    <w:lvl w:ilvl="5" w:tplc="0421001B" w:tentative="1">
      <w:start w:val="1"/>
      <w:numFmt w:val="lowerRoman"/>
      <w:lvlText w:val="%6."/>
      <w:lvlJc w:val="right"/>
      <w:pPr>
        <w:ind w:left="8072" w:hanging="180"/>
      </w:pPr>
    </w:lvl>
    <w:lvl w:ilvl="6" w:tplc="0421000F" w:tentative="1">
      <w:start w:val="1"/>
      <w:numFmt w:val="decimal"/>
      <w:lvlText w:val="%7."/>
      <w:lvlJc w:val="left"/>
      <w:pPr>
        <w:ind w:left="8792" w:hanging="360"/>
      </w:pPr>
    </w:lvl>
    <w:lvl w:ilvl="7" w:tplc="04210019" w:tentative="1">
      <w:start w:val="1"/>
      <w:numFmt w:val="lowerLetter"/>
      <w:lvlText w:val="%8."/>
      <w:lvlJc w:val="left"/>
      <w:pPr>
        <w:ind w:left="9512" w:hanging="360"/>
      </w:pPr>
    </w:lvl>
    <w:lvl w:ilvl="8" w:tplc="0421001B" w:tentative="1">
      <w:start w:val="1"/>
      <w:numFmt w:val="lowerRoman"/>
      <w:lvlText w:val="%9."/>
      <w:lvlJc w:val="right"/>
      <w:pPr>
        <w:ind w:left="10232" w:hanging="180"/>
      </w:pPr>
    </w:lvl>
  </w:abstractNum>
  <w:abstractNum w:abstractNumId="11">
    <w:nsid w:val="4B2D4FC6"/>
    <w:multiLevelType w:val="hybridMultilevel"/>
    <w:tmpl w:val="C0528A22"/>
    <w:lvl w:ilvl="0" w:tplc="04210019">
      <w:start w:val="2"/>
      <w:numFmt w:val="lowerLetter"/>
      <w:lvlText w:val="%1."/>
      <w:lvlJc w:val="left"/>
      <w:pPr>
        <w:ind w:left="505" w:hanging="360"/>
      </w:pPr>
      <w:rPr>
        <w:rFonts w:hint="default"/>
      </w:rPr>
    </w:lvl>
    <w:lvl w:ilvl="1" w:tplc="04210019" w:tentative="1">
      <w:start w:val="1"/>
      <w:numFmt w:val="lowerLetter"/>
      <w:lvlText w:val="%2."/>
      <w:lvlJc w:val="left"/>
      <w:pPr>
        <w:ind w:left="1225" w:hanging="360"/>
      </w:pPr>
    </w:lvl>
    <w:lvl w:ilvl="2" w:tplc="0421001B" w:tentative="1">
      <w:start w:val="1"/>
      <w:numFmt w:val="lowerRoman"/>
      <w:lvlText w:val="%3."/>
      <w:lvlJc w:val="right"/>
      <w:pPr>
        <w:ind w:left="1945" w:hanging="180"/>
      </w:pPr>
    </w:lvl>
    <w:lvl w:ilvl="3" w:tplc="0421000F" w:tentative="1">
      <w:start w:val="1"/>
      <w:numFmt w:val="decimal"/>
      <w:lvlText w:val="%4."/>
      <w:lvlJc w:val="left"/>
      <w:pPr>
        <w:ind w:left="2665" w:hanging="360"/>
      </w:pPr>
    </w:lvl>
    <w:lvl w:ilvl="4" w:tplc="04210019" w:tentative="1">
      <w:start w:val="1"/>
      <w:numFmt w:val="lowerLetter"/>
      <w:lvlText w:val="%5."/>
      <w:lvlJc w:val="left"/>
      <w:pPr>
        <w:ind w:left="3385" w:hanging="360"/>
      </w:pPr>
    </w:lvl>
    <w:lvl w:ilvl="5" w:tplc="0421001B" w:tentative="1">
      <w:start w:val="1"/>
      <w:numFmt w:val="lowerRoman"/>
      <w:lvlText w:val="%6."/>
      <w:lvlJc w:val="right"/>
      <w:pPr>
        <w:ind w:left="4105" w:hanging="180"/>
      </w:pPr>
    </w:lvl>
    <w:lvl w:ilvl="6" w:tplc="0421000F" w:tentative="1">
      <w:start w:val="1"/>
      <w:numFmt w:val="decimal"/>
      <w:lvlText w:val="%7."/>
      <w:lvlJc w:val="left"/>
      <w:pPr>
        <w:ind w:left="4825" w:hanging="360"/>
      </w:pPr>
    </w:lvl>
    <w:lvl w:ilvl="7" w:tplc="04210019" w:tentative="1">
      <w:start w:val="1"/>
      <w:numFmt w:val="lowerLetter"/>
      <w:lvlText w:val="%8."/>
      <w:lvlJc w:val="left"/>
      <w:pPr>
        <w:ind w:left="5545" w:hanging="360"/>
      </w:pPr>
    </w:lvl>
    <w:lvl w:ilvl="8" w:tplc="0421001B" w:tentative="1">
      <w:start w:val="1"/>
      <w:numFmt w:val="lowerRoman"/>
      <w:lvlText w:val="%9."/>
      <w:lvlJc w:val="right"/>
      <w:pPr>
        <w:ind w:left="6265" w:hanging="180"/>
      </w:pPr>
    </w:lvl>
  </w:abstractNum>
  <w:abstractNum w:abstractNumId="12">
    <w:nsid w:val="547019BA"/>
    <w:multiLevelType w:val="hybridMultilevel"/>
    <w:tmpl w:val="EBE429A2"/>
    <w:lvl w:ilvl="0" w:tplc="E1B0B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DDD433F"/>
    <w:multiLevelType w:val="hybridMultilevel"/>
    <w:tmpl w:val="F6862C5C"/>
    <w:lvl w:ilvl="0" w:tplc="E384D2F0">
      <w:start w:val="2"/>
      <w:numFmt w:val="decimal"/>
      <w:lvlText w:val="%1."/>
      <w:lvlJc w:val="left"/>
      <w:pPr>
        <w:ind w:left="2486" w:hanging="360"/>
      </w:pPr>
      <w:rPr>
        <w:rFonts w:hint="default"/>
      </w:rPr>
    </w:lvl>
    <w:lvl w:ilvl="1" w:tplc="04210019" w:tentative="1">
      <w:start w:val="1"/>
      <w:numFmt w:val="lowerLetter"/>
      <w:lvlText w:val="%2."/>
      <w:lvlJc w:val="left"/>
      <w:pPr>
        <w:ind w:left="3206" w:hanging="360"/>
      </w:pPr>
    </w:lvl>
    <w:lvl w:ilvl="2" w:tplc="0421001B" w:tentative="1">
      <w:start w:val="1"/>
      <w:numFmt w:val="lowerRoman"/>
      <w:lvlText w:val="%3."/>
      <w:lvlJc w:val="right"/>
      <w:pPr>
        <w:ind w:left="3926" w:hanging="180"/>
      </w:pPr>
    </w:lvl>
    <w:lvl w:ilvl="3" w:tplc="0421000F">
      <w:start w:val="1"/>
      <w:numFmt w:val="decimal"/>
      <w:lvlText w:val="%4."/>
      <w:lvlJc w:val="left"/>
      <w:pPr>
        <w:ind w:left="4646" w:hanging="360"/>
      </w:pPr>
    </w:lvl>
    <w:lvl w:ilvl="4" w:tplc="04210019" w:tentative="1">
      <w:start w:val="1"/>
      <w:numFmt w:val="lowerLetter"/>
      <w:lvlText w:val="%5."/>
      <w:lvlJc w:val="left"/>
      <w:pPr>
        <w:ind w:left="5366" w:hanging="360"/>
      </w:pPr>
    </w:lvl>
    <w:lvl w:ilvl="5" w:tplc="0421001B" w:tentative="1">
      <w:start w:val="1"/>
      <w:numFmt w:val="lowerRoman"/>
      <w:lvlText w:val="%6."/>
      <w:lvlJc w:val="right"/>
      <w:pPr>
        <w:ind w:left="6086" w:hanging="180"/>
      </w:pPr>
    </w:lvl>
    <w:lvl w:ilvl="6" w:tplc="0421000F" w:tentative="1">
      <w:start w:val="1"/>
      <w:numFmt w:val="decimal"/>
      <w:lvlText w:val="%7."/>
      <w:lvlJc w:val="left"/>
      <w:pPr>
        <w:ind w:left="6806" w:hanging="360"/>
      </w:pPr>
    </w:lvl>
    <w:lvl w:ilvl="7" w:tplc="04210019" w:tentative="1">
      <w:start w:val="1"/>
      <w:numFmt w:val="lowerLetter"/>
      <w:lvlText w:val="%8."/>
      <w:lvlJc w:val="left"/>
      <w:pPr>
        <w:ind w:left="7526" w:hanging="360"/>
      </w:pPr>
    </w:lvl>
    <w:lvl w:ilvl="8" w:tplc="0421001B" w:tentative="1">
      <w:start w:val="1"/>
      <w:numFmt w:val="lowerRoman"/>
      <w:lvlText w:val="%9."/>
      <w:lvlJc w:val="right"/>
      <w:pPr>
        <w:ind w:left="8246" w:hanging="180"/>
      </w:pPr>
    </w:lvl>
  </w:abstractNum>
  <w:abstractNum w:abstractNumId="14">
    <w:nsid w:val="61DE571E"/>
    <w:multiLevelType w:val="hybridMultilevel"/>
    <w:tmpl w:val="2DC434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24839F7"/>
    <w:multiLevelType w:val="hybridMultilevel"/>
    <w:tmpl w:val="11B816CC"/>
    <w:lvl w:ilvl="0" w:tplc="29F892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4317EB2"/>
    <w:multiLevelType w:val="hybridMultilevel"/>
    <w:tmpl w:val="6764F110"/>
    <w:lvl w:ilvl="0" w:tplc="4AB8FAD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8C63EF4"/>
    <w:multiLevelType w:val="hybridMultilevel"/>
    <w:tmpl w:val="A05EB23C"/>
    <w:lvl w:ilvl="0" w:tplc="E1B0B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B3E71E9"/>
    <w:multiLevelType w:val="hybridMultilevel"/>
    <w:tmpl w:val="F4E0E5FE"/>
    <w:lvl w:ilvl="0" w:tplc="04210019">
      <w:start w:val="1"/>
      <w:numFmt w:val="lowerLetter"/>
      <w:lvlText w:val="%1."/>
      <w:lvlJc w:val="left"/>
      <w:pPr>
        <w:ind w:left="4482" w:hanging="360"/>
      </w:pPr>
      <w:rPr>
        <w:rFonts w:hint="default"/>
      </w:rPr>
    </w:lvl>
    <w:lvl w:ilvl="1" w:tplc="04210019" w:tentative="1">
      <w:start w:val="1"/>
      <w:numFmt w:val="lowerLetter"/>
      <w:lvlText w:val="%2."/>
      <w:lvlJc w:val="left"/>
      <w:pPr>
        <w:ind w:left="5202" w:hanging="360"/>
      </w:pPr>
    </w:lvl>
    <w:lvl w:ilvl="2" w:tplc="0421001B" w:tentative="1">
      <w:start w:val="1"/>
      <w:numFmt w:val="lowerRoman"/>
      <w:lvlText w:val="%3."/>
      <w:lvlJc w:val="right"/>
      <w:pPr>
        <w:ind w:left="5922" w:hanging="180"/>
      </w:pPr>
    </w:lvl>
    <w:lvl w:ilvl="3" w:tplc="0421000F" w:tentative="1">
      <w:start w:val="1"/>
      <w:numFmt w:val="decimal"/>
      <w:lvlText w:val="%4."/>
      <w:lvlJc w:val="left"/>
      <w:pPr>
        <w:ind w:left="6642" w:hanging="360"/>
      </w:pPr>
    </w:lvl>
    <w:lvl w:ilvl="4" w:tplc="04210019" w:tentative="1">
      <w:start w:val="1"/>
      <w:numFmt w:val="lowerLetter"/>
      <w:lvlText w:val="%5."/>
      <w:lvlJc w:val="left"/>
      <w:pPr>
        <w:ind w:left="7362" w:hanging="360"/>
      </w:pPr>
    </w:lvl>
    <w:lvl w:ilvl="5" w:tplc="0421001B" w:tentative="1">
      <w:start w:val="1"/>
      <w:numFmt w:val="lowerRoman"/>
      <w:lvlText w:val="%6."/>
      <w:lvlJc w:val="right"/>
      <w:pPr>
        <w:ind w:left="8082" w:hanging="180"/>
      </w:pPr>
    </w:lvl>
    <w:lvl w:ilvl="6" w:tplc="0421000F" w:tentative="1">
      <w:start w:val="1"/>
      <w:numFmt w:val="decimal"/>
      <w:lvlText w:val="%7."/>
      <w:lvlJc w:val="left"/>
      <w:pPr>
        <w:ind w:left="8802" w:hanging="360"/>
      </w:pPr>
    </w:lvl>
    <w:lvl w:ilvl="7" w:tplc="04210019" w:tentative="1">
      <w:start w:val="1"/>
      <w:numFmt w:val="lowerLetter"/>
      <w:lvlText w:val="%8."/>
      <w:lvlJc w:val="left"/>
      <w:pPr>
        <w:ind w:left="9522" w:hanging="360"/>
      </w:pPr>
    </w:lvl>
    <w:lvl w:ilvl="8" w:tplc="0421001B" w:tentative="1">
      <w:start w:val="1"/>
      <w:numFmt w:val="lowerRoman"/>
      <w:lvlText w:val="%9."/>
      <w:lvlJc w:val="right"/>
      <w:pPr>
        <w:ind w:left="10242" w:hanging="180"/>
      </w:pPr>
    </w:lvl>
  </w:abstractNum>
  <w:abstractNum w:abstractNumId="19">
    <w:nsid w:val="6D4124DB"/>
    <w:multiLevelType w:val="hybridMultilevel"/>
    <w:tmpl w:val="36026DC4"/>
    <w:lvl w:ilvl="0" w:tplc="E1B0B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EA44D39"/>
    <w:multiLevelType w:val="hybridMultilevel"/>
    <w:tmpl w:val="7C56914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2D652E8"/>
    <w:multiLevelType w:val="hybridMultilevel"/>
    <w:tmpl w:val="86B080BC"/>
    <w:lvl w:ilvl="0" w:tplc="51D01960">
      <w:start w:val="1"/>
      <w:numFmt w:val="lowerLetter"/>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3386B85"/>
    <w:multiLevelType w:val="hybridMultilevel"/>
    <w:tmpl w:val="2DC434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42A39C7"/>
    <w:multiLevelType w:val="hybridMultilevel"/>
    <w:tmpl w:val="8506C34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D114ED1"/>
    <w:multiLevelType w:val="hybridMultilevel"/>
    <w:tmpl w:val="CAD84F18"/>
    <w:lvl w:ilvl="0" w:tplc="3F6EBED6">
      <w:start w:val="1"/>
      <w:numFmt w:val="lowerLetter"/>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num w:numId="1">
    <w:abstractNumId w:val="0"/>
  </w:num>
  <w:num w:numId="2">
    <w:abstractNumId w:val="6"/>
  </w:num>
  <w:num w:numId="3">
    <w:abstractNumId w:val="20"/>
  </w:num>
  <w:num w:numId="4">
    <w:abstractNumId w:val="17"/>
  </w:num>
  <w:num w:numId="5">
    <w:abstractNumId w:val="22"/>
  </w:num>
  <w:num w:numId="6">
    <w:abstractNumId w:val="9"/>
  </w:num>
  <w:num w:numId="7">
    <w:abstractNumId w:val="19"/>
  </w:num>
  <w:num w:numId="8">
    <w:abstractNumId w:val="14"/>
  </w:num>
  <w:num w:numId="9">
    <w:abstractNumId w:val="12"/>
  </w:num>
  <w:num w:numId="10">
    <w:abstractNumId w:val="23"/>
  </w:num>
  <w:num w:numId="11">
    <w:abstractNumId w:val="5"/>
  </w:num>
  <w:num w:numId="12">
    <w:abstractNumId w:val="11"/>
  </w:num>
  <w:num w:numId="13">
    <w:abstractNumId w:val="13"/>
  </w:num>
  <w:num w:numId="14">
    <w:abstractNumId w:val="2"/>
  </w:num>
  <w:num w:numId="15">
    <w:abstractNumId w:val="21"/>
  </w:num>
  <w:num w:numId="16">
    <w:abstractNumId w:val="18"/>
  </w:num>
  <w:num w:numId="17">
    <w:abstractNumId w:val="10"/>
  </w:num>
  <w:num w:numId="18">
    <w:abstractNumId w:val="16"/>
  </w:num>
  <w:num w:numId="19">
    <w:abstractNumId w:val="3"/>
  </w:num>
  <w:num w:numId="20">
    <w:abstractNumId w:val="24"/>
  </w:num>
  <w:num w:numId="21">
    <w:abstractNumId w:val="8"/>
  </w:num>
  <w:num w:numId="22">
    <w:abstractNumId w:val="15"/>
  </w:num>
  <w:num w:numId="23">
    <w:abstractNumId w:val="7"/>
  </w:num>
  <w:num w:numId="24">
    <w:abstractNumId w:val="4"/>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075484"/>
    <w:rsid w:val="00006531"/>
    <w:rsid w:val="0002183C"/>
    <w:rsid w:val="00075484"/>
    <w:rsid w:val="000854BE"/>
    <w:rsid w:val="000879E5"/>
    <w:rsid w:val="000948EF"/>
    <w:rsid w:val="000A1C82"/>
    <w:rsid w:val="000F4B3F"/>
    <w:rsid w:val="001533BB"/>
    <w:rsid w:val="00191F77"/>
    <w:rsid w:val="002144D7"/>
    <w:rsid w:val="00233B79"/>
    <w:rsid w:val="002543D6"/>
    <w:rsid w:val="00275B02"/>
    <w:rsid w:val="002844D0"/>
    <w:rsid w:val="002D4F3C"/>
    <w:rsid w:val="00367245"/>
    <w:rsid w:val="00384A11"/>
    <w:rsid w:val="003C2FB6"/>
    <w:rsid w:val="003F4207"/>
    <w:rsid w:val="003F54AF"/>
    <w:rsid w:val="004043C8"/>
    <w:rsid w:val="004216BB"/>
    <w:rsid w:val="00440351"/>
    <w:rsid w:val="00441471"/>
    <w:rsid w:val="0045322B"/>
    <w:rsid w:val="00460237"/>
    <w:rsid w:val="004603CB"/>
    <w:rsid w:val="00470810"/>
    <w:rsid w:val="00485882"/>
    <w:rsid w:val="004A10F1"/>
    <w:rsid w:val="00513D2C"/>
    <w:rsid w:val="005361ED"/>
    <w:rsid w:val="00537E20"/>
    <w:rsid w:val="00546631"/>
    <w:rsid w:val="00547690"/>
    <w:rsid w:val="00551791"/>
    <w:rsid w:val="00591FB5"/>
    <w:rsid w:val="005A7B57"/>
    <w:rsid w:val="005F0421"/>
    <w:rsid w:val="006207DD"/>
    <w:rsid w:val="00626C35"/>
    <w:rsid w:val="00631D7A"/>
    <w:rsid w:val="00634759"/>
    <w:rsid w:val="00641F7E"/>
    <w:rsid w:val="0066223D"/>
    <w:rsid w:val="0066232A"/>
    <w:rsid w:val="00666E9B"/>
    <w:rsid w:val="00693C18"/>
    <w:rsid w:val="006974E5"/>
    <w:rsid w:val="006F33F7"/>
    <w:rsid w:val="00707AAC"/>
    <w:rsid w:val="007149E7"/>
    <w:rsid w:val="00726AAF"/>
    <w:rsid w:val="00742333"/>
    <w:rsid w:val="007738B1"/>
    <w:rsid w:val="00782B9C"/>
    <w:rsid w:val="007F3651"/>
    <w:rsid w:val="00870D8E"/>
    <w:rsid w:val="0089196C"/>
    <w:rsid w:val="00892407"/>
    <w:rsid w:val="008A6BC4"/>
    <w:rsid w:val="008B15BC"/>
    <w:rsid w:val="008C0658"/>
    <w:rsid w:val="008C23F4"/>
    <w:rsid w:val="008E4A30"/>
    <w:rsid w:val="009024BE"/>
    <w:rsid w:val="00964ACA"/>
    <w:rsid w:val="00975354"/>
    <w:rsid w:val="00986B3A"/>
    <w:rsid w:val="009A0CCB"/>
    <w:rsid w:val="009D24DE"/>
    <w:rsid w:val="009D6858"/>
    <w:rsid w:val="00A50F53"/>
    <w:rsid w:val="00A722C4"/>
    <w:rsid w:val="00AC2BA0"/>
    <w:rsid w:val="00AD1638"/>
    <w:rsid w:val="00AD58ED"/>
    <w:rsid w:val="00B12957"/>
    <w:rsid w:val="00B36D1E"/>
    <w:rsid w:val="00BA3827"/>
    <w:rsid w:val="00BC196F"/>
    <w:rsid w:val="00BC4F8D"/>
    <w:rsid w:val="00BC6AC4"/>
    <w:rsid w:val="00BF1DD5"/>
    <w:rsid w:val="00C206DF"/>
    <w:rsid w:val="00C26245"/>
    <w:rsid w:val="00C4281D"/>
    <w:rsid w:val="00C46EA9"/>
    <w:rsid w:val="00C60591"/>
    <w:rsid w:val="00C92ADA"/>
    <w:rsid w:val="00C96713"/>
    <w:rsid w:val="00CC03DF"/>
    <w:rsid w:val="00CC3710"/>
    <w:rsid w:val="00CD4381"/>
    <w:rsid w:val="00CE65AA"/>
    <w:rsid w:val="00CF0904"/>
    <w:rsid w:val="00D4556D"/>
    <w:rsid w:val="00D45A23"/>
    <w:rsid w:val="00D66192"/>
    <w:rsid w:val="00D6774E"/>
    <w:rsid w:val="00D72AC7"/>
    <w:rsid w:val="00DB144D"/>
    <w:rsid w:val="00DB379E"/>
    <w:rsid w:val="00E24AB9"/>
    <w:rsid w:val="00E45265"/>
    <w:rsid w:val="00E96862"/>
    <w:rsid w:val="00EB453D"/>
    <w:rsid w:val="00EB464E"/>
    <w:rsid w:val="00EC23B3"/>
    <w:rsid w:val="00EE3A4B"/>
    <w:rsid w:val="00EF3626"/>
    <w:rsid w:val="00F33D09"/>
    <w:rsid w:val="00F42246"/>
    <w:rsid w:val="00F458C6"/>
    <w:rsid w:val="00F81C71"/>
    <w:rsid w:val="00F87D64"/>
    <w:rsid w:val="00FC1AC2"/>
    <w:rsid w:val="00FD15C3"/>
    <w:rsid w:val="00FE6A5D"/>
    <w:rsid w:val="00FF4EF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84"/>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075484"/>
    <w:pPr>
      <w:overflowPunct w:val="0"/>
      <w:autoSpaceDE w:val="0"/>
      <w:autoSpaceDN w:val="0"/>
      <w:adjustRightInd w:val="0"/>
      <w:textAlignment w:val="baseline"/>
    </w:pPr>
    <w:rPr>
      <w:sz w:val="24"/>
    </w:rPr>
  </w:style>
  <w:style w:type="character" w:styleId="Emphasis">
    <w:name w:val="Emphasis"/>
    <w:qFormat/>
    <w:rsid w:val="00075484"/>
    <w:rPr>
      <w:i/>
      <w:iCs/>
    </w:rPr>
  </w:style>
  <w:style w:type="paragraph" w:styleId="ListParagraph">
    <w:name w:val="List Paragraph"/>
    <w:basedOn w:val="Normal"/>
    <w:link w:val="ListParagraphChar"/>
    <w:uiPriority w:val="34"/>
    <w:qFormat/>
    <w:rsid w:val="0002183C"/>
    <w:pPr>
      <w:spacing w:after="200" w:line="276" w:lineRule="auto"/>
      <w:ind w:left="720"/>
      <w:contextualSpacing/>
    </w:pPr>
    <w:rPr>
      <w:rFonts w:ascii="Calibri" w:hAnsi="Calibri"/>
      <w:sz w:val="22"/>
      <w:szCs w:val="22"/>
    </w:rPr>
  </w:style>
  <w:style w:type="paragraph" w:styleId="NoSpacing">
    <w:name w:val="No Spacing"/>
    <w:uiPriority w:val="1"/>
    <w:qFormat/>
    <w:rsid w:val="00F42246"/>
    <w:rPr>
      <w:sz w:val="22"/>
      <w:szCs w:val="22"/>
      <w:lang w:val="en-US" w:eastAsia="en-US"/>
    </w:rPr>
  </w:style>
  <w:style w:type="paragraph" w:styleId="NormalWeb">
    <w:name w:val="Normal (Web)"/>
    <w:basedOn w:val="Normal"/>
    <w:uiPriority w:val="99"/>
    <w:rsid w:val="00006531"/>
    <w:pPr>
      <w:spacing w:before="100" w:beforeAutospacing="1" w:after="100" w:afterAutospacing="1"/>
    </w:pPr>
    <w:rPr>
      <w:sz w:val="24"/>
      <w:szCs w:val="24"/>
    </w:rPr>
  </w:style>
  <w:style w:type="paragraph" w:styleId="BodyTextIndent2">
    <w:name w:val="Body Text Indent 2"/>
    <w:basedOn w:val="Normal"/>
    <w:link w:val="BodyTextIndent2Char"/>
    <w:rsid w:val="00006531"/>
    <w:pPr>
      <w:spacing w:after="120" w:line="480" w:lineRule="auto"/>
      <w:ind w:left="360"/>
    </w:pPr>
    <w:rPr>
      <w:sz w:val="24"/>
      <w:szCs w:val="24"/>
    </w:rPr>
  </w:style>
  <w:style w:type="character" w:customStyle="1" w:styleId="BodyTextIndent2Char">
    <w:name w:val="Body Text Indent 2 Char"/>
    <w:link w:val="BodyTextIndent2"/>
    <w:rsid w:val="0000653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722C4"/>
    <w:pPr>
      <w:tabs>
        <w:tab w:val="center" w:pos="4680"/>
        <w:tab w:val="right" w:pos="9360"/>
      </w:tabs>
    </w:pPr>
  </w:style>
  <w:style w:type="character" w:customStyle="1" w:styleId="HeaderChar">
    <w:name w:val="Header Char"/>
    <w:link w:val="Header"/>
    <w:uiPriority w:val="99"/>
    <w:rsid w:val="00A722C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722C4"/>
    <w:pPr>
      <w:tabs>
        <w:tab w:val="center" w:pos="4680"/>
        <w:tab w:val="right" w:pos="9360"/>
      </w:tabs>
    </w:pPr>
  </w:style>
  <w:style w:type="character" w:customStyle="1" w:styleId="FooterChar">
    <w:name w:val="Footer Char"/>
    <w:link w:val="Footer"/>
    <w:uiPriority w:val="99"/>
    <w:rsid w:val="00A722C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A7B57"/>
    <w:rPr>
      <w:rFonts w:ascii="Tahoma" w:hAnsi="Tahoma" w:cs="Tahoma"/>
      <w:sz w:val="16"/>
      <w:szCs w:val="16"/>
    </w:rPr>
  </w:style>
  <w:style w:type="character" w:customStyle="1" w:styleId="BalloonTextChar">
    <w:name w:val="Balloon Text Char"/>
    <w:link w:val="BalloonText"/>
    <w:uiPriority w:val="99"/>
    <w:semiHidden/>
    <w:rsid w:val="005A7B57"/>
    <w:rPr>
      <w:rFonts w:ascii="Tahoma" w:eastAsia="Times New Roman" w:hAnsi="Tahoma" w:cs="Tahoma"/>
      <w:sz w:val="16"/>
      <w:szCs w:val="16"/>
    </w:rPr>
  </w:style>
  <w:style w:type="paragraph" w:customStyle="1" w:styleId="Default">
    <w:name w:val="Default"/>
    <w:rsid w:val="00AD1638"/>
    <w:pPr>
      <w:autoSpaceDE w:val="0"/>
      <w:autoSpaceDN w:val="0"/>
      <w:adjustRightInd w:val="0"/>
    </w:pPr>
    <w:rPr>
      <w:rFonts w:ascii="Bookman Old Style" w:hAnsi="Bookman Old Style" w:cs="Bookman Old Style"/>
      <w:color w:val="000000"/>
      <w:sz w:val="24"/>
      <w:szCs w:val="24"/>
      <w:lang w:val="en-US" w:eastAsia="en-US"/>
    </w:rPr>
  </w:style>
  <w:style w:type="character" w:customStyle="1" w:styleId="ListParagraphChar">
    <w:name w:val="List Paragraph Char"/>
    <w:link w:val="ListParagraph"/>
    <w:uiPriority w:val="34"/>
    <w:locked/>
    <w:rsid w:val="003C2FB6"/>
    <w:rPr>
      <w:rFonts w:eastAsia="Times New Roman"/>
    </w:rPr>
  </w:style>
  <w:style w:type="character" w:customStyle="1" w:styleId="apple-converted-space">
    <w:name w:val="apple-converted-space"/>
    <w:basedOn w:val="DefaultParagraphFont"/>
    <w:rsid w:val="00D6774E"/>
  </w:style>
  <w:style w:type="character" w:customStyle="1" w:styleId="skimlinks-unlinked">
    <w:name w:val="skimlinks-unlinked"/>
    <w:basedOn w:val="DefaultParagraphFont"/>
    <w:rsid w:val="00D6774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2728</Words>
  <Characters>15551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Galery Comp</cp:lastModifiedBy>
  <cp:revision>8</cp:revision>
  <cp:lastPrinted>2015-05-24T01:36:00Z</cp:lastPrinted>
  <dcterms:created xsi:type="dcterms:W3CDTF">2015-05-25T00:26:00Z</dcterms:created>
  <dcterms:modified xsi:type="dcterms:W3CDTF">2015-05-25T03:19:00Z</dcterms:modified>
</cp:coreProperties>
</file>