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18A" w:rsidRPr="00DC60B3" w:rsidRDefault="00844816">
      <w:pPr>
        <w:rPr>
          <w:rFonts w:ascii="Bookman Old Style" w:hAnsi="Bookman Old Style"/>
          <w:sz w:val="24"/>
          <w:lang w:val="id-ID"/>
        </w:rPr>
      </w:pPr>
      <w:r>
        <w:rPr>
          <w:rFonts w:ascii="Bookman Old Style" w:hAnsi="Bookman Old Style"/>
          <w:noProof/>
          <w:sz w:val="24"/>
          <w:lang w:val="id-ID" w:eastAsia="id-ID"/>
        </w:rPr>
        <w:pict>
          <v:roundrect id="Rounded Rectangle 13" o:spid="_x0000_s1028" style="position:absolute;margin-left:384.25pt;margin-top:-26.5pt;width:82.5pt;height:25.2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">
            <v:textbox>
              <w:txbxContent>
                <w:p w:rsidR="00844816" w:rsidRPr="00C43ED9" w:rsidRDefault="00844816" w:rsidP="00844816">
                  <w:pPr>
                    <w:jc w:val="center"/>
                    <w:rPr>
                      <w:rFonts w:ascii="Bookman Old Style" w:hAnsi="Bookman Old Style"/>
                      <w:b/>
                      <w:i/>
                    </w:rPr>
                  </w:pPr>
                  <w:r w:rsidRPr="00C43ED9">
                    <w:rPr>
                      <w:rFonts w:ascii="Bookman Old Style" w:hAnsi="Bookman Old Style"/>
                      <w:b/>
                      <w:i/>
                      <w:sz w:val="20"/>
                    </w:rPr>
                    <w:t>SALINAN</w:t>
                  </w:r>
                </w:p>
              </w:txbxContent>
            </v:textbox>
          </v:roundrect>
        </w:pict>
      </w:r>
      <w:r w:rsidR="009B218A" w:rsidRPr="009B218A">
        <w:rPr>
          <w:rFonts w:ascii="Bookman Old Style" w:hAnsi="Bookman Old Style"/>
          <w:noProof/>
          <w:sz w:val="24"/>
          <w:lang w:val="id-ID" w:eastAsia="id-ID"/>
        </w:rPr>
        <w:drawing>
          <wp:anchor distT="0" distB="0" distL="114300" distR="114300" simplePos="0" relativeHeight="251659264" behindDoc="1" locked="0" layoutInCell="1" allowOverlap="1">
            <wp:simplePos x="0" y="0"/>
            <wp:positionH relativeFrom="column">
              <wp:posOffset>2571750</wp:posOffset>
            </wp:positionH>
            <wp:positionV relativeFrom="paragraph">
              <wp:posOffset>85725</wp:posOffset>
            </wp:positionV>
            <wp:extent cx="895350" cy="1095375"/>
            <wp:effectExtent l="1905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grayscl/>
                      <a:biLevel thresh="50000"/>
                    </a:blip>
                    <a:srcRect/>
                    <a:stretch>
                      <a:fillRect/>
                    </a:stretch>
                  </pic:blipFill>
                  <pic:spPr bwMode="auto">
                    <a:xfrm>
                      <a:off x="0" y="0"/>
                      <a:ext cx="895350" cy="1095375"/>
                    </a:xfrm>
                    <a:prstGeom prst="rect">
                      <a:avLst/>
                    </a:prstGeom>
                    <a:noFill/>
                    <a:ln w="9525">
                      <a:noFill/>
                      <a:miter lim="800000"/>
                      <a:headEnd/>
                      <a:tailEnd/>
                    </a:ln>
                  </pic:spPr>
                </pic:pic>
              </a:graphicData>
            </a:graphic>
          </wp:anchor>
        </w:drawing>
      </w:r>
    </w:p>
    <w:p w:rsidR="009B218A" w:rsidRDefault="009B218A" w:rsidP="009B218A">
      <w:pPr>
        <w:pStyle w:val="DefaultText"/>
        <w:spacing w:before="120"/>
        <w:jc w:val="center"/>
        <w:rPr>
          <w:rFonts w:ascii="Bookman Old Style" w:hAnsi="Bookman Old Style" w:cs="Arial"/>
          <w:szCs w:val="24"/>
          <w:highlight w:val="yellow"/>
        </w:rPr>
      </w:pPr>
    </w:p>
    <w:p w:rsidR="009B218A" w:rsidRDefault="009B218A" w:rsidP="009B218A">
      <w:pPr>
        <w:pStyle w:val="DefaultText"/>
        <w:spacing w:before="120"/>
        <w:jc w:val="center"/>
        <w:rPr>
          <w:rFonts w:ascii="Bookman Old Style" w:hAnsi="Bookman Old Style" w:cs="Arial"/>
          <w:szCs w:val="24"/>
          <w:highlight w:val="yellow"/>
        </w:rPr>
      </w:pPr>
    </w:p>
    <w:p w:rsidR="009B218A" w:rsidRDefault="009B218A" w:rsidP="009B218A">
      <w:pPr>
        <w:pStyle w:val="DefaultText"/>
        <w:spacing w:before="120"/>
        <w:jc w:val="center"/>
        <w:rPr>
          <w:rFonts w:ascii="Bookman Old Style" w:hAnsi="Bookman Old Style" w:cs="Arial"/>
          <w:szCs w:val="24"/>
          <w:highlight w:val="yellow"/>
          <w:lang w:val="id-ID"/>
        </w:rPr>
      </w:pPr>
    </w:p>
    <w:p w:rsidR="00F1365F" w:rsidRPr="00F1365F" w:rsidRDefault="00F1365F" w:rsidP="009B218A">
      <w:pPr>
        <w:pStyle w:val="DefaultText"/>
        <w:spacing w:before="120"/>
        <w:jc w:val="center"/>
        <w:rPr>
          <w:rFonts w:ascii="Bookman Old Style" w:hAnsi="Bookman Old Style" w:cs="Arial"/>
          <w:szCs w:val="24"/>
          <w:highlight w:val="yellow"/>
          <w:lang w:val="id-ID"/>
        </w:rPr>
      </w:pPr>
    </w:p>
    <w:p w:rsidR="009C5106" w:rsidRPr="004A77D0" w:rsidRDefault="009C5106" w:rsidP="009C5106">
      <w:pPr>
        <w:tabs>
          <w:tab w:val="left" w:pos="2160"/>
          <w:tab w:val="left" w:pos="2340"/>
          <w:tab w:val="left" w:pos="2700"/>
        </w:tabs>
        <w:spacing w:after="120" w:line="240" w:lineRule="auto"/>
        <w:jc w:val="center"/>
        <w:rPr>
          <w:rFonts w:ascii="Arial" w:hAnsi="Arial" w:cs="Arial"/>
          <w:b/>
          <w:sz w:val="36"/>
          <w:szCs w:val="36"/>
        </w:rPr>
      </w:pPr>
      <w:r w:rsidRPr="004A77D0">
        <w:rPr>
          <w:rFonts w:ascii="Arial" w:hAnsi="Arial" w:cs="Arial"/>
          <w:b/>
          <w:sz w:val="36"/>
          <w:szCs w:val="36"/>
        </w:rPr>
        <w:t>BUPATI POLEWALI MANDAR</w:t>
      </w:r>
    </w:p>
    <w:p w:rsidR="009C5106" w:rsidRPr="004A77D0" w:rsidRDefault="009C5106" w:rsidP="009C5106">
      <w:pPr>
        <w:tabs>
          <w:tab w:val="left" w:pos="2160"/>
          <w:tab w:val="left" w:pos="2340"/>
          <w:tab w:val="left" w:pos="2700"/>
        </w:tabs>
        <w:spacing w:after="120" w:line="240" w:lineRule="auto"/>
        <w:jc w:val="center"/>
        <w:rPr>
          <w:rFonts w:ascii="Arial" w:hAnsi="Arial" w:cs="Arial"/>
          <w:b/>
          <w:sz w:val="36"/>
          <w:szCs w:val="36"/>
          <w:lang w:val="id-ID"/>
        </w:rPr>
      </w:pPr>
      <w:r w:rsidRPr="004A77D0">
        <w:rPr>
          <w:rFonts w:ascii="Arial" w:hAnsi="Arial" w:cs="Arial"/>
          <w:b/>
          <w:sz w:val="36"/>
          <w:szCs w:val="36"/>
        </w:rPr>
        <w:t>PROVINSI SULAWESI BARAT</w:t>
      </w:r>
    </w:p>
    <w:p w:rsidR="009C5106" w:rsidRPr="004A77D0" w:rsidRDefault="009C5106" w:rsidP="009C5106">
      <w:pPr>
        <w:tabs>
          <w:tab w:val="left" w:pos="2160"/>
          <w:tab w:val="left" w:pos="2340"/>
          <w:tab w:val="left" w:pos="2700"/>
        </w:tabs>
        <w:spacing w:after="0" w:line="240" w:lineRule="auto"/>
        <w:jc w:val="center"/>
        <w:rPr>
          <w:rFonts w:ascii="Bookman Old Style" w:hAnsi="Bookman Old Style"/>
          <w:sz w:val="24"/>
          <w:szCs w:val="24"/>
        </w:rPr>
      </w:pPr>
      <w:r w:rsidRPr="004A77D0">
        <w:rPr>
          <w:rFonts w:ascii="Bookman Old Style" w:hAnsi="Bookman Old Style"/>
          <w:sz w:val="24"/>
          <w:szCs w:val="24"/>
        </w:rPr>
        <w:t>PERATURAN BUPATI POLEWALI MANDAR</w:t>
      </w:r>
    </w:p>
    <w:p w:rsidR="009C5106" w:rsidRPr="004A77D0" w:rsidRDefault="009C5106" w:rsidP="009C5106">
      <w:pPr>
        <w:tabs>
          <w:tab w:val="left" w:pos="2160"/>
          <w:tab w:val="left" w:pos="2340"/>
          <w:tab w:val="left" w:pos="2700"/>
        </w:tabs>
        <w:spacing w:after="0" w:line="240" w:lineRule="auto"/>
        <w:jc w:val="center"/>
        <w:rPr>
          <w:rFonts w:ascii="Bookman Old Style" w:hAnsi="Bookman Old Style"/>
          <w:sz w:val="24"/>
          <w:szCs w:val="24"/>
        </w:rPr>
      </w:pPr>
      <w:r w:rsidRPr="004A77D0">
        <w:rPr>
          <w:rFonts w:ascii="Bookman Old Style" w:hAnsi="Bookman Old Style"/>
          <w:sz w:val="24"/>
          <w:szCs w:val="24"/>
        </w:rPr>
        <w:t xml:space="preserve">NOMOR </w:t>
      </w:r>
      <w:r w:rsidR="00366CBA">
        <w:rPr>
          <w:rFonts w:ascii="Bookman Old Style" w:hAnsi="Bookman Old Style"/>
          <w:sz w:val="24"/>
          <w:szCs w:val="24"/>
          <w:lang w:val="id-ID"/>
        </w:rPr>
        <w:t xml:space="preserve"> 47</w:t>
      </w:r>
      <w:r w:rsidR="00366CBA">
        <w:rPr>
          <w:rFonts w:ascii="Bookman Old Style" w:hAnsi="Bookman Old Style"/>
          <w:sz w:val="24"/>
          <w:szCs w:val="24"/>
        </w:rPr>
        <w:t xml:space="preserve"> </w:t>
      </w:r>
      <w:r w:rsidR="00366CBA">
        <w:rPr>
          <w:rFonts w:ascii="Bookman Old Style" w:hAnsi="Bookman Old Style"/>
          <w:sz w:val="24"/>
          <w:szCs w:val="24"/>
          <w:lang w:val="id-ID"/>
        </w:rPr>
        <w:t xml:space="preserve"> </w:t>
      </w:r>
      <w:r w:rsidRPr="004A77D0">
        <w:rPr>
          <w:rFonts w:ascii="Bookman Old Style" w:hAnsi="Bookman Old Style"/>
          <w:sz w:val="24"/>
          <w:szCs w:val="24"/>
        </w:rPr>
        <w:t>TAHUN 2015</w:t>
      </w:r>
    </w:p>
    <w:p w:rsidR="009C5106" w:rsidRPr="004A77D0" w:rsidRDefault="009C5106" w:rsidP="009C5106">
      <w:pPr>
        <w:tabs>
          <w:tab w:val="left" w:pos="2160"/>
          <w:tab w:val="left" w:pos="2340"/>
          <w:tab w:val="left" w:pos="2700"/>
        </w:tabs>
        <w:spacing w:after="0" w:line="240" w:lineRule="auto"/>
        <w:jc w:val="center"/>
        <w:rPr>
          <w:rFonts w:ascii="Bookman Old Style" w:hAnsi="Bookman Old Style"/>
          <w:sz w:val="24"/>
          <w:szCs w:val="24"/>
        </w:rPr>
      </w:pPr>
    </w:p>
    <w:p w:rsidR="009B218A" w:rsidRPr="00D61C5D" w:rsidRDefault="009B218A" w:rsidP="009B218A">
      <w:pPr>
        <w:pStyle w:val="DefaultText"/>
        <w:contextualSpacing/>
        <w:jc w:val="center"/>
        <w:rPr>
          <w:rFonts w:ascii="Bookman Old Style" w:hAnsi="Bookman Old Style" w:cs="Arial"/>
          <w:szCs w:val="24"/>
        </w:rPr>
      </w:pPr>
      <w:r w:rsidRPr="00D61C5D">
        <w:rPr>
          <w:rFonts w:ascii="Bookman Old Style" w:hAnsi="Bookman Old Style" w:cs="Arial"/>
          <w:szCs w:val="24"/>
        </w:rPr>
        <w:t>TENTANG</w:t>
      </w:r>
    </w:p>
    <w:p w:rsidR="009B218A" w:rsidRPr="00D61C5D" w:rsidRDefault="009B218A" w:rsidP="009B218A">
      <w:pPr>
        <w:pStyle w:val="DefaultText"/>
        <w:contextualSpacing/>
        <w:jc w:val="center"/>
        <w:rPr>
          <w:rFonts w:ascii="Bookman Old Style" w:hAnsi="Bookman Old Style" w:cs="Arial"/>
          <w:szCs w:val="24"/>
        </w:rPr>
      </w:pPr>
    </w:p>
    <w:p w:rsidR="009C5106" w:rsidRDefault="009B218A" w:rsidP="009B218A">
      <w:pPr>
        <w:pStyle w:val="DefaultText"/>
        <w:contextualSpacing/>
        <w:jc w:val="center"/>
        <w:rPr>
          <w:rFonts w:ascii="Bookman Old Style" w:hAnsi="Bookman Old Style" w:cs="Arial"/>
          <w:b/>
          <w:szCs w:val="24"/>
          <w:lang w:val="id-ID"/>
        </w:rPr>
      </w:pPr>
      <w:r w:rsidRPr="009C5106">
        <w:rPr>
          <w:rFonts w:ascii="Bookman Old Style" w:hAnsi="Bookman Old Style" w:cs="Arial"/>
          <w:b/>
          <w:szCs w:val="24"/>
          <w:lang w:val="id-ID"/>
        </w:rPr>
        <w:t xml:space="preserve">TATA CARA PEMBAGIAN DAN PENETAPAN </w:t>
      </w:r>
      <w:r w:rsidRPr="009C5106">
        <w:rPr>
          <w:rFonts w:ascii="Bookman Old Style" w:hAnsi="Bookman Old Style" w:cs="Arial"/>
          <w:b/>
          <w:szCs w:val="24"/>
        </w:rPr>
        <w:t>RINCIAN</w:t>
      </w:r>
      <w:r w:rsidR="009C5106">
        <w:rPr>
          <w:rFonts w:ascii="Bookman Old Style" w:hAnsi="Bookman Old Style" w:cs="Arial"/>
          <w:b/>
          <w:szCs w:val="24"/>
          <w:lang w:val="id-ID"/>
        </w:rPr>
        <w:t xml:space="preserve"> DANA DESA</w:t>
      </w:r>
    </w:p>
    <w:p w:rsidR="009B218A" w:rsidRPr="009C5106" w:rsidRDefault="009B218A" w:rsidP="009B218A">
      <w:pPr>
        <w:pStyle w:val="DefaultText"/>
        <w:contextualSpacing/>
        <w:jc w:val="center"/>
        <w:rPr>
          <w:rFonts w:ascii="Bookman Old Style" w:hAnsi="Bookman Old Style" w:cs="Arial"/>
          <w:b/>
          <w:szCs w:val="24"/>
          <w:lang w:val="id-ID"/>
        </w:rPr>
      </w:pPr>
      <w:r w:rsidRPr="009C5106">
        <w:rPr>
          <w:rFonts w:ascii="Bookman Old Style" w:hAnsi="Bookman Old Style" w:cs="Arial"/>
          <w:b/>
          <w:szCs w:val="24"/>
          <w:lang w:val="id-ID"/>
        </w:rPr>
        <w:t>SETIAP DESA KABUPATEN</w:t>
      </w:r>
      <w:r w:rsidRPr="009C5106">
        <w:rPr>
          <w:rFonts w:ascii="Bookman Old Style" w:hAnsi="Bookman Old Style" w:cs="Arial"/>
          <w:b/>
          <w:szCs w:val="24"/>
        </w:rPr>
        <w:t xml:space="preserve"> POLEWALI MANDAR</w:t>
      </w:r>
      <w:r w:rsidRPr="009C5106">
        <w:rPr>
          <w:rFonts w:ascii="Bookman Old Style" w:hAnsi="Bookman Old Style" w:cs="Arial"/>
          <w:b/>
          <w:szCs w:val="24"/>
          <w:lang w:val="id-ID"/>
        </w:rPr>
        <w:t xml:space="preserve"> </w:t>
      </w:r>
      <w:r w:rsidRPr="009C5106">
        <w:rPr>
          <w:rFonts w:ascii="Bookman Old Style" w:hAnsi="Bookman Old Style" w:cs="Arial"/>
          <w:b/>
          <w:szCs w:val="24"/>
          <w:lang w:val="sv-SE"/>
        </w:rPr>
        <w:t>TAHUN ANGGARAN 2016</w:t>
      </w:r>
    </w:p>
    <w:p w:rsidR="009B218A" w:rsidRPr="009C5106" w:rsidRDefault="009B218A" w:rsidP="009B218A">
      <w:pPr>
        <w:pStyle w:val="DefaultText"/>
        <w:contextualSpacing/>
        <w:jc w:val="center"/>
        <w:rPr>
          <w:rFonts w:ascii="Bookman Old Style" w:hAnsi="Bookman Old Style" w:cs="Arial"/>
          <w:b/>
          <w:szCs w:val="24"/>
        </w:rPr>
      </w:pPr>
    </w:p>
    <w:p w:rsidR="009B218A" w:rsidRPr="00BE52D8" w:rsidRDefault="009B218A" w:rsidP="009B218A">
      <w:pPr>
        <w:pStyle w:val="DefaultText"/>
        <w:contextualSpacing/>
        <w:jc w:val="center"/>
        <w:rPr>
          <w:rFonts w:ascii="Bookman Old Style" w:hAnsi="Bookman Old Style" w:cs="Arial"/>
          <w:szCs w:val="24"/>
          <w:lang w:val="fi-FI"/>
        </w:rPr>
      </w:pPr>
      <w:r w:rsidRPr="00BE52D8">
        <w:rPr>
          <w:rFonts w:ascii="Bookman Old Style" w:hAnsi="Bookman Old Style" w:cs="Arial"/>
          <w:szCs w:val="24"/>
          <w:lang w:val="fi-FI"/>
        </w:rPr>
        <w:t>DENGAN RAHMAT TUHAN YANG MAHA ESA</w:t>
      </w:r>
    </w:p>
    <w:p w:rsidR="009B218A" w:rsidRPr="00BE52D8" w:rsidRDefault="009B218A" w:rsidP="009B218A">
      <w:pPr>
        <w:pStyle w:val="DefaultText"/>
        <w:contextualSpacing/>
        <w:rPr>
          <w:rFonts w:ascii="Bookman Old Style" w:hAnsi="Bookman Old Style" w:cs="Arial"/>
          <w:szCs w:val="24"/>
          <w:lang w:val="fi-FI"/>
        </w:rPr>
      </w:pPr>
    </w:p>
    <w:p w:rsidR="009B218A" w:rsidRPr="009C5106" w:rsidRDefault="009B218A" w:rsidP="009C5106">
      <w:pPr>
        <w:pStyle w:val="DefaultText"/>
        <w:spacing w:after="120"/>
        <w:jc w:val="center"/>
        <w:rPr>
          <w:rFonts w:ascii="Bookman Old Style" w:hAnsi="Bookman Old Style" w:cs="Arial"/>
          <w:szCs w:val="24"/>
          <w:lang w:val="id-ID"/>
        </w:rPr>
      </w:pPr>
      <w:r w:rsidRPr="00BE52D8">
        <w:rPr>
          <w:rFonts w:ascii="Bookman Old Style" w:hAnsi="Bookman Old Style" w:cs="Arial"/>
          <w:szCs w:val="24"/>
          <w:lang w:val="id-ID"/>
        </w:rPr>
        <w:t>BUPATI POLEWALI MANDAR</w:t>
      </w:r>
      <w:r w:rsidRPr="00BE52D8">
        <w:rPr>
          <w:rFonts w:ascii="Bookman Old Style" w:hAnsi="Bookman Old Style" w:cs="Arial"/>
          <w:szCs w:val="24"/>
          <w:lang w:val="fi-FI"/>
        </w:rPr>
        <w:t>,</w:t>
      </w:r>
    </w:p>
    <w:p w:rsidR="003B1412" w:rsidRPr="009C5106" w:rsidRDefault="009B218A" w:rsidP="009C5106">
      <w:pPr>
        <w:pStyle w:val="DefaultText"/>
        <w:tabs>
          <w:tab w:val="left" w:pos="1980"/>
          <w:tab w:val="left" w:pos="2268"/>
          <w:tab w:val="left" w:pos="2700"/>
        </w:tabs>
        <w:spacing w:after="120"/>
        <w:ind w:left="2699" w:hanging="2699"/>
        <w:jc w:val="both"/>
        <w:rPr>
          <w:rFonts w:ascii="Bookman Old Style" w:hAnsi="Bookman Old Style" w:cs="Arial"/>
          <w:szCs w:val="24"/>
          <w:lang w:val="id-ID"/>
        </w:rPr>
      </w:pPr>
      <w:r w:rsidRPr="00D61C5D">
        <w:rPr>
          <w:rFonts w:ascii="Bookman Old Style" w:hAnsi="Bookman Old Style" w:cs="Arial"/>
          <w:szCs w:val="24"/>
          <w:lang w:val="fi-FI"/>
        </w:rPr>
        <w:t>Menimbang</w:t>
      </w:r>
      <w:r>
        <w:rPr>
          <w:rFonts w:ascii="Bookman Old Style" w:hAnsi="Bookman Old Style" w:cs="Arial"/>
          <w:szCs w:val="24"/>
          <w:lang w:val="fi-FI"/>
        </w:rPr>
        <w:tab/>
        <w:t>:</w:t>
      </w:r>
      <w:r>
        <w:rPr>
          <w:rFonts w:ascii="Bookman Old Style" w:hAnsi="Bookman Old Style" w:cs="Arial"/>
          <w:szCs w:val="24"/>
          <w:lang w:val="fi-FI"/>
        </w:rPr>
        <w:tab/>
        <w:t>a.</w:t>
      </w:r>
      <w:r>
        <w:rPr>
          <w:rFonts w:ascii="Bookman Old Style" w:hAnsi="Bookman Old Style" w:cs="Arial"/>
          <w:szCs w:val="24"/>
          <w:lang w:val="fi-FI"/>
        </w:rPr>
        <w:tab/>
      </w:r>
      <w:r w:rsidR="003B1412" w:rsidRPr="00D61C5D">
        <w:rPr>
          <w:rFonts w:ascii="Bookman Old Style" w:hAnsi="Bookman Old Style" w:cs="Arial"/>
          <w:szCs w:val="24"/>
          <w:lang w:val="fi-FI"/>
        </w:rPr>
        <w:t xml:space="preserve">bahwa berdasarkan </w:t>
      </w:r>
      <w:r w:rsidR="003B1412" w:rsidRPr="00D61C5D">
        <w:rPr>
          <w:rFonts w:ascii="Bookman Old Style" w:hAnsi="Bookman Old Style" w:cs="Arial"/>
          <w:szCs w:val="24"/>
          <w:lang w:val="id-ID"/>
        </w:rPr>
        <w:t xml:space="preserve">Pasal 12 </w:t>
      </w:r>
      <w:r w:rsidR="003B1412" w:rsidRPr="00D61C5D">
        <w:rPr>
          <w:rFonts w:ascii="Bookman Old Style" w:hAnsi="Bookman Old Style" w:cs="Arial"/>
          <w:szCs w:val="24"/>
        </w:rPr>
        <w:t>ayat (1) Peraturan Pemerintah Nomor 22 Tahun 2015</w:t>
      </w:r>
      <w:r w:rsidR="003B1412" w:rsidRPr="00D61C5D">
        <w:rPr>
          <w:rFonts w:ascii="Bookman Old Style" w:hAnsi="Bookman Old Style" w:cs="Arial"/>
          <w:szCs w:val="24"/>
          <w:lang w:val="id-ID"/>
        </w:rPr>
        <w:t xml:space="preserve"> tentang </w:t>
      </w:r>
      <w:r w:rsidR="003B1412" w:rsidRPr="00D61C5D">
        <w:rPr>
          <w:rFonts w:ascii="Bookman Old Style" w:hAnsi="Bookman Old Style" w:cs="Arial"/>
          <w:szCs w:val="24"/>
        </w:rPr>
        <w:t>Perubahan Atas Peraturan Pemerintah Nomor 60 Tahun 2015 tentang Dana Desa</w:t>
      </w:r>
      <w:r w:rsidR="003B1412" w:rsidRPr="00D61C5D">
        <w:rPr>
          <w:rFonts w:ascii="Bookman Old Style" w:hAnsi="Bookman Old Style" w:cs="Arial"/>
          <w:szCs w:val="24"/>
          <w:lang w:val="id-ID"/>
        </w:rPr>
        <w:t xml:space="preserve"> Yang Bersumber </w:t>
      </w:r>
      <w:r w:rsidR="003B1412" w:rsidRPr="00D61C5D">
        <w:rPr>
          <w:rFonts w:ascii="Bookman Old Style" w:hAnsi="Bookman Old Style" w:cs="Arial"/>
          <w:szCs w:val="24"/>
        </w:rPr>
        <w:t>d</w:t>
      </w:r>
      <w:r w:rsidR="003B1412" w:rsidRPr="00D61C5D">
        <w:rPr>
          <w:rFonts w:ascii="Bookman Old Style" w:hAnsi="Bookman Old Style" w:cs="Arial"/>
          <w:szCs w:val="24"/>
          <w:lang w:val="id-ID"/>
        </w:rPr>
        <w:t xml:space="preserve">ari Anggaran Pendapatan </w:t>
      </w:r>
      <w:r w:rsidR="003B1412" w:rsidRPr="00D61C5D">
        <w:rPr>
          <w:rFonts w:ascii="Bookman Old Style" w:hAnsi="Bookman Old Style" w:cs="Arial"/>
          <w:szCs w:val="24"/>
        </w:rPr>
        <w:t>d</w:t>
      </w:r>
      <w:r w:rsidR="003B1412" w:rsidRPr="00D61C5D">
        <w:rPr>
          <w:rFonts w:ascii="Bookman Old Style" w:hAnsi="Bookman Old Style" w:cs="Arial"/>
          <w:szCs w:val="24"/>
          <w:lang w:val="id-ID"/>
        </w:rPr>
        <w:t>an Belanja Negara</w:t>
      </w:r>
      <w:r w:rsidR="009C5106">
        <w:rPr>
          <w:rFonts w:ascii="Bookman Old Style" w:hAnsi="Bookman Old Style" w:cs="Arial"/>
          <w:szCs w:val="24"/>
        </w:rPr>
        <w:t xml:space="preserve">, </w:t>
      </w:r>
      <w:r w:rsidR="009C5106">
        <w:rPr>
          <w:rFonts w:ascii="Bookman Old Style" w:hAnsi="Bookman Old Style" w:cs="Arial"/>
          <w:szCs w:val="24"/>
          <w:lang w:val="id-ID"/>
        </w:rPr>
        <w:t>B</w:t>
      </w:r>
      <w:r w:rsidR="003B1412">
        <w:rPr>
          <w:rFonts w:ascii="Bookman Old Style" w:hAnsi="Bookman Old Style" w:cs="Arial"/>
          <w:szCs w:val="24"/>
        </w:rPr>
        <w:t>upati</w:t>
      </w:r>
      <w:r w:rsidR="00DC60B3">
        <w:rPr>
          <w:rFonts w:ascii="Bookman Old Style" w:hAnsi="Bookman Old Style" w:cs="Arial"/>
          <w:szCs w:val="24"/>
        </w:rPr>
        <w:t xml:space="preserve"> menetapkan </w:t>
      </w:r>
      <w:r w:rsidR="00DC60B3">
        <w:rPr>
          <w:rFonts w:ascii="Bookman Old Style" w:hAnsi="Bookman Old Style" w:cs="Arial"/>
          <w:szCs w:val="24"/>
          <w:lang w:val="id-ID"/>
        </w:rPr>
        <w:t>R</w:t>
      </w:r>
      <w:r w:rsidR="003B1412" w:rsidRPr="00D61C5D">
        <w:rPr>
          <w:rFonts w:ascii="Bookman Old Style" w:hAnsi="Bookman Old Style" w:cs="Arial"/>
          <w:szCs w:val="24"/>
        </w:rPr>
        <w:t>inc</w:t>
      </w:r>
      <w:r w:rsidR="005322D4">
        <w:rPr>
          <w:rFonts w:ascii="Bookman Old Style" w:hAnsi="Bookman Old Style" w:cs="Arial"/>
          <w:szCs w:val="24"/>
        </w:rPr>
        <w:t xml:space="preserve">ian Dana Desa untuk </w:t>
      </w:r>
      <w:r w:rsidR="005322D4">
        <w:rPr>
          <w:rFonts w:ascii="Bookman Old Style" w:hAnsi="Bookman Old Style" w:cs="Arial"/>
          <w:szCs w:val="24"/>
          <w:lang w:val="id-ID"/>
        </w:rPr>
        <w:t>S</w:t>
      </w:r>
      <w:r w:rsidR="009C5106">
        <w:rPr>
          <w:rFonts w:ascii="Bookman Old Style" w:hAnsi="Bookman Old Style" w:cs="Arial"/>
          <w:szCs w:val="24"/>
        </w:rPr>
        <w:t>etiap Desa</w:t>
      </w:r>
      <w:r w:rsidR="009C5106">
        <w:rPr>
          <w:rFonts w:ascii="Bookman Old Style" w:hAnsi="Bookman Old Style" w:cs="Arial"/>
          <w:szCs w:val="24"/>
          <w:lang w:val="id-ID"/>
        </w:rPr>
        <w:t>;</w:t>
      </w:r>
    </w:p>
    <w:p w:rsidR="003B1412" w:rsidRPr="009C5106" w:rsidRDefault="003B1412" w:rsidP="009C5106">
      <w:pPr>
        <w:pStyle w:val="DefaultText"/>
        <w:tabs>
          <w:tab w:val="left" w:pos="1980"/>
          <w:tab w:val="left" w:pos="2268"/>
          <w:tab w:val="left" w:pos="2700"/>
        </w:tabs>
        <w:spacing w:after="120"/>
        <w:ind w:left="2699" w:hanging="2699"/>
        <w:jc w:val="both"/>
        <w:rPr>
          <w:rFonts w:ascii="Bookman Old Style" w:hAnsi="Bookman Old Style" w:cs="Arial"/>
          <w:szCs w:val="24"/>
          <w:lang w:val="id-ID"/>
        </w:rPr>
      </w:pPr>
      <w:r>
        <w:rPr>
          <w:rFonts w:ascii="Bookman Old Style" w:hAnsi="Bookman Old Style" w:cs="Arial"/>
          <w:szCs w:val="24"/>
        </w:rPr>
        <w:tab/>
      </w:r>
      <w:r>
        <w:rPr>
          <w:rFonts w:ascii="Bookman Old Style" w:hAnsi="Bookman Old Style" w:cs="Arial"/>
          <w:szCs w:val="24"/>
        </w:rPr>
        <w:tab/>
        <w:t>b.</w:t>
      </w:r>
      <w:r>
        <w:rPr>
          <w:rFonts w:ascii="Bookman Old Style" w:hAnsi="Bookman Old Style" w:cs="Arial"/>
          <w:szCs w:val="24"/>
        </w:rPr>
        <w:tab/>
      </w:r>
      <w:r w:rsidRPr="00D61C5D">
        <w:rPr>
          <w:rFonts w:ascii="Bookman Old Style" w:hAnsi="Bookman Old Style" w:cs="Arial"/>
          <w:szCs w:val="24"/>
        </w:rPr>
        <w:t xml:space="preserve">bahwa berdasarkan pertimbangan sebagaimana dimaksud dalam huruf a, </w:t>
      </w:r>
      <w:r w:rsidR="009C5106">
        <w:rPr>
          <w:rFonts w:ascii="Bookman Old Style" w:hAnsi="Bookman Old Style" w:cs="Arial"/>
          <w:szCs w:val="24"/>
          <w:lang w:val="id-ID"/>
        </w:rPr>
        <w:t xml:space="preserve">maka </w:t>
      </w:r>
      <w:r w:rsidRPr="00D61C5D">
        <w:rPr>
          <w:rFonts w:ascii="Bookman Old Style" w:hAnsi="Bookman Old Style" w:cs="Arial"/>
          <w:szCs w:val="24"/>
          <w:lang w:val="fi-FI"/>
        </w:rPr>
        <w:t xml:space="preserve">perlu ditetapkan </w:t>
      </w:r>
      <w:r w:rsidR="009C5106">
        <w:rPr>
          <w:rFonts w:ascii="Bookman Old Style" w:hAnsi="Bookman Old Style" w:cs="Arial"/>
          <w:szCs w:val="24"/>
          <w:lang w:val="id-ID"/>
        </w:rPr>
        <w:t xml:space="preserve">dengan </w:t>
      </w:r>
      <w:r w:rsidRPr="00D61C5D">
        <w:rPr>
          <w:rFonts w:ascii="Bookman Old Style" w:hAnsi="Bookman Old Style" w:cs="Arial"/>
          <w:szCs w:val="24"/>
          <w:lang w:val="fi-FI"/>
        </w:rPr>
        <w:t xml:space="preserve">Peraturan </w:t>
      </w:r>
      <w:r>
        <w:rPr>
          <w:rFonts w:ascii="Bookman Old Style" w:hAnsi="Bookman Old Style" w:cs="Arial"/>
          <w:szCs w:val="24"/>
          <w:lang w:val="id-ID"/>
        </w:rPr>
        <w:t>Bupati</w:t>
      </w:r>
      <w:r w:rsidRPr="00D61C5D">
        <w:rPr>
          <w:rFonts w:ascii="Bookman Old Style" w:hAnsi="Bookman Old Style" w:cs="Arial"/>
          <w:szCs w:val="24"/>
          <w:lang w:val="id-ID"/>
        </w:rPr>
        <w:t xml:space="preserve"> </w:t>
      </w:r>
      <w:r w:rsidRPr="00D61C5D">
        <w:rPr>
          <w:rFonts w:ascii="Bookman Old Style" w:hAnsi="Bookman Old Style" w:cs="Arial"/>
          <w:szCs w:val="24"/>
          <w:lang w:val="fi-FI"/>
        </w:rPr>
        <w:t>tentang Tata Cara Pembagian dan Penetapan Rincian</w:t>
      </w:r>
      <w:r w:rsidRPr="00D61C5D">
        <w:rPr>
          <w:rFonts w:ascii="Bookman Old Style" w:hAnsi="Bookman Old Style" w:cs="Arial"/>
          <w:bCs/>
          <w:szCs w:val="24"/>
        </w:rPr>
        <w:t xml:space="preserve"> </w:t>
      </w:r>
      <w:r w:rsidRPr="00D61C5D">
        <w:rPr>
          <w:rFonts w:ascii="Bookman Old Style" w:hAnsi="Bookman Old Style" w:cs="Arial"/>
          <w:szCs w:val="24"/>
        </w:rPr>
        <w:t>Dana Desa</w:t>
      </w:r>
      <w:r w:rsidRPr="00D61C5D">
        <w:rPr>
          <w:rFonts w:ascii="Bookman Old Style" w:hAnsi="Bookman Old Style" w:cs="Arial"/>
          <w:bCs/>
          <w:szCs w:val="24"/>
        </w:rPr>
        <w:t xml:space="preserve"> Setiap</w:t>
      </w:r>
      <w:r w:rsidRPr="00D61C5D">
        <w:rPr>
          <w:rFonts w:ascii="Bookman Old Style" w:hAnsi="Bookman Old Style" w:cs="Arial"/>
          <w:bCs/>
          <w:szCs w:val="24"/>
          <w:lang w:val="id-ID"/>
        </w:rPr>
        <w:t xml:space="preserve"> </w:t>
      </w:r>
      <w:r w:rsidRPr="00D61C5D">
        <w:rPr>
          <w:rFonts w:ascii="Bookman Old Style" w:hAnsi="Bookman Old Style" w:cs="Arial"/>
          <w:bCs/>
          <w:szCs w:val="24"/>
        </w:rPr>
        <w:t xml:space="preserve">Desa </w:t>
      </w:r>
      <w:r w:rsidR="009C5106">
        <w:rPr>
          <w:rFonts w:ascii="Bookman Old Style" w:hAnsi="Bookman Old Style" w:cs="Arial"/>
          <w:bCs/>
          <w:szCs w:val="24"/>
          <w:lang w:val="id-ID"/>
        </w:rPr>
        <w:t xml:space="preserve">                  </w:t>
      </w:r>
      <w:r w:rsidRPr="009C5106">
        <w:rPr>
          <w:rFonts w:ascii="Bookman Old Style" w:hAnsi="Bookman Old Style" w:cs="Arial"/>
          <w:bCs/>
          <w:szCs w:val="24"/>
        </w:rPr>
        <w:t xml:space="preserve">di </w:t>
      </w:r>
      <w:r w:rsidR="001B50CF" w:rsidRPr="009C5106">
        <w:rPr>
          <w:rFonts w:ascii="Bookman Old Style" w:hAnsi="Bookman Old Style" w:cs="Arial"/>
          <w:bCs/>
          <w:szCs w:val="24"/>
          <w:lang w:val="id-ID"/>
        </w:rPr>
        <w:t>Kabupaten</w:t>
      </w:r>
      <w:r w:rsidR="001B50CF" w:rsidRPr="009C5106">
        <w:rPr>
          <w:rFonts w:ascii="Bookman Old Style" w:hAnsi="Bookman Old Style" w:cs="Arial"/>
          <w:bCs/>
          <w:szCs w:val="24"/>
        </w:rPr>
        <w:t xml:space="preserve"> Polewali Mandar</w:t>
      </w:r>
      <w:r w:rsidRPr="009C5106">
        <w:rPr>
          <w:rFonts w:ascii="Bookman Old Style" w:hAnsi="Bookman Old Style" w:cs="Arial"/>
          <w:szCs w:val="24"/>
          <w:lang w:val="fi-FI"/>
        </w:rPr>
        <w:t xml:space="preserve"> Tahun Anggaran 2016</w:t>
      </w:r>
      <w:r w:rsidR="009C5106" w:rsidRPr="009C5106">
        <w:rPr>
          <w:rFonts w:ascii="Bookman Old Style" w:hAnsi="Bookman Old Style" w:cs="Arial"/>
          <w:szCs w:val="24"/>
          <w:lang w:val="id-ID"/>
        </w:rPr>
        <w:t>;</w:t>
      </w:r>
    </w:p>
    <w:p w:rsidR="009C5106" w:rsidRPr="009C5106" w:rsidRDefault="003B1412" w:rsidP="009C5106">
      <w:pPr>
        <w:tabs>
          <w:tab w:val="left" w:pos="1985"/>
          <w:tab w:val="left" w:pos="2268"/>
        </w:tabs>
        <w:spacing w:after="120" w:line="240" w:lineRule="auto"/>
        <w:ind w:left="2694" w:right="-23" w:hanging="2694"/>
        <w:jc w:val="both"/>
        <w:rPr>
          <w:rFonts w:ascii="Bookman Old Style" w:hAnsi="Bookman Old Style"/>
          <w:sz w:val="24"/>
          <w:szCs w:val="24"/>
        </w:rPr>
      </w:pPr>
      <w:r w:rsidRPr="009C5106">
        <w:rPr>
          <w:rFonts w:ascii="Bookman Old Style" w:hAnsi="Bookman Old Style" w:cs="Arial"/>
          <w:sz w:val="24"/>
          <w:szCs w:val="24"/>
          <w:lang w:val="fi-FI"/>
        </w:rPr>
        <w:t>Mengingat</w:t>
      </w:r>
      <w:r w:rsidRPr="009C5106">
        <w:rPr>
          <w:rFonts w:ascii="Bookman Old Style" w:hAnsi="Bookman Old Style" w:cs="Arial"/>
          <w:sz w:val="24"/>
          <w:szCs w:val="24"/>
          <w:lang w:val="fi-FI"/>
        </w:rPr>
        <w:tab/>
        <w:t>:</w:t>
      </w:r>
      <w:r w:rsidRPr="009C5106">
        <w:rPr>
          <w:rFonts w:ascii="Bookman Old Style" w:hAnsi="Bookman Old Style" w:cs="Arial"/>
          <w:sz w:val="24"/>
          <w:szCs w:val="24"/>
          <w:lang w:val="fi-FI"/>
        </w:rPr>
        <w:tab/>
        <w:t>1.</w:t>
      </w:r>
      <w:r w:rsidRPr="009C5106">
        <w:rPr>
          <w:rFonts w:ascii="Bookman Old Style" w:hAnsi="Bookman Old Style" w:cs="Arial"/>
          <w:sz w:val="24"/>
          <w:szCs w:val="24"/>
          <w:lang w:val="fi-FI"/>
        </w:rPr>
        <w:tab/>
      </w:r>
      <w:r w:rsidR="009C5106" w:rsidRPr="009C5106">
        <w:rPr>
          <w:rFonts w:ascii="Bookman Old Style" w:hAnsi="Bookman Old Style"/>
          <w:sz w:val="24"/>
          <w:szCs w:val="24"/>
        </w:rPr>
        <w:t>Undang-</w:t>
      </w:r>
      <w:r w:rsidR="009C5106" w:rsidRPr="009C5106">
        <w:rPr>
          <w:rFonts w:ascii="Bookman Old Style" w:hAnsi="Bookman Old Style"/>
          <w:sz w:val="24"/>
          <w:szCs w:val="24"/>
          <w:lang w:val="id-ID"/>
        </w:rPr>
        <w:t>U</w:t>
      </w:r>
      <w:r w:rsidR="009C5106" w:rsidRPr="009C5106">
        <w:rPr>
          <w:rFonts w:ascii="Bookman Old Style" w:hAnsi="Bookman Old Style"/>
          <w:sz w:val="24"/>
          <w:szCs w:val="24"/>
        </w:rPr>
        <w:t>ndang Nomor 26 Tahun 2004 tentang Pembentukan Provinsi Sulawesi Barat (Lembaran Negara Republik Indonesia Tahun 2004 Nomor 105, Tambahan Lembaran Negara Republik Indonesia Nomor 4422);</w:t>
      </w:r>
    </w:p>
    <w:p w:rsidR="009C5106" w:rsidRPr="009C5106" w:rsidRDefault="009C5106" w:rsidP="009C5106">
      <w:pPr>
        <w:pStyle w:val="ListParagraph"/>
        <w:numPr>
          <w:ilvl w:val="0"/>
          <w:numId w:val="24"/>
        </w:numPr>
        <w:spacing w:after="120" w:line="240" w:lineRule="auto"/>
        <w:ind w:left="2694" w:right="-23" w:hanging="450"/>
        <w:contextualSpacing w:val="0"/>
        <w:jc w:val="both"/>
        <w:rPr>
          <w:rFonts w:ascii="Bookman Old Style" w:hAnsi="Bookman Old Style"/>
          <w:sz w:val="24"/>
          <w:szCs w:val="24"/>
        </w:rPr>
      </w:pPr>
      <w:r w:rsidRPr="004A77D0">
        <w:rPr>
          <w:rFonts w:ascii="Bookman Old Style" w:hAnsi="Bookman Old Style"/>
          <w:sz w:val="24"/>
          <w:szCs w:val="24"/>
        </w:rPr>
        <w:t>Undang-</w:t>
      </w:r>
      <w:r w:rsidRPr="004A77D0">
        <w:rPr>
          <w:rFonts w:ascii="Bookman Old Style" w:hAnsi="Bookman Old Style"/>
          <w:sz w:val="24"/>
          <w:szCs w:val="24"/>
          <w:lang w:val="id-ID"/>
        </w:rPr>
        <w:t>Un</w:t>
      </w:r>
      <w:r>
        <w:rPr>
          <w:rFonts w:ascii="Bookman Old Style" w:hAnsi="Bookman Old Style"/>
          <w:sz w:val="24"/>
          <w:szCs w:val="24"/>
        </w:rPr>
        <w:t>dang Nomor 6 Tahun 20</w:t>
      </w:r>
      <w:r>
        <w:rPr>
          <w:rFonts w:ascii="Bookman Old Style" w:hAnsi="Bookman Old Style"/>
          <w:sz w:val="24"/>
          <w:szCs w:val="24"/>
          <w:lang w:val="id-ID"/>
        </w:rPr>
        <w:t>1</w:t>
      </w:r>
      <w:r w:rsidRPr="004A77D0">
        <w:rPr>
          <w:rFonts w:ascii="Bookman Old Style" w:hAnsi="Bookman Old Style"/>
          <w:sz w:val="24"/>
          <w:szCs w:val="24"/>
        </w:rPr>
        <w:t>4 tentang Desa (Lembaran Negara Republik Indonesia Tahun 2014 Nomor 7, Tambahan Lembaran Negara Rebuplik Indonesia Nomor 5495);</w:t>
      </w:r>
    </w:p>
    <w:p w:rsidR="009C5106" w:rsidRPr="00F1365F" w:rsidRDefault="009C5106" w:rsidP="009C5106">
      <w:pPr>
        <w:pStyle w:val="ListParagraph"/>
        <w:numPr>
          <w:ilvl w:val="0"/>
          <w:numId w:val="24"/>
        </w:numPr>
        <w:spacing w:after="120" w:line="240" w:lineRule="auto"/>
        <w:ind w:left="2694" w:right="-23" w:hanging="450"/>
        <w:contextualSpacing w:val="0"/>
        <w:jc w:val="both"/>
        <w:rPr>
          <w:rFonts w:ascii="Bookman Old Style" w:hAnsi="Bookman Old Style"/>
          <w:sz w:val="24"/>
          <w:szCs w:val="24"/>
        </w:rPr>
      </w:pPr>
      <w:r w:rsidRPr="009C5106">
        <w:rPr>
          <w:rFonts w:ascii="Bookman Old Style" w:hAnsi="Bookman Old Style"/>
          <w:sz w:val="24"/>
          <w:szCs w:val="24"/>
        </w:rPr>
        <w:t>Undang-Undang Nomor 23 Tahun 2014 tentang Pemerintahan Daerah (Lembaran Negara Republik Indonesia Tahun 2014 Nomor 244, Tambahan Lembaran Negara Republik Indonesia Nomor 5587) sebagaimana telah diuba</w:t>
      </w:r>
      <w:r w:rsidRPr="009C5106">
        <w:rPr>
          <w:rFonts w:ascii="Bookman Old Style" w:hAnsi="Bookman Old Style"/>
          <w:sz w:val="24"/>
          <w:szCs w:val="24"/>
          <w:lang w:val="id-ID"/>
        </w:rPr>
        <w:t xml:space="preserve">h beberapakali terakhir </w:t>
      </w:r>
      <w:r w:rsidRPr="009C5106">
        <w:rPr>
          <w:rFonts w:ascii="Bookman Old Style" w:hAnsi="Bookman Old Style"/>
          <w:sz w:val="24"/>
          <w:szCs w:val="24"/>
        </w:rPr>
        <w:t xml:space="preserve">dengan Undang-Undang Nomor </w:t>
      </w:r>
      <w:r w:rsidRPr="009C5106">
        <w:rPr>
          <w:rFonts w:ascii="Bookman Old Style" w:hAnsi="Bookman Old Style"/>
          <w:sz w:val="24"/>
          <w:szCs w:val="24"/>
          <w:lang w:val="id-ID"/>
        </w:rPr>
        <w:t>9</w:t>
      </w:r>
      <w:r w:rsidRPr="009C5106">
        <w:rPr>
          <w:rFonts w:ascii="Bookman Old Style" w:hAnsi="Bookman Old Style"/>
          <w:sz w:val="24"/>
          <w:szCs w:val="24"/>
        </w:rPr>
        <w:t xml:space="preserve"> Tahun 2015 tentang Perubahan </w:t>
      </w:r>
      <w:r w:rsidRPr="009C5106">
        <w:rPr>
          <w:rFonts w:ascii="Bookman Old Style" w:hAnsi="Bookman Old Style"/>
          <w:sz w:val="24"/>
          <w:szCs w:val="24"/>
          <w:lang w:val="id-ID"/>
        </w:rPr>
        <w:t xml:space="preserve">Kedua </w:t>
      </w:r>
      <w:r w:rsidRPr="009C5106">
        <w:rPr>
          <w:rFonts w:ascii="Bookman Old Style" w:hAnsi="Bookman Old Style"/>
          <w:sz w:val="24"/>
          <w:szCs w:val="24"/>
        </w:rPr>
        <w:t>Atas Undang-Undang Nomor 23 Tahun 2014 tentang Pemerintahan Daerah (Lembaran Negara Republik Indonesia Tahun 2015 Nomor</w:t>
      </w:r>
      <w:r w:rsidRPr="009C5106">
        <w:rPr>
          <w:rFonts w:ascii="Bookman Old Style" w:hAnsi="Bookman Old Style"/>
          <w:sz w:val="24"/>
          <w:szCs w:val="24"/>
          <w:lang w:val="id-ID"/>
        </w:rPr>
        <w:t xml:space="preserve"> 58</w:t>
      </w:r>
      <w:r w:rsidRPr="009C5106">
        <w:rPr>
          <w:rFonts w:ascii="Bookman Old Style" w:hAnsi="Bookman Old Style"/>
          <w:sz w:val="24"/>
          <w:szCs w:val="24"/>
        </w:rPr>
        <w:t>, Tambahan Lembaran Negara Republik Indonesia Nomor 56</w:t>
      </w:r>
      <w:r w:rsidRPr="009C5106">
        <w:rPr>
          <w:rFonts w:ascii="Bookman Old Style" w:hAnsi="Bookman Old Style"/>
          <w:sz w:val="24"/>
          <w:szCs w:val="24"/>
          <w:lang w:val="id-ID"/>
        </w:rPr>
        <w:t>79</w:t>
      </w:r>
      <w:r w:rsidRPr="009C5106">
        <w:rPr>
          <w:rFonts w:ascii="Bookman Old Style" w:hAnsi="Bookman Old Style"/>
          <w:sz w:val="24"/>
          <w:szCs w:val="24"/>
        </w:rPr>
        <w:t>);</w:t>
      </w:r>
    </w:p>
    <w:p w:rsidR="00F1365F" w:rsidRDefault="00F1365F" w:rsidP="00F1365F">
      <w:pPr>
        <w:spacing w:after="120" w:line="240" w:lineRule="auto"/>
        <w:ind w:right="-23"/>
        <w:jc w:val="both"/>
        <w:rPr>
          <w:rFonts w:ascii="Bookman Old Style" w:hAnsi="Bookman Old Style"/>
          <w:sz w:val="24"/>
          <w:szCs w:val="24"/>
          <w:lang w:val="id-ID"/>
        </w:rPr>
      </w:pPr>
    </w:p>
    <w:p w:rsidR="00F1365F" w:rsidRDefault="00F1365F" w:rsidP="00F1365F">
      <w:pPr>
        <w:spacing w:after="120" w:line="240" w:lineRule="auto"/>
        <w:ind w:right="-23"/>
        <w:jc w:val="both"/>
        <w:rPr>
          <w:rFonts w:ascii="Bookman Old Style" w:hAnsi="Bookman Old Style"/>
          <w:sz w:val="24"/>
          <w:szCs w:val="24"/>
          <w:lang w:val="id-ID"/>
        </w:rPr>
      </w:pPr>
    </w:p>
    <w:p w:rsidR="00F1365F" w:rsidRPr="00F1365F" w:rsidRDefault="00F1365F" w:rsidP="00F1365F">
      <w:pPr>
        <w:spacing w:after="120" w:line="240" w:lineRule="auto"/>
        <w:ind w:right="-23"/>
        <w:jc w:val="both"/>
        <w:rPr>
          <w:rFonts w:ascii="Bookman Old Style" w:hAnsi="Bookman Old Style"/>
          <w:sz w:val="24"/>
          <w:szCs w:val="24"/>
          <w:lang w:val="id-ID"/>
        </w:rPr>
      </w:pPr>
    </w:p>
    <w:p w:rsidR="009C5106" w:rsidRPr="009C5106" w:rsidRDefault="00C115A8" w:rsidP="009C5106">
      <w:pPr>
        <w:pStyle w:val="ListParagraph"/>
        <w:numPr>
          <w:ilvl w:val="0"/>
          <w:numId w:val="24"/>
        </w:numPr>
        <w:spacing w:after="120" w:line="240" w:lineRule="auto"/>
        <w:ind w:left="2694" w:right="-23" w:hanging="450"/>
        <w:contextualSpacing w:val="0"/>
        <w:jc w:val="both"/>
        <w:rPr>
          <w:rFonts w:ascii="Bookman Old Style" w:hAnsi="Bookman Old Style"/>
          <w:sz w:val="24"/>
          <w:szCs w:val="24"/>
        </w:rPr>
      </w:pPr>
      <w:r w:rsidRPr="009C5106">
        <w:rPr>
          <w:rFonts w:ascii="Bookman Old Style" w:hAnsi="Bookman Old Style" w:cs="Arial"/>
          <w:sz w:val="24"/>
          <w:szCs w:val="24"/>
        </w:rPr>
        <w:lastRenderedPageBreak/>
        <w:t>Peraturan Pemerint</w:t>
      </w:r>
      <w:r w:rsidR="00DC60B3">
        <w:rPr>
          <w:rFonts w:ascii="Bookman Old Style" w:hAnsi="Bookman Old Style" w:cs="Arial"/>
          <w:sz w:val="24"/>
          <w:szCs w:val="24"/>
        </w:rPr>
        <w:t xml:space="preserve">ah Nomor 74 Tahun 2005 tentang </w:t>
      </w:r>
      <w:r w:rsidR="00DC60B3">
        <w:rPr>
          <w:rFonts w:ascii="Bookman Old Style" w:hAnsi="Bookman Old Style" w:cs="Arial"/>
          <w:sz w:val="24"/>
          <w:szCs w:val="24"/>
          <w:lang w:val="id-ID"/>
        </w:rPr>
        <w:t>P</w:t>
      </w:r>
      <w:r w:rsidR="00DC60B3">
        <w:rPr>
          <w:rFonts w:ascii="Bookman Old Style" w:hAnsi="Bookman Old Style" w:cs="Arial"/>
          <w:sz w:val="24"/>
          <w:szCs w:val="24"/>
        </w:rPr>
        <w:t xml:space="preserve">erubahan </w:t>
      </w:r>
      <w:r w:rsidR="00DC60B3">
        <w:rPr>
          <w:rFonts w:ascii="Bookman Old Style" w:hAnsi="Bookman Old Style" w:cs="Arial"/>
          <w:sz w:val="24"/>
          <w:szCs w:val="24"/>
          <w:lang w:val="id-ID"/>
        </w:rPr>
        <w:t>N</w:t>
      </w:r>
      <w:r w:rsidRPr="009C5106">
        <w:rPr>
          <w:rFonts w:ascii="Bookman Old Style" w:hAnsi="Bookman Old Style" w:cs="Arial"/>
          <w:sz w:val="24"/>
          <w:szCs w:val="24"/>
        </w:rPr>
        <w:t xml:space="preserve">ama Kabupaten Polewali Mamasa Menjadi </w:t>
      </w:r>
      <w:r w:rsidR="009C5106" w:rsidRPr="009C5106">
        <w:rPr>
          <w:rFonts w:ascii="Bookman Old Style" w:hAnsi="Bookman Old Style" w:cs="Arial"/>
          <w:sz w:val="24"/>
          <w:szCs w:val="24"/>
          <w:lang w:val="id-ID"/>
        </w:rPr>
        <w:t xml:space="preserve">Kabupaten </w:t>
      </w:r>
      <w:r w:rsidRPr="009C5106">
        <w:rPr>
          <w:rFonts w:ascii="Bookman Old Style" w:hAnsi="Bookman Old Style" w:cs="Arial"/>
          <w:sz w:val="24"/>
          <w:szCs w:val="24"/>
        </w:rPr>
        <w:t xml:space="preserve">Polewali Mandar (Lembaran Negara Republik Indonesia Tahun 2005Nomor 160); </w:t>
      </w:r>
    </w:p>
    <w:p w:rsidR="009C5106" w:rsidRPr="009C5106" w:rsidRDefault="009C5106" w:rsidP="009C5106">
      <w:pPr>
        <w:pStyle w:val="ListParagraph"/>
        <w:numPr>
          <w:ilvl w:val="0"/>
          <w:numId w:val="24"/>
        </w:numPr>
        <w:spacing w:after="120" w:line="240" w:lineRule="auto"/>
        <w:ind w:left="2694" w:right="-23" w:hanging="450"/>
        <w:contextualSpacing w:val="0"/>
        <w:jc w:val="both"/>
        <w:rPr>
          <w:rFonts w:ascii="Bookman Old Style" w:hAnsi="Bookman Old Style"/>
          <w:sz w:val="24"/>
          <w:szCs w:val="24"/>
        </w:rPr>
      </w:pPr>
      <w:r w:rsidRPr="009C5106">
        <w:rPr>
          <w:rFonts w:ascii="Bookman Old Style" w:hAnsi="Bookman Old Style"/>
          <w:sz w:val="24"/>
          <w:szCs w:val="24"/>
        </w:rPr>
        <w:t xml:space="preserve">Peraturan Pemerintah Nomor 43 Tahun 2014 tentang Peraturan Pelaksanaan Undang-Undang Nomor 6 Tahun 2014 tentang Desa (Lembaran Negara Republik Indonesia Tahun 2014 Nomor 123, Tambahan Lembaran Negara Republik Indonesia Tahun 2014 Nomor 5539) sebagaimana telah diubah dengan Peraturan Pemerinah Nomor 47 Tahun 2015 tentang Perubahan Atas Peraturan Pemerintah Nomor 43 Tahun 2014 tentang Peraturan Pelaksanaan Undang-Undang Nomor 6 Tahun 2014 tentang Desa </w:t>
      </w:r>
      <w:r w:rsidRPr="009C5106">
        <w:rPr>
          <w:rFonts w:ascii="Bookman Old Style" w:hAnsi="Bookman Old Style"/>
          <w:sz w:val="24"/>
          <w:szCs w:val="24"/>
          <w:lang w:val="es-CL"/>
        </w:rPr>
        <w:t>(Lembaran Negara Republik Indonesia Tahun 2015 Nomor 157);</w:t>
      </w:r>
    </w:p>
    <w:p w:rsidR="009C5106" w:rsidRPr="009C5106" w:rsidRDefault="009C5106" w:rsidP="009C5106">
      <w:pPr>
        <w:pStyle w:val="ListParagraph"/>
        <w:numPr>
          <w:ilvl w:val="0"/>
          <w:numId w:val="24"/>
        </w:numPr>
        <w:spacing w:after="120" w:line="240" w:lineRule="auto"/>
        <w:ind w:left="2694" w:right="-23" w:hanging="450"/>
        <w:contextualSpacing w:val="0"/>
        <w:jc w:val="both"/>
        <w:rPr>
          <w:rFonts w:ascii="Bookman Old Style" w:hAnsi="Bookman Old Style"/>
          <w:sz w:val="24"/>
          <w:szCs w:val="24"/>
        </w:rPr>
      </w:pPr>
      <w:r w:rsidRPr="009C5106">
        <w:rPr>
          <w:rFonts w:ascii="Bookman Old Style" w:hAnsi="Bookman Old Style" w:cs="Tahoma"/>
          <w:sz w:val="24"/>
          <w:szCs w:val="24"/>
        </w:rPr>
        <w:t>Peraturan</w:t>
      </w:r>
      <w:r w:rsidRPr="009C5106">
        <w:rPr>
          <w:rFonts w:ascii="Bookman Old Style" w:hAnsi="Bookman Old Style" w:cs="Tahoma"/>
          <w:sz w:val="24"/>
          <w:szCs w:val="24"/>
          <w:lang w:val="id-ID"/>
        </w:rPr>
        <w:t xml:space="preserve"> </w:t>
      </w:r>
      <w:r w:rsidRPr="009C5106">
        <w:rPr>
          <w:rFonts w:ascii="Bookman Old Style" w:hAnsi="Bookman Old Style" w:cs="Tahoma"/>
          <w:sz w:val="24"/>
          <w:szCs w:val="24"/>
        </w:rPr>
        <w:t>Pemerintah</w:t>
      </w:r>
      <w:r w:rsidRPr="009C5106">
        <w:rPr>
          <w:rFonts w:ascii="Bookman Old Style" w:hAnsi="Bookman Old Style" w:cs="Tahoma"/>
          <w:sz w:val="24"/>
          <w:szCs w:val="24"/>
          <w:lang w:val="id-ID"/>
        </w:rPr>
        <w:t xml:space="preserve"> </w:t>
      </w:r>
      <w:r w:rsidRPr="009C5106">
        <w:rPr>
          <w:rFonts w:ascii="Bookman Old Style" w:hAnsi="Bookman Old Style" w:cs="Tahoma"/>
          <w:sz w:val="24"/>
          <w:szCs w:val="24"/>
        </w:rPr>
        <w:t>Nomor</w:t>
      </w:r>
      <w:r w:rsidRPr="009C5106">
        <w:rPr>
          <w:rFonts w:ascii="Bookman Old Style" w:hAnsi="Bookman Old Style" w:cs="Tahoma"/>
          <w:sz w:val="24"/>
          <w:szCs w:val="24"/>
          <w:lang w:val="id-ID"/>
        </w:rPr>
        <w:t xml:space="preserve"> 60 </w:t>
      </w:r>
      <w:r w:rsidRPr="009C5106">
        <w:rPr>
          <w:rFonts w:ascii="Bookman Old Style" w:hAnsi="Bookman Old Style" w:cs="Tahoma"/>
          <w:sz w:val="24"/>
          <w:szCs w:val="24"/>
        </w:rPr>
        <w:t>Tahun 2014 tentang</w:t>
      </w:r>
      <w:r w:rsidRPr="009C5106">
        <w:rPr>
          <w:rFonts w:ascii="Bookman Old Style" w:hAnsi="Bookman Old Style" w:cs="Tahoma"/>
          <w:sz w:val="24"/>
          <w:szCs w:val="24"/>
          <w:lang w:val="id-ID"/>
        </w:rPr>
        <w:t xml:space="preserve"> Dana Desa Yang Bersumber dari Anggaran Pendapatan dan Belanja Negara</w:t>
      </w:r>
      <w:r w:rsidRPr="009C5106">
        <w:rPr>
          <w:rFonts w:ascii="Bookman Old Style" w:hAnsi="Bookman Old Style" w:cs="Tahoma"/>
          <w:sz w:val="24"/>
          <w:szCs w:val="24"/>
        </w:rPr>
        <w:t xml:space="preserve"> (Lembaran Negara Republik Indonesia Tahun</w:t>
      </w:r>
      <w:r w:rsidRPr="009C5106">
        <w:rPr>
          <w:rFonts w:ascii="Bookman Old Style" w:hAnsi="Bookman Old Style" w:cs="Tahoma"/>
          <w:sz w:val="24"/>
          <w:szCs w:val="24"/>
          <w:lang w:val="id-ID"/>
        </w:rPr>
        <w:t xml:space="preserve"> </w:t>
      </w:r>
      <w:r w:rsidRPr="009C5106">
        <w:rPr>
          <w:rFonts w:ascii="Bookman Old Style" w:hAnsi="Bookman Old Style" w:cs="Tahoma"/>
          <w:sz w:val="24"/>
          <w:szCs w:val="24"/>
        </w:rPr>
        <w:t>2014 Nomor</w:t>
      </w:r>
      <w:r w:rsidRPr="009C5106">
        <w:rPr>
          <w:rFonts w:ascii="Bookman Old Style" w:hAnsi="Bookman Old Style" w:cs="Tahoma"/>
          <w:sz w:val="24"/>
          <w:szCs w:val="24"/>
          <w:lang w:val="id-ID"/>
        </w:rPr>
        <w:t xml:space="preserve"> 168</w:t>
      </w:r>
      <w:r w:rsidRPr="009C5106">
        <w:rPr>
          <w:rFonts w:ascii="Bookman Old Style" w:hAnsi="Bookman Old Style" w:cs="Tahoma"/>
          <w:sz w:val="24"/>
          <w:szCs w:val="24"/>
        </w:rPr>
        <w:t>, Tambahan</w:t>
      </w:r>
      <w:r w:rsidRPr="009C5106">
        <w:rPr>
          <w:rFonts w:ascii="Bookman Old Style" w:hAnsi="Bookman Old Style" w:cs="Tahoma"/>
          <w:sz w:val="24"/>
          <w:szCs w:val="24"/>
          <w:lang w:val="id-ID"/>
        </w:rPr>
        <w:t xml:space="preserve"> </w:t>
      </w:r>
      <w:r w:rsidRPr="009C5106">
        <w:rPr>
          <w:rFonts w:ascii="Bookman Old Style" w:hAnsi="Bookman Old Style" w:cs="Tahoma"/>
          <w:sz w:val="24"/>
          <w:szCs w:val="24"/>
        </w:rPr>
        <w:t>Lembaran Negara Republik Indonesia Nomor</w:t>
      </w:r>
      <w:r w:rsidRPr="009C5106">
        <w:rPr>
          <w:rFonts w:ascii="Bookman Old Style" w:hAnsi="Bookman Old Style" w:cs="Tahoma"/>
          <w:sz w:val="24"/>
          <w:szCs w:val="24"/>
          <w:lang w:val="id-ID"/>
        </w:rPr>
        <w:t xml:space="preserve"> 5558</w:t>
      </w:r>
      <w:r w:rsidRPr="009C5106">
        <w:rPr>
          <w:rFonts w:ascii="Bookman Old Style" w:hAnsi="Bookman Old Style" w:cs="Tahoma"/>
          <w:sz w:val="24"/>
          <w:szCs w:val="24"/>
        </w:rPr>
        <w:t>)</w:t>
      </w:r>
      <w:r w:rsidRPr="009C5106">
        <w:rPr>
          <w:rFonts w:ascii="Bookman Old Style" w:hAnsi="Bookman Old Style" w:cs="Tahoma"/>
          <w:sz w:val="24"/>
          <w:szCs w:val="24"/>
          <w:lang w:val="id-ID"/>
        </w:rPr>
        <w:t xml:space="preserve"> sebagaimana telah diubah dengan </w:t>
      </w:r>
      <w:r w:rsidRPr="009C5106">
        <w:rPr>
          <w:rFonts w:ascii="Bookman Old Style" w:hAnsi="Bookman Old Style"/>
          <w:sz w:val="24"/>
          <w:szCs w:val="24"/>
        </w:rPr>
        <w:t xml:space="preserve">Peraturan Pemerintah Nomor 22 Tahun 2015 tantang Perubahan Atas Peraturan Pemerintah Nomor 60 Tahun 2014 tentang Dana Desa yang bersumber dari Anggaran Pendapatan dan Belanja Desa </w:t>
      </w:r>
      <w:r w:rsidRPr="009C5106">
        <w:rPr>
          <w:rFonts w:ascii="Bookman Old Style" w:hAnsi="Bookman Old Style" w:cs="Tahoma"/>
          <w:sz w:val="24"/>
          <w:szCs w:val="24"/>
        </w:rPr>
        <w:t xml:space="preserve"> (Lembaran Negara Republik Indonesia Tahun</w:t>
      </w:r>
      <w:r w:rsidRPr="009C5106">
        <w:rPr>
          <w:rFonts w:ascii="Bookman Old Style" w:hAnsi="Bookman Old Style" w:cs="Tahoma"/>
          <w:sz w:val="24"/>
          <w:szCs w:val="24"/>
          <w:lang w:val="id-ID"/>
        </w:rPr>
        <w:t xml:space="preserve"> </w:t>
      </w:r>
      <w:r w:rsidRPr="009C5106">
        <w:rPr>
          <w:rFonts w:ascii="Bookman Old Style" w:hAnsi="Bookman Old Style" w:cs="Tahoma"/>
          <w:sz w:val="24"/>
          <w:szCs w:val="24"/>
        </w:rPr>
        <w:t>2015 Nomor</w:t>
      </w:r>
      <w:r w:rsidRPr="009C5106">
        <w:rPr>
          <w:rFonts w:ascii="Bookman Old Style" w:hAnsi="Bookman Old Style" w:cs="Tahoma"/>
          <w:sz w:val="24"/>
          <w:szCs w:val="24"/>
          <w:lang w:val="id-ID"/>
        </w:rPr>
        <w:t xml:space="preserve"> </w:t>
      </w:r>
      <w:r w:rsidRPr="009C5106">
        <w:rPr>
          <w:rFonts w:ascii="Bookman Old Style" w:hAnsi="Bookman Old Style" w:cs="Tahoma"/>
          <w:sz w:val="24"/>
          <w:szCs w:val="24"/>
        </w:rPr>
        <w:t>8</w:t>
      </w:r>
      <w:r w:rsidRPr="009C5106">
        <w:rPr>
          <w:rFonts w:ascii="Bookman Old Style" w:hAnsi="Bookman Old Style" w:cs="Tahoma"/>
          <w:sz w:val="24"/>
          <w:szCs w:val="24"/>
          <w:lang w:val="id-ID"/>
        </w:rPr>
        <w:t>8</w:t>
      </w:r>
      <w:r w:rsidRPr="009C5106">
        <w:rPr>
          <w:rFonts w:ascii="Bookman Old Style" w:hAnsi="Bookman Old Style" w:cs="Tahoma"/>
          <w:sz w:val="24"/>
          <w:szCs w:val="24"/>
        </w:rPr>
        <w:t>, Tambahan</w:t>
      </w:r>
      <w:r w:rsidRPr="009C5106">
        <w:rPr>
          <w:rFonts w:ascii="Bookman Old Style" w:hAnsi="Bookman Old Style" w:cs="Tahoma"/>
          <w:sz w:val="24"/>
          <w:szCs w:val="24"/>
          <w:lang w:val="id-ID"/>
        </w:rPr>
        <w:t xml:space="preserve"> </w:t>
      </w:r>
      <w:r w:rsidRPr="009C5106">
        <w:rPr>
          <w:rFonts w:ascii="Bookman Old Style" w:hAnsi="Bookman Old Style" w:cs="Tahoma"/>
          <w:sz w:val="24"/>
          <w:szCs w:val="24"/>
        </w:rPr>
        <w:t>Lembaran Negara Republik Indonesia Nomor</w:t>
      </w:r>
      <w:r w:rsidRPr="009C5106">
        <w:rPr>
          <w:rFonts w:ascii="Bookman Old Style" w:hAnsi="Bookman Old Style" w:cs="Tahoma"/>
          <w:sz w:val="24"/>
          <w:szCs w:val="24"/>
          <w:lang w:val="id-ID"/>
        </w:rPr>
        <w:t xml:space="preserve"> 5</w:t>
      </w:r>
      <w:r w:rsidRPr="009C5106">
        <w:rPr>
          <w:rFonts w:ascii="Bookman Old Style" w:hAnsi="Bookman Old Style" w:cs="Tahoma"/>
          <w:sz w:val="24"/>
          <w:szCs w:val="24"/>
        </w:rPr>
        <w:t>694)</w:t>
      </w:r>
      <w:r w:rsidRPr="009C5106">
        <w:rPr>
          <w:rFonts w:ascii="Bookman Old Style" w:hAnsi="Bookman Old Style" w:cs="Tahoma"/>
          <w:sz w:val="24"/>
          <w:szCs w:val="24"/>
          <w:lang w:val="id-ID"/>
        </w:rPr>
        <w:t>;</w:t>
      </w:r>
    </w:p>
    <w:p w:rsidR="00A8454E" w:rsidRPr="00DC60B3" w:rsidRDefault="00680564" w:rsidP="00A8454E">
      <w:pPr>
        <w:pStyle w:val="ListParagraph"/>
        <w:numPr>
          <w:ilvl w:val="0"/>
          <w:numId w:val="24"/>
        </w:numPr>
        <w:spacing w:after="120" w:line="240" w:lineRule="auto"/>
        <w:ind w:left="2694" w:right="-23" w:hanging="450"/>
        <w:contextualSpacing w:val="0"/>
        <w:jc w:val="both"/>
        <w:rPr>
          <w:rFonts w:ascii="Bookman Old Style" w:hAnsi="Bookman Old Style"/>
          <w:sz w:val="24"/>
          <w:szCs w:val="24"/>
        </w:rPr>
      </w:pPr>
      <w:r w:rsidRPr="00AC4C41">
        <w:rPr>
          <w:rFonts w:ascii="Bookman Old Style" w:hAnsi="Bookman Old Style" w:cs="Arial"/>
          <w:sz w:val="24"/>
          <w:szCs w:val="24"/>
          <w:lang w:val="id-ID"/>
        </w:rPr>
        <w:t xml:space="preserve">Peraturan </w:t>
      </w:r>
      <w:r w:rsidRPr="00AC4C41">
        <w:rPr>
          <w:rFonts w:ascii="Bookman Old Style" w:hAnsi="Bookman Old Style" w:cs="Arial"/>
          <w:sz w:val="24"/>
          <w:szCs w:val="24"/>
        </w:rPr>
        <w:t>Presiden</w:t>
      </w:r>
      <w:r w:rsidRPr="00AC4C41">
        <w:rPr>
          <w:rFonts w:ascii="Bookman Old Style" w:hAnsi="Bookman Old Style" w:cs="Arial"/>
          <w:sz w:val="24"/>
          <w:szCs w:val="24"/>
          <w:lang w:val="id-ID"/>
        </w:rPr>
        <w:t xml:space="preserve"> Nomor</w:t>
      </w:r>
      <w:r w:rsidR="00AC4C41" w:rsidRPr="00AC4C41">
        <w:rPr>
          <w:rFonts w:ascii="Bookman Old Style" w:hAnsi="Bookman Old Style" w:cs="Arial"/>
          <w:sz w:val="24"/>
          <w:szCs w:val="24"/>
        </w:rPr>
        <w:t xml:space="preserve"> 36</w:t>
      </w:r>
      <w:r w:rsidRPr="00AC4C41">
        <w:rPr>
          <w:rFonts w:ascii="Bookman Old Style" w:hAnsi="Bookman Old Style" w:cs="Arial"/>
          <w:sz w:val="24"/>
          <w:szCs w:val="24"/>
          <w:lang w:val="id-ID"/>
        </w:rPr>
        <w:t xml:space="preserve"> Tahun</w:t>
      </w:r>
      <w:r w:rsidRPr="00AC4C41">
        <w:rPr>
          <w:rFonts w:ascii="Bookman Old Style" w:hAnsi="Bookman Old Style" w:cs="Arial"/>
          <w:sz w:val="24"/>
          <w:szCs w:val="24"/>
        </w:rPr>
        <w:t xml:space="preserve"> 2015 </w:t>
      </w:r>
      <w:r w:rsidRPr="00AC4C41">
        <w:rPr>
          <w:rFonts w:ascii="Bookman Old Style" w:hAnsi="Bookman Old Style" w:cs="Arial"/>
          <w:sz w:val="24"/>
          <w:szCs w:val="24"/>
          <w:lang w:val="id-ID"/>
        </w:rPr>
        <w:t xml:space="preserve">tentang </w:t>
      </w:r>
      <w:r w:rsidRPr="00AC4C41">
        <w:rPr>
          <w:rFonts w:ascii="Bookman Old Style" w:hAnsi="Bookman Old Style" w:cs="Arial"/>
          <w:sz w:val="24"/>
          <w:szCs w:val="24"/>
        </w:rPr>
        <w:t>Rincian Anggaran Pendapatan dan Belanja Negara Tahun Anggaran 2016</w:t>
      </w:r>
      <w:r w:rsidR="00F1365F">
        <w:rPr>
          <w:rFonts w:ascii="Bookman Old Style" w:hAnsi="Bookman Old Style" w:cs="Arial"/>
          <w:sz w:val="24"/>
          <w:szCs w:val="24"/>
          <w:lang w:val="id-ID"/>
        </w:rPr>
        <w:t>;</w:t>
      </w:r>
    </w:p>
    <w:p w:rsidR="00DC60B3" w:rsidRPr="00DC60B3" w:rsidRDefault="00DC60B3" w:rsidP="00DC60B3">
      <w:pPr>
        <w:pStyle w:val="ListParagraph"/>
        <w:numPr>
          <w:ilvl w:val="0"/>
          <w:numId w:val="24"/>
        </w:numPr>
        <w:spacing w:after="120" w:line="240" w:lineRule="auto"/>
        <w:ind w:left="2694" w:right="-23" w:hanging="450"/>
        <w:contextualSpacing w:val="0"/>
        <w:jc w:val="both"/>
        <w:rPr>
          <w:rFonts w:ascii="Bookman Old Style" w:hAnsi="Bookman Old Style"/>
          <w:sz w:val="24"/>
          <w:szCs w:val="24"/>
        </w:rPr>
      </w:pPr>
      <w:r w:rsidRPr="00DC60B3">
        <w:rPr>
          <w:rFonts w:ascii="Bookman Old Style" w:hAnsi="Bookman Old Style" w:cs="Lucida Sans Unicode"/>
          <w:color w:val="000000" w:themeColor="text1"/>
          <w:sz w:val="24"/>
          <w:szCs w:val="24"/>
          <w:shd w:val="clear" w:color="auto" w:fill="FFFFFF"/>
        </w:rPr>
        <w:t>Peraturan Menteri Keuangan Nomor 93/</w:t>
      </w:r>
      <w:r w:rsidRPr="00DC60B3">
        <w:rPr>
          <w:rStyle w:val="skimlinks-unlinked"/>
          <w:rFonts w:ascii="Bookman Old Style" w:hAnsi="Bookman Old Style" w:cs="Lucida Sans Unicode"/>
          <w:color w:val="000000" w:themeColor="text1"/>
          <w:sz w:val="24"/>
          <w:szCs w:val="24"/>
          <w:shd w:val="clear" w:color="auto" w:fill="FFFFFF"/>
        </w:rPr>
        <w:t>PMK.07/2015</w:t>
      </w:r>
      <w:r w:rsidRPr="00DC60B3">
        <w:rPr>
          <w:rStyle w:val="apple-converted-space"/>
          <w:rFonts w:ascii="Bookman Old Style" w:hAnsi="Bookman Old Style" w:cs="Lucida Sans Unicode"/>
          <w:color w:val="000000" w:themeColor="text1"/>
          <w:sz w:val="24"/>
          <w:szCs w:val="24"/>
          <w:shd w:val="clear" w:color="auto" w:fill="FFFFFF"/>
        </w:rPr>
        <w:t> </w:t>
      </w:r>
      <w:r w:rsidRPr="00DC60B3">
        <w:rPr>
          <w:rFonts w:ascii="Bookman Old Style" w:hAnsi="Bookman Old Style" w:cs="Lucida Sans Unicode"/>
          <w:color w:val="000000" w:themeColor="text1"/>
          <w:sz w:val="24"/>
          <w:szCs w:val="24"/>
          <w:shd w:val="clear" w:color="auto" w:fill="FFFFFF"/>
        </w:rPr>
        <w:t>tentang Tata Cara Pengalokasian, Penyaluran, Penggunaan, Pemantauan, dan Evaluasi Dana Desa</w:t>
      </w:r>
      <w:r w:rsidRPr="00DC60B3">
        <w:rPr>
          <w:rFonts w:ascii="Bookman Old Style" w:hAnsi="Bookman Old Style" w:cs="Lucida Sans Unicode"/>
          <w:color w:val="000000" w:themeColor="text1"/>
          <w:sz w:val="24"/>
          <w:szCs w:val="24"/>
          <w:shd w:val="clear" w:color="auto" w:fill="FFFFFF"/>
          <w:lang w:val="id-ID"/>
        </w:rPr>
        <w:t>;</w:t>
      </w:r>
    </w:p>
    <w:p w:rsidR="00A8454E" w:rsidRPr="00A8454E" w:rsidRDefault="00A8454E" w:rsidP="00A8454E">
      <w:pPr>
        <w:pStyle w:val="ListParagraph"/>
        <w:numPr>
          <w:ilvl w:val="0"/>
          <w:numId w:val="24"/>
        </w:numPr>
        <w:spacing w:after="120" w:line="240" w:lineRule="auto"/>
        <w:ind w:left="2694" w:right="-23" w:hanging="450"/>
        <w:contextualSpacing w:val="0"/>
        <w:jc w:val="both"/>
        <w:rPr>
          <w:rFonts w:ascii="Bookman Old Style" w:hAnsi="Bookman Old Style"/>
          <w:sz w:val="24"/>
          <w:szCs w:val="24"/>
        </w:rPr>
      </w:pPr>
      <w:r w:rsidRPr="00A8454E">
        <w:rPr>
          <w:rFonts w:ascii="Bookman Old Style" w:hAnsi="Bookman Old Style" w:cs="Tahoma"/>
          <w:color w:val="000000" w:themeColor="text1"/>
          <w:sz w:val="24"/>
          <w:szCs w:val="24"/>
        </w:rPr>
        <w:t>Peraturan Menteri Dalam Negeri Nomor 1 Tahun 2014 tentang Pembentukan Produk Hukum Daerah;</w:t>
      </w:r>
    </w:p>
    <w:p w:rsidR="00B1279D" w:rsidRPr="00A8454E" w:rsidRDefault="00B1279D" w:rsidP="00A8454E">
      <w:pPr>
        <w:pStyle w:val="ListParagraph"/>
        <w:numPr>
          <w:ilvl w:val="0"/>
          <w:numId w:val="24"/>
        </w:numPr>
        <w:spacing w:after="120" w:line="240" w:lineRule="auto"/>
        <w:ind w:left="2694" w:right="-23" w:hanging="450"/>
        <w:contextualSpacing w:val="0"/>
        <w:jc w:val="both"/>
        <w:rPr>
          <w:rFonts w:ascii="Bookman Old Style" w:hAnsi="Bookman Old Style"/>
          <w:sz w:val="24"/>
          <w:szCs w:val="24"/>
        </w:rPr>
      </w:pPr>
      <w:r w:rsidRPr="00A8454E">
        <w:rPr>
          <w:rFonts w:ascii="Bookman Old Style" w:hAnsi="Bookman Old Style" w:cs="Arial"/>
          <w:sz w:val="24"/>
          <w:szCs w:val="24"/>
          <w:lang w:val="id-ID"/>
        </w:rPr>
        <w:t xml:space="preserve">Peraturan Menteri </w:t>
      </w:r>
      <w:r w:rsidRPr="00A8454E">
        <w:rPr>
          <w:rFonts w:ascii="Bookman Old Style" w:hAnsi="Bookman Old Style" w:cs="Arial"/>
          <w:sz w:val="24"/>
          <w:szCs w:val="24"/>
        </w:rPr>
        <w:t>D</w:t>
      </w:r>
      <w:r w:rsidRPr="00A8454E">
        <w:rPr>
          <w:rFonts w:ascii="Bookman Old Style" w:hAnsi="Bookman Old Style" w:cs="Arial"/>
          <w:sz w:val="24"/>
          <w:szCs w:val="24"/>
          <w:lang w:val="id-ID"/>
        </w:rPr>
        <w:t xml:space="preserve">alam Negeri </w:t>
      </w:r>
      <w:r w:rsidRPr="00A8454E">
        <w:rPr>
          <w:rFonts w:ascii="Bookman Old Style" w:hAnsi="Bookman Old Style" w:cs="Arial"/>
          <w:sz w:val="24"/>
          <w:szCs w:val="24"/>
        </w:rPr>
        <w:t>N</w:t>
      </w:r>
      <w:r w:rsidRPr="00A8454E">
        <w:rPr>
          <w:rFonts w:ascii="Bookman Old Style" w:hAnsi="Bookman Old Style" w:cs="Arial"/>
          <w:sz w:val="24"/>
          <w:szCs w:val="24"/>
          <w:lang w:val="id-ID"/>
        </w:rPr>
        <w:t>omor</w:t>
      </w:r>
      <w:r w:rsidRPr="00A8454E">
        <w:rPr>
          <w:rFonts w:ascii="Bookman Old Style" w:hAnsi="Bookman Old Style" w:cs="Arial"/>
          <w:sz w:val="24"/>
          <w:szCs w:val="24"/>
        </w:rPr>
        <w:t xml:space="preserve"> 113 </w:t>
      </w:r>
      <w:r w:rsidRPr="00A8454E">
        <w:rPr>
          <w:rFonts w:ascii="Bookman Old Style" w:hAnsi="Bookman Old Style" w:cs="Arial"/>
          <w:sz w:val="24"/>
          <w:szCs w:val="24"/>
          <w:lang w:val="id-ID"/>
        </w:rPr>
        <w:t>Tahun</w:t>
      </w:r>
      <w:r w:rsidRPr="00A8454E">
        <w:rPr>
          <w:rFonts w:ascii="Bookman Old Style" w:hAnsi="Bookman Old Style" w:cs="Arial"/>
          <w:sz w:val="24"/>
          <w:szCs w:val="24"/>
        </w:rPr>
        <w:t xml:space="preserve"> 2014 </w:t>
      </w:r>
      <w:r w:rsidRPr="00A8454E">
        <w:rPr>
          <w:rFonts w:ascii="Bookman Old Style" w:hAnsi="Bookman Old Style" w:cs="Arial"/>
          <w:sz w:val="24"/>
          <w:szCs w:val="24"/>
          <w:lang w:val="id-ID"/>
        </w:rPr>
        <w:t>tentang Pengelolaan Keuangan Desa;</w:t>
      </w:r>
    </w:p>
    <w:p w:rsidR="00B1279D" w:rsidRPr="00DC60B3" w:rsidRDefault="00F4099C" w:rsidP="00F1365F">
      <w:pPr>
        <w:pStyle w:val="ListParagraph"/>
        <w:numPr>
          <w:ilvl w:val="0"/>
          <w:numId w:val="24"/>
        </w:numPr>
        <w:spacing w:after="240" w:line="240" w:lineRule="auto"/>
        <w:ind w:left="2694" w:right="-23" w:hanging="450"/>
        <w:contextualSpacing w:val="0"/>
        <w:jc w:val="both"/>
        <w:rPr>
          <w:rFonts w:ascii="Bookman Old Style" w:hAnsi="Bookman Old Style"/>
          <w:sz w:val="24"/>
          <w:szCs w:val="24"/>
        </w:rPr>
      </w:pPr>
      <w:r w:rsidRPr="00DC60B3">
        <w:rPr>
          <w:rFonts w:ascii="Bookman Old Style" w:hAnsi="Bookman Old Style" w:cs="Arial"/>
          <w:sz w:val="24"/>
          <w:szCs w:val="24"/>
        </w:rPr>
        <w:t>Peraturan Daerah Nomor</w:t>
      </w:r>
      <w:r w:rsidR="00DC60B3" w:rsidRPr="00DC60B3">
        <w:rPr>
          <w:rFonts w:ascii="Bookman Old Style" w:hAnsi="Bookman Old Style" w:cs="Arial"/>
          <w:sz w:val="24"/>
          <w:szCs w:val="24"/>
          <w:lang w:val="id-ID"/>
        </w:rPr>
        <w:t xml:space="preserve"> 8 </w:t>
      </w:r>
      <w:r w:rsidRPr="00DC60B3">
        <w:rPr>
          <w:rFonts w:ascii="Bookman Old Style" w:hAnsi="Bookman Old Style" w:cs="Arial"/>
          <w:sz w:val="24"/>
          <w:szCs w:val="24"/>
        </w:rPr>
        <w:t>Tahun</w:t>
      </w:r>
      <w:r w:rsidRPr="00DC60B3">
        <w:rPr>
          <w:rFonts w:ascii="Bookman Old Style" w:hAnsi="Bookman Old Style" w:cs="Arial"/>
          <w:sz w:val="24"/>
          <w:szCs w:val="24"/>
          <w:lang w:val="id-ID"/>
        </w:rPr>
        <w:t xml:space="preserve"> 2015 </w:t>
      </w:r>
      <w:r w:rsidR="00C115A8" w:rsidRPr="00DC60B3">
        <w:rPr>
          <w:rFonts w:ascii="Bookman Old Style" w:hAnsi="Bookman Old Style" w:cs="Arial"/>
          <w:sz w:val="24"/>
          <w:szCs w:val="24"/>
        </w:rPr>
        <w:t xml:space="preserve">tentang Anggaran Pendapatan dan Belanja Daerah Tahun </w:t>
      </w:r>
      <w:r w:rsidR="00DC60B3" w:rsidRPr="00DC60B3">
        <w:rPr>
          <w:rFonts w:ascii="Bookman Old Style" w:hAnsi="Bookman Old Style" w:cs="Arial"/>
          <w:sz w:val="24"/>
          <w:szCs w:val="24"/>
        </w:rPr>
        <w:t>Anggara</w:t>
      </w:r>
      <w:r w:rsidR="00DC60B3" w:rsidRPr="00DC60B3">
        <w:rPr>
          <w:rFonts w:ascii="Bookman Old Style" w:hAnsi="Bookman Old Style" w:cs="Arial"/>
          <w:sz w:val="24"/>
          <w:szCs w:val="24"/>
          <w:lang w:val="id-ID"/>
        </w:rPr>
        <w:t xml:space="preserve">n 2016 </w:t>
      </w:r>
      <w:r w:rsidR="00C115A8" w:rsidRPr="00DC60B3">
        <w:rPr>
          <w:rFonts w:ascii="Bookman Old Style" w:hAnsi="Bookman Old Style" w:cs="Arial"/>
          <w:sz w:val="24"/>
          <w:szCs w:val="24"/>
        </w:rPr>
        <w:t>(Lembaran Daerah Kabupaten</w:t>
      </w:r>
      <w:r w:rsidRPr="00DC60B3">
        <w:rPr>
          <w:rFonts w:ascii="Bookman Old Style" w:hAnsi="Bookman Old Style" w:cs="Arial"/>
          <w:sz w:val="24"/>
          <w:szCs w:val="24"/>
          <w:lang w:val="id-ID"/>
        </w:rPr>
        <w:t xml:space="preserve"> Polewali Mandar</w:t>
      </w:r>
      <w:r w:rsidR="00C115A8" w:rsidRPr="00DC60B3">
        <w:rPr>
          <w:rFonts w:ascii="Bookman Old Style" w:hAnsi="Bookman Old Style" w:cs="Arial"/>
          <w:sz w:val="24"/>
          <w:szCs w:val="24"/>
        </w:rPr>
        <w:t xml:space="preserve"> </w:t>
      </w:r>
      <w:r w:rsidRPr="00DC60B3">
        <w:rPr>
          <w:rFonts w:ascii="Bookman Old Style" w:hAnsi="Bookman Old Style" w:cs="Arial"/>
          <w:sz w:val="24"/>
          <w:szCs w:val="24"/>
        </w:rPr>
        <w:t xml:space="preserve">Tahun </w:t>
      </w:r>
      <w:r w:rsidRPr="00DC60B3">
        <w:rPr>
          <w:rFonts w:ascii="Bookman Old Style" w:hAnsi="Bookman Old Style" w:cs="Arial"/>
          <w:sz w:val="24"/>
          <w:szCs w:val="24"/>
          <w:lang w:val="id-ID"/>
        </w:rPr>
        <w:t xml:space="preserve">2015 </w:t>
      </w:r>
      <w:r w:rsidR="00DC60B3">
        <w:rPr>
          <w:rFonts w:ascii="Bookman Old Style" w:hAnsi="Bookman Old Style" w:cs="Arial"/>
          <w:sz w:val="24"/>
          <w:szCs w:val="24"/>
        </w:rPr>
        <w:t xml:space="preserve">Nomor </w:t>
      </w:r>
      <w:r w:rsidR="00DC60B3">
        <w:rPr>
          <w:rFonts w:ascii="Bookman Old Style" w:hAnsi="Bookman Old Style" w:cs="Arial"/>
          <w:sz w:val="24"/>
          <w:szCs w:val="24"/>
          <w:lang w:val="id-ID"/>
        </w:rPr>
        <w:t>8</w:t>
      </w:r>
      <w:r w:rsidR="00C115A8" w:rsidRPr="00DC60B3">
        <w:rPr>
          <w:rFonts w:ascii="Bookman Old Style" w:hAnsi="Bookman Old Style" w:cs="Arial"/>
          <w:sz w:val="24"/>
          <w:szCs w:val="24"/>
        </w:rPr>
        <w:t>);</w:t>
      </w:r>
    </w:p>
    <w:p w:rsidR="00A8454E" w:rsidRDefault="00A8454E" w:rsidP="00404EEF">
      <w:pPr>
        <w:pStyle w:val="DefaultText"/>
        <w:tabs>
          <w:tab w:val="left" w:pos="1980"/>
          <w:tab w:val="left" w:pos="2160"/>
          <w:tab w:val="left" w:pos="2700"/>
        </w:tabs>
        <w:ind w:left="2700" w:hanging="2700"/>
        <w:contextualSpacing/>
        <w:jc w:val="center"/>
        <w:rPr>
          <w:rFonts w:ascii="Bookman Old Style" w:hAnsi="Bookman Old Style" w:cs="Arial"/>
          <w:szCs w:val="24"/>
          <w:lang w:val="id-ID"/>
        </w:rPr>
      </w:pPr>
    </w:p>
    <w:p w:rsidR="00404EEF" w:rsidRPr="00857CD8" w:rsidRDefault="00404EEF" w:rsidP="00F1365F">
      <w:pPr>
        <w:pStyle w:val="DefaultText"/>
        <w:tabs>
          <w:tab w:val="left" w:pos="1980"/>
          <w:tab w:val="left" w:pos="2160"/>
          <w:tab w:val="left" w:pos="2700"/>
        </w:tabs>
        <w:spacing w:after="360"/>
        <w:ind w:left="2699" w:hanging="2699"/>
        <w:jc w:val="center"/>
        <w:rPr>
          <w:rFonts w:ascii="Bookman Old Style" w:hAnsi="Bookman Old Style" w:cs="Arial"/>
          <w:szCs w:val="24"/>
          <w:lang w:val="id-ID"/>
        </w:rPr>
      </w:pPr>
      <w:r w:rsidRPr="00D61C5D">
        <w:rPr>
          <w:rFonts w:ascii="Bookman Old Style" w:hAnsi="Bookman Old Style" w:cs="Arial"/>
          <w:szCs w:val="24"/>
          <w:lang w:val="sv-SE"/>
        </w:rPr>
        <w:t>MEMUTUSKAN</w:t>
      </w:r>
      <w:r w:rsidR="00857CD8">
        <w:rPr>
          <w:rFonts w:ascii="Bookman Old Style" w:hAnsi="Bookman Old Style" w:cs="Arial"/>
          <w:szCs w:val="24"/>
          <w:lang w:val="id-ID"/>
        </w:rPr>
        <w:t>:</w:t>
      </w:r>
    </w:p>
    <w:p w:rsidR="00404EEF" w:rsidRDefault="00404EEF" w:rsidP="00404EEF">
      <w:pPr>
        <w:pStyle w:val="DefaultText"/>
        <w:tabs>
          <w:tab w:val="left" w:pos="1980"/>
          <w:tab w:val="left" w:pos="2160"/>
          <w:tab w:val="left" w:pos="2700"/>
        </w:tabs>
        <w:ind w:left="2700" w:hanging="2700"/>
        <w:contextualSpacing/>
        <w:jc w:val="center"/>
        <w:rPr>
          <w:rFonts w:ascii="Bookman Old Style" w:hAnsi="Bookman Old Style" w:cs="Arial"/>
          <w:szCs w:val="24"/>
          <w:lang w:val="sv-SE"/>
        </w:rPr>
      </w:pPr>
    </w:p>
    <w:p w:rsidR="00404EEF" w:rsidRDefault="00404EEF" w:rsidP="00404EEF">
      <w:pPr>
        <w:pStyle w:val="DefaultText"/>
        <w:tabs>
          <w:tab w:val="left" w:pos="1980"/>
          <w:tab w:val="left" w:pos="2160"/>
        </w:tabs>
        <w:ind w:left="2160" w:hanging="2160"/>
        <w:contextualSpacing/>
        <w:jc w:val="both"/>
        <w:rPr>
          <w:rFonts w:ascii="Bookman Old Style" w:hAnsi="Bookman Old Style" w:cs="Arial"/>
          <w:szCs w:val="24"/>
          <w:lang w:val="id-ID"/>
        </w:rPr>
      </w:pPr>
      <w:r w:rsidRPr="00404EEF">
        <w:rPr>
          <w:rFonts w:ascii="Bookman Old Style" w:hAnsi="Bookman Old Style" w:cs="Arial"/>
          <w:szCs w:val="24"/>
          <w:lang w:val="sv-SE"/>
        </w:rPr>
        <w:t>Menetapkan</w:t>
      </w:r>
      <w:r>
        <w:rPr>
          <w:rFonts w:ascii="Bookman Old Style" w:hAnsi="Bookman Old Style" w:cs="Arial"/>
          <w:szCs w:val="24"/>
          <w:lang w:val="sv-SE"/>
        </w:rPr>
        <w:tab/>
        <w:t>:</w:t>
      </w:r>
      <w:r>
        <w:rPr>
          <w:rFonts w:ascii="Bookman Old Style" w:hAnsi="Bookman Old Style" w:cs="Arial"/>
          <w:szCs w:val="24"/>
          <w:lang w:val="sv-SE"/>
        </w:rPr>
        <w:tab/>
      </w:r>
      <w:r w:rsidRPr="00404EEF">
        <w:rPr>
          <w:rFonts w:ascii="Bookman Old Style" w:hAnsi="Bookman Old Style" w:cs="Arial"/>
          <w:szCs w:val="24"/>
          <w:lang w:val="sv-SE"/>
        </w:rPr>
        <w:t xml:space="preserve">PERATURAN </w:t>
      </w:r>
      <w:r w:rsidR="001B50CF">
        <w:rPr>
          <w:rFonts w:ascii="Bookman Old Style" w:hAnsi="Bookman Old Style" w:cs="Arial"/>
          <w:szCs w:val="24"/>
          <w:lang w:val="id-ID"/>
        </w:rPr>
        <w:t>BUPATI</w:t>
      </w:r>
      <w:r w:rsidRPr="00404EEF">
        <w:rPr>
          <w:rFonts w:ascii="Bookman Old Style" w:hAnsi="Bookman Old Style" w:cs="Arial"/>
          <w:szCs w:val="24"/>
          <w:lang w:val="id-ID"/>
        </w:rPr>
        <w:t xml:space="preserve"> TENTANG TATA CARA</w:t>
      </w:r>
      <w:r w:rsidRPr="00404EEF">
        <w:rPr>
          <w:rFonts w:ascii="Bookman Old Style" w:hAnsi="Bookman Old Style" w:cs="Arial"/>
          <w:szCs w:val="24"/>
        </w:rPr>
        <w:t xml:space="preserve"> </w:t>
      </w:r>
      <w:r w:rsidRPr="00404EEF">
        <w:rPr>
          <w:rFonts w:ascii="Bookman Old Style" w:hAnsi="Bookman Old Style" w:cs="Arial"/>
          <w:szCs w:val="24"/>
          <w:lang w:val="id-ID"/>
        </w:rPr>
        <w:t xml:space="preserve">PEMBAGIAN DAN PENETAPAN RINCIAN DANA DESA SETIAP DESA </w:t>
      </w:r>
      <w:r w:rsidR="009C5106">
        <w:rPr>
          <w:rFonts w:ascii="Bookman Old Style" w:hAnsi="Bookman Old Style" w:cs="Arial"/>
          <w:szCs w:val="24"/>
          <w:lang w:val="id-ID"/>
        </w:rPr>
        <w:t xml:space="preserve">               </w:t>
      </w:r>
      <w:r w:rsidRPr="00404EEF">
        <w:rPr>
          <w:rFonts w:ascii="Bookman Old Style" w:hAnsi="Bookman Old Style" w:cs="Arial"/>
          <w:szCs w:val="24"/>
          <w:lang w:val="id-ID"/>
        </w:rPr>
        <w:t>DI KABUPATEN</w:t>
      </w:r>
      <w:r>
        <w:rPr>
          <w:rFonts w:ascii="Bookman Old Style" w:hAnsi="Bookman Old Style" w:cs="Arial"/>
          <w:szCs w:val="24"/>
        </w:rPr>
        <w:t xml:space="preserve"> POLEWALI MANDAR</w:t>
      </w:r>
      <w:r w:rsidRPr="00404EEF">
        <w:rPr>
          <w:rFonts w:ascii="Bookman Old Style" w:hAnsi="Bookman Old Style" w:cs="Arial"/>
          <w:szCs w:val="24"/>
        </w:rPr>
        <w:t xml:space="preserve"> </w:t>
      </w:r>
      <w:r>
        <w:rPr>
          <w:rFonts w:ascii="Bookman Old Style" w:hAnsi="Bookman Old Style" w:cs="Arial"/>
          <w:szCs w:val="24"/>
          <w:lang w:val="sv-SE"/>
        </w:rPr>
        <w:t>TAHUN ANGGARAN 2016</w:t>
      </w:r>
      <w:r w:rsidR="009C5106">
        <w:rPr>
          <w:rFonts w:ascii="Bookman Old Style" w:hAnsi="Bookman Old Style" w:cs="Arial"/>
          <w:szCs w:val="24"/>
          <w:lang w:val="id-ID"/>
        </w:rPr>
        <w:t>.</w:t>
      </w:r>
    </w:p>
    <w:p w:rsidR="00FB4DE9" w:rsidRDefault="00FB4DE9" w:rsidP="009C5106">
      <w:pPr>
        <w:pStyle w:val="DefaultText"/>
        <w:tabs>
          <w:tab w:val="left" w:pos="1980"/>
          <w:tab w:val="left" w:pos="2160"/>
        </w:tabs>
        <w:contextualSpacing/>
        <w:jc w:val="both"/>
        <w:rPr>
          <w:rFonts w:ascii="Bookman Old Style" w:hAnsi="Bookman Old Style" w:cs="Arial"/>
          <w:szCs w:val="24"/>
          <w:lang w:val="id-ID"/>
        </w:rPr>
      </w:pPr>
    </w:p>
    <w:p w:rsidR="00F1365F" w:rsidRDefault="00F1365F" w:rsidP="009C5106">
      <w:pPr>
        <w:pStyle w:val="DefaultText"/>
        <w:tabs>
          <w:tab w:val="left" w:pos="1980"/>
          <w:tab w:val="left" w:pos="2160"/>
        </w:tabs>
        <w:contextualSpacing/>
        <w:jc w:val="both"/>
        <w:rPr>
          <w:rFonts w:ascii="Bookman Old Style" w:hAnsi="Bookman Old Style" w:cs="Arial"/>
          <w:szCs w:val="24"/>
          <w:lang w:val="id-ID"/>
        </w:rPr>
      </w:pPr>
    </w:p>
    <w:p w:rsidR="00F1365F" w:rsidRDefault="00F1365F" w:rsidP="009C5106">
      <w:pPr>
        <w:pStyle w:val="DefaultText"/>
        <w:tabs>
          <w:tab w:val="left" w:pos="1980"/>
          <w:tab w:val="left" w:pos="2160"/>
        </w:tabs>
        <w:contextualSpacing/>
        <w:jc w:val="both"/>
        <w:rPr>
          <w:rFonts w:ascii="Bookman Old Style" w:hAnsi="Bookman Old Style" w:cs="Arial"/>
          <w:szCs w:val="24"/>
          <w:lang w:val="id-ID"/>
        </w:rPr>
      </w:pPr>
    </w:p>
    <w:p w:rsidR="00F1365F" w:rsidRDefault="00F1365F" w:rsidP="009C5106">
      <w:pPr>
        <w:pStyle w:val="DefaultText"/>
        <w:tabs>
          <w:tab w:val="left" w:pos="1980"/>
          <w:tab w:val="left" w:pos="2160"/>
        </w:tabs>
        <w:contextualSpacing/>
        <w:jc w:val="both"/>
        <w:rPr>
          <w:rFonts w:ascii="Bookman Old Style" w:hAnsi="Bookman Old Style" w:cs="Arial"/>
          <w:szCs w:val="24"/>
          <w:lang w:val="id-ID"/>
        </w:rPr>
      </w:pPr>
    </w:p>
    <w:p w:rsidR="00F1365F" w:rsidRDefault="00F1365F" w:rsidP="009C5106">
      <w:pPr>
        <w:pStyle w:val="DefaultText"/>
        <w:tabs>
          <w:tab w:val="left" w:pos="1980"/>
          <w:tab w:val="left" w:pos="2160"/>
        </w:tabs>
        <w:contextualSpacing/>
        <w:jc w:val="both"/>
        <w:rPr>
          <w:rFonts w:ascii="Bookman Old Style" w:hAnsi="Bookman Old Style" w:cs="Arial"/>
          <w:szCs w:val="24"/>
          <w:lang w:val="id-ID"/>
        </w:rPr>
      </w:pPr>
    </w:p>
    <w:p w:rsidR="00F1365F" w:rsidRDefault="00F1365F" w:rsidP="009C5106">
      <w:pPr>
        <w:pStyle w:val="DefaultText"/>
        <w:tabs>
          <w:tab w:val="left" w:pos="1980"/>
          <w:tab w:val="left" w:pos="2160"/>
        </w:tabs>
        <w:contextualSpacing/>
        <w:jc w:val="both"/>
        <w:rPr>
          <w:rFonts w:ascii="Bookman Old Style" w:hAnsi="Bookman Old Style" w:cs="Arial"/>
          <w:szCs w:val="24"/>
          <w:lang w:val="id-ID"/>
        </w:rPr>
      </w:pPr>
    </w:p>
    <w:p w:rsidR="00F1365F" w:rsidRPr="009C5106" w:rsidRDefault="00F1365F" w:rsidP="009C5106">
      <w:pPr>
        <w:pStyle w:val="DefaultText"/>
        <w:tabs>
          <w:tab w:val="left" w:pos="1980"/>
          <w:tab w:val="left" w:pos="2160"/>
        </w:tabs>
        <w:contextualSpacing/>
        <w:jc w:val="both"/>
        <w:rPr>
          <w:rFonts w:ascii="Bookman Old Style" w:hAnsi="Bookman Old Style" w:cs="Arial"/>
          <w:szCs w:val="24"/>
          <w:lang w:val="id-ID"/>
        </w:rPr>
      </w:pPr>
    </w:p>
    <w:p w:rsidR="00F52A28" w:rsidRPr="009C5106" w:rsidRDefault="00F52A28" w:rsidP="00404EEF">
      <w:pPr>
        <w:pStyle w:val="DefaultText"/>
        <w:tabs>
          <w:tab w:val="left" w:pos="1980"/>
          <w:tab w:val="left" w:pos="2160"/>
        </w:tabs>
        <w:ind w:left="2160" w:hanging="2160"/>
        <w:contextualSpacing/>
        <w:jc w:val="center"/>
        <w:rPr>
          <w:rFonts w:ascii="Bookman Old Style" w:hAnsi="Bookman Old Style" w:cs="Arial"/>
          <w:b/>
          <w:szCs w:val="24"/>
        </w:rPr>
      </w:pPr>
      <w:r w:rsidRPr="009C5106">
        <w:rPr>
          <w:rFonts w:ascii="Bookman Old Style" w:hAnsi="Bookman Old Style" w:cs="Arial"/>
          <w:b/>
          <w:szCs w:val="24"/>
        </w:rPr>
        <w:lastRenderedPageBreak/>
        <w:t>BAB I</w:t>
      </w:r>
    </w:p>
    <w:p w:rsidR="00F52A28" w:rsidRPr="00857CD8" w:rsidRDefault="00F52A28" w:rsidP="00857CD8">
      <w:pPr>
        <w:pStyle w:val="DefaultText"/>
        <w:tabs>
          <w:tab w:val="left" w:pos="1980"/>
          <w:tab w:val="left" w:pos="2160"/>
        </w:tabs>
        <w:spacing w:after="120"/>
        <w:ind w:left="2160" w:hanging="2160"/>
        <w:jc w:val="center"/>
        <w:rPr>
          <w:rFonts w:ascii="Bookman Old Style" w:hAnsi="Bookman Old Style" w:cs="Arial"/>
          <w:b/>
          <w:szCs w:val="24"/>
          <w:lang w:val="id-ID"/>
        </w:rPr>
      </w:pPr>
      <w:r w:rsidRPr="009C5106">
        <w:rPr>
          <w:rFonts w:ascii="Bookman Old Style" w:hAnsi="Bookman Old Style" w:cs="Arial"/>
          <w:b/>
          <w:szCs w:val="24"/>
        </w:rPr>
        <w:t>KETENTUAN UMUM</w:t>
      </w:r>
    </w:p>
    <w:p w:rsidR="00404EEF" w:rsidRPr="009C5106" w:rsidRDefault="00404EEF" w:rsidP="00404EEF">
      <w:pPr>
        <w:pStyle w:val="DefaultText"/>
        <w:tabs>
          <w:tab w:val="left" w:pos="1980"/>
          <w:tab w:val="left" w:pos="2160"/>
        </w:tabs>
        <w:ind w:left="2160" w:hanging="2160"/>
        <w:contextualSpacing/>
        <w:jc w:val="center"/>
        <w:rPr>
          <w:rFonts w:ascii="Bookman Old Style" w:hAnsi="Bookman Old Style" w:cs="Arial"/>
          <w:b/>
          <w:szCs w:val="24"/>
        </w:rPr>
      </w:pPr>
      <w:r w:rsidRPr="009C5106">
        <w:rPr>
          <w:rFonts w:ascii="Bookman Old Style" w:hAnsi="Bookman Old Style" w:cs="Arial"/>
          <w:b/>
          <w:szCs w:val="24"/>
        </w:rPr>
        <w:t>Pasal 1</w:t>
      </w:r>
    </w:p>
    <w:p w:rsidR="00BE52D8" w:rsidRDefault="00BE52D8" w:rsidP="00404EEF">
      <w:pPr>
        <w:pStyle w:val="DefaultText"/>
        <w:tabs>
          <w:tab w:val="left" w:pos="1980"/>
          <w:tab w:val="left" w:pos="2160"/>
        </w:tabs>
        <w:ind w:left="2160" w:hanging="2160"/>
        <w:contextualSpacing/>
        <w:jc w:val="center"/>
        <w:rPr>
          <w:rFonts w:ascii="Bookman Old Style" w:hAnsi="Bookman Old Style" w:cs="Arial"/>
          <w:szCs w:val="24"/>
        </w:rPr>
      </w:pPr>
    </w:p>
    <w:p w:rsidR="00404EEF" w:rsidRDefault="00404EEF" w:rsidP="005322D4">
      <w:pPr>
        <w:pStyle w:val="DefaultText"/>
        <w:tabs>
          <w:tab w:val="left" w:pos="1980"/>
          <w:tab w:val="left" w:pos="2160"/>
        </w:tabs>
        <w:ind w:left="2160" w:hanging="2160"/>
        <w:jc w:val="both"/>
        <w:rPr>
          <w:rFonts w:ascii="Bookman Old Style" w:hAnsi="Bookman Old Style" w:cs="Arial"/>
          <w:szCs w:val="24"/>
          <w:lang w:val="sv-SE"/>
        </w:rPr>
      </w:pPr>
      <w:r>
        <w:rPr>
          <w:rFonts w:ascii="Bookman Old Style" w:hAnsi="Bookman Old Style" w:cs="Arial"/>
          <w:szCs w:val="24"/>
          <w:lang w:val="sv-SE"/>
        </w:rPr>
        <w:tab/>
      </w:r>
      <w:r>
        <w:rPr>
          <w:rFonts w:ascii="Bookman Old Style" w:hAnsi="Bookman Old Style" w:cs="Arial"/>
          <w:szCs w:val="24"/>
          <w:lang w:val="sv-SE"/>
        </w:rPr>
        <w:tab/>
      </w:r>
      <w:r w:rsidR="001B50CF">
        <w:rPr>
          <w:rFonts w:ascii="Bookman Old Style" w:hAnsi="Bookman Old Style" w:cs="Arial"/>
          <w:szCs w:val="24"/>
          <w:lang w:val="sv-SE"/>
        </w:rPr>
        <w:t>Dalam Peraturan Bupati</w:t>
      </w:r>
      <w:r w:rsidRPr="00D61C5D">
        <w:rPr>
          <w:rFonts w:ascii="Bookman Old Style" w:hAnsi="Bookman Old Style" w:cs="Arial"/>
          <w:szCs w:val="24"/>
          <w:lang w:val="sv-SE"/>
        </w:rPr>
        <w:t xml:space="preserve"> ini yang dimaksud dengan:</w:t>
      </w:r>
    </w:p>
    <w:p w:rsidR="00857CD8" w:rsidRPr="00DC60B3" w:rsidRDefault="001B3FEE" w:rsidP="00857CD8">
      <w:pPr>
        <w:pStyle w:val="DefaultText"/>
        <w:numPr>
          <w:ilvl w:val="0"/>
          <w:numId w:val="2"/>
        </w:numPr>
        <w:tabs>
          <w:tab w:val="left" w:pos="1980"/>
          <w:tab w:val="left" w:pos="2160"/>
          <w:tab w:val="left" w:pos="2700"/>
        </w:tabs>
        <w:spacing w:after="60"/>
        <w:ind w:left="2517"/>
        <w:jc w:val="both"/>
        <w:rPr>
          <w:rFonts w:ascii="Bookman Old Style" w:hAnsi="Bookman Old Style" w:cs="Arial"/>
          <w:szCs w:val="24"/>
        </w:rPr>
      </w:pPr>
      <w:r w:rsidRPr="00884609">
        <w:rPr>
          <w:rFonts w:ascii="Bookman Old Style" w:hAnsi="Bookman Old Style"/>
          <w:szCs w:val="24"/>
        </w:rPr>
        <w:t>Daerah adalah Kabupaten Polewali Mandar.</w:t>
      </w:r>
    </w:p>
    <w:p w:rsidR="00DC60B3" w:rsidRPr="00F1365F" w:rsidRDefault="001B3FEE" w:rsidP="00DC60B3">
      <w:pPr>
        <w:pStyle w:val="DefaultText"/>
        <w:numPr>
          <w:ilvl w:val="0"/>
          <w:numId w:val="2"/>
        </w:numPr>
        <w:tabs>
          <w:tab w:val="left" w:pos="1980"/>
          <w:tab w:val="left" w:pos="2160"/>
          <w:tab w:val="left" w:pos="2700"/>
        </w:tabs>
        <w:spacing w:after="60"/>
        <w:ind w:left="2517"/>
        <w:jc w:val="both"/>
        <w:rPr>
          <w:rFonts w:ascii="Bookman Old Style" w:hAnsi="Bookman Old Style" w:cs="Arial"/>
          <w:szCs w:val="24"/>
        </w:rPr>
      </w:pPr>
      <w:r w:rsidRPr="00884609">
        <w:rPr>
          <w:rFonts w:ascii="Bookman Old Style" w:hAnsi="Bookman Old Style"/>
          <w:szCs w:val="24"/>
        </w:rPr>
        <w:t>Pemerintah Daerah adalah Pemerintah Kabupaten Polewali Mandar</w:t>
      </w:r>
      <w:r w:rsidR="00857CD8">
        <w:rPr>
          <w:rFonts w:ascii="Bookman Old Style" w:hAnsi="Bookman Old Style"/>
          <w:szCs w:val="24"/>
          <w:lang w:val="id-ID"/>
        </w:rPr>
        <w:t>.</w:t>
      </w:r>
    </w:p>
    <w:p w:rsidR="001B3FEE" w:rsidRPr="001B3FEE" w:rsidRDefault="001B3FEE" w:rsidP="00857CD8">
      <w:pPr>
        <w:pStyle w:val="DefaultText"/>
        <w:numPr>
          <w:ilvl w:val="0"/>
          <w:numId w:val="2"/>
        </w:numPr>
        <w:tabs>
          <w:tab w:val="left" w:pos="1980"/>
          <w:tab w:val="left" w:pos="2160"/>
          <w:tab w:val="left" w:pos="2700"/>
        </w:tabs>
        <w:spacing w:after="60"/>
        <w:ind w:left="2517"/>
        <w:jc w:val="both"/>
        <w:rPr>
          <w:rFonts w:ascii="Bookman Old Style" w:hAnsi="Bookman Old Style" w:cs="Arial"/>
          <w:szCs w:val="24"/>
        </w:rPr>
      </w:pPr>
      <w:r w:rsidRPr="009737FB">
        <w:rPr>
          <w:rFonts w:ascii="Bookman Old Style" w:hAnsi="Bookman Old Style"/>
          <w:szCs w:val="24"/>
        </w:rPr>
        <w:t xml:space="preserve">Bupati adalah </w:t>
      </w:r>
      <w:r w:rsidRPr="009737FB">
        <w:rPr>
          <w:rFonts w:ascii="Bookman Old Style" w:hAnsi="Bookman Old Style"/>
          <w:szCs w:val="24"/>
          <w:lang w:val="id-ID"/>
        </w:rPr>
        <w:t>Bupati Polewali Mandar.</w:t>
      </w:r>
    </w:p>
    <w:p w:rsidR="001B3FEE" w:rsidRPr="001B3FEE" w:rsidRDefault="001B3FEE" w:rsidP="00857CD8">
      <w:pPr>
        <w:pStyle w:val="DefaultText"/>
        <w:numPr>
          <w:ilvl w:val="0"/>
          <w:numId w:val="2"/>
        </w:numPr>
        <w:tabs>
          <w:tab w:val="left" w:pos="1980"/>
          <w:tab w:val="left" w:pos="2160"/>
          <w:tab w:val="left" w:pos="2700"/>
        </w:tabs>
        <w:spacing w:after="60"/>
        <w:ind w:left="2517"/>
        <w:jc w:val="both"/>
        <w:rPr>
          <w:rFonts w:ascii="Bookman Old Style" w:hAnsi="Bookman Old Style" w:cs="Arial"/>
          <w:szCs w:val="24"/>
        </w:rPr>
      </w:pPr>
      <w:r w:rsidRPr="009737FB">
        <w:rPr>
          <w:rFonts w:ascii="Bookman Old Style" w:hAnsi="Bookman Old Style"/>
          <w:szCs w:val="24"/>
        </w:rPr>
        <w:t>Badan Pemberdayaan Masyarakat dan Pemerintahan Desa yang selanjutnya disingkat BPMPD adalah Badan Pemberdayaan Masyarakat dan Pemerintahan Desa Kabupaten Polewali Mandar.</w:t>
      </w:r>
    </w:p>
    <w:p w:rsidR="001B3FEE" w:rsidRDefault="001B3FEE" w:rsidP="00857CD8">
      <w:pPr>
        <w:pStyle w:val="DefaultText"/>
        <w:numPr>
          <w:ilvl w:val="0"/>
          <w:numId w:val="2"/>
        </w:numPr>
        <w:tabs>
          <w:tab w:val="left" w:pos="1980"/>
          <w:tab w:val="left" w:pos="2160"/>
          <w:tab w:val="left" w:pos="2700"/>
        </w:tabs>
        <w:spacing w:after="60"/>
        <w:ind w:left="2517"/>
        <w:jc w:val="both"/>
        <w:rPr>
          <w:rFonts w:ascii="Bookman Old Style" w:hAnsi="Bookman Old Style" w:cs="Arial"/>
          <w:szCs w:val="24"/>
        </w:rPr>
      </w:pPr>
      <w:r w:rsidRPr="009737FB">
        <w:rPr>
          <w:rFonts w:ascii="Bookman Old Style" w:hAnsi="Bookman Old Style"/>
          <w:szCs w:val="24"/>
        </w:rPr>
        <w:t>Camat adalah Camat yang ada dalam Kabupaten Polewali Mandar</w:t>
      </w:r>
      <w:r w:rsidRPr="009737FB">
        <w:rPr>
          <w:rFonts w:ascii="Bookman Old Style" w:hAnsi="Bookman Old Style"/>
          <w:szCs w:val="24"/>
          <w:lang w:val="id-ID"/>
        </w:rPr>
        <w:t>.</w:t>
      </w:r>
    </w:p>
    <w:p w:rsidR="00404EEF" w:rsidRDefault="00196625" w:rsidP="00857CD8">
      <w:pPr>
        <w:pStyle w:val="DefaultText"/>
        <w:numPr>
          <w:ilvl w:val="0"/>
          <w:numId w:val="2"/>
        </w:numPr>
        <w:tabs>
          <w:tab w:val="left" w:pos="1980"/>
          <w:tab w:val="left" w:pos="2160"/>
          <w:tab w:val="left" w:pos="2700"/>
        </w:tabs>
        <w:spacing w:after="60"/>
        <w:ind w:left="2517"/>
        <w:jc w:val="both"/>
        <w:rPr>
          <w:rFonts w:ascii="Bookman Old Style" w:hAnsi="Bookman Old Style" w:cs="Arial"/>
          <w:szCs w:val="24"/>
        </w:rPr>
      </w:pPr>
      <w:r w:rsidRPr="00D61C5D">
        <w:rPr>
          <w:rFonts w:ascii="Bookman Old Style" w:hAnsi="Bookman Old Style" w:cs="Arial"/>
          <w:szCs w:val="24"/>
          <w:lang w:val="id-ID"/>
        </w:rPr>
        <w:t>Desa adalah desa dan desa adat atau yang disebut dengan nama lain, selanjutnya disebut 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w:t>
      </w:r>
    </w:p>
    <w:p w:rsidR="00196625" w:rsidRPr="00196625" w:rsidRDefault="00196625" w:rsidP="00857CD8">
      <w:pPr>
        <w:pStyle w:val="DefaultText"/>
        <w:numPr>
          <w:ilvl w:val="0"/>
          <w:numId w:val="2"/>
        </w:numPr>
        <w:tabs>
          <w:tab w:val="left" w:pos="1980"/>
          <w:tab w:val="left" w:pos="2160"/>
          <w:tab w:val="left" w:pos="2700"/>
        </w:tabs>
        <w:spacing w:after="60"/>
        <w:ind w:left="2517"/>
        <w:jc w:val="both"/>
        <w:rPr>
          <w:rFonts w:ascii="Bookman Old Style" w:hAnsi="Bookman Old Style" w:cs="Arial"/>
          <w:szCs w:val="24"/>
        </w:rPr>
      </w:pPr>
      <w:r w:rsidRPr="00D61C5D">
        <w:rPr>
          <w:rFonts w:ascii="Bookman Old Style" w:hAnsi="Bookman Old Style" w:cs="Arial"/>
          <w:szCs w:val="24"/>
          <w:lang w:val="id-ID"/>
        </w:rPr>
        <w:t>Dana Desa adalah dana yang bersumber dari Anggaran Pendapatan dan Belanja Negara yang diperuntukkan bagi Desa yang ditransfer melalui Anggaran Pendapatan dan Belanja Daerah kabupaten dan digunakan untuk membiayai penyelenggaraan pemerintahan, pelaksanaan pembangunan,</w:t>
      </w:r>
      <w:r w:rsidRPr="00D61C5D">
        <w:rPr>
          <w:rFonts w:ascii="Bookman Old Style" w:hAnsi="Bookman Old Style" w:cs="Arial"/>
          <w:szCs w:val="24"/>
        </w:rPr>
        <w:t xml:space="preserve"> </w:t>
      </w:r>
      <w:r w:rsidRPr="00D61C5D">
        <w:rPr>
          <w:rFonts w:ascii="Bookman Old Style" w:hAnsi="Bookman Old Style" w:cs="Arial"/>
          <w:szCs w:val="24"/>
          <w:lang w:val="id-ID"/>
        </w:rPr>
        <w:t>pembinaan</w:t>
      </w:r>
      <w:r w:rsidRPr="00D61C5D">
        <w:rPr>
          <w:rFonts w:ascii="Bookman Old Style" w:hAnsi="Bookman Old Style" w:cs="Arial"/>
          <w:szCs w:val="24"/>
        </w:rPr>
        <w:t xml:space="preserve"> </w:t>
      </w:r>
      <w:r w:rsidRPr="00D61C5D">
        <w:rPr>
          <w:rFonts w:ascii="Bookman Old Style" w:hAnsi="Bookman Old Style" w:cs="Arial"/>
          <w:szCs w:val="24"/>
          <w:lang w:val="id-ID"/>
        </w:rPr>
        <w:t>kemasyarakatan,</w:t>
      </w:r>
      <w:r w:rsidRPr="00D61C5D">
        <w:rPr>
          <w:rFonts w:ascii="Bookman Old Style" w:hAnsi="Bookman Old Style" w:cs="Arial"/>
          <w:szCs w:val="24"/>
        </w:rPr>
        <w:t xml:space="preserve"> </w:t>
      </w:r>
      <w:r w:rsidRPr="00D61C5D">
        <w:rPr>
          <w:rFonts w:ascii="Bookman Old Style" w:hAnsi="Bookman Old Style" w:cs="Arial"/>
          <w:szCs w:val="24"/>
          <w:lang w:val="id-ID"/>
        </w:rPr>
        <w:t>dan pemberdayaan masyarakat</w:t>
      </w:r>
      <w:r w:rsidR="00857CD8">
        <w:rPr>
          <w:rFonts w:ascii="Bookman Old Style" w:hAnsi="Bookman Old Style" w:cs="Arial"/>
          <w:szCs w:val="24"/>
          <w:lang w:val="id-ID"/>
        </w:rPr>
        <w:t>.</w:t>
      </w:r>
    </w:p>
    <w:p w:rsidR="00196625" w:rsidRDefault="00196625" w:rsidP="00857CD8">
      <w:pPr>
        <w:pStyle w:val="DefaultText"/>
        <w:numPr>
          <w:ilvl w:val="0"/>
          <w:numId w:val="2"/>
        </w:numPr>
        <w:tabs>
          <w:tab w:val="left" w:pos="1980"/>
          <w:tab w:val="left" w:pos="2160"/>
          <w:tab w:val="left" w:pos="2700"/>
        </w:tabs>
        <w:spacing w:after="60"/>
        <w:ind w:left="2517"/>
        <w:jc w:val="both"/>
        <w:rPr>
          <w:rFonts w:ascii="Bookman Old Style" w:hAnsi="Bookman Old Style" w:cs="Arial"/>
          <w:szCs w:val="24"/>
        </w:rPr>
      </w:pPr>
      <w:r w:rsidRPr="00D61C5D">
        <w:rPr>
          <w:rFonts w:ascii="Bookman Old Style" w:hAnsi="Bookman Old Style" w:cs="Arial"/>
          <w:szCs w:val="24"/>
        </w:rPr>
        <w:t xml:space="preserve">Pemerintah Desa adalah Kepala Desa atau yang disebut dengan nama lain dibantu perangkat Desa sebagai unsur </w:t>
      </w:r>
      <w:r w:rsidR="00857CD8">
        <w:rPr>
          <w:rFonts w:ascii="Bookman Old Style" w:hAnsi="Bookman Old Style" w:cs="Arial"/>
          <w:szCs w:val="24"/>
        </w:rPr>
        <w:t>penyelenggara Pemerintahan Desa</w:t>
      </w:r>
      <w:r w:rsidR="00857CD8">
        <w:rPr>
          <w:rFonts w:ascii="Bookman Old Style" w:hAnsi="Bookman Old Style" w:cs="Arial"/>
          <w:szCs w:val="24"/>
          <w:lang w:val="id-ID"/>
        </w:rPr>
        <w:t>.</w:t>
      </w:r>
    </w:p>
    <w:p w:rsidR="00196625" w:rsidRDefault="00196625" w:rsidP="00857CD8">
      <w:pPr>
        <w:pStyle w:val="DefaultText"/>
        <w:numPr>
          <w:ilvl w:val="0"/>
          <w:numId w:val="2"/>
        </w:numPr>
        <w:tabs>
          <w:tab w:val="left" w:pos="1980"/>
          <w:tab w:val="left" w:pos="2160"/>
          <w:tab w:val="left" w:pos="2700"/>
        </w:tabs>
        <w:spacing w:after="60"/>
        <w:ind w:left="2517"/>
        <w:jc w:val="both"/>
        <w:rPr>
          <w:rFonts w:ascii="Bookman Old Style" w:hAnsi="Bookman Old Style" w:cs="Arial"/>
          <w:szCs w:val="24"/>
        </w:rPr>
      </w:pPr>
      <w:r w:rsidRPr="00D61C5D">
        <w:rPr>
          <w:rFonts w:ascii="Bookman Old Style" w:hAnsi="Bookman Old Style" w:cs="Arial"/>
          <w:szCs w:val="24"/>
        </w:rPr>
        <w:t>Jumlah Desa adalah jumlah Desa yang ditet</w:t>
      </w:r>
      <w:r w:rsidR="00857CD8">
        <w:rPr>
          <w:rFonts w:ascii="Bookman Old Style" w:hAnsi="Bookman Old Style" w:cs="Arial"/>
          <w:szCs w:val="24"/>
        </w:rPr>
        <w:t>apkan oleh Menteri Dalam Negeri</w:t>
      </w:r>
      <w:r w:rsidR="00857CD8">
        <w:rPr>
          <w:rFonts w:ascii="Bookman Old Style" w:hAnsi="Bookman Old Style" w:cs="Arial"/>
          <w:szCs w:val="24"/>
          <w:lang w:val="id-ID"/>
        </w:rPr>
        <w:t>.</w:t>
      </w:r>
    </w:p>
    <w:p w:rsidR="00FB4DE9" w:rsidRPr="00F4099C" w:rsidRDefault="00196625" w:rsidP="00857CD8">
      <w:pPr>
        <w:pStyle w:val="DefaultText"/>
        <w:numPr>
          <w:ilvl w:val="0"/>
          <w:numId w:val="2"/>
        </w:numPr>
        <w:tabs>
          <w:tab w:val="left" w:pos="1980"/>
          <w:tab w:val="left" w:pos="2520"/>
        </w:tabs>
        <w:spacing w:after="60"/>
        <w:ind w:left="2517" w:hanging="540"/>
        <w:jc w:val="both"/>
        <w:rPr>
          <w:rFonts w:ascii="Bookman Old Style" w:hAnsi="Bookman Old Style" w:cs="Arial"/>
          <w:szCs w:val="24"/>
        </w:rPr>
      </w:pPr>
      <w:r w:rsidRPr="00D61C5D">
        <w:rPr>
          <w:rFonts w:ascii="Bookman Old Style" w:hAnsi="Bookman Old Style" w:cs="Arial"/>
          <w:szCs w:val="24"/>
        </w:rPr>
        <w:t>Anggaran Pendapatan dan Belanja Desa,</w:t>
      </w:r>
      <w:r w:rsidR="001F3E96">
        <w:rPr>
          <w:rFonts w:ascii="Bookman Old Style" w:hAnsi="Bookman Old Style" w:cs="Arial"/>
          <w:szCs w:val="24"/>
        </w:rPr>
        <w:t xml:space="preserve"> yang selanjutnya disingkat APB</w:t>
      </w:r>
      <w:r w:rsidRPr="00D61C5D">
        <w:rPr>
          <w:rFonts w:ascii="Bookman Old Style" w:hAnsi="Bookman Old Style" w:cs="Arial"/>
          <w:szCs w:val="24"/>
        </w:rPr>
        <w:t>Desa, adalah rencana keuangan tahunan Pemerintahan Desa.</w:t>
      </w:r>
    </w:p>
    <w:p w:rsidR="00FB4DE9" w:rsidRPr="00FB4DE9" w:rsidRDefault="00FB4DE9" w:rsidP="00BE52D8">
      <w:pPr>
        <w:pStyle w:val="DefaultText"/>
        <w:tabs>
          <w:tab w:val="left" w:pos="1980"/>
          <w:tab w:val="left" w:pos="2520"/>
        </w:tabs>
        <w:ind w:left="2520"/>
        <w:contextualSpacing/>
        <w:jc w:val="both"/>
        <w:rPr>
          <w:rFonts w:ascii="Bookman Old Style" w:hAnsi="Bookman Old Style" w:cs="Arial"/>
          <w:szCs w:val="24"/>
          <w:lang w:val="id-ID"/>
        </w:rPr>
      </w:pPr>
    </w:p>
    <w:p w:rsidR="00F52A28" w:rsidRPr="009C5106" w:rsidRDefault="00F52A28" w:rsidP="00857CD8">
      <w:pPr>
        <w:pStyle w:val="DefaultText"/>
        <w:ind w:left="1134"/>
        <w:contextualSpacing/>
        <w:jc w:val="center"/>
        <w:rPr>
          <w:rFonts w:ascii="Bookman Old Style" w:hAnsi="Bookman Old Style" w:cs="Arial"/>
          <w:b/>
          <w:szCs w:val="24"/>
          <w:lang w:val="sv-SE"/>
        </w:rPr>
      </w:pPr>
      <w:r w:rsidRPr="009C5106">
        <w:rPr>
          <w:rFonts w:ascii="Bookman Old Style" w:hAnsi="Bookman Old Style" w:cs="Arial"/>
          <w:b/>
          <w:szCs w:val="24"/>
          <w:lang w:val="sv-SE"/>
        </w:rPr>
        <w:t>BAB II</w:t>
      </w:r>
    </w:p>
    <w:p w:rsidR="00F52A28" w:rsidRPr="009C5106" w:rsidRDefault="00F52A28" w:rsidP="00857CD8">
      <w:pPr>
        <w:pStyle w:val="DefaultText"/>
        <w:ind w:left="1134"/>
        <w:contextualSpacing/>
        <w:jc w:val="center"/>
        <w:rPr>
          <w:rFonts w:ascii="Bookman Old Style" w:hAnsi="Bookman Old Style" w:cs="Arial"/>
          <w:b/>
          <w:szCs w:val="24"/>
          <w:lang w:val="sv-SE"/>
        </w:rPr>
      </w:pPr>
      <w:r w:rsidRPr="009C5106">
        <w:rPr>
          <w:rFonts w:ascii="Bookman Old Style" w:hAnsi="Bookman Old Style" w:cs="Arial"/>
          <w:b/>
          <w:szCs w:val="24"/>
          <w:lang w:val="sv-SE"/>
        </w:rPr>
        <w:t>RINCIAN DANA DESA DAN PERHITUNGANNYA</w:t>
      </w:r>
    </w:p>
    <w:p w:rsidR="00F52A28" w:rsidRPr="009C5106" w:rsidRDefault="00F52A28" w:rsidP="00857CD8">
      <w:pPr>
        <w:pStyle w:val="DefaultText"/>
        <w:ind w:left="1134"/>
        <w:contextualSpacing/>
        <w:jc w:val="center"/>
        <w:rPr>
          <w:rFonts w:ascii="Bookman Old Style" w:hAnsi="Bookman Old Style" w:cs="Arial"/>
          <w:b/>
          <w:szCs w:val="24"/>
          <w:lang w:val="sv-SE"/>
        </w:rPr>
      </w:pPr>
    </w:p>
    <w:p w:rsidR="00BE52D8" w:rsidRPr="009C5106" w:rsidRDefault="00BE52D8" w:rsidP="00857CD8">
      <w:pPr>
        <w:pStyle w:val="DefaultText"/>
        <w:ind w:left="1134"/>
        <w:contextualSpacing/>
        <w:jc w:val="center"/>
        <w:rPr>
          <w:rFonts w:ascii="Bookman Old Style" w:hAnsi="Bookman Old Style" w:cs="Arial"/>
          <w:b/>
          <w:szCs w:val="24"/>
          <w:lang w:val="sv-SE"/>
        </w:rPr>
      </w:pPr>
      <w:r w:rsidRPr="009C5106">
        <w:rPr>
          <w:rFonts w:ascii="Bookman Old Style" w:hAnsi="Bookman Old Style" w:cs="Arial"/>
          <w:b/>
          <w:szCs w:val="24"/>
          <w:lang w:val="sv-SE"/>
        </w:rPr>
        <w:t>Pasal 2</w:t>
      </w:r>
    </w:p>
    <w:p w:rsidR="00BE52D8" w:rsidRPr="009C5106" w:rsidRDefault="00BE52D8" w:rsidP="00BE52D8">
      <w:pPr>
        <w:pStyle w:val="DefaultText"/>
        <w:tabs>
          <w:tab w:val="left" w:pos="1980"/>
          <w:tab w:val="left" w:pos="2520"/>
        </w:tabs>
        <w:ind w:left="2520"/>
        <w:contextualSpacing/>
        <w:jc w:val="center"/>
        <w:rPr>
          <w:rFonts w:ascii="Bookman Old Style" w:hAnsi="Bookman Old Style" w:cs="Arial"/>
          <w:b/>
          <w:szCs w:val="24"/>
          <w:lang w:val="sv-SE"/>
        </w:rPr>
      </w:pPr>
    </w:p>
    <w:p w:rsidR="00BE52D8" w:rsidRPr="009C5106" w:rsidRDefault="00BE52D8" w:rsidP="009C5106">
      <w:pPr>
        <w:pStyle w:val="DefaultText"/>
        <w:tabs>
          <w:tab w:val="left" w:pos="1980"/>
        </w:tabs>
        <w:ind w:left="2160"/>
        <w:contextualSpacing/>
        <w:jc w:val="both"/>
        <w:rPr>
          <w:rFonts w:ascii="Bookman Old Style" w:hAnsi="Bookman Old Style" w:cs="Arial"/>
          <w:szCs w:val="24"/>
          <w:lang w:val="id-ID"/>
        </w:rPr>
      </w:pPr>
      <w:r w:rsidRPr="00BE52D8">
        <w:rPr>
          <w:rFonts w:ascii="Bookman Old Style" w:hAnsi="Bookman Old Style" w:cs="Arial"/>
          <w:szCs w:val="24"/>
          <w:lang w:val="sv-SE"/>
        </w:rPr>
        <w:t>Peraturan Bupati ini mene</w:t>
      </w:r>
      <w:r w:rsidR="005322D4">
        <w:rPr>
          <w:rFonts w:ascii="Bookman Old Style" w:hAnsi="Bookman Old Style" w:cs="Arial"/>
          <w:szCs w:val="24"/>
          <w:lang w:val="sv-SE"/>
        </w:rPr>
        <w:t xml:space="preserve">tapkan Rincian Dana Desa untuk </w:t>
      </w:r>
      <w:r w:rsidR="005322D4">
        <w:rPr>
          <w:rFonts w:ascii="Bookman Old Style" w:hAnsi="Bookman Old Style" w:cs="Arial"/>
          <w:szCs w:val="24"/>
          <w:lang w:val="id-ID"/>
        </w:rPr>
        <w:t>S</w:t>
      </w:r>
      <w:r w:rsidRPr="00BE52D8">
        <w:rPr>
          <w:rFonts w:ascii="Bookman Old Style" w:hAnsi="Bookman Old Style" w:cs="Arial"/>
          <w:szCs w:val="24"/>
          <w:lang w:val="sv-SE"/>
        </w:rPr>
        <w:t xml:space="preserve">etiap Desa di Kabupaten Polewali Mandar Tahun Anggaran 2016 sebagaimana tercantum dalam Lampiran </w:t>
      </w:r>
      <w:r w:rsidR="009626B2">
        <w:rPr>
          <w:rFonts w:ascii="Bookman Old Style" w:hAnsi="Bookman Old Style" w:cs="Arial"/>
          <w:szCs w:val="24"/>
          <w:lang w:val="id-ID"/>
        </w:rPr>
        <w:t>I</w:t>
      </w:r>
      <w:r w:rsidRPr="00BE52D8">
        <w:rPr>
          <w:rFonts w:ascii="Bookman Old Style" w:hAnsi="Bookman Old Style" w:cs="Arial"/>
          <w:szCs w:val="24"/>
          <w:lang w:val="sv-SE"/>
        </w:rPr>
        <w:t>I yang merupakan bagian yang tidak terpisahkan dari</w:t>
      </w:r>
      <w:r w:rsidR="007F1D39">
        <w:rPr>
          <w:rFonts w:ascii="Bookman Old Style" w:hAnsi="Bookman Old Style" w:cs="Arial"/>
          <w:szCs w:val="24"/>
          <w:lang w:val="sv-SE"/>
        </w:rPr>
        <w:t xml:space="preserve"> Peraturan Bupati</w:t>
      </w:r>
      <w:r w:rsidRPr="00BE52D8">
        <w:rPr>
          <w:rFonts w:ascii="Bookman Old Style" w:hAnsi="Bookman Old Style" w:cs="Arial"/>
          <w:szCs w:val="24"/>
          <w:lang w:val="sv-SE"/>
        </w:rPr>
        <w:t xml:space="preserve"> ini.</w:t>
      </w:r>
    </w:p>
    <w:p w:rsidR="00FB4DE9" w:rsidRDefault="00FB4DE9" w:rsidP="00A8454E">
      <w:pPr>
        <w:pStyle w:val="DefaultText"/>
        <w:tabs>
          <w:tab w:val="left" w:pos="1980"/>
        </w:tabs>
        <w:contextualSpacing/>
        <w:rPr>
          <w:rFonts w:ascii="Bookman Old Style" w:hAnsi="Bookman Old Style" w:cs="Arial"/>
          <w:b/>
          <w:szCs w:val="24"/>
          <w:lang w:val="id-ID"/>
        </w:rPr>
      </w:pPr>
    </w:p>
    <w:p w:rsidR="00F1365F" w:rsidRDefault="00F1365F" w:rsidP="00A8454E">
      <w:pPr>
        <w:pStyle w:val="DefaultText"/>
        <w:tabs>
          <w:tab w:val="left" w:pos="1980"/>
        </w:tabs>
        <w:contextualSpacing/>
        <w:rPr>
          <w:rFonts w:ascii="Bookman Old Style" w:hAnsi="Bookman Old Style" w:cs="Arial"/>
          <w:b/>
          <w:szCs w:val="24"/>
          <w:lang w:val="id-ID"/>
        </w:rPr>
      </w:pPr>
    </w:p>
    <w:p w:rsidR="00F1365F" w:rsidRDefault="00F1365F" w:rsidP="00A8454E">
      <w:pPr>
        <w:pStyle w:val="DefaultText"/>
        <w:tabs>
          <w:tab w:val="left" w:pos="1980"/>
        </w:tabs>
        <w:contextualSpacing/>
        <w:rPr>
          <w:rFonts w:ascii="Bookman Old Style" w:hAnsi="Bookman Old Style" w:cs="Arial"/>
          <w:b/>
          <w:szCs w:val="24"/>
          <w:lang w:val="id-ID"/>
        </w:rPr>
      </w:pPr>
    </w:p>
    <w:p w:rsidR="00F1365F" w:rsidRDefault="00F1365F" w:rsidP="00A8454E">
      <w:pPr>
        <w:pStyle w:val="DefaultText"/>
        <w:tabs>
          <w:tab w:val="left" w:pos="1980"/>
        </w:tabs>
        <w:contextualSpacing/>
        <w:rPr>
          <w:rFonts w:ascii="Bookman Old Style" w:hAnsi="Bookman Old Style" w:cs="Arial"/>
          <w:b/>
          <w:szCs w:val="24"/>
          <w:lang w:val="id-ID"/>
        </w:rPr>
      </w:pPr>
    </w:p>
    <w:p w:rsidR="00F1365F" w:rsidRDefault="00F1365F" w:rsidP="00A8454E">
      <w:pPr>
        <w:pStyle w:val="DefaultText"/>
        <w:tabs>
          <w:tab w:val="left" w:pos="1980"/>
        </w:tabs>
        <w:contextualSpacing/>
        <w:rPr>
          <w:rFonts w:ascii="Bookman Old Style" w:hAnsi="Bookman Old Style" w:cs="Arial"/>
          <w:b/>
          <w:szCs w:val="24"/>
          <w:lang w:val="id-ID"/>
        </w:rPr>
      </w:pPr>
    </w:p>
    <w:p w:rsidR="00F1365F" w:rsidRDefault="00F1365F" w:rsidP="00A8454E">
      <w:pPr>
        <w:pStyle w:val="DefaultText"/>
        <w:tabs>
          <w:tab w:val="left" w:pos="1980"/>
        </w:tabs>
        <w:contextualSpacing/>
        <w:rPr>
          <w:rFonts w:ascii="Bookman Old Style" w:hAnsi="Bookman Old Style" w:cs="Arial"/>
          <w:b/>
          <w:szCs w:val="24"/>
          <w:lang w:val="id-ID"/>
        </w:rPr>
      </w:pPr>
    </w:p>
    <w:p w:rsidR="00F1365F" w:rsidRDefault="00F1365F" w:rsidP="00A8454E">
      <w:pPr>
        <w:pStyle w:val="DefaultText"/>
        <w:tabs>
          <w:tab w:val="left" w:pos="1980"/>
        </w:tabs>
        <w:contextualSpacing/>
        <w:rPr>
          <w:rFonts w:ascii="Bookman Old Style" w:hAnsi="Bookman Old Style" w:cs="Arial"/>
          <w:b/>
          <w:szCs w:val="24"/>
          <w:lang w:val="id-ID"/>
        </w:rPr>
      </w:pPr>
    </w:p>
    <w:p w:rsidR="00F1365F" w:rsidRDefault="00F1365F" w:rsidP="00A8454E">
      <w:pPr>
        <w:pStyle w:val="DefaultText"/>
        <w:tabs>
          <w:tab w:val="left" w:pos="1980"/>
        </w:tabs>
        <w:contextualSpacing/>
        <w:rPr>
          <w:rFonts w:ascii="Bookman Old Style" w:hAnsi="Bookman Old Style" w:cs="Arial"/>
          <w:b/>
          <w:szCs w:val="24"/>
          <w:lang w:val="id-ID"/>
        </w:rPr>
      </w:pPr>
    </w:p>
    <w:p w:rsidR="00BE52D8" w:rsidRPr="00FB4DE9" w:rsidRDefault="00BE52D8" w:rsidP="00857CD8">
      <w:pPr>
        <w:pStyle w:val="DefaultText"/>
        <w:ind w:left="1134"/>
        <w:contextualSpacing/>
        <w:jc w:val="center"/>
        <w:rPr>
          <w:rFonts w:ascii="Bookman Old Style" w:hAnsi="Bookman Old Style" w:cs="Arial"/>
          <w:b/>
          <w:szCs w:val="24"/>
          <w:lang w:val="sv-SE"/>
        </w:rPr>
      </w:pPr>
      <w:r w:rsidRPr="00FB4DE9">
        <w:rPr>
          <w:rFonts w:ascii="Bookman Old Style" w:hAnsi="Bookman Old Style" w:cs="Arial"/>
          <w:b/>
          <w:szCs w:val="24"/>
          <w:lang w:val="sv-SE"/>
        </w:rPr>
        <w:lastRenderedPageBreak/>
        <w:t>Pasal 3</w:t>
      </w:r>
    </w:p>
    <w:p w:rsidR="00BE52D8" w:rsidRDefault="00BE52D8" w:rsidP="00BE52D8">
      <w:pPr>
        <w:pStyle w:val="DefaultText"/>
        <w:tabs>
          <w:tab w:val="left" w:pos="1980"/>
          <w:tab w:val="left" w:pos="2520"/>
        </w:tabs>
        <w:ind w:left="2520"/>
        <w:contextualSpacing/>
        <w:jc w:val="center"/>
        <w:rPr>
          <w:rFonts w:ascii="Bookman Old Style" w:hAnsi="Bookman Old Style" w:cs="Arial"/>
          <w:szCs w:val="24"/>
          <w:lang w:val="sv-SE"/>
        </w:rPr>
      </w:pPr>
    </w:p>
    <w:p w:rsidR="00BE52D8" w:rsidRPr="00D61C5D" w:rsidRDefault="00BE52D8" w:rsidP="00FB4DE9">
      <w:pPr>
        <w:spacing w:after="0" w:line="240" w:lineRule="auto"/>
        <w:ind w:left="2160"/>
        <w:jc w:val="both"/>
        <w:rPr>
          <w:rFonts w:ascii="Bookman Old Style" w:eastAsia="Calibri" w:hAnsi="Bookman Old Style" w:cs="Times New Roman"/>
          <w:sz w:val="24"/>
          <w:szCs w:val="24"/>
        </w:rPr>
      </w:pPr>
      <w:r w:rsidRPr="00BE52D8">
        <w:rPr>
          <w:rFonts w:ascii="Bookman Old Style" w:eastAsia="Calibri" w:hAnsi="Bookman Old Style" w:cs="Arial"/>
          <w:sz w:val="24"/>
          <w:szCs w:val="24"/>
        </w:rPr>
        <w:t>Rincia</w:t>
      </w:r>
      <w:r w:rsidRPr="00BE52D8">
        <w:rPr>
          <w:rFonts w:ascii="Bookman Old Style" w:eastAsia="Calibri" w:hAnsi="Bookman Old Style" w:cs="Arial"/>
          <w:sz w:val="24"/>
          <w:szCs w:val="24"/>
          <w:lang w:val="id-ID"/>
        </w:rPr>
        <w:t>n Dana Desa unt</w:t>
      </w:r>
      <w:r w:rsidR="005322D4">
        <w:rPr>
          <w:rFonts w:ascii="Bookman Old Style" w:hAnsi="Bookman Old Style" w:cs="Arial"/>
          <w:sz w:val="24"/>
          <w:szCs w:val="24"/>
          <w:lang w:val="id-ID"/>
        </w:rPr>
        <w:t>uk S</w:t>
      </w:r>
      <w:r>
        <w:rPr>
          <w:rFonts w:ascii="Bookman Old Style" w:hAnsi="Bookman Old Style" w:cs="Arial"/>
          <w:sz w:val="24"/>
          <w:szCs w:val="24"/>
          <w:lang w:val="id-ID"/>
        </w:rPr>
        <w:t>etiap Desa di Kabupaten</w:t>
      </w:r>
      <w:r>
        <w:rPr>
          <w:rFonts w:ascii="Bookman Old Style" w:hAnsi="Bookman Old Style" w:cs="Arial"/>
          <w:sz w:val="24"/>
          <w:szCs w:val="24"/>
        </w:rPr>
        <w:t xml:space="preserve"> Polewali Mandar</w:t>
      </w:r>
      <w:r w:rsidRPr="00BE52D8">
        <w:rPr>
          <w:rFonts w:ascii="Bookman Old Style" w:eastAsia="Calibri" w:hAnsi="Bookman Old Style" w:cs="Arial"/>
          <w:sz w:val="24"/>
          <w:szCs w:val="24"/>
          <w:lang w:val="id-ID"/>
        </w:rPr>
        <w:t xml:space="preserve"> Tahun Anggaran</w:t>
      </w:r>
      <w:r>
        <w:rPr>
          <w:rFonts w:ascii="Bookman Old Style" w:hAnsi="Bookman Old Style" w:cs="Arial"/>
          <w:sz w:val="24"/>
          <w:szCs w:val="24"/>
        </w:rPr>
        <w:t xml:space="preserve"> 2016</w:t>
      </w:r>
      <w:r w:rsidRPr="00BE52D8">
        <w:rPr>
          <w:rFonts w:ascii="Bookman Old Style" w:eastAsia="Calibri" w:hAnsi="Bookman Old Style" w:cs="Arial"/>
          <w:sz w:val="24"/>
          <w:szCs w:val="24"/>
          <w:lang w:val="id-ID"/>
        </w:rPr>
        <w:t xml:space="preserve"> sebagaimana dimaksud dalam Pasal 2,  </w:t>
      </w:r>
      <w:r w:rsidRPr="00BE52D8">
        <w:rPr>
          <w:rFonts w:ascii="Bookman Old Style" w:eastAsia="Calibri" w:hAnsi="Bookman Old Style" w:cs="Times New Roman"/>
          <w:sz w:val="24"/>
          <w:szCs w:val="24"/>
        </w:rPr>
        <w:t xml:space="preserve">dialokasikan </w:t>
      </w:r>
      <w:r w:rsidR="00FB4DE9">
        <w:rPr>
          <w:rFonts w:ascii="Bookman Old Style" w:eastAsia="Calibri" w:hAnsi="Bookman Old Style" w:cs="Times New Roman"/>
          <w:sz w:val="24"/>
          <w:szCs w:val="24"/>
        </w:rPr>
        <w:t>secara merata dan berkeadilan b</w:t>
      </w:r>
      <w:r w:rsidR="00FB4DE9">
        <w:rPr>
          <w:rFonts w:ascii="Bookman Old Style" w:eastAsia="Calibri" w:hAnsi="Bookman Old Style" w:cs="Times New Roman"/>
          <w:sz w:val="24"/>
          <w:szCs w:val="24"/>
          <w:lang w:val="id-ID"/>
        </w:rPr>
        <w:t>e</w:t>
      </w:r>
      <w:r w:rsidRPr="00BE52D8">
        <w:rPr>
          <w:rFonts w:ascii="Bookman Old Style" w:eastAsia="Calibri" w:hAnsi="Bookman Old Style" w:cs="Times New Roman"/>
          <w:sz w:val="24"/>
          <w:szCs w:val="24"/>
        </w:rPr>
        <w:t>rdasarkan:</w:t>
      </w:r>
      <w:r w:rsidRPr="00D61C5D">
        <w:rPr>
          <w:rFonts w:ascii="Bookman Old Style" w:eastAsia="Calibri" w:hAnsi="Bookman Old Style" w:cs="Times New Roman"/>
          <w:sz w:val="24"/>
          <w:szCs w:val="24"/>
        </w:rPr>
        <w:t xml:space="preserve"> </w:t>
      </w:r>
    </w:p>
    <w:p w:rsidR="001E70B4" w:rsidRPr="001E70B4" w:rsidRDefault="00BE52D8" w:rsidP="00F1365F">
      <w:pPr>
        <w:numPr>
          <w:ilvl w:val="0"/>
          <w:numId w:val="3"/>
        </w:numPr>
        <w:spacing w:after="100" w:afterAutospacing="1" w:line="240" w:lineRule="auto"/>
        <w:ind w:left="2520" w:hanging="359"/>
        <w:jc w:val="both"/>
        <w:rPr>
          <w:rFonts w:ascii="Bookman Old Style" w:hAnsi="Bookman Old Style"/>
          <w:sz w:val="24"/>
          <w:szCs w:val="24"/>
        </w:rPr>
      </w:pPr>
      <w:r w:rsidRPr="00D61C5D">
        <w:rPr>
          <w:rFonts w:ascii="Bookman Old Style" w:eastAsia="Calibri" w:hAnsi="Bookman Old Style" w:cs="Times New Roman"/>
          <w:sz w:val="24"/>
          <w:szCs w:val="24"/>
        </w:rPr>
        <w:t>alokasi dasar; dan</w:t>
      </w:r>
      <w:r w:rsidRPr="00D61C5D">
        <w:rPr>
          <w:rFonts w:ascii="Bookman Old Style" w:eastAsia="Calibri" w:hAnsi="Bookman Old Style" w:cs="Times New Roman"/>
        </w:rPr>
        <w:t xml:space="preserve"> </w:t>
      </w:r>
    </w:p>
    <w:p w:rsidR="00F1365F" w:rsidRPr="00F1365F" w:rsidRDefault="00BE52D8" w:rsidP="00F1365F">
      <w:pPr>
        <w:numPr>
          <w:ilvl w:val="0"/>
          <w:numId w:val="3"/>
        </w:numPr>
        <w:spacing w:after="480" w:line="240" w:lineRule="auto"/>
        <w:ind w:left="2520" w:hanging="359"/>
        <w:jc w:val="both"/>
        <w:rPr>
          <w:rFonts w:ascii="Bookman Old Style" w:hAnsi="Bookman Old Style"/>
          <w:sz w:val="24"/>
          <w:szCs w:val="24"/>
        </w:rPr>
      </w:pPr>
      <w:r w:rsidRPr="001E70B4">
        <w:rPr>
          <w:rFonts w:ascii="Bookman Old Style" w:eastAsia="Calibri" w:hAnsi="Bookman Old Style" w:cs="Times New Roman"/>
          <w:sz w:val="24"/>
          <w:szCs w:val="24"/>
        </w:rPr>
        <w:t>alokasi formula yang dihitung dengan memperhatikan jumlah penduduk, angka kemiskinan, luas wilayah, dan indeks kesulitan geografis desa setiap kabupaten.</w:t>
      </w:r>
    </w:p>
    <w:p w:rsidR="001E70B4" w:rsidRPr="00FB4DE9" w:rsidRDefault="001E70B4" w:rsidP="00857CD8">
      <w:pPr>
        <w:spacing w:after="240" w:line="240" w:lineRule="auto"/>
        <w:ind w:left="1134"/>
        <w:jc w:val="center"/>
        <w:rPr>
          <w:rFonts w:ascii="Bookman Old Style" w:hAnsi="Bookman Old Style"/>
          <w:b/>
          <w:sz w:val="24"/>
          <w:szCs w:val="24"/>
        </w:rPr>
      </w:pPr>
      <w:r w:rsidRPr="00FB4DE9">
        <w:rPr>
          <w:rFonts w:ascii="Bookman Old Style" w:hAnsi="Bookman Old Style"/>
          <w:b/>
          <w:sz w:val="24"/>
          <w:szCs w:val="24"/>
        </w:rPr>
        <w:t>Pasal 4</w:t>
      </w:r>
    </w:p>
    <w:p w:rsidR="001E70B4" w:rsidRDefault="001E70B4" w:rsidP="004D05D7">
      <w:pPr>
        <w:spacing w:after="240" w:line="240" w:lineRule="auto"/>
        <w:ind w:left="2160"/>
        <w:jc w:val="both"/>
        <w:rPr>
          <w:rFonts w:ascii="Bookman Old Style" w:hAnsi="Bookman Old Style" w:cs="Arial"/>
          <w:sz w:val="24"/>
          <w:szCs w:val="24"/>
        </w:rPr>
      </w:pPr>
      <w:r w:rsidRPr="00AC4C41">
        <w:rPr>
          <w:rFonts w:ascii="Bookman Old Style" w:eastAsia="Calibri" w:hAnsi="Bookman Old Style" w:cs="Arial"/>
          <w:sz w:val="24"/>
          <w:szCs w:val="24"/>
          <w:lang w:val="id-ID"/>
        </w:rPr>
        <w:t xml:space="preserve">Alokasi dasar per desa sebagaimana dimaksud dalam </w:t>
      </w:r>
      <w:r w:rsidR="004D05D7">
        <w:rPr>
          <w:rFonts w:ascii="Bookman Old Style" w:eastAsia="Calibri" w:hAnsi="Bookman Old Style" w:cs="Arial"/>
          <w:sz w:val="24"/>
          <w:szCs w:val="24"/>
          <w:lang w:val="id-ID"/>
        </w:rPr>
        <w:t xml:space="preserve">            </w:t>
      </w:r>
      <w:r w:rsidRPr="00AC4C41">
        <w:rPr>
          <w:rFonts w:ascii="Bookman Old Style" w:eastAsia="Calibri" w:hAnsi="Bookman Old Style" w:cs="Arial"/>
          <w:sz w:val="24"/>
          <w:szCs w:val="24"/>
          <w:lang w:val="id-ID"/>
        </w:rPr>
        <w:t xml:space="preserve">Pasal 3 huruf a, dihitung berdasarkan alokasi dasar </w:t>
      </w:r>
      <w:r w:rsidR="004D05D7">
        <w:rPr>
          <w:rFonts w:ascii="Bookman Old Style" w:eastAsia="Calibri" w:hAnsi="Bookman Old Style" w:cs="Arial"/>
          <w:sz w:val="24"/>
          <w:szCs w:val="24"/>
          <w:lang w:val="id-ID"/>
        </w:rPr>
        <w:t xml:space="preserve">                        </w:t>
      </w:r>
      <w:r w:rsidRPr="00AC4C41">
        <w:rPr>
          <w:rFonts w:ascii="Bookman Old Style" w:eastAsia="Calibri" w:hAnsi="Bookman Old Style" w:cs="Arial"/>
          <w:sz w:val="24"/>
          <w:szCs w:val="24"/>
          <w:lang w:val="id-ID"/>
        </w:rPr>
        <w:t>per kabupaten dibagi jumlah desa sebagaimana telah ditetapkan dalam  lamp</w:t>
      </w:r>
      <w:r w:rsidR="005322D4">
        <w:rPr>
          <w:rFonts w:ascii="Bookman Old Style" w:eastAsia="Calibri" w:hAnsi="Bookman Old Style" w:cs="Arial"/>
          <w:sz w:val="24"/>
          <w:szCs w:val="24"/>
          <w:lang w:val="id-ID"/>
        </w:rPr>
        <w:t xml:space="preserve">iran </w:t>
      </w:r>
      <w:r w:rsidRPr="00AC4C41">
        <w:rPr>
          <w:rFonts w:ascii="Bookman Old Style" w:eastAsia="Calibri" w:hAnsi="Bookman Old Style" w:cs="Arial"/>
          <w:sz w:val="24"/>
          <w:szCs w:val="24"/>
          <w:lang w:val="id-ID"/>
        </w:rPr>
        <w:t xml:space="preserve">Peraturan </w:t>
      </w:r>
      <w:r w:rsidRPr="00AC4C41">
        <w:rPr>
          <w:rFonts w:ascii="Bookman Old Style" w:eastAsia="Calibri" w:hAnsi="Bookman Old Style" w:cs="Arial"/>
          <w:sz w:val="24"/>
          <w:szCs w:val="24"/>
        </w:rPr>
        <w:t>Presiden</w:t>
      </w:r>
      <w:r w:rsidRPr="00AC4C41">
        <w:rPr>
          <w:rFonts w:ascii="Bookman Old Style" w:eastAsia="Calibri" w:hAnsi="Bookman Old Style" w:cs="Arial"/>
          <w:sz w:val="24"/>
          <w:szCs w:val="24"/>
          <w:lang w:val="id-ID"/>
        </w:rPr>
        <w:t xml:space="preserve"> Nomor</w:t>
      </w:r>
      <w:r w:rsidR="00AC4C41" w:rsidRPr="00AC4C41">
        <w:rPr>
          <w:rFonts w:ascii="Bookman Old Style" w:eastAsia="Calibri" w:hAnsi="Bookman Old Style" w:cs="Arial"/>
          <w:sz w:val="24"/>
          <w:szCs w:val="24"/>
        </w:rPr>
        <w:t xml:space="preserve"> 36 </w:t>
      </w:r>
      <w:r w:rsidRPr="00AC4C41">
        <w:rPr>
          <w:rFonts w:ascii="Bookman Old Style" w:eastAsia="Calibri" w:hAnsi="Bookman Old Style" w:cs="Arial"/>
          <w:sz w:val="24"/>
          <w:szCs w:val="24"/>
          <w:lang w:val="id-ID"/>
        </w:rPr>
        <w:t>Tahun</w:t>
      </w:r>
      <w:r w:rsidRPr="00AC4C41">
        <w:rPr>
          <w:rFonts w:ascii="Bookman Old Style" w:eastAsia="Calibri" w:hAnsi="Bookman Old Style" w:cs="Arial"/>
          <w:sz w:val="24"/>
          <w:szCs w:val="24"/>
        </w:rPr>
        <w:t xml:space="preserve"> 2015 </w:t>
      </w:r>
      <w:r w:rsidRPr="00AC4C41">
        <w:rPr>
          <w:rFonts w:ascii="Bookman Old Style" w:eastAsia="Calibri" w:hAnsi="Bookman Old Style" w:cs="Arial"/>
          <w:sz w:val="24"/>
          <w:szCs w:val="24"/>
          <w:lang w:val="id-ID"/>
        </w:rPr>
        <w:t xml:space="preserve">tentang </w:t>
      </w:r>
      <w:r w:rsidRPr="00AC4C41">
        <w:rPr>
          <w:rFonts w:ascii="Bookman Old Style" w:eastAsia="Calibri" w:hAnsi="Bookman Old Style" w:cs="Arial"/>
          <w:sz w:val="24"/>
          <w:szCs w:val="24"/>
        </w:rPr>
        <w:t>Rincian Anggaran Pendapatan dan Belanja Negara Tahun Anggaran 2016.</w:t>
      </w:r>
    </w:p>
    <w:p w:rsidR="00857CD8" w:rsidRDefault="00857CD8" w:rsidP="001E70B4">
      <w:pPr>
        <w:spacing w:after="120" w:line="240" w:lineRule="auto"/>
        <w:ind w:left="2160"/>
        <w:jc w:val="center"/>
        <w:rPr>
          <w:rFonts w:ascii="Bookman Old Style" w:hAnsi="Bookman Old Style" w:cs="Arial"/>
          <w:b/>
          <w:sz w:val="24"/>
          <w:szCs w:val="24"/>
          <w:lang w:val="id-ID"/>
        </w:rPr>
      </w:pPr>
    </w:p>
    <w:p w:rsidR="001E70B4" w:rsidRPr="00FB4DE9" w:rsidRDefault="001E70B4" w:rsidP="00857CD8">
      <w:pPr>
        <w:spacing w:after="240" w:line="240" w:lineRule="auto"/>
        <w:ind w:left="1134"/>
        <w:jc w:val="center"/>
        <w:rPr>
          <w:rFonts w:ascii="Bookman Old Style" w:hAnsi="Bookman Old Style" w:cs="Arial"/>
          <w:b/>
          <w:sz w:val="24"/>
          <w:szCs w:val="24"/>
        </w:rPr>
      </w:pPr>
      <w:r w:rsidRPr="00FB4DE9">
        <w:rPr>
          <w:rFonts w:ascii="Bookman Old Style" w:hAnsi="Bookman Old Style" w:cs="Arial"/>
          <w:b/>
          <w:sz w:val="24"/>
          <w:szCs w:val="24"/>
        </w:rPr>
        <w:t>Pasal 5</w:t>
      </w:r>
    </w:p>
    <w:p w:rsidR="00680564" w:rsidRPr="004D05D7" w:rsidRDefault="001E70B4" w:rsidP="004D05D7">
      <w:pPr>
        <w:spacing w:after="240" w:line="240" w:lineRule="auto"/>
        <w:ind w:left="2160"/>
        <w:jc w:val="both"/>
        <w:rPr>
          <w:rFonts w:ascii="Bookman Old Style" w:hAnsi="Bookman Old Style"/>
          <w:sz w:val="24"/>
          <w:szCs w:val="24"/>
          <w:lang w:val="id-ID"/>
        </w:rPr>
      </w:pPr>
      <w:r w:rsidRPr="00D61C5D">
        <w:rPr>
          <w:rFonts w:ascii="Bookman Old Style" w:eastAsia="Calibri" w:hAnsi="Bookman Old Style" w:cs="Arial"/>
          <w:sz w:val="24"/>
          <w:szCs w:val="24"/>
          <w:lang w:val="sv-SE"/>
        </w:rPr>
        <w:t>Alokasi formula dihitung berdasarkan data jumlah penduduk, angka kemiskinan, luas wil</w:t>
      </w:r>
      <w:r w:rsidR="004D05D7">
        <w:rPr>
          <w:rFonts w:ascii="Bookman Old Style" w:eastAsia="Calibri" w:hAnsi="Bookman Old Style" w:cs="Arial"/>
          <w:sz w:val="24"/>
          <w:szCs w:val="24"/>
          <w:lang w:val="sv-SE"/>
        </w:rPr>
        <w:t xml:space="preserve">ayah, sebagaimana dimaksud </w:t>
      </w:r>
      <w:r w:rsidR="004D05D7">
        <w:rPr>
          <w:rFonts w:ascii="Bookman Old Style" w:eastAsia="Calibri" w:hAnsi="Bookman Old Style" w:cs="Arial"/>
          <w:sz w:val="24"/>
          <w:szCs w:val="24"/>
          <w:lang w:val="id-ID"/>
        </w:rPr>
        <w:t xml:space="preserve">dalam </w:t>
      </w:r>
      <w:r w:rsidRPr="00D61C5D">
        <w:rPr>
          <w:rFonts w:ascii="Bookman Old Style" w:eastAsia="Calibri" w:hAnsi="Bookman Old Style" w:cs="Arial"/>
          <w:sz w:val="24"/>
          <w:szCs w:val="24"/>
          <w:lang w:val="sv-SE"/>
        </w:rPr>
        <w:t>Pasal 3 huruf b yang bersumber dari kementerian yang berwenang dan/atau lembaga yang menyelenggarakan urusan pemerintahan di bidang statistik.</w:t>
      </w:r>
    </w:p>
    <w:p w:rsidR="00857CD8" w:rsidRPr="00857CD8" w:rsidRDefault="00857CD8" w:rsidP="00680564">
      <w:pPr>
        <w:pStyle w:val="DefaultText"/>
        <w:tabs>
          <w:tab w:val="left" w:pos="1980"/>
          <w:tab w:val="left" w:pos="2340"/>
          <w:tab w:val="left" w:pos="2700"/>
        </w:tabs>
        <w:ind w:left="2700" w:hanging="2700"/>
        <w:contextualSpacing/>
        <w:jc w:val="both"/>
        <w:rPr>
          <w:rFonts w:ascii="Bookman Old Style" w:hAnsi="Bookman Old Style" w:cs="Arial"/>
          <w:szCs w:val="24"/>
          <w:lang w:val="id-ID"/>
        </w:rPr>
      </w:pPr>
    </w:p>
    <w:p w:rsidR="001E70B4" w:rsidRPr="00FB4DE9" w:rsidRDefault="001E70B4" w:rsidP="00857CD8">
      <w:pPr>
        <w:spacing w:after="240"/>
        <w:ind w:left="1134"/>
        <w:contextualSpacing/>
        <w:jc w:val="center"/>
        <w:rPr>
          <w:rFonts w:ascii="Bookman Old Style" w:hAnsi="Bookman Old Style" w:cs="Arial"/>
          <w:b/>
          <w:sz w:val="24"/>
          <w:szCs w:val="24"/>
          <w:lang w:val="sv-SE"/>
        </w:rPr>
      </w:pPr>
      <w:r w:rsidRPr="00FB4DE9">
        <w:rPr>
          <w:rFonts w:ascii="Bookman Old Style" w:eastAsia="Calibri" w:hAnsi="Bookman Old Style" w:cs="Arial"/>
          <w:b/>
          <w:sz w:val="24"/>
          <w:szCs w:val="24"/>
          <w:lang w:val="sv-SE"/>
        </w:rPr>
        <w:t>Pasal 6</w:t>
      </w:r>
    </w:p>
    <w:p w:rsidR="007322C1" w:rsidRPr="00D61C5D" w:rsidRDefault="007322C1" w:rsidP="001E70B4">
      <w:pPr>
        <w:spacing w:after="240"/>
        <w:ind w:left="2124"/>
        <w:contextualSpacing/>
        <w:jc w:val="center"/>
        <w:rPr>
          <w:rFonts w:ascii="Bookman Old Style" w:eastAsia="Calibri" w:hAnsi="Bookman Old Style" w:cs="Arial"/>
          <w:sz w:val="24"/>
          <w:szCs w:val="24"/>
          <w:lang w:val="sv-SE"/>
        </w:rPr>
      </w:pPr>
    </w:p>
    <w:p w:rsidR="001E70B4" w:rsidRPr="00D61C5D" w:rsidRDefault="001E70B4" w:rsidP="001E70B4">
      <w:pPr>
        <w:spacing w:after="0" w:line="240" w:lineRule="auto"/>
        <w:ind w:left="2124"/>
        <w:jc w:val="both"/>
        <w:rPr>
          <w:rFonts w:ascii="Bookman Old Style" w:eastAsia="Times New Roman" w:hAnsi="Bookman Old Style" w:cs="Times New Roman"/>
          <w:sz w:val="24"/>
          <w:szCs w:val="24"/>
        </w:rPr>
      </w:pPr>
      <w:r w:rsidRPr="00D61C5D">
        <w:rPr>
          <w:rFonts w:ascii="Bookman Old Style" w:eastAsia="Times New Roman" w:hAnsi="Bookman Old Style" w:cs="Times New Roman"/>
          <w:sz w:val="24"/>
          <w:szCs w:val="24"/>
        </w:rPr>
        <w:t xml:space="preserve">Penghitungan alokasi formula setiap </w:t>
      </w:r>
      <w:r w:rsidR="00F1365F">
        <w:rPr>
          <w:rFonts w:ascii="Bookman Old Style" w:eastAsia="Times New Roman" w:hAnsi="Bookman Old Style" w:cs="Times New Roman"/>
          <w:sz w:val="24"/>
          <w:szCs w:val="24"/>
        </w:rPr>
        <w:t xml:space="preserve">Desa sebagaimana dimaksud </w:t>
      </w:r>
      <w:r w:rsidR="00F1365F">
        <w:rPr>
          <w:rFonts w:ascii="Bookman Old Style" w:eastAsia="Times New Roman" w:hAnsi="Bookman Old Style" w:cs="Times New Roman"/>
          <w:sz w:val="24"/>
          <w:szCs w:val="24"/>
          <w:lang w:val="id-ID"/>
        </w:rPr>
        <w:t>dalam P</w:t>
      </w:r>
      <w:r w:rsidRPr="00D61C5D">
        <w:rPr>
          <w:rFonts w:ascii="Bookman Old Style" w:eastAsia="Times New Roman" w:hAnsi="Bookman Old Style" w:cs="Times New Roman"/>
          <w:sz w:val="24"/>
          <w:szCs w:val="24"/>
        </w:rPr>
        <w:t>asal 5 dilakukan dengan menggunakan formula sebagai berikut:</w:t>
      </w:r>
    </w:p>
    <w:p w:rsidR="001E70B4" w:rsidRPr="00D61C5D" w:rsidRDefault="001E70B4" w:rsidP="001E70B4">
      <w:pPr>
        <w:spacing w:after="0" w:line="240" w:lineRule="auto"/>
        <w:ind w:left="2124"/>
        <w:jc w:val="both"/>
        <w:rPr>
          <w:rFonts w:ascii="Bookman Old Style" w:eastAsia="Calibri" w:hAnsi="Bookman Old Style" w:cs="Times New Roman"/>
          <w:sz w:val="24"/>
          <w:szCs w:val="24"/>
        </w:rPr>
      </w:pPr>
      <w:r w:rsidRPr="00D61C5D">
        <w:rPr>
          <w:rFonts w:ascii="Bookman Old Style" w:eastAsia="Calibri" w:hAnsi="Bookman Old Style" w:cs="Times New Roman"/>
          <w:sz w:val="24"/>
          <w:szCs w:val="24"/>
        </w:rPr>
        <w:t>W = [(0,25 x Z1) + (0,35 x Z2) + (0,10 x Z3) + (0,30 x Z4)] x (DDkab – ADkab)</w:t>
      </w:r>
    </w:p>
    <w:p w:rsidR="001E70B4" w:rsidRPr="00D61C5D" w:rsidRDefault="001E70B4" w:rsidP="001E70B4">
      <w:pPr>
        <w:spacing w:after="0" w:line="240" w:lineRule="auto"/>
        <w:ind w:left="2124"/>
        <w:jc w:val="both"/>
        <w:rPr>
          <w:rFonts w:ascii="Bookman Old Style" w:eastAsia="Calibri" w:hAnsi="Bookman Old Style" w:cs="Times New Roman"/>
          <w:sz w:val="24"/>
          <w:szCs w:val="24"/>
        </w:rPr>
      </w:pPr>
      <w:r w:rsidRPr="00D61C5D">
        <w:rPr>
          <w:rFonts w:ascii="Bookman Old Style" w:eastAsia="Calibri" w:hAnsi="Bookman Old Style" w:cs="Times New Roman"/>
          <w:sz w:val="24"/>
          <w:szCs w:val="24"/>
        </w:rPr>
        <w:t>Keterangan:</w:t>
      </w:r>
    </w:p>
    <w:p w:rsidR="001E70B4" w:rsidRPr="00D61C5D" w:rsidRDefault="001E70B4" w:rsidP="001E70B4">
      <w:pPr>
        <w:spacing w:after="0" w:line="240" w:lineRule="auto"/>
        <w:ind w:left="2124"/>
        <w:jc w:val="both"/>
        <w:rPr>
          <w:rFonts w:ascii="Bookman Old Style" w:eastAsia="Calibri" w:hAnsi="Bookman Old Style" w:cs="Times New Roman"/>
          <w:sz w:val="24"/>
          <w:szCs w:val="24"/>
        </w:rPr>
      </w:pPr>
      <w:r w:rsidRPr="00D61C5D">
        <w:rPr>
          <w:rFonts w:ascii="Bookman Old Style" w:eastAsia="Calibri" w:hAnsi="Bookman Old Style" w:cs="Times New Roman"/>
          <w:sz w:val="24"/>
          <w:szCs w:val="24"/>
        </w:rPr>
        <w:t>W = Dana Desa setiap Desa yang dihitung berdasarkan jumlah penduduk, angka kemiskinan, luas wilayah, dan tingkat kesulitan geografis Desa setiap kabupaten</w:t>
      </w:r>
    </w:p>
    <w:p w:rsidR="001E70B4" w:rsidRPr="00D61C5D" w:rsidRDefault="001E70B4" w:rsidP="001E70B4">
      <w:pPr>
        <w:spacing w:after="0" w:line="240" w:lineRule="auto"/>
        <w:ind w:left="2124"/>
        <w:jc w:val="both"/>
        <w:rPr>
          <w:rFonts w:ascii="Bookman Old Style" w:eastAsia="Calibri" w:hAnsi="Bookman Old Style" w:cs="Times New Roman"/>
          <w:sz w:val="24"/>
          <w:szCs w:val="24"/>
        </w:rPr>
      </w:pPr>
      <w:r w:rsidRPr="00D61C5D">
        <w:rPr>
          <w:rFonts w:ascii="Bookman Old Style" w:eastAsia="Calibri" w:hAnsi="Bookman Old Style" w:cs="Times New Roman"/>
          <w:sz w:val="24"/>
          <w:szCs w:val="24"/>
        </w:rPr>
        <w:t>Z1 = rasio jumlah penduduk setiap Desa terhadap total penduduk Desa nasional</w:t>
      </w:r>
    </w:p>
    <w:p w:rsidR="001E70B4" w:rsidRPr="00D61C5D" w:rsidRDefault="001E70B4" w:rsidP="001E70B4">
      <w:pPr>
        <w:spacing w:after="0" w:line="240" w:lineRule="auto"/>
        <w:ind w:left="2124"/>
        <w:jc w:val="both"/>
        <w:rPr>
          <w:rFonts w:ascii="Bookman Old Style" w:eastAsia="Calibri" w:hAnsi="Bookman Old Style" w:cs="Times New Roman"/>
          <w:sz w:val="24"/>
          <w:szCs w:val="24"/>
        </w:rPr>
      </w:pPr>
      <w:r w:rsidRPr="00D61C5D">
        <w:rPr>
          <w:rFonts w:ascii="Bookman Old Style" w:eastAsia="Calibri" w:hAnsi="Bookman Old Style" w:cs="Times New Roman"/>
          <w:sz w:val="24"/>
          <w:szCs w:val="24"/>
        </w:rPr>
        <w:t>Z2 = rasio jumlah penduduk miskin setiap Desa terhadap total penduduk miskin Desa nasional</w:t>
      </w:r>
    </w:p>
    <w:p w:rsidR="001E70B4" w:rsidRPr="00D61C5D" w:rsidRDefault="001E70B4" w:rsidP="001E70B4">
      <w:pPr>
        <w:spacing w:after="0" w:line="240" w:lineRule="auto"/>
        <w:ind w:left="2124"/>
        <w:jc w:val="both"/>
        <w:rPr>
          <w:rFonts w:ascii="Bookman Old Style" w:eastAsia="Calibri" w:hAnsi="Bookman Old Style" w:cs="Times New Roman"/>
          <w:sz w:val="24"/>
          <w:szCs w:val="24"/>
        </w:rPr>
      </w:pPr>
      <w:r w:rsidRPr="00D61C5D">
        <w:rPr>
          <w:rFonts w:ascii="Bookman Old Style" w:eastAsia="Calibri" w:hAnsi="Bookman Old Style" w:cs="Times New Roman"/>
          <w:sz w:val="24"/>
          <w:szCs w:val="24"/>
        </w:rPr>
        <w:t>Z3 = rasio luas wilayah Desa setiap Desa terhadap total penduduk miskin Desa nasional</w:t>
      </w:r>
    </w:p>
    <w:p w:rsidR="001E70B4" w:rsidRPr="00D61C5D" w:rsidRDefault="001E70B4" w:rsidP="001E70B4">
      <w:pPr>
        <w:spacing w:after="0" w:line="240" w:lineRule="auto"/>
        <w:ind w:left="2124"/>
        <w:jc w:val="both"/>
        <w:rPr>
          <w:rFonts w:ascii="Bookman Old Style" w:eastAsia="Calibri" w:hAnsi="Bookman Old Style" w:cs="Times New Roman"/>
          <w:sz w:val="24"/>
          <w:szCs w:val="24"/>
        </w:rPr>
      </w:pPr>
      <w:r w:rsidRPr="00D61C5D">
        <w:rPr>
          <w:rFonts w:ascii="Bookman Old Style" w:eastAsia="Calibri" w:hAnsi="Bookman Old Style" w:cs="Times New Roman"/>
          <w:sz w:val="24"/>
          <w:szCs w:val="24"/>
        </w:rPr>
        <w:t>Z4 = rasio IKG kabupaten terhadap total IKG kabupaten yang memiliki Desa</w:t>
      </w:r>
    </w:p>
    <w:p w:rsidR="001E70B4" w:rsidRPr="00D61C5D" w:rsidRDefault="001E70B4" w:rsidP="001E70B4">
      <w:pPr>
        <w:spacing w:after="0" w:line="240" w:lineRule="auto"/>
        <w:ind w:left="2124"/>
        <w:jc w:val="both"/>
        <w:rPr>
          <w:rFonts w:ascii="Bookman Old Style" w:eastAsia="Calibri" w:hAnsi="Bookman Old Style" w:cs="Times New Roman"/>
          <w:sz w:val="24"/>
          <w:szCs w:val="24"/>
        </w:rPr>
      </w:pPr>
      <w:r w:rsidRPr="00D61C5D">
        <w:rPr>
          <w:rFonts w:ascii="Bookman Old Style" w:eastAsia="Calibri" w:hAnsi="Bookman Old Style" w:cs="Times New Roman"/>
          <w:sz w:val="24"/>
          <w:szCs w:val="24"/>
        </w:rPr>
        <w:t>DDkab = pagu Dana Desa kabupaten</w:t>
      </w:r>
    </w:p>
    <w:p w:rsidR="001E70B4" w:rsidRDefault="001E70B4" w:rsidP="001E70B4">
      <w:pPr>
        <w:spacing w:after="0" w:line="240" w:lineRule="auto"/>
        <w:ind w:left="2124"/>
        <w:jc w:val="both"/>
        <w:rPr>
          <w:rFonts w:ascii="Bookman Old Style" w:eastAsia="Calibri" w:hAnsi="Bookman Old Style" w:cs="Times New Roman"/>
          <w:sz w:val="24"/>
          <w:szCs w:val="24"/>
          <w:lang w:val="id-ID"/>
        </w:rPr>
      </w:pPr>
      <w:r w:rsidRPr="00D61C5D">
        <w:rPr>
          <w:rFonts w:ascii="Bookman Old Style" w:eastAsia="Calibri" w:hAnsi="Bookman Old Style" w:cs="Times New Roman"/>
          <w:sz w:val="24"/>
          <w:szCs w:val="24"/>
        </w:rPr>
        <w:t>ADkab =  besaran AD untuk setiap Desa dikalikan jumlah Desa dalam kabupaten</w:t>
      </w:r>
      <w:r w:rsidR="00FB4DE9">
        <w:rPr>
          <w:rFonts w:ascii="Bookman Old Style" w:eastAsia="Calibri" w:hAnsi="Bookman Old Style" w:cs="Times New Roman"/>
          <w:sz w:val="24"/>
          <w:szCs w:val="24"/>
          <w:lang w:val="id-ID"/>
        </w:rPr>
        <w:t>.</w:t>
      </w:r>
    </w:p>
    <w:p w:rsidR="00FB4DE9" w:rsidRDefault="00FB4DE9" w:rsidP="004D05D7">
      <w:pPr>
        <w:spacing w:after="120" w:line="240" w:lineRule="auto"/>
        <w:ind w:left="2126"/>
        <w:jc w:val="both"/>
        <w:rPr>
          <w:rFonts w:ascii="Bookman Old Style" w:eastAsia="Calibri" w:hAnsi="Bookman Old Style" w:cs="Times New Roman"/>
          <w:sz w:val="24"/>
          <w:szCs w:val="24"/>
          <w:lang w:val="id-ID"/>
        </w:rPr>
      </w:pPr>
    </w:p>
    <w:p w:rsidR="00F1365F" w:rsidRDefault="00F1365F" w:rsidP="004D05D7">
      <w:pPr>
        <w:spacing w:after="120" w:line="240" w:lineRule="auto"/>
        <w:ind w:left="2126"/>
        <w:jc w:val="both"/>
        <w:rPr>
          <w:rFonts w:ascii="Bookman Old Style" w:eastAsia="Calibri" w:hAnsi="Bookman Old Style" w:cs="Times New Roman"/>
          <w:sz w:val="24"/>
          <w:szCs w:val="24"/>
          <w:lang w:val="id-ID"/>
        </w:rPr>
      </w:pPr>
    </w:p>
    <w:p w:rsidR="00F1365F" w:rsidRDefault="00F1365F" w:rsidP="004D05D7">
      <w:pPr>
        <w:spacing w:after="120" w:line="240" w:lineRule="auto"/>
        <w:ind w:left="2126"/>
        <w:jc w:val="both"/>
        <w:rPr>
          <w:rFonts w:ascii="Bookman Old Style" w:eastAsia="Calibri" w:hAnsi="Bookman Old Style" w:cs="Times New Roman"/>
          <w:sz w:val="24"/>
          <w:szCs w:val="24"/>
          <w:lang w:val="id-ID"/>
        </w:rPr>
      </w:pPr>
    </w:p>
    <w:p w:rsidR="00F1365F" w:rsidRDefault="00F1365F" w:rsidP="004D05D7">
      <w:pPr>
        <w:spacing w:after="120" w:line="240" w:lineRule="auto"/>
        <w:ind w:left="2126"/>
        <w:jc w:val="both"/>
        <w:rPr>
          <w:rFonts w:ascii="Bookman Old Style" w:eastAsia="Calibri" w:hAnsi="Bookman Old Style" w:cs="Times New Roman"/>
          <w:sz w:val="24"/>
          <w:szCs w:val="24"/>
          <w:lang w:val="id-ID"/>
        </w:rPr>
      </w:pPr>
    </w:p>
    <w:p w:rsidR="00F1365F" w:rsidRDefault="00F1365F" w:rsidP="004D05D7">
      <w:pPr>
        <w:spacing w:after="120" w:line="240" w:lineRule="auto"/>
        <w:ind w:left="2126"/>
        <w:jc w:val="both"/>
        <w:rPr>
          <w:rFonts w:ascii="Bookman Old Style" w:eastAsia="Calibri" w:hAnsi="Bookman Old Style" w:cs="Times New Roman"/>
          <w:sz w:val="24"/>
          <w:szCs w:val="24"/>
          <w:lang w:val="id-ID"/>
        </w:rPr>
      </w:pPr>
    </w:p>
    <w:p w:rsidR="007322C1" w:rsidRPr="00F4099C" w:rsidRDefault="007322C1" w:rsidP="00F4099C">
      <w:pPr>
        <w:spacing w:after="0" w:line="240" w:lineRule="auto"/>
        <w:jc w:val="both"/>
        <w:rPr>
          <w:rFonts w:ascii="Bookman Old Style" w:hAnsi="Bookman Old Style"/>
          <w:sz w:val="24"/>
          <w:szCs w:val="24"/>
          <w:lang w:val="id-ID"/>
        </w:rPr>
      </w:pPr>
    </w:p>
    <w:p w:rsidR="007322C1" w:rsidRPr="00FB4DE9" w:rsidRDefault="007322C1" w:rsidP="00857CD8">
      <w:pPr>
        <w:spacing w:after="0" w:line="240" w:lineRule="auto"/>
        <w:ind w:left="1134"/>
        <w:jc w:val="center"/>
        <w:rPr>
          <w:rFonts w:ascii="Bookman Old Style" w:hAnsi="Bookman Old Style"/>
          <w:b/>
          <w:sz w:val="24"/>
          <w:szCs w:val="24"/>
        </w:rPr>
      </w:pPr>
      <w:r w:rsidRPr="00FB4DE9">
        <w:rPr>
          <w:rFonts w:ascii="Bookman Old Style" w:hAnsi="Bookman Old Style"/>
          <w:b/>
          <w:sz w:val="24"/>
          <w:szCs w:val="24"/>
        </w:rPr>
        <w:lastRenderedPageBreak/>
        <w:t>Pasal 7</w:t>
      </w:r>
    </w:p>
    <w:p w:rsidR="007322C1" w:rsidRPr="00FB4DE9" w:rsidRDefault="007322C1" w:rsidP="007322C1">
      <w:pPr>
        <w:spacing w:after="0" w:line="240" w:lineRule="auto"/>
        <w:ind w:left="2124"/>
        <w:jc w:val="center"/>
        <w:rPr>
          <w:rFonts w:ascii="Bookman Old Style" w:hAnsi="Bookman Old Style"/>
          <w:b/>
          <w:sz w:val="24"/>
          <w:szCs w:val="24"/>
        </w:rPr>
      </w:pPr>
    </w:p>
    <w:p w:rsidR="00A8454E" w:rsidRPr="00F4099C" w:rsidRDefault="007322C1" w:rsidP="00F4099C">
      <w:pPr>
        <w:spacing w:after="0" w:line="240" w:lineRule="auto"/>
        <w:ind w:left="2124"/>
        <w:jc w:val="both"/>
        <w:rPr>
          <w:rFonts w:ascii="Bookman Old Style" w:eastAsia="Times New Roman" w:hAnsi="Bookman Old Style" w:cs="Times New Roman"/>
          <w:sz w:val="24"/>
          <w:szCs w:val="24"/>
          <w:lang w:val="id-ID"/>
        </w:rPr>
      </w:pPr>
      <w:r>
        <w:rPr>
          <w:rFonts w:ascii="Bookman Old Style" w:hAnsi="Bookman Old Style"/>
          <w:sz w:val="24"/>
          <w:szCs w:val="24"/>
        </w:rPr>
        <w:t>I</w:t>
      </w:r>
      <w:r w:rsidRPr="00D61C5D">
        <w:rPr>
          <w:rFonts w:ascii="Bookman Old Style" w:hAnsi="Bookman Old Style"/>
          <w:sz w:val="24"/>
          <w:szCs w:val="24"/>
        </w:rPr>
        <w:t xml:space="preserve">ndeks </w:t>
      </w:r>
      <w:r w:rsidRPr="00D61C5D">
        <w:rPr>
          <w:rFonts w:ascii="Bookman Old Style" w:eastAsia="Calibri" w:hAnsi="Bookman Old Style" w:cs="Times New Roman"/>
          <w:sz w:val="24"/>
          <w:szCs w:val="24"/>
        </w:rPr>
        <w:t>kesulitan geografis</w:t>
      </w:r>
      <w:r w:rsidRPr="00D61C5D">
        <w:rPr>
          <w:rFonts w:ascii="Bookman Old Style" w:eastAsia="Calibri" w:hAnsi="Bookman Old Style" w:cs="Times New Roman"/>
          <w:sz w:val="24"/>
          <w:szCs w:val="20"/>
        </w:rPr>
        <w:t xml:space="preserve"> Desa sebagaimana dimaksud dalam </w:t>
      </w:r>
      <w:r w:rsidRPr="00D61C5D">
        <w:rPr>
          <w:rFonts w:ascii="Bookman Old Style" w:eastAsia="Calibri" w:hAnsi="Bookman Old Style" w:cs="Arial"/>
          <w:sz w:val="24"/>
          <w:szCs w:val="24"/>
          <w:lang w:val="sv-SE"/>
        </w:rPr>
        <w:t>Pasal 3 huruf b</w:t>
      </w:r>
      <w:r w:rsidRPr="00D61C5D">
        <w:rPr>
          <w:rFonts w:ascii="Bookman Old Style" w:eastAsia="Calibri" w:hAnsi="Bookman Old Style" w:cs="Times New Roman"/>
          <w:sz w:val="24"/>
          <w:szCs w:val="20"/>
        </w:rPr>
        <w:t xml:space="preserve"> disusun dan</w:t>
      </w:r>
      <w:r w:rsidR="001B50CF">
        <w:rPr>
          <w:rFonts w:ascii="Bookman Old Style" w:hAnsi="Bookman Old Style"/>
          <w:sz w:val="24"/>
          <w:szCs w:val="20"/>
        </w:rPr>
        <w:t xml:space="preserve"> ditetapkan oleh bupati</w:t>
      </w:r>
      <w:r w:rsidRPr="00D61C5D">
        <w:rPr>
          <w:rFonts w:ascii="Bookman Old Style" w:eastAsia="Calibri" w:hAnsi="Bookman Old Style" w:cs="Times New Roman"/>
          <w:sz w:val="24"/>
          <w:szCs w:val="20"/>
        </w:rPr>
        <w:t xml:space="preserve"> berdasarkan data dari kementerian yang berwenang dan/atau lembaga yang menyelenggarakan urusan pemerintah di bidang statistik.</w:t>
      </w:r>
    </w:p>
    <w:p w:rsidR="00857CD8" w:rsidRDefault="00857CD8">
      <w:pPr>
        <w:rPr>
          <w:rFonts w:ascii="Bookman Old Style" w:hAnsi="Bookman Old Style"/>
          <w:sz w:val="24"/>
          <w:lang w:val="id-ID"/>
        </w:rPr>
      </w:pPr>
    </w:p>
    <w:p w:rsidR="00F52A28" w:rsidRPr="00FB4DE9" w:rsidRDefault="004D05D7" w:rsidP="00857CD8">
      <w:pPr>
        <w:spacing w:after="0"/>
        <w:ind w:left="1134"/>
        <w:jc w:val="center"/>
        <w:rPr>
          <w:rFonts w:ascii="Bookman Old Style" w:hAnsi="Bookman Old Style"/>
          <w:b/>
          <w:sz w:val="24"/>
        </w:rPr>
      </w:pPr>
      <w:r>
        <w:rPr>
          <w:rFonts w:ascii="Bookman Old Style" w:hAnsi="Bookman Old Style"/>
          <w:b/>
          <w:sz w:val="24"/>
          <w:lang w:val="id-ID"/>
        </w:rPr>
        <w:t>BA</w:t>
      </w:r>
      <w:r w:rsidR="00F52A28" w:rsidRPr="00FB4DE9">
        <w:rPr>
          <w:rFonts w:ascii="Bookman Old Style" w:hAnsi="Bookman Old Style"/>
          <w:b/>
          <w:sz w:val="24"/>
        </w:rPr>
        <w:t>B III</w:t>
      </w:r>
    </w:p>
    <w:p w:rsidR="00857CD8" w:rsidRPr="00857CD8" w:rsidRDefault="00F52A28" w:rsidP="00857CD8">
      <w:pPr>
        <w:spacing w:after="120"/>
        <w:ind w:left="1134"/>
        <w:jc w:val="center"/>
        <w:rPr>
          <w:rFonts w:ascii="Bookman Old Style" w:hAnsi="Bookman Old Style"/>
          <w:b/>
          <w:sz w:val="24"/>
          <w:lang w:val="id-ID"/>
        </w:rPr>
      </w:pPr>
      <w:r w:rsidRPr="00FB4DE9">
        <w:rPr>
          <w:rFonts w:ascii="Bookman Old Style" w:hAnsi="Bookman Old Style"/>
          <w:b/>
          <w:sz w:val="24"/>
        </w:rPr>
        <w:t>PENYALURAN</w:t>
      </w:r>
    </w:p>
    <w:p w:rsidR="00FB4DE9" w:rsidRPr="00FB4DE9" w:rsidRDefault="007322C1" w:rsidP="00857CD8">
      <w:pPr>
        <w:spacing w:after="240"/>
        <w:ind w:left="1134"/>
        <w:jc w:val="center"/>
        <w:rPr>
          <w:rFonts w:ascii="Bookman Old Style" w:hAnsi="Bookman Old Style"/>
          <w:b/>
          <w:sz w:val="24"/>
          <w:lang w:val="id-ID"/>
        </w:rPr>
      </w:pPr>
      <w:r w:rsidRPr="00FB4DE9">
        <w:rPr>
          <w:rFonts w:ascii="Bookman Old Style" w:hAnsi="Bookman Old Style"/>
          <w:b/>
          <w:sz w:val="24"/>
        </w:rPr>
        <w:t>Pasal 8</w:t>
      </w:r>
    </w:p>
    <w:p w:rsidR="00857CD8" w:rsidRPr="00857CD8" w:rsidRDefault="007322C1" w:rsidP="00F1365F">
      <w:pPr>
        <w:numPr>
          <w:ilvl w:val="0"/>
          <w:numId w:val="4"/>
        </w:numPr>
        <w:spacing w:after="120" w:line="240" w:lineRule="auto"/>
        <w:ind w:left="2517" w:hanging="357"/>
        <w:jc w:val="both"/>
        <w:rPr>
          <w:rFonts w:ascii="Bookman Old Style" w:hAnsi="Bookman Old Style" w:cs="Arial"/>
          <w:bCs/>
          <w:sz w:val="24"/>
          <w:szCs w:val="24"/>
        </w:rPr>
      </w:pPr>
      <w:r w:rsidRPr="00857CD8">
        <w:rPr>
          <w:rFonts w:ascii="Bookman Old Style" w:eastAsia="Calibri" w:hAnsi="Bookman Old Style" w:cs="Arial"/>
          <w:bCs/>
          <w:sz w:val="24"/>
          <w:szCs w:val="24"/>
        </w:rPr>
        <w:t>Penyaluran Dana Desa dilakukan melalui pemindahbukuan dari dari Rekening Kas Umum Daerah ke Rekening Kas Umum Desa.</w:t>
      </w:r>
    </w:p>
    <w:p w:rsidR="007322C1" w:rsidRPr="00857CD8" w:rsidRDefault="007322C1" w:rsidP="00857CD8">
      <w:pPr>
        <w:numPr>
          <w:ilvl w:val="0"/>
          <w:numId w:val="4"/>
        </w:numPr>
        <w:spacing w:after="120" w:line="240" w:lineRule="auto"/>
        <w:ind w:left="2517" w:hanging="357"/>
        <w:jc w:val="both"/>
        <w:rPr>
          <w:rFonts w:ascii="Bookman Old Style" w:hAnsi="Bookman Old Style" w:cs="Arial"/>
          <w:bCs/>
          <w:sz w:val="24"/>
          <w:szCs w:val="24"/>
        </w:rPr>
      </w:pPr>
      <w:r w:rsidRPr="00857CD8">
        <w:rPr>
          <w:rFonts w:ascii="Bookman Old Style" w:eastAsia="Calibri" w:hAnsi="Bookman Old Style" w:cs="Arial"/>
          <w:sz w:val="24"/>
          <w:szCs w:val="24"/>
          <w:lang w:val="id-ID"/>
        </w:rPr>
        <w:t>Pemin</w:t>
      </w:r>
      <w:r w:rsidRPr="00857CD8">
        <w:rPr>
          <w:rFonts w:ascii="Bookman Old Style" w:eastAsia="Calibri" w:hAnsi="Bookman Old Style" w:cs="Arial"/>
          <w:bCs/>
          <w:sz w:val="24"/>
          <w:szCs w:val="24"/>
        </w:rPr>
        <w:t>dah</w:t>
      </w:r>
      <w:r w:rsidR="00BF56A8" w:rsidRPr="00857CD8">
        <w:rPr>
          <w:rFonts w:ascii="Bookman Old Style" w:eastAsia="Calibri" w:hAnsi="Bookman Old Style" w:cs="Arial"/>
          <w:bCs/>
          <w:sz w:val="24"/>
          <w:szCs w:val="24"/>
        </w:rPr>
        <w:t xml:space="preserve"> </w:t>
      </w:r>
      <w:r w:rsidRPr="00857CD8">
        <w:rPr>
          <w:rFonts w:ascii="Bookman Old Style" w:eastAsia="Calibri" w:hAnsi="Bookman Old Style" w:cs="Arial"/>
          <w:bCs/>
          <w:sz w:val="24"/>
          <w:szCs w:val="24"/>
        </w:rPr>
        <w:t xml:space="preserve">bukuan dari Rekening Kas Umum Daerah </w:t>
      </w:r>
      <w:r w:rsidR="00FB4DE9" w:rsidRPr="00857CD8">
        <w:rPr>
          <w:rFonts w:ascii="Bookman Old Style" w:eastAsia="Calibri" w:hAnsi="Bookman Old Style" w:cs="Arial"/>
          <w:bCs/>
          <w:sz w:val="24"/>
          <w:szCs w:val="24"/>
          <w:lang w:val="id-ID"/>
        </w:rPr>
        <w:t xml:space="preserve">    </w:t>
      </w:r>
      <w:r w:rsidRPr="00857CD8">
        <w:rPr>
          <w:rFonts w:ascii="Bookman Old Style" w:eastAsia="Calibri" w:hAnsi="Bookman Old Style" w:cs="Arial"/>
          <w:bCs/>
          <w:sz w:val="24"/>
          <w:szCs w:val="24"/>
        </w:rPr>
        <w:t>ke Rekening Kas Umum Desa</w:t>
      </w:r>
      <w:r w:rsidRPr="00857CD8">
        <w:rPr>
          <w:rFonts w:ascii="Bookman Old Style" w:eastAsia="Calibri" w:hAnsi="Bookman Old Style" w:cs="Arial"/>
          <w:bCs/>
          <w:sz w:val="24"/>
          <w:szCs w:val="24"/>
          <w:lang w:val="id-ID"/>
        </w:rPr>
        <w:t xml:space="preserve"> </w:t>
      </w:r>
      <w:r w:rsidRPr="00857CD8">
        <w:rPr>
          <w:rFonts w:ascii="Bookman Old Style" w:eastAsia="Calibri" w:hAnsi="Bookman Old Style" w:cs="Arial"/>
          <w:bCs/>
          <w:sz w:val="24"/>
          <w:szCs w:val="24"/>
        </w:rPr>
        <w:t xml:space="preserve">dilakukan </w:t>
      </w:r>
      <w:r w:rsidRPr="00857CD8">
        <w:rPr>
          <w:rFonts w:ascii="Bookman Old Style" w:eastAsia="Calibri" w:hAnsi="Bookman Old Style" w:cs="Arial"/>
          <w:bCs/>
          <w:sz w:val="24"/>
          <w:szCs w:val="24"/>
          <w:lang w:val="id-ID"/>
        </w:rPr>
        <w:t xml:space="preserve"> paling lambat</w:t>
      </w:r>
      <w:r w:rsidRPr="00857CD8">
        <w:rPr>
          <w:rFonts w:ascii="Bookman Old Style" w:eastAsia="Calibri" w:hAnsi="Bookman Old Style" w:cs="Arial"/>
          <w:bCs/>
          <w:sz w:val="24"/>
          <w:szCs w:val="24"/>
        </w:rPr>
        <w:t xml:space="preserve"> 7 (tujuh) hari kerja setelah Dana Desa diterima di Rekening Kas Umum Daerah.</w:t>
      </w:r>
    </w:p>
    <w:p w:rsidR="007322C1" w:rsidRDefault="007322C1" w:rsidP="00FB4DE9">
      <w:pPr>
        <w:numPr>
          <w:ilvl w:val="0"/>
          <w:numId w:val="4"/>
        </w:numPr>
        <w:spacing w:after="0" w:line="240" w:lineRule="auto"/>
        <w:ind w:left="2520" w:hanging="357"/>
        <w:jc w:val="both"/>
        <w:rPr>
          <w:rFonts w:ascii="Bookman Old Style" w:hAnsi="Bookman Old Style" w:cs="Arial"/>
          <w:bCs/>
          <w:sz w:val="24"/>
          <w:szCs w:val="24"/>
        </w:rPr>
      </w:pPr>
      <w:r w:rsidRPr="00D61C5D">
        <w:rPr>
          <w:rFonts w:ascii="Bookman Old Style" w:eastAsia="Calibri" w:hAnsi="Bookman Old Style" w:cs="Arial"/>
          <w:bCs/>
          <w:sz w:val="24"/>
          <w:szCs w:val="24"/>
        </w:rPr>
        <w:t>Penyaluran Dana Desa dilakukan secara bertahap:</w:t>
      </w:r>
    </w:p>
    <w:p w:rsidR="007322C1" w:rsidRPr="00D61C5D" w:rsidRDefault="007322C1" w:rsidP="00FB4DE9">
      <w:pPr>
        <w:numPr>
          <w:ilvl w:val="0"/>
          <w:numId w:val="6"/>
        </w:numPr>
        <w:spacing w:after="0" w:line="240" w:lineRule="auto"/>
        <w:ind w:left="2880" w:hanging="357"/>
        <w:jc w:val="both"/>
        <w:rPr>
          <w:rFonts w:ascii="Bookman Old Style" w:eastAsia="Calibri" w:hAnsi="Bookman Old Style" w:cs="Arial"/>
          <w:sz w:val="24"/>
          <w:szCs w:val="24"/>
          <w:lang w:val="sv-SE"/>
        </w:rPr>
      </w:pPr>
      <w:r w:rsidRPr="00D61C5D">
        <w:rPr>
          <w:rFonts w:ascii="Bookman Old Style" w:eastAsia="Calibri" w:hAnsi="Bookman Old Style" w:cs="Arial"/>
          <w:bCs/>
          <w:sz w:val="24"/>
          <w:szCs w:val="24"/>
          <w:lang w:val="id-ID"/>
        </w:rPr>
        <w:t>t</w:t>
      </w:r>
      <w:r w:rsidRPr="00D61C5D">
        <w:rPr>
          <w:rFonts w:ascii="Bookman Old Style" w:eastAsia="Calibri" w:hAnsi="Bookman Old Style" w:cs="Arial"/>
          <w:bCs/>
          <w:sz w:val="24"/>
          <w:szCs w:val="24"/>
        </w:rPr>
        <w:t>ahap I pada bulan April sebesar 40%</w:t>
      </w:r>
      <w:r w:rsidRPr="00D61C5D">
        <w:rPr>
          <w:rFonts w:ascii="Bookman Old Style" w:eastAsia="Calibri" w:hAnsi="Bookman Old Style" w:cs="Arial"/>
          <w:bCs/>
          <w:sz w:val="24"/>
          <w:szCs w:val="24"/>
          <w:lang w:val="id-ID"/>
        </w:rPr>
        <w:t xml:space="preserve"> (empat puluh perseratus)</w:t>
      </w:r>
      <w:r w:rsidRPr="00D61C5D">
        <w:rPr>
          <w:rFonts w:ascii="Bookman Old Style" w:eastAsia="Calibri" w:hAnsi="Bookman Old Style" w:cs="Arial"/>
          <w:bCs/>
          <w:sz w:val="24"/>
          <w:szCs w:val="24"/>
        </w:rPr>
        <w:t>;</w:t>
      </w:r>
    </w:p>
    <w:p w:rsidR="009473D5" w:rsidRDefault="007322C1" w:rsidP="00FB4DE9">
      <w:pPr>
        <w:numPr>
          <w:ilvl w:val="0"/>
          <w:numId w:val="6"/>
        </w:numPr>
        <w:spacing w:after="0" w:line="240" w:lineRule="auto"/>
        <w:ind w:left="2880" w:hanging="357"/>
        <w:jc w:val="both"/>
        <w:rPr>
          <w:rFonts w:ascii="Bookman Old Style" w:hAnsi="Bookman Old Style" w:cs="Arial"/>
          <w:sz w:val="24"/>
          <w:szCs w:val="24"/>
          <w:lang w:val="sv-SE"/>
        </w:rPr>
      </w:pPr>
      <w:r w:rsidRPr="00D61C5D">
        <w:rPr>
          <w:rFonts w:ascii="Bookman Old Style" w:eastAsia="Calibri" w:hAnsi="Bookman Old Style" w:cs="Arial"/>
          <w:bCs/>
          <w:sz w:val="24"/>
          <w:szCs w:val="24"/>
          <w:lang w:val="id-ID"/>
        </w:rPr>
        <w:t>t</w:t>
      </w:r>
      <w:r w:rsidRPr="00D61C5D">
        <w:rPr>
          <w:rFonts w:ascii="Bookman Old Style" w:eastAsia="Calibri" w:hAnsi="Bookman Old Style" w:cs="Arial"/>
          <w:bCs/>
          <w:sz w:val="24"/>
          <w:szCs w:val="24"/>
        </w:rPr>
        <w:t>ahap II pada bulan Agustus sebesar 40%</w:t>
      </w:r>
      <w:r w:rsidRPr="00D61C5D">
        <w:rPr>
          <w:rFonts w:ascii="Bookman Old Style" w:eastAsia="Calibri" w:hAnsi="Bookman Old Style" w:cs="Arial"/>
          <w:bCs/>
          <w:sz w:val="24"/>
          <w:szCs w:val="24"/>
          <w:lang w:val="id-ID"/>
        </w:rPr>
        <w:t xml:space="preserve"> (empat puluh perseratus)</w:t>
      </w:r>
      <w:r w:rsidRPr="00D61C5D">
        <w:rPr>
          <w:rFonts w:ascii="Bookman Old Style" w:eastAsia="Calibri" w:hAnsi="Bookman Old Style" w:cs="Arial"/>
          <w:bCs/>
          <w:sz w:val="24"/>
          <w:szCs w:val="24"/>
        </w:rPr>
        <w:t>; dan</w:t>
      </w:r>
    </w:p>
    <w:p w:rsidR="007322C1" w:rsidRPr="009473D5" w:rsidRDefault="007322C1" w:rsidP="00FB4DE9">
      <w:pPr>
        <w:numPr>
          <w:ilvl w:val="0"/>
          <w:numId w:val="6"/>
        </w:numPr>
        <w:spacing w:after="0" w:line="240" w:lineRule="auto"/>
        <w:ind w:left="2880" w:hanging="357"/>
        <w:jc w:val="both"/>
        <w:rPr>
          <w:rFonts w:ascii="Bookman Old Style" w:hAnsi="Bookman Old Style" w:cs="Arial"/>
          <w:sz w:val="24"/>
          <w:szCs w:val="24"/>
          <w:lang w:val="sv-SE"/>
        </w:rPr>
      </w:pPr>
      <w:r w:rsidRPr="009473D5">
        <w:rPr>
          <w:rFonts w:ascii="Bookman Old Style" w:eastAsia="Calibri" w:hAnsi="Bookman Old Style" w:cs="Arial"/>
          <w:bCs/>
          <w:sz w:val="24"/>
          <w:szCs w:val="24"/>
          <w:lang w:val="id-ID"/>
        </w:rPr>
        <w:t>t</w:t>
      </w:r>
      <w:r w:rsidRPr="009473D5">
        <w:rPr>
          <w:rFonts w:ascii="Bookman Old Style" w:eastAsia="Calibri" w:hAnsi="Bookman Old Style" w:cs="Arial"/>
          <w:bCs/>
          <w:sz w:val="24"/>
          <w:szCs w:val="24"/>
        </w:rPr>
        <w:t>ahap III pada bulan Oktober sebesar 20%</w:t>
      </w:r>
      <w:r w:rsidRPr="009473D5">
        <w:rPr>
          <w:rFonts w:ascii="Bookman Old Style" w:eastAsia="Calibri" w:hAnsi="Bookman Old Style" w:cs="Arial"/>
          <w:bCs/>
          <w:sz w:val="24"/>
          <w:szCs w:val="24"/>
          <w:lang w:val="id-ID"/>
        </w:rPr>
        <w:t xml:space="preserve"> (dua puluh perseratus)</w:t>
      </w:r>
      <w:r w:rsidRPr="009473D5">
        <w:rPr>
          <w:rFonts w:ascii="Bookman Old Style" w:eastAsia="Calibri" w:hAnsi="Bookman Old Style" w:cs="Arial"/>
          <w:bCs/>
          <w:sz w:val="24"/>
          <w:szCs w:val="24"/>
        </w:rPr>
        <w:t>.</w:t>
      </w:r>
    </w:p>
    <w:p w:rsidR="009473D5" w:rsidRPr="00D61C5D" w:rsidRDefault="009473D5" w:rsidP="00FB4DE9">
      <w:pPr>
        <w:numPr>
          <w:ilvl w:val="0"/>
          <w:numId w:val="4"/>
        </w:numPr>
        <w:spacing w:after="0" w:line="240" w:lineRule="auto"/>
        <w:ind w:left="2520" w:hanging="357"/>
        <w:jc w:val="both"/>
        <w:rPr>
          <w:rFonts w:ascii="Bookman Old Style" w:eastAsia="Calibri" w:hAnsi="Bookman Old Style" w:cs="Times New Roman"/>
          <w:sz w:val="24"/>
          <w:szCs w:val="20"/>
        </w:rPr>
      </w:pPr>
      <w:r w:rsidRPr="00D61C5D">
        <w:rPr>
          <w:rFonts w:ascii="Bookman Old Style" w:eastAsia="Calibri" w:hAnsi="Bookman Old Style" w:cs="Times New Roman"/>
          <w:sz w:val="24"/>
          <w:szCs w:val="20"/>
        </w:rPr>
        <w:t>Penyaluran Dana Desa Tahap I dilakukan setelah Kepala Desa menyampaikan:</w:t>
      </w:r>
    </w:p>
    <w:p w:rsidR="009473D5" w:rsidRPr="00D61C5D" w:rsidRDefault="004D05D7" w:rsidP="00FB4DE9">
      <w:pPr>
        <w:numPr>
          <w:ilvl w:val="0"/>
          <w:numId w:val="7"/>
        </w:numPr>
        <w:spacing w:after="0" w:line="240" w:lineRule="auto"/>
        <w:ind w:left="2880" w:hanging="357"/>
        <w:jc w:val="both"/>
        <w:rPr>
          <w:rFonts w:ascii="Bookman Old Style" w:eastAsia="Calibri" w:hAnsi="Bookman Old Style" w:cs="Times New Roman"/>
          <w:sz w:val="24"/>
          <w:szCs w:val="20"/>
        </w:rPr>
      </w:pPr>
      <w:r>
        <w:rPr>
          <w:rFonts w:ascii="Bookman Old Style" w:eastAsia="Calibri" w:hAnsi="Bookman Old Style" w:cs="Times New Roman"/>
          <w:sz w:val="24"/>
          <w:szCs w:val="20"/>
        </w:rPr>
        <w:t xml:space="preserve">peraturan </w:t>
      </w:r>
      <w:r>
        <w:rPr>
          <w:rFonts w:ascii="Bookman Old Style" w:eastAsia="Calibri" w:hAnsi="Bookman Old Style" w:cs="Times New Roman"/>
          <w:sz w:val="24"/>
          <w:szCs w:val="20"/>
          <w:lang w:val="id-ID"/>
        </w:rPr>
        <w:t>d</w:t>
      </w:r>
      <w:r w:rsidR="009473D5" w:rsidRPr="00D61C5D">
        <w:rPr>
          <w:rFonts w:ascii="Bookman Old Style" w:eastAsia="Calibri" w:hAnsi="Bookman Old Style" w:cs="Times New Roman"/>
          <w:sz w:val="24"/>
          <w:szCs w:val="20"/>
        </w:rPr>
        <w:t>esa mengenai</w:t>
      </w:r>
      <w:r w:rsidR="001B50CF">
        <w:rPr>
          <w:rFonts w:ascii="Bookman Old Style" w:hAnsi="Bookman Old Style"/>
          <w:sz w:val="24"/>
          <w:szCs w:val="20"/>
        </w:rPr>
        <w:t xml:space="preserve"> APB Desa kepada bupati</w:t>
      </w:r>
      <w:r w:rsidR="00FB4DE9">
        <w:rPr>
          <w:rFonts w:ascii="Bookman Old Style" w:eastAsia="Calibri" w:hAnsi="Bookman Old Style" w:cs="Times New Roman"/>
          <w:sz w:val="24"/>
          <w:szCs w:val="20"/>
          <w:lang w:val="id-ID"/>
        </w:rPr>
        <w:t>;</w:t>
      </w:r>
    </w:p>
    <w:p w:rsidR="009473D5" w:rsidRPr="00D61C5D" w:rsidRDefault="009473D5" w:rsidP="00FB4DE9">
      <w:pPr>
        <w:numPr>
          <w:ilvl w:val="0"/>
          <w:numId w:val="7"/>
        </w:numPr>
        <w:spacing w:after="0" w:line="240" w:lineRule="auto"/>
        <w:ind w:left="2880" w:hanging="357"/>
        <w:jc w:val="both"/>
        <w:rPr>
          <w:rFonts w:ascii="Bookman Old Style" w:eastAsia="Calibri" w:hAnsi="Bookman Old Style" w:cs="Times New Roman"/>
          <w:sz w:val="24"/>
          <w:szCs w:val="20"/>
        </w:rPr>
      </w:pPr>
      <w:r w:rsidRPr="00D61C5D">
        <w:rPr>
          <w:rFonts w:ascii="Bookman Old Style" w:eastAsia="Calibri" w:hAnsi="Bookman Old Style" w:cs="Times New Roman"/>
          <w:sz w:val="24"/>
          <w:szCs w:val="20"/>
        </w:rPr>
        <w:t>laporan realisasi penggunaan Dana</w:t>
      </w:r>
      <w:r w:rsidR="00FB4DE9">
        <w:rPr>
          <w:rFonts w:ascii="Bookman Old Style" w:eastAsia="Calibri" w:hAnsi="Bookman Old Style" w:cs="Times New Roman"/>
          <w:sz w:val="24"/>
          <w:szCs w:val="20"/>
        </w:rPr>
        <w:t xml:space="preserve"> Desa tahun anggaran sebelumnya</w:t>
      </w:r>
      <w:r w:rsidR="00FB4DE9">
        <w:rPr>
          <w:rFonts w:ascii="Bookman Old Style" w:eastAsia="Calibri" w:hAnsi="Bookman Old Style" w:cs="Times New Roman"/>
          <w:sz w:val="24"/>
          <w:szCs w:val="20"/>
          <w:lang w:val="id-ID"/>
        </w:rPr>
        <w:t>; dan</w:t>
      </w:r>
    </w:p>
    <w:p w:rsidR="009473D5" w:rsidRPr="00D61C5D" w:rsidRDefault="004D05D7" w:rsidP="004D05D7">
      <w:pPr>
        <w:numPr>
          <w:ilvl w:val="0"/>
          <w:numId w:val="7"/>
        </w:numPr>
        <w:spacing w:after="0" w:line="240" w:lineRule="auto"/>
        <w:ind w:left="2880" w:hanging="357"/>
        <w:jc w:val="both"/>
        <w:rPr>
          <w:rFonts w:ascii="Bookman Old Style" w:eastAsia="Calibri" w:hAnsi="Bookman Old Style" w:cs="Times New Roman"/>
          <w:sz w:val="24"/>
          <w:szCs w:val="20"/>
        </w:rPr>
      </w:pPr>
      <w:r>
        <w:rPr>
          <w:rFonts w:ascii="Bookman Old Style" w:eastAsia="Calibri" w:hAnsi="Bookman Old Style" w:cs="Times New Roman"/>
          <w:sz w:val="24"/>
          <w:szCs w:val="20"/>
          <w:lang w:val="id-ID"/>
        </w:rPr>
        <w:t>k</w:t>
      </w:r>
      <w:r>
        <w:rPr>
          <w:rFonts w:ascii="Bookman Old Style" w:eastAsia="Calibri" w:hAnsi="Bookman Old Style" w:cs="Times New Roman"/>
          <w:sz w:val="24"/>
          <w:szCs w:val="20"/>
        </w:rPr>
        <w:t xml:space="preserve">epala </w:t>
      </w:r>
      <w:r>
        <w:rPr>
          <w:rFonts w:ascii="Bookman Old Style" w:eastAsia="Calibri" w:hAnsi="Bookman Old Style" w:cs="Times New Roman"/>
          <w:sz w:val="24"/>
          <w:szCs w:val="20"/>
          <w:lang w:val="id-ID"/>
        </w:rPr>
        <w:t>d</w:t>
      </w:r>
      <w:r>
        <w:rPr>
          <w:rFonts w:ascii="Bookman Old Style" w:eastAsia="Calibri" w:hAnsi="Bookman Old Style" w:cs="Times New Roman"/>
          <w:sz w:val="24"/>
          <w:szCs w:val="20"/>
        </w:rPr>
        <w:t xml:space="preserve">esa menyampaikan peraturan </w:t>
      </w:r>
      <w:r>
        <w:rPr>
          <w:rFonts w:ascii="Bookman Old Style" w:eastAsia="Calibri" w:hAnsi="Bookman Old Style" w:cs="Times New Roman"/>
          <w:sz w:val="24"/>
          <w:szCs w:val="20"/>
          <w:lang w:val="id-ID"/>
        </w:rPr>
        <w:t>d</w:t>
      </w:r>
      <w:r w:rsidR="009473D5" w:rsidRPr="00D61C5D">
        <w:rPr>
          <w:rFonts w:ascii="Bookman Old Style" w:eastAsia="Calibri" w:hAnsi="Bookman Old Style" w:cs="Times New Roman"/>
          <w:sz w:val="24"/>
          <w:szCs w:val="20"/>
        </w:rPr>
        <w:t xml:space="preserve">esa dan laporan realisasi sebagaimana dimaksud pada ayat (4) huruf a dan b </w:t>
      </w:r>
      <w:r w:rsidR="001B50CF">
        <w:rPr>
          <w:rFonts w:ascii="Bookman Old Style" w:hAnsi="Bookman Old Style"/>
          <w:sz w:val="24"/>
          <w:szCs w:val="20"/>
        </w:rPr>
        <w:t>kepada bupati</w:t>
      </w:r>
      <w:r w:rsidR="009473D5" w:rsidRPr="00D61C5D">
        <w:rPr>
          <w:rFonts w:ascii="Bookman Old Style" w:eastAsia="Calibri" w:hAnsi="Bookman Old Style" w:cs="Times New Roman"/>
          <w:sz w:val="24"/>
          <w:szCs w:val="20"/>
        </w:rPr>
        <w:t xml:space="preserve"> paling lambat minggu kedua bulan Maret.</w:t>
      </w:r>
    </w:p>
    <w:p w:rsidR="009473D5" w:rsidRPr="00D61C5D" w:rsidRDefault="009473D5" w:rsidP="00FB4DE9">
      <w:pPr>
        <w:numPr>
          <w:ilvl w:val="0"/>
          <w:numId w:val="4"/>
        </w:numPr>
        <w:spacing w:after="0" w:line="240" w:lineRule="auto"/>
        <w:ind w:left="2520" w:hanging="357"/>
        <w:jc w:val="both"/>
        <w:rPr>
          <w:rFonts w:ascii="Bookman Old Style" w:eastAsia="Calibri" w:hAnsi="Bookman Old Style" w:cs="Times New Roman"/>
          <w:sz w:val="24"/>
          <w:szCs w:val="20"/>
        </w:rPr>
      </w:pPr>
      <w:r w:rsidRPr="00D61C5D">
        <w:rPr>
          <w:rFonts w:ascii="Bookman Old Style" w:eastAsia="Calibri" w:hAnsi="Bookman Old Style" w:cs="Times New Roman"/>
          <w:sz w:val="24"/>
          <w:szCs w:val="20"/>
        </w:rPr>
        <w:t>Penyaluran Dana Desa Tahap II dilakukan setelah Kepala Desa menyampaikan:</w:t>
      </w:r>
    </w:p>
    <w:p w:rsidR="009473D5" w:rsidRPr="00D61C5D" w:rsidRDefault="009473D5" w:rsidP="00FB4DE9">
      <w:pPr>
        <w:numPr>
          <w:ilvl w:val="0"/>
          <w:numId w:val="8"/>
        </w:numPr>
        <w:tabs>
          <w:tab w:val="left" w:pos="3060"/>
        </w:tabs>
        <w:spacing w:after="0" w:line="240" w:lineRule="auto"/>
        <w:ind w:left="2880" w:hanging="357"/>
        <w:jc w:val="both"/>
        <w:rPr>
          <w:rFonts w:ascii="Bookman Old Style" w:eastAsia="Calibri" w:hAnsi="Bookman Old Style" w:cs="Arial"/>
          <w:sz w:val="24"/>
          <w:szCs w:val="24"/>
          <w:lang w:val="sv-SE"/>
        </w:rPr>
      </w:pPr>
      <w:r w:rsidRPr="00D61C5D">
        <w:rPr>
          <w:rFonts w:ascii="Bookman Old Style" w:eastAsia="Calibri" w:hAnsi="Bookman Old Style" w:cs="Times New Roman"/>
          <w:sz w:val="24"/>
        </w:rPr>
        <w:t xml:space="preserve">laporan realisasi penggunaan Dana Desa </w:t>
      </w:r>
      <w:r w:rsidRPr="00D61C5D">
        <w:rPr>
          <w:rFonts w:ascii="Bookman Old Style" w:eastAsia="Calibri" w:hAnsi="Bookman Old Style" w:cs="Times New Roman"/>
          <w:sz w:val="24"/>
          <w:lang w:val="id-ID"/>
        </w:rPr>
        <w:t>tahap</w:t>
      </w:r>
      <w:r>
        <w:rPr>
          <w:rFonts w:ascii="Bookman Old Style" w:hAnsi="Bookman Old Style"/>
          <w:sz w:val="24"/>
        </w:rPr>
        <w:t xml:space="preserve"> I kepada bupati</w:t>
      </w:r>
      <w:r w:rsidR="00FB4DE9">
        <w:rPr>
          <w:rFonts w:ascii="Bookman Old Style" w:eastAsia="Calibri" w:hAnsi="Bookman Old Style" w:cs="Times New Roman"/>
          <w:sz w:val="24"/>
          <w:lang w:val="id-ID"/>
        </w:rPr>
        <w:t>;</w:t>
      </w:r>
    </w:p>
    <w:p w:rsidR="009473D5" w:rsidRPr="00D61C5D" w:rsidRDefault="009473D5" w:rsidP="00FB4DE9">
      <w:pPr>
        <w:numPr>
          <w:ilvl w:val="0"/>
          <w:numId w:val="8"/>
        </w:numPr>
        <w:tabs>
          <w:tab w:val="left" w:pos="3060"/>
        </w:tabs>
        <w:spacing w:after="0" w:line="240" w:lineRule="auto"/>
        <w:ind w:left="2880" w:hanging="357"/>
        <w:jc w:val="both"/>
        <w:rPr>
          <w:rFonts w:ascii="Bookman Old Style" w:eastAsia="Calibri" w:hAnsi="Bookman Old Style" w:cs="Arial"/>
          <w:sz w:val="24"/>
          <w:szCs w:val="24"/>
          <w:lang w:val="sv-SE"/>
        </w:rPr>
      </w:pPr>
      <w:r w:rsidRPr="00D61C5D">
        <w:rPr>
          <w:rFonts w:ascii="Bookman Old Style" w:eastAsia="Calibri" w:hAnsi="Bookman Old Style" w:cs="Times New Roman"/>
          <w:sz w:val="24"/>
        </w:rPr>
        <w:t xml:space="preserve">laporan realisasi penggunaan Dana Desa </w:t>
      </w:r>
      <w:r w:rsidRPr="00D61C5D">
        <w:rPr>
          <w:rFonts w:ascii="Bookman Old Style" w:eastAsia="Calibri" w:hAnsi="Bookman Old Style" w:cs="Times New Roman"/>
          <w:sz w:val="24"/>
          <w:lang w:val="id-ID"/>
        </w:rPr>
        <w:t>tahap</w:t>
      </w:r>
      <w:r w:rsidRPr="00D61C5D">
        <w:rPr>
          <w:rFonts w:ascii="Bookman Old Style" w:eastAsia="Calibri" w:hAnsi="Bookman Old Style" w:cs="Times New Roman"/>
          <w:sz w:val="24"/>
        </w:rPr>
        <w:t xml:space="preserve"> I sebagaimana dimaksud pada huruf a, menunjukkan paling kurang</w:t>
      </w:r>
      <w:r w:rsidRPr="00D61C5D">
        <w:rPr>
          <w:rFonts w:ascii="Bookman Old Style" w:eastAsia="Calibri" w:hAnsi="Bookman Old Style" w:cs="Times New Roman"/>
          <w:sz w:val="24"/>
          <w:lang w:val="id-ID"/>
        </w:rPr>
        <w:t xml:space="preserve"> </w:t>
      </w:r>
      <w:r w:rsidRPr="00D61C5D">
        <w:rPr>
          <w:rFonts w:ascii="Bookman Old Style" w:eastAsia="Calibri" w:hAnsi="Bookman Old Style" w:cs="Times New Roman"/>
          <w:sz w:val="24"/>
        </w:rPr>
        <w:t xml:space="preserve">Dana Desa </w:t>
      </w:r>
      <w:r w:rsidRPr="00D61C5D">
        <w:rPr>
          <w:rFonts w:ascii="Bookman Old Style" w:eastAsia="Calibri" w:hAnsi="Bookman Old Style" w:cs="Times New Roman"/>
          <w:sz w:val="24"/>
          <w:lang w:val="id-ID"/>
        </w:rPr>
        <w:t>tahap</w:t>
      </w:r>
      <w:r w:rsidRPr="00D61C5D">
        <w:rPr>
          <w:rFonts w:ascii="Bookman Old Style" w:eastAsia="Calibri" w:hAnsi="Bookman Old Style" w:cs="Times New Roman"/>
          <w:sz w:val="24"/>
        </w:rPr>
        <w:t xml:space="preserve"> I telah digunakan sebesar </w:t>
      </w:r>
      <w:r w:rsidRPr="00D61C5D">
        <w:rPr>
          <w:rFonts w:ascii="Bookman Old Style" w:eastAsia="Calibri" w:hAnsi="Bookman Old Style" w:cs="Times New Roman"/>
          <w:sz w:val="24"/>
          <w:lang w:val="id-ID"/>
        </w:rPr>
        <w:t>5</w:t>
      </w:r>
      <w:r w:rsidRPr="00D61C5D">
        <w:rPr>
          <w:rFonts w:ascii="Bookman Old Style" w:eastAsia="Calibri" w:hAnsi="Bookman Old Style" w:cs="Times New Roman"/>
          <w:sz w:val="24"/>
        </w:rPr>
        <w:t>0% (</w:t>
      </w:r>
      <w:r w:rsidRPr="00D61C5D">
        <w:rPr>
          <w:rFonts w:ascii="Bookman Old Style" w:eastAsia="Calibri" w:hAnsi="Bookman Old Style" w:cs="Times New Roman"/>
          <w:sz w:val="24"/>
          <w:lang w:val="id-ID"/>
        </w:rPr>
        <w:t>lima</w:t>
      </w:r>
      <w:r w:rsidR="00FB4DE9">
        <w:rPr>
          <w:rFonts w:ascii="Bookman Old Style" w:eastAsia="Calibri" w:hAnsi="Bookman Old Style" w:cs="Times New Roman"/>
          <w:sz w:val="24"/>
        </w:rPr>
        <w:t>puluh per seratus)</w:t>
      </w:r>
      <w:r w:rsidR="00FB4DE9">
        <w:rPr>
          <w:rFonts w:ascii="Bookman Old Style" w:eastAsia="Calibri" w:hAnsi="Bookman Old Style" w:cs="Times New Roman"/>
          <w:sz w:val="24"/>
          <w:lang w:val="id-ID"/>
        </w:rPr>
        <w:t>; dan</w:t>
      </w:r>
    </w:p>
    <w:p w:rsidR="009473D5" w:rsidRPr="00D61C5D" w:rsidRDefault="004D05D7" w:rsidP="004D05D7">
      <w:pPr>
        <w:numPr>
          <w:ilvl w:val="0"/>
          <w:numId w:val="8"/>
        </w:numPr>
        <w:tabs>
          <w:tab w:val="left" w:pos="3060"/>
        </w:tabs>
        <w:spacing w:after="0" w:line="240" w:lineRule="auto"/>
        <w:ind w:left="2880" w:hanging="357"/>
        <w:jc w:val="both"/>
        <w:rPr>
          <w:rFonts w:ascii="Bookman Old Style" w:eastAsia="Calibri" w:hAnsi="Bookman Old Style" w:cs="Arial"/>
          <w:sz w:val="24"/>
          <w:szCs w:val="24"/>
          <w:lang w:val="sv-SE"/>
        </w:rPr>
      </w:pPr>
      <w:r>
        <w:rPr>
          <w:rFonts w:ascii="Bookman Old Style" w:eastAsia="Calibri" w:hAnsi="Bookman Old Style" w:cs="Times New Roman"/>
          <w:sz w:val="24"/>
          <w:lang w:val="id-ID"/>
        </w:rPr>
        <w:t>k</w:t>
      </w:r>
      <w:r>
        <w:rPr>
          <w:rFonts w:ascii="Bookman Old Style" w:eastAsia="Calibri" w:hAnsi="Bookman Old Style" w:cs="Times New Roman"/>
          <w:sz w:val="24"/>
        </w:rPr>
        <w:t xml:space="preserve">epala </w:t>
      </w:r>
      <w:r>
        <w:rPr>
          <w:rFonts w:ascii="Bookman Old Style" w:eastAsia="Calibri" w:hAnsi="Bookman Old Style" w:cs="Times New Roman"/>
          <w:sz w:val="24"/>
          <w:lang w:val="id-ID"/>
        </w:rPr>
        <w:t>d</w:t>
      </w:r>
      <w:r w:rsidR="009473D5" w:rsidRPr="00D61C5D">
        <w:rPr>
          <w:rFonts w:ascii="Bookman Old Style" w:eastAsia="Calibri" w:hAnsi="Bookman Old Style" w:cs="Times New Roman"/>
          <w:sz w:val="24"/>
        </w:rPr>
        <w:t xml:space="preserve">esa menyampaikan laporan realisasi penggunaan Dana Desa </w:t>
      </w:r>
      <w:r w:rsidR="009473D5" w:rsidRPr="00D61C5D">
        <w:rPr>
          <w:rFonts w:ascii="Bookman Old Style" w:eastAsia="Calibri" w:hAnsi="Bookman Old Style" w:cs="Times New Roman"/>
          <w:sz w:val="24"/>
          <w:lang w:val="id-ID"/>
        </w:rPr>
        <w:t>tahap</w:t>
      </w:r>
      <w:r w:rsidR="009473D5" w:rsidRPr="00D61C5D">
        <w:rPr>
          <w:rFonts w:ascii="Bookman Old Style" w:eastAsia="Calibri" w:hAnsi="Bookman Old Style" w:cs="Times New Roman"/>
          <w:sz w:val="24"/>
        </w:rPr>
        <w:t xml:space="preserve"> I sebagaimana dimaksud pada huruf a</w:t>
      </w:r>
      <w:r w:rsidR="001B50CF">
        <w:rPr>
          <w:rFonts w:ascii="Bookman Old Style" w:hAnsi="Bookman Old Style"/>
          <w:sz w:val="24"/>
        </w:rPr>
        <w:t xml:space="preserve"> kepada bupati</w:t>
      </w:r>
      <w:r w:rsidR="009473D5" w:rsidRPr="00D61C5D">
        <w:rPr>
          <w:rFonts w:ascii="Bookman Old Style" w:eastAsia="Calibri" w:hAnsi="Bookman Old Style" w:cs="Times New Roman"/>
          <w:sz w:val="24"/>
        </w:rPr>
        <w:t xml:space="preserve"> paling lambat minggu kedua bulan Juli. </w:t>
      </w:r>
    </w:p>
    <w:p w:rsidR="009473D5" w:rsidRPr="00D61C5D" w:rsidRDefault="009473D5" w:rsidP="00FB4DE9">
      <w:pPr>
        <w:numPr>
          <w:ilvl w:val="0"/>
          <w:numId w:val="4"/>
        </w:numPr>
        <w:spacing w:after="0" w:line="240" w:lineRule="auto"/>
        <w:ind w:left="2520" w:hanging="357"/>
        <w:jc w:val="both"/>
        <w:rPr>
          <w:rFonts w:ascii="Bookman Old Style" w:eastAsia="Calibri" w:hAnsi="Bookman Old Style" w:cs="Times New Roman"/>
          <w:sz w:val="24"/>
          <w:szCs w:val="20"/>
        </w:rPr>
      </w:pPr>
      <w:r w:rsidRPr="00D61C5D">
        <w:rPr>
          <w:rFonts w:ascii="Bookman Old Style" w:eastAsia="Calibri" w:hAnsi="Bookman Old Style" w:cs="Times New Roman"/>
          <w:sz w:val="24"/>
          <w:szCs w:val="20"/>
        </w:rPr>
        <w:t>Penyaluran Dana Desa Tahap III dilakukan setelah Kepala Desa menyampaikan:</w:t>
      </w:r>
    </w:p>
    <w:p w:rsidR="00FB4DE9" w:rsidRPr="00F1365F" w:rsidRDefault="00FB4DE9" w:rsidP="00FB4DE9">
      <w:pPr>
        <w:numPr>
          <w:ilvl w:val="0"/>
          <w:numId w:val="9"/>
        </w:numPr>
        <w:tabs>
          <w:tab w:val="left" w:pos="719"/>
        </w:tabs>
        <w:spacing w:after="0" w:line="240" w:lineRule="auto"/>
        <w:ind w:left="2880" w:hanging="357"/>
        <w:jc w:val="both"/>
        <w:rPr>
          <w:rFonts w:ascii="Bookman Old Style" w:eastAsia="Calibri" w:hAnsi="Bookman Old Style" w:cs="Times New Roman"/>
          <w:sz w:val="24"/>
          <w:szCs w:val="20"/>
        </w:rPr>
      </w:pPr>
      <w:r>
        <w:rPr>
          <w:rFonts w:ascii="Bookman Old Style" w:eastAsia="Calibri" w:hAnsi="Bookman Old Style" w:cs="Times New Roman"/>
          <w:sz w:val="24"/>
          <w:szCs w:val="20"/>
          <w:lang w:val="id-ID"/>
        </w:rPr>
        <w:t>p</w:t>
      </w:r>
      <w:r w:rsidR="009473D5" w:rsidRPr="00D61C5D">
        <w:rPr>
          <w:rFonts w:ascii="Bookman Old Style" w:eastAsia="Calibri" w:hAnsi="Bookman Old Style" w:cs="Times New Roman"/>
          <w:sz w:val="24"/>
          <w:szCs w:val="20"/>
        </w:rPr>
        <w:t xml:space="preserve">enyaluran Dana Desa tahap III dilakukan setelah Kepala Desa menyampaikan laporan realisasi penggunaan Dana Desa </w:t>
      </w:r>
      <w:r w:rsidR="009473D5" w:rsidRPr="00D61C5D">
        <w:rPr>
          <w:rFonts w:ascii="Bookman Old Style" w:eastAsia="Calibri" w:hAnsi="Bookman Old Style" w:cs="Times New Roman"/>
          <w:sz w:val="24"/>
          <w:szCs w:val="20"/>
          <w:lang w:val="id-ID"/>
        </w:rPr>
        <w:t>tahap</w:t>
      </w:r>
      <w:r w:rsidR="009473D5" w:rsidRPr="00D61C5D">
        <w:rPr>
          <w:rFonts w:ascii="Bookman Old Style" w:eastAsia="Calibri" w:hAnsi="Bookman Old Style" w:cs="Times New Roman"/>
          <w:sz w:val="24"/>
          <w:szCs w:val="20"/>
        </w:rPr>
        <w:t xml:space="preserve"> I dan tahap </w:t>
      </w:r>
      <w:r w:rsidR="001B50CF">
        <w:rPr>
          <w:rFonts w:ascii="Bookman Old Style" w:hAnsi="Bookman Old Style"/>
          <w:sz w:val="24"/>
          <w:szCs w:val="20"/>
        </w:rPr>
        <w:t>II kepada bupati</w:t>
      </w:r>
      <w:r>
        <w:rPr>
          <w:rFonts w:ascii="Bookman Old Style" w:eastAsia="Calibri" w:hAnsi="Bookman Old Style" w:cs="Times New Roman"/>
          <w:sz w:val="24"/>
          <w:szCs w:val="20"/>
          <w:lang w:val="id-ID"/>
        </w:rPr>
        <w:t>;</w:t>
      </w:r>
    </w:p>
    <w:p w:rsidR="00F1365F" w:rsidRDefault="00F1365F" w:rsidP="00F1365F">
      <w:pPr>
        <w:tabs>
          <w:tab w:val="left" w:pos="719"/>
        </w:tabs>
        <w:spacing w:after="0" w:line="240" w:lineRule="auto"/>
        <w:jc w:val="both"/>
        <w:rPr>
          <w:rFonts w:ascii="Bookman Old Style" w:eastAsia="Calibri" w:hAnsi="Bookman Old Style" w:cs="Times New Roman"/>
          <w:sz w:val="24"/>
          <w:szCs w:val="20"/>
          <w:lang w:val="id-ID"/>
        </w:rPr>
      </w:pPr>
    </w:p>
    <w:p w:rsidR="00F1365F" w:rsidRDefault="00F1365F" w:rsidP="00F1365F">
      <w:pPr>
        <w:tabs>
          <w:tab w:val="left" w:pos="719"/>
        </w:tabs>
        <w:spacing w:after="0" w:line="240" w:lineRule="auto"/>
        <w:jc w:val="both"/>
        <w:rPr>
          <w:rFonts w:ascii="Bookman Old Style" w:eastAsia="Calibri" w:hAnsi="Bookman Old Style" w:cs="Times New Roman"/>
          <w:sz w:val="24"/>
          <w:szCs w:val="20"/>
          <w:lang w:val="id-ID"/>
        </w:rPr>
      </w:pPr>
    </w:p>
    <w:p w:rsidR="00F1365F" w:rsidRDefault="00F1365F" w:rsidP="00F1365F">
      <w:pPr>
        <w:tabs>
          <w:tab w:val="left" w:pos="719"/>
        </w:tabs>
        <w:spacing w:after="0" w:line="240" w:lineRule="auto"/>
        <w:jc w:val="both"/>
        <w:rPr>
          <w:rFonts w:ascii="Bookman Old Style" w:eastAsia="Calibri" w:hAnsi="Bookman Old Style" w:cs="Times New Roman"/>
          <w:sz w:val="24"/>
          <w:szCs w:val="20"/>
          <w:lang w:val="id-ID"/>
        </w:rPr>
      </w:pPr>
    </w:p>
    <w:p w:rsidR="00F1365F" w:rsidRPr="00A8454E" w:rsidRDefault="00F1365F" w:rsidP="00F1365F">
      <w:pPr>
        <w:tabs>
          <w:tab w:val="left" w:pos="719"/>
        </w:tabs>
        <w:spacing w:after="0" w:line="240" w:lineRule="auto"/>
        <w:jc w:val="both"/>
        <w:rPr>
          <w:rFonts w:ascii="Bookman Old Style" w:eastAsia="Calibri" w:hAnsi="Bookman Old Style" w:cs="Times New Roman"/>
          <w:sz w:val="24"/>
          <w:szCs w:val="20"/>
        </w:rPr>
      </w:pPr>
    </w:p>
    <w:p w:rsidR="00A8454E" w:rsidRPr="00F4099C" w:rsidRDefault="00FB4DE9" w:rsidP="00A8454E">
      <w:pPr>
        <w:numPr>
          <w:ilvl w:val="0"/>
          <w:numId w:val="9"/>
        </w:numPr>
        <w:tabs>
          <w:tab w:val="left" w:pos="719"/>
        </w:tabs>
        <w:spacing w:after="0" w:line="240" w:lineRule="auto"/>
        <w:ind w:left="2880" w:hanging="357"/>
        <w:jc w:val="both"/>
        <w:rPr>
          <w:rFonts w:ascii="Bookman Old Style" w:hAnsi="Bookman Old Style"/>
          <w:sz w:val="24"/>
          <w:szCs w:val="20"/>
        </w:rPr>
      </w:pPr>
      <w:r>
        <w:rPr>
          <w:rFonts w:ascii="Bookman Old Style" w:eastAsia="Calibri" w:hAnsi="Bookman Old Style" w:cs="Times New Roman"/>
          <w:sz w:val="24"/>
          <w:szCs w:val="20"/>
          <w:lang w:val="id-ID"/>
        </w:rPr>
        <w:lastRenderedPageBreak/>
        <w:t>l</w:t>
      </w:r>
      <w:r w:rsidR="009473D5" w:rsidRPr="00D61C5D">
        <w:rPr>
          <w:rFonts w:ascii="Bookman Old Style" w:eastAsia="Calibri" w:hAnsi="Bookman Old Style" w:cs="Times New Roman"/>
          <w:sz w:val="24"/>
          <w:szCs w:val="20"/>
        </w:rPr>
        <w:t xml:space="preserve">aporan realisasi penggunaan Dana Desa </w:t>
      </w:r>
      <w:r w:rsidR="009473D5" w:rsidRPr="00D61C5D">
        <w:rPr>
          <w:rFonts w:ascii="Bookman Old Style" w:eastAsia="Calibri" w:hAnsi="Bookman Old Style" w:cs="Times New Roman"/>
          <w:sz w:val="24"/>
          <w:szCs w:val="20"/>
          <w:lang w:val="id-ID"/>
        </w:rPr>
        <w:t>tahap</w:t>
      </w:r>
      <w:r w:rsidR="009473D5" w:rsidRPr="00D61C5D">
        <w:rPr>
          <w:rFonts w:ascii="Bookman Old Style" w:eastAsia="Calibri" w:hAnsi="Bookman Old Style" w:cs="Times New Roman"/>
          <w:sz w:val="24"/>
          <w:szCs w:val="20"/>
        </w:rPr>
        <w:t xml:space="preserve"> I dan tahap II sebagaimana dimaksud pada huruf a menunjukkan paling kurang Dana Desa </w:t>
      </w:r>
      <w:r w:rsidR="009473D5" w:rsidRPr="00D61C5D">
        <w:rPr>
          <w:rFonts w:ascii="Bookman Old Style" w:eastAsia="Calibri" w:hAnsi="Bookman Old Style" w:cs="Times New Roman"/>
          <w:sz w:val="24"/>
          <w:szCs w:val="20"/>
          <w:lang w:val="id-ID"/>
        </w:rPr>
        <w:t xml:space="preserve">tahap </w:t>
      </w:r>
      <w:r w:rsidR="009473D5" w:rsidRPr="00D61C5D">
        <w:rPr>
          <w:rFonts w:ascii="Bookman Old Style" w:eastAsia="Calibri" w:hAnsi="Bookman Old Style" w:cs="Times New Roman"/>
          <w:sz w:val="24"/>
          <w:szCs w:val="20"/>
        </w:rPr>
        <w:t xml:space="preserve">I dan tahap II telah digunakan sebesar </w:t>
      </w:r>
      <w:r w:rsidR="009473D5" w:rsidRPr="00D61C5D">
        <w:rPr>
          <w:rFonts w:ascii="Bookman Old Style" w:eastAsia="Calibri" w:hAnsi="Bookman Old Style" w:cs="Times New Roman"/>
          <w:sz w:val="24"/>
          <w:szCs w:val="20"/>
          <w:lang w:val="id-ID"/>
        </w:rPr>
        <w:t>5</w:t>
      </w:r>
      <w:r w:rsidR="009473D5" w:rsidRPr="00D61C5D">
        <w:rPr>
          <w:rFonts w:ascii="Bookman Old Style" w:eastAsia="Calibri" w:hAnsi="Bookman Old Style" w:cs="Times New Roman"/>
          <w:sz w:val="24"/>
          <w:szCs w:val="20"/>
        </w:rPr>
        <w:t>0% (</w:t>
      </w:r>
      <w:r w:rsidR="009473D5" w:rsidRPr="00D61C5D">
        <w:rPr>
          <w:rFonts w:ascii="Bookman Old Style" w:eastAsia="Calibri" w:hAnsi="Bookman Old Style" w:cs="Times New Roman"/>
          <w:sz w:val="24"/>
          <w:szCs w:val="20"/>
          <w:lang w:val="id-ID"/>
        </w:rPr>
        <w:t>lima</w:t>
      </w:r>
      <w:r>
        <w:rPr>
          <w:rFonts w:ascii="Bookman Old Style" w:eastAsia="Calibri" w:hAnsi="Bookman Old Style" w:cs="Times New Roman"/>
          <w:sz w:val="24"/>
          <w:szCs w:val="20"/>
        </w:rPr>
        <w:t xml:space="preserve"> puluh per seratus)</w:t>
      </w:r>
      <w:r>
        <w:rPr>
          <w:rFonts w:ascii="Bookman Old Style" w:eastAsia="Calibri" w:hAnsi="Bookman Old Style" w:cs="Times New Roman"/>
          <w:sz w:val="24"/>
          <w:szCs w:val="20"/>
          <w:lang w:val="id-ID"/>
        </w:rPr>
        <w:t>; dan</w:t>
      </w:r>
    </w:p>
    <w:p w:rsidR="00857CD8" w:rsidRPr="004D05D7" w:rsidRDefault="004D05D7" w:rsidP="00857CD8">
      <w:pPr>
        <w:numPr>
          <w:ilvl w:val="0"/>
          <w:numId w:val="9"/>
        </w:numPr>
        <w:tabs>
          <w:tab w:val="left" w:pos="719"/>
        </w:tabs>
        <w:spacing w:after="0" w:line="240" w:lineRule="auto"/>
        <w:ind w:left="2880"/>
        <w:jc w:val="both"/>
        <w:rPr>
          <w:rFonts w:ascii="Bookman Old Style" w:hAnsi="Bookman Old Style"/>
          <w:sz w:val="24"/>
          <w:szCs w:val="20"/>
        </w:rPr>
      </w:pPr>
      <w:r>
        <w:rPr>
          <w:rFonts w:ascii="Bookman Old Style" w:eastAsia="Calibri" w:hAnsi="Bookman Old Style" w:cs="Times New Roman"/>
          <w:sz w:val="24"/>
          <w:szCs w:val="20"/>
          <w:lang w:val="id-ID"/>
        </w:rPr>
        <w:t>k</w:t>
      </w:r>
      <w:r>
        <w:rPr>
          <w:rFonts w:ascii="Bookman Old Style" w:eastAsia="Calibri" w:hAnsi="Bookman Old Style" w:cs="Times New Roman"/>
          <w:sz w:val="24"/>
          <w:szCs w:val="20"/>
        </w:rPr>
        <w:t xml:space="preserve">epala </w:t>
      </w:r>
      <w:r>
        <w:rPr>
          <w:rFonts w:ascii="Bookman Old Style" w:eastAsia="Calibri" w:hAnsi="Bookman Old Style" w:cs="Times New Roman"/>
          <w:sz w:val="24"/>
          <w:szCs w:val="20"/>
          <w:lang w:val="id-ID"/>
        </w:rPr>
        <w:t>d</w:t>
      </w:r>
      <w:r w:rsidR="009473D5" w:rsidRPr="00444DAF">
        <w:rPr>
          <w:rFonts w:ascii="Bookman Old Style" w:eastAsia="Calibri" w:hAnsi="Bookman Old Style" w:cs="Times New Roman"/>
          <w:sz w:val="24"/>
          <w:szCs w:val="20"/>
        </w:rPr>
        <w:t xml:space="preserve">esa menyampaikan laporan realisasi penggunaan Dana Desa </w:t>
      </w:r>
      <w:r w:rsidR="009473D5" w:rsidRPr="00444DAF">
        <w:rPr>
          <w:rFonts w:ascii="Bookman Old Style" w:eastAsia="Calibri" w:hAnsi="Bookman Old Style" w:cs="Times New Roman"/>
          <w:sz w:val="24"/>
          <w:szCs w:val="20"/>
          <w:lang w:val="id-ID"/>
        </w:rPr>
        <w:t>tahap</w:t>
      </w:r>
      <w:r w:rsidR="009473D5" w:rsidRPr="00444DAF">
        <w:rPr>
          <w:rFonts w:ascii="Bookman Old Style" w:eastAsia="Calibri" w:hAnsi="Bookman Old Style" w:cs="Times New Roman"/>
          <w:sz w:val="24"/>
          <w:szCs w:val="20"/>
        </w:rPr>
        <w:t xml:space="preserve"> I dan tahap II sebagaimana dimaksud pad</w:t>
      </w:r>
      <w:r w:rsidR="001B50CF">
        <w:rPr>
          <w:rFonts w:ascii="Bookman Old Style" w:hAnsi="Bookman Old Style"/>
          <w:sz w:val="24"/>
          <w:szCs w:val="20"/>
        </w:rPr>
        <w:t>a huruf a kepada bupati</w:t>
      </w:r>
      <w:r w:rsidR="009473D5" w:rsidRPr="00444DAF">
        <w:rPr>
          <w:rFonts w:ascii="Bookman Old Style" w:eastAsia="Calibri" w:hAnsi="Bookman Old Style" w:cs="Times New Roman"/>
          <w:sz w:val="24"/>
          <w:szCs w:val="20"/>
        </w:rPr>
        <w:t xml:space="preserve"> paling lambat minggu kedua bulan September.</w:t>
      </w:r>
    </w:p>
    <w:p w:rsidR="007322C1" w:rsidRPr="00444DAF" w:rsidRDefault="00444DAF" w:rsidP="00FB4DE9">
      <w:pPr>
        <w:pStyle w:val="ListParagraph"/>
        <w:numPr>
          <w:ilvl w:val="0"/>
          <w:numId w:val="4"/>
        </w:numPr>
        <w:spacing w:after="0" w:line="240" w:lineRule="auto"/>
        <w:ind w:left="2520"/>
        <w:contextualSpacing w:val="0"/>
        <w:jc w:val="both"/>
        <w:rPr>
          <w:rFonts w:ascii="Bookman Old Style" w:hAnsi="Bookman Old Style"/>
          <w:sz w:val="24"/>
        </w:rPr>
      </w:pPr>
      <w:r w:rsidRPr="00444DAF">
        <w:rPr>
          <w:rFonts w:ascii="Bookman Old Style" w:eastAsia="Calibri" w:hAnsi="Bookman Old Style" w:cs="Arial"/>
          <w:bCs/>
          <w:sz w:val="24"/>
          <w:szCs w:val="24"/>
        </w:rPr>
        <w:t>Rincian</w:t>
      </w:r>
      <w:r w:rsidRPr="00444DAF">
        <w:rPr>
          <w:rFonts w:ascii="Bookman Old Style" w:eastAsia="Calibri" w:hAnsi="Bookman Old Style" w:cs="Arial"/>
          <w:sz w:val="24"/>
          <w:szCs w:val="24"/>
          <w:lang w:val="it-IT"/>
        </w:rPr>
        <w:t xml:space="preserve"> Dana </w:t>
      </w:r>
      <w:r w:rsidRPr="00444DAF">
        <w:rPr>
          <w:rFonts w:ascii="Bookman Old Style" w:eastAsia="Calibri" w:hAnsi="Bookman Old Style" w:cs="Arial"/>
          <w:sz w:val="24"/>
          <w:szCs w:val="24"/>
          <w:lang w:val="id-ID"/>
        </w:rPr>
        <w:t>Desa</w:t>
      </w:r>
      <w:r w:rsidRPr="00444DAF">
        <w:rPr>
          <w:rFonts w:ascii="Bookman Old Style" w:eastAsia="Calibri" w:hAnsi="Bookman Old Style" w:cs="Arial"/>
          <w:sz w:val="24"/>
          <w:szCs w:val="24"/>
          <w:lang w:val="it-IT"/>
        </w:rPr>
        <w:t xml:space="preserve"> yang diterima </w:t>
      </w:r>
      <w:r w:rsidRPr="00444DAF">
        <w:rPr>
          <w:rFonts w:ascii="Bookman Old Style" w:eastAsia="Calibri" w:hAnsi="Bookman Old Style" w:cs="Arial"/>
          <w:sz w:val="24"/>
          <w:szCs w:val="24"/>
          <w:lang w:val="id-ID"/>
        </w:rPr>
        <w:t>Desa</w:t>
      </w:r>
      <w:r w:rsidRPr="00444DAF">
        <w:rPr>
          <w:rFonts w:ascii="Bookman Old Style" w:eastAsia="Calibri" w:hAnsi="Bookman Old Style" w:cs="Arial"/>
          <w:sz w:val="24"/>
          <w:szCs w:val="24"/>
          <w:lang w:val="it-IT"/>
        </w:rPr>
        <w:t xml:space="preserve"> setiap tahun dianggarkan dalam APBDe</w:t>
      </w:r>
      <w:r w:rsidRPr="00444DAF">
        <w:rPr>
          <w:rFonts w:ascii="Bookman Old Style" w:eastAsia="Calibri" w:hAnsi="Bookman Old Style" w:cs="Arial"/>
          <w:sz w:val="24"/>
          <w:szCs w:val="24"/>
          <w:lang w:val="id-ID"/>
        </w:rPr>
        <w:t>sa</w:t>
      </w:r>
      <w:r w:rsidRPr="00444DAF">
        <w:rPr>
          <w:rFonts w:ascii="Bookman Old Style" w:eastAsia="Calibri" w:hAnsi="Bookman Old Style" w:cs="Arial"/>
          <w:sz w:val="24"/>
          <w:szCs w:val="24"/>
        </w:rPr>
        <w:t>.</w:t>
      </w:r>
    </w:p>
    <w:p w:rsidR="00FB4DE9" w:rsidRPr="00F1365F" w:rsidRDefault="00FB4DE9" w:rsidP="00F1365F">
      <w:pPr>
        <w:rPr>
          <w:rFonts w:ascii="Bookman Old Style" w:hAnsi="Bookman Old Style"/>
          <w:sz w:val="24"/>
          <w:lang w:val="id-ID"/>
        </w:rPr>
      </w:pPr>
    </w:p>
    <w:p w:rsidR="00F52A28" w:rsidRPr="00FB4DE9" w:rsidRDefault="00F52A28" w:rsidP="00857CD8">
      <w:pPr>
        <w:pStyle w:val="ListParagraph"/>
        <w:ind w:left="1134"/>
        <w:jc w:val="center"/>
        <w:rPr>
          <w:rFonts w:ascii="Bookman Old Style" w:hAnsi="Bookman Old Style"/>
          <w:b/>
          <w:sz w:val="24"/>
        </w:rPr>
      </w:pPr>
      <w:r w:rsidRPr="00FB4DE9">
        <w:rPr>
          <w:rFonts w:ascii="Bookman Old Style" w:hAnsi="Bookman Old Style"/>
          <w:b/>
          <w:sz w:val="24"/>
        </w:rPr>
        <w:t>BAB IV</w:t>
      </w:r>
    </w:p>
    <w:p w:rsidR="00FB4DE9" w:rsidRPr="00F1365F" w:rsidRDefault="00F52A28" w:rsidP="00F1365F">
      <w:pPr>
        <w:pStyle w:val="ListParagraph"/>
        <w:spacing w:after="120"/>
        <w:ind w:left="1134"/>
        <w:contextualSpacing w:val="0"/>
        <w:jc w:val="center"/>
        <w:rPr>
          <w:rFonts w:ascii="Bookman Old Style" w:hAnsi="Bookman Old Style"/>
          <w:b/>
          <w:sz w:val="24"/>
          <w:lang w:val="id-ID"/>
        </w:rPr>
      </w:pPr>
      <w:r w:rsidRPr="00FB4DE9">
        <w:rPr>
          <w:rFonts w:ascii="Bookman Old Style" w:hAnsi="Bookman Old Style"/>
          <w:b/>
          <w:sz w:val="24"/>
        </w:rPr>
        <w:t>PRIORITAS PENGGUNAAN DANA DESA</w:t>
      </w:r>
    </w:p>
    <w:p w:rsidR="007322C1" w:rsidRPr="00FB4DE9" w:rsidRDefault="007322C1" w:rsidP="00857CD8">
      <w:pPr>
        <w:pStyle w:val="ListParagraph"/>
        <w:ind w:left="1134"/>
        <w:jc w:val="center"/>
        <w:rPr>
          <w:rFonts w:ascii="Bookman Old Style" w:hAnsi="Bookman Old Style"/>
          <w:b/>
          <w:sz w:val="24"/>
        </w:rPr>
      </w:pPr>
      <w:r w:rsidRPr="00FB4DE9">
        <w:rPr>
          <w:rFonts w:ascii="Bookman Old Style" w:hAnsi="Bookman Old Style"/>
          <w:b/>
          <w:sz w:val="24"/>
        </w:rPr>
        <w:t>Pasal 9</w:t>
      </w:r>
    </w:p>
    <w:p w:rsidR="007322C1" w:rsidRDefault="005241EE" w:rsidP="00FB4DE9">
      <w:pPr>
        <w:spacing w:after="0" w:line="240" w:lineRule="auto"/>
        <w:ind w:left="2160"/>
        <w:jc w:val="both"/>
        <w:rPr>
          <w:rFonts w:ascii="Bookman Old Style" w:hAnsi="Bookman Old Style"/>
          <w:color w:val="000000"/>
          <w:sz w:val="24"/>
        </w:rPr>
      </w:pPr>
      <w:r w:rsidRPr="005241EE">
        <w:rPr>
          <w:rFonts w:ascii="Bookman Old Style" w:hAnsi="Bookman Old Style"/>
          <w:color w:val="000000"/>
          <w:sz w:val="24"/>
        </w:rPr>
        <w:t>Dana Desa diprioritas</w:t>
      </w:r>
      <w:r w:rsidR="00214417">
        <w:rPr>
          <w:rFonts w:ascii="Bookman Old Style" w:hAnsi="Bookman Old Style"/>
          <w:color w:val="000000"/>
          <w:sz w:val="24"/>
        </w:rPr>
        <w:t xml:space="preserve">kan untuk membiayai pelaksanaan </w:t>
      </w:r>
      <w:r w:rsidRPr="005241EE">
        <w:rPr>
          <w:rFonts w:ascii="Bookman Old Style" w:hAnsi="Bookman Old Style"/>
          <w:color w:val="000000"/>
          <w:sz w:val="24"/>
        </w:rPr>
        <w:t>program dan kegi</w:t>
      </w:r>
      <w:r w:rsidR="00214417">
        <w:rPr>
          <w:rFonts w:ascii="Bookman Old Style" w:hAnsi="Bookman Old Style"/>
          <w:color w:val="000000"/>
          <w:sz w:val="24"/>
        </w:rPr>
        <w:t xml:space="preserve">atan berskala lokal Desa bidang </w:t>
      </w:r>
      <w:r w:rsidRPr="005241EE">
        <w:rPr>
          <w:rFonts w:ascii="Bookman Old Style" w:hAnsi="Bookman Old Style"/>
          <w:color w:val="000000"/>
          <w:sz w:val="24"/>
        </w:rPr>
        <w:t>Pembangunan Desa dan Pemberdayaan Masyarakat Desa.</w:t>
      </w:r>
    </w:p>
    <w:p w:rsidR="00FB4DE9" w:rsidRDefault="00FB4DE9" w:rsidP="005241EE">
      <w:pPr>
        <w:ind w:left="2160"/>
        <w:jc w:val="center"/>
        <w:rPr>
          <w:rFonts w:ascii="Bookman Old Style" w:hAnsi="Bookman Old Style"/>
          <w:sz w:val="24"/>
          <w:lang w:val="id-ID"/>
        </w:rPr>
      </w:pPr>
    </w:p>
    <w:p w:rsidR="005241EE" w:rsidRPr="00FB4DE9" w:rsidRDefault="005241EE" w:rsidP="00E158A8">
      <w:pPr>
        <w:ind w:left="1134"/>
        <w:jc w:val="center"/>
        <w:rPr>
          <w:rFonts w:ascii="Bookman Old Style" w:hAnsi="Bookman Old Style"/>
          <w:b/>
          <w:sz w:val="24"/>
        </w:rPr>
      </w:pPr>
      <w:r w:rsidRPr="00FB4DE9">
        <w:rPr>
          <w:rFonts w:ascii="Bookman Old Style" w:hAnsi="Bookman Old Style"/>
          <w:b/>
          <w:sz w:val="24"/>
        </w:rPr>
        <w:t>Pasal 10</w:t>
      </w:r>
    </w:p>
    <w:p w:rsidR="005241EE" w:rsidRPr="00214417" w:rsidRDefault="005241EE" w:rsidP="00FB4DE9">
      <w:pPr>
        <w:pStyle w:val="ListParagraph"/>
        <w:numPr>
          <w:ilvl w:val="0"/>
          <w:numId w:val="14"/>
        </w:numPr>
        <w:spacing w:after="120" w:line="240" w:lineRule="auto"/>
        <w:ind w:left="2517" w:hanging="357"/>
        <w:contextualSpacing w:val="0"/>
        <w:jc w:val="both"/>
        <w:rPr>
          <w:rFonts w:ascii="Bookman Old Style" w:hAnsi="Bookman Old Style"/>
          <w:color w:val="000000"/>
          <w:sz w:val="24"/>
        </w:rPr>
      </w:pPr>
      <w:r w:rsidRPr="005241EE">
        <w:rPr>
          <w:rFonts w:ascii="Bookman Old Style" w:hAnsi="Bookman Old Style"/>
          <w:color w:val="000000"/>
          <w:sz w:val="24"/>
        </w:rPr>
        <w:t>Penggunaan D</w:t>
      </w:r>
      <w:r w:rsidR="00214417">
        <w:rPr>
          <w:rFonts w:ascii="Bookman Old Style" w:hAnsi="Bookman Old Style"/>
          <w:color w:val="000000"/>
          <w:sz w:val="24"/>
        </w:rPr>
        <w:t xml:space="preserve">ana Desa untuk prioritas bidang </w:t>
      </w:r>
      <w:r w:rsidRPr="00214417">
        <w:rPr>
          <w:rFonts w:ascii="Bookman Old Style" w:hAnsi="Bookman Old Style"/>
          <w:color w:val="000000"/>
          <w:sz w:val="24"/>
        </w:rPr>
        <w:t>Pembangunan D</w:t>
      </w:r>
      <w:r w:rsidR="00214417">
        <w:rPr>
          <w:rFonts w:ascii="Bookman Old Style" w:hAnsi="Bookman Old Style"/>
          <w:color w:val="000000"/>
          <w:sz w:val="24"/>
        </w:rPr>
        <w:t xml:space="preserve">esa dan Pemberdayaan Masyarakat </w:t>
      </w:r>
      <w:r w:rsidRPr="00214417">
        <w:rPr>
          <w:rFonts w:ascii="Bookman Old Style" w:hAnsi="Bookman Old Style"/>
          <w:color w:val="000000"/>
          <w:sz w:val="24"/>
        </w:rPr>
        <w:t>Desa sebagaiman</w:t>
      </w:r>
      <w:r w:rsidR="00214417">
        <w:rPr>
          <w:rFonts w:ascii="Bookman Old Style" w:hAnsi="Bookman Old Style"/>
          <w:color w:val="000000"/>
          <w:sz w:val="24"/>
        </w:rPr>
        <w:t xml:space="preserve">a dimaksud dalam Pasal 9, harus </w:t>
      </w:r>
      <w:r w:rsidRPr="00214417">
        <w:rPr>
          <w:rFonts w:ascii="Bookman Old Style" w:hAnsi="Bookman Old Style"/>
          <w:color w:val="000000"/>
          <w:sz w:val="24"/>
        </w:rPr>
        <w:t>menjadi prioritas kegi</w:t>
      </w:r>
      <w:r w:rsidR="00214417">
        <w:rPr>
          <w:rFonts w:ascii="Bookman Old Style" w:hAnsi="Bookman Old Style"/>
          <w:color w:val="000000"/>
          <w:sz w:val="24"/>
        </w:rPr>
        <w:t xml:space="preserve">atan, anggaran dan belanja Desa </w:t>
      </w:r>
      <w:r w:rsidRPr="00214417">
        <w:rPr>
          <w:rFonts w:ascii="Bookman Old Style" w:hAnsi="Bookman Old Style"/>
          <w:color w:val="000000"/>
          <w:sz w:val="24"/>
        </w:rPr>
        <w:t>yang disepakati da</w:t>
      </w:r>
      <w:r w:rsidR="00214417">
        <w:rPr>
          <w:rFonts w:ascii="Bookman Old Style" w:hAnsi="Bookman Old Style"/>
          <w:color w:val="000000"/>
          <w:sz w:val="24"/>
        </w:rPr>
        <w:t xml:space="preserve">n diputuskan melalui Musyawarah </w:t>
      </w:r>
      <w:r w:rsidR="007F1D39">
        <w:rPr>
          <w:rFonts w:ascii="Bookman Old Style" w:hAnsi="Bookman Old Style"/>
          <w:color w:val="000000"/>
          <w:sz w:val="24"/>
        </w:rPr>
        <w:t>Desa</w:t>
      </w:r>
      <w:r w:rsidR="007F1D39">
        <w:rPr>
          <w:rFonts w:ascii="Bookman Old Style" w:hAnsi="Bookman Old Style"/>
          <w:color w:val="000000"/>
          <w:sz w:val="24"/>
          <w:lang w:val="id-ID"/>
        </w:rPr>
        <w:t>.</w:t>
      </w:r>
    </w:p>
    <w:p w:rsidR="005241EE" w:rsidRPr="00214417" w:rsidRDefault="004D05D7" w:rsidP="00FB4DE9">
      <w:pPr>
        <w:pStyle w:val="ListParagraph"/>
        <w:numPr>
          <w:ilvl w:val="0"/>
          <w:numId w:val="14"/>
        </w:numPr>
        <w:spacing w:after="120" w:line="240" w:lineRule="auto"/>
        <w:ind w:left="2517" w:hanging="357"/>
        <w:contextualSpacing w:val="0"/>
        <w:jc w:val="both"/>
        <w:rPr>
          <w:rFonts w:ascii="Bookman Old Style" w:hAnsi="Bookman Old Style"/>
          <w:color w:val="000000"/>
          <w:sz w:val="24"/>
        </w:rPr>
      </w:pPr>
      <w:r>
        <w:rPr>
          <w:rFonts w:ascii="Bookman Old Style" w:hAnsi="Bookman Old Style"/>
          <w:color w:val="000000"/>
          <w:sz w:val="24"/>
        </w:rPr>
        <w:t xml:space="preserve">Hasil </w:t>
      </w:r>
      <w:r>
        <w:rPr>
          <w:rFonts w:ascii="Bookman Old Style" w:hAnsi="Bookman Old Style"/>
          <w:color w:val="000000"/>
          <w:sz w:val="24"/>
          <w:lang w:val="id-ID"/>
        </w:rPr>
        <w:t>K</w:t>
      </w:r>
      <w:r w:rsidR="005241EE" w:rsidRPr="005241EE">
        <w:rPr>
          <w:rFonts w:ascii="Bookman Old Style" w:hAnsi="Bookman Old Style"/>
          <w:color w:val="000000"/>
          <w:sz w:val="24"/>
        </w:rPr>
        <w:t>eputu</w:t>
      </w:r>
      <w:r w:rsidR="00214417">
        <w:rPr>
          <w:rFonts w:ascii="Bookman Old Style" w:hAnsi="Bookman Old Style"/>
          <w:color w:val="000000"/>
          <w:sz w:val="24"/>
        </w:rPr>
        <w:t xml:space="preserve">san Musyawarah Desa sebagaimana </w:t>
      </w:r>
      <w:r w:rsidR="005241EE" w:rsidRPr="005241EE">
        <w:rPr>
          <w:rFonts w:ascii="Bookman Old Style" w:hAnsi="Bookman Old Style"/>
          <w:color w:val="000000"/>
          <w:sz w:val="24"/>
        </w:rPr>
        <w:t>dimaksud pada ayat (1) harus menjadi acuan bagi penyusunan Rencan</w:t>
      </w:r>
      <w:r w:rsidR="00146F3A">
        <w:rPr>
          <w:rFonts w:ascii="Bookman Old Style" w:hAnsi="Bookman Old Style"/>
          <w:color w:val="000000"/>
          <w:sz w:val="24"/>
        </w:rPr>
        <w:t>a Kerja Pemerintah Desa dan APB</w:t>
      </w:r>
      <w:r w:rsidR="005241EE" w:rsidRPr="00214417">
        <w:rPr>
          <w:rFonts w:ascii="Bookman Old Style" w:hAnsi="Bookman Old Style"/>
          <w:color w:val="000000"/>
          <w:sz w:val="24"/>
        </w:rPr>
        <w:t>Desa.</w:t>
      </w:r>
    </w:p>
    <w:p w:rsidR="005241EE" w:rsidRPr="00FB4DE9" w:rsidRDefault="005241EE" w:rsidP="00FB4DE9">
      <w:pPr>
        <w:pStyle w:val="ListParagraph"/>
        <w:numPr>
          <w:ilvl w:val="0"/>
          <w:numId w:val="14"/>
        </w:numPr>
        <w:spacing w:after="120" w:line="240" w:lineRule="auto"/>
        <w:ind w:left="2517" w:hanging="357"/>
        <w:contextualSpacing w:val="0"/>
        <w:jc w:val="both"/>
        <w:rPr>
          <w:rFonts w:ascii="Bookman Old Style" w:hAnsi="Bookman Old Style"/>
          <w:color w:val="000000"/>
          <w:sz w:val="28"/>
        </w:rPr>
      </w:pPr>
      <w:r w:rsidRPr="005241EE">
        <w:rPr>
          <w:rFonts w:ascii="Bookman Old Style" w:hAnsi="Bookman Old Style"/>
          <w:color w:val="000000"/>
          <w:sz w:val="24"/>
        </w:rPr>
        <w:t xml:space="preserve">Rencana Kerja Pemerintah Desa dan </w:t>
      </w:r>
      <w:r w:rsidR="004D05D7">
        <w:rPr>
          <w:rFonts w:ascii="Bookman Old Style" w:hAnsi="Bookman Old Style"/>
          <w:color w:val="000000"/>
          <w:sz w:val="24"/>
        </w:rPr>
        <w:t>APB</w:t>
      </w:r>
      <w:r w:rsidR="004D05D7" w:rsidRPr="00214417">
        <w:rPr>
          <w:rFonts w:ascii="Bookman Old Style" w:hAnsi="Bookman Old Style"/>
          <w:color w:val="000000"/>
          <w:sz w:val="24"/>
        </w:rPr>
        <w:t>Desa</w:t>
      </w:r>
      <w:r w:rsidRPr="005241EE">
        <w:rPr>
          <w:rFonts w:ascii="Bookman Old Style" w:hAnsi="Bookman Old Style"/>
          <w:color w:val="000000"/>
          <w:sz w:val="24"/>
        </w:rPr>
        <w:t xml:space="preserve"> sebagaimana dimaksud pada ayat (2) ditetapkan dalam Peraturan Desa.</w:t>
      </w:r>
    </w:p>
    <w:p w:rsidR="00FB4DE9" w:rsidRPr="00FB4DE9" w:rsidRDefault="00FB4DE9" w:rsidP="00FB4DE9">
      <w:pPr>
        <w:spacing w:after="0" w:line="240" w:lineRule="auto"/>
        <w:jc w:val="both"/>
        <w:rPr>
          <w:rFonts w:ascii="Bookman Old Style" w:hAnsi="Bookman Old Style"/>
          <w:color w:val="000000"/>
          <w:sz w:val="28"/>
          <w:lang w:val="id-ID"/>
        </w:rPr>
      </w:pPr>
    </w:p>
    <w:p w:rsidR="00E07FF9" w:rsidRPr="00FB4DE9" w:rsidRDefault="00E07FF9" w:rsidP="00E158A8">
      <w:pPr>
        <w:spacing w:after="0"/>
        <w:ind w:left="1134"/>
        <w:jc w:val="center"/>
        <w:rPr>
          <w:rFonts w:ascii="Bookman Old Style" w:hAnsi="Bookman Old Style"/>
          <w:b/>
          <w:color w:val="000000"/>
          <w:sz w:val="24"/>
        </w:rPr>
      </w:pPr>
      <w:r w:rsidRPr="00FB4DE9">
        <w:rPr>
          <w:rFonts w:ascii="Bookman Old Style" w:hAnsi="Bookman Old Style"/>
          <w:b/>
          <w:color w:val="000000"/>
          <w:sz w:val="24"/>
        </w:rPr>
        <w:t>Bagian kesatu</w:t>
      </w:r>
    </w:p>
    <w:p w:rsidR="00FB4DE9" w:rsidRPr="00FB4DE9" w:rsidRDefault="00E07FF9" w:rsidP="00E158A8">
      <w:pPr>
        <w:spacing w:after="120" w:line="240" w:lineRule="auto"/>
        <w:ind w:left="1134"/>
        <w:jc w:val="center"/>
        <w:rPr>
          <w:rFonts w:ascii="Bookman Old Style" w:hAnsi="Bookman Old Style"/>
          <w:b/>
          <w:color w:val="000000"/>
          <w:sz w:val="24"/>
          <w:lang w:val="id-ID"/>
        </w:rPr>
      </w:pPr>
      <w:r w:rsidRPr="00FB4DE9">
        <w:rPr>
          <w:rFonts w:ascii="Bookman Old Style" w:hAnsi="Bookman Old Style"/>
          <w:b/>
          <w:color w:val="000000"/>
          <w:sz w:val="24"/>
        </w:rPr>
        <w:t>Bidang Pembangunan Desa</w:t>
      </w:r>
    </w:p>
    <w:p w:rsidR="00E07FF9" w:rsidRPr="00146F3A" w:rsidRDefault="00E07FF9" w:rsidP="00F1365F">
      <w:pPr>
        <w:spacing w:after="0" w:line="240" w:lineRule="auto"/>
        <w:ind w:left="1134"/>
        <w:jc w:val="center"/>
        <w:rPr>
          <w:rFonts w:ascii="Bookman Old Style" w:hAnsi="Bookman Old Style"/>
          <w:b/>
          <w:color w:val="000000"/>
          <w:sz w:val="24"/>
          <w:lang w:val="id-ID"/>
        </w:rPr>
      </w:pPr>
      <w:r w:rsidRPr="00FB4DE9">
        <w:rPr>
          <w:rFonts w:ascii="Bookman Old Style" w:hAnsi="Bookman Old Style"/>
          <w:b/>
          <w:color w:val="000000"/>
          <w:sz w:val="24"/>
        </w:rPr>
        <w:t>Pasal 11</w:t>
      </w:r>
    </w:p>
    <w:p w:rsidR="00FB4DE9" w:rsidRPr="00FB4DE9" w:rsidRDefault="00FB4DE9" w:rsidP="00E07FF9">
      <w:pPr>
        <w:spacing w:after="0"/>
        <w:ind w:left="2160"/>
        <w:jc w:val="center"/>
        <w:rPr>
          <w:rFonts w:ascii="Bookman Old Style" w:hAnsi="Bookman Old Style"/>
          <w:b/>
          <w:color w:val="000000"/>
          <w:sz w:val="24"/>
          <w:lang w:val="id-ID"/>
        </w:rPr>
      </w:pPr>
    </w:p>
    <w:p w:rsidR="00E07FF9" w:rsidRPr="00E07FF9" w:rsidRDefault="00E07FF9" w:rsidP="00113E44">
      <w:pPr>
        <w:pStyle w:val="ListParagraph"/>
        <w:numPr>
          <w:ilvl w:val="0"/>
          <w:numId w:val="15"/>
        </w:numPr>
        <w:spacing w:after="0" w:line="240" w:lineRule="auto"/>
        <w:ind w:left="2552" w:hanging="425"/>
        <w:contextualSpacing w:val="0"/>
        <w:jc w:val="both"/>
        <w:rPr>
          <w:rFonts w:ascii="Bookman Old Style" w:hAnsi="Bookman Old Style"/>
          <w:color w:val="000000"/>
          <w:sz w:val="28"/>
        </w:rPr>
      </w:pPr>
      <w:r w:rsidRPr="00E07FF9">
        <w:rPr>
          <w:rFonts w:ascii="Bookman Old Style" w:hAnsi="Bookman Old Style"/>
          <w:color w:val="000000"/>
          <w:sz w:val="24"/>
        </w:rPr>
        <w:t>Untuk meningkatkan kesejahteraan masyarakat Desa dan kualitas hidup manusia serta penanggulangan kemiskinan, prioritas penggunaan Dana Desa diarahkan untuk pelaksanaan program dan kegiatan</w:t>
      </w:r>
      <w:r>
        <w:rPr>
          <w:rFonts w:ascii="Bookman Old Style" w:hAnsi="Bookman Old Style"/>
          <w:color w:val="000000"/>
          <w:sz w:val="24"/>
        </w:rPr>
        <w:t xml:space="preserve"> Pembangunan Desa, meliputi:</w:t>
      </w:r>
    </w:p>
    <w:p w:rsidR="00113E44" w:rsidRPr="00146F3A" w:rsidRDefault="00E07FF9" w:rsidP="00113E44">
      <w:pPr>
        <w:pStyle w:val="ListParagraph"/>
        <w:numPr>
          <w:ilvl w:val="0"/>
          <w:numId w:val="16"/>
        </w:numPr>
        <w:spacing w:after="0" w:line="240" w:lineRule="auto"/>
        <w:ind w:left="2977" w:hanging="425"/>
        <w:contextualSpacing w:val="0"/>
        <w:jc w:val="both"/>
        <w:rPr>
          <w:rFonts w:ascii="Bookman Old Style" w:hAnsi="Bookman Old Style"/>
          <w:color w:val="000000"/>
          <w:sz w:val="28"/>
        </w:rPr>
      </w:pPr>
      <w:r w:rsidRPr="00E07FF9">
        <w:rPr>
          <w:rFonts w:ascii="Bookman Old Style" w:hAnsi="Bookman Old Style"/>
          <w:color w:val="000000"/>
          <w:sz w:val="24"/>
        </w:rPr>
        <w:t>pembangunan, pengembangan, dan pemeliharaan infrasruktur atau sarana dan prasarana fisik untuk penghidupan, termasuk ketahanan pangan dan permukiman;</w:t>
      </w:r>
    </w:p>
    <w:p w:rsidR="00F1365F" w:rsidRPr="00F1365F" w:rsidRDefault="00E07FF9" w:rsidP="00F1365F">
      <w:pPr>
        <w:pStyle w:val="ListParagraph"/>
        <w:numPr>
          <w:ilvl w:val="0"/>
          <w:numId w:val="16"/>
        </w:numPr>
        <w:spacing w:after="0" w:line="240" w:lineRule="auto"/>
        <w:ind w:left="2977" w:hanging="425"/>
        <w:contextualSpacing w:val="0"/>
        <w:jc w:val="both"/>
        <w:rPr>
          <w:rFonts w:ascii="Bookman Old Style" w:hAnsi="Bookman Old Style"/>
          <w:color w:val="000000"/>
          <w:sz w:val="28"/>
        </w:rPr>
      </w:pPr>
      <w:r w:rsidRPr="00113E44">
        <w:rPr>
          <w:rFonts w:ascii="Bookman Old Style" w:hAnsi="Bookman Old Style"/>
          <w:color w:val="000000"/>
          <w:sz w:val="24"/>
        </w:rPr>
        <w:t>pembangunan, pengembangan dan pemeliharaan sarana dan prasarana kesehatan masyarakat;</w:t>
      </w:r>
    </w:p>
    <w:p w:rsidR="00E07FF9" w:rsidRPr="00F1365F" w:rsidRDefault="00E07FF9" w:rsidP="00113E44">
      <w:pPr>
        <w:pStyle w:val="ListParagraph"/>
        <w:numPr>
          <w:ilvl w:val="0"/>
          <w:numId w:val="16"/>
        </w:numPr>
        <w:spacing w:after="0" w:line="240" w:lineRule="auto"/>
        <w:ind w:left="2977" w:hanging="425"/>
        <w:contextualSpacing w:val="0"/>
        <w:jc w:val="both"/>
        <w:rPr>
          <w:rFonts w:ascii="Bookman Old Style" w:hAnsi="Bookman Old Style"/>
          <w:color w:val="000000"/>
          <w:sz w:val="28"/>
        </w:rPr>
      </w:pPr>
      <w:r w:rsidRPr="00113E44">
        <w:rPr>
          <w:rFonts w:ascii="Bookman Old Style" w:hAnsi="Bookman Old Style"/>
          <w:color w:val="000000"/>
          <w:sz w:val="24"/>
        </w:rPr>
        <w:t>pembangunan, pengembangan dan pemeliharaan sarana dan prasarana pendidikan, sosial dan kebudayaan;</w:t>
      </w:r>
    </w:p>
    <w:p w:rsidR="00F1365F" w:rsidRDefault="00F1365F" w:rsidP="00F1365F">
      <w:pPr>
        <w:spacing w:after="0" w:line="240" w:lineRule="auto"/>
        <w:jc w:val="both"/>
        <w:rPr>
          <w:rFonts w:ascii="Bookman Old Style" w:hAnsi="Bookman Old Style"/>
          <w:color w:val="000000"/>
          <w:sz w:val="28"/>
          <w:lang w:val="id-ID"/>
        </w:rPr>
      </w:pPr>
    </w:p>
    <w:p w:rsidR="00F1365F" w:rsidRPr="00F1365F" w:rsidRDefault="00F1365F" w:rsidP="00F1365F">
      <w:pPr>
        <w:spacing w:after="0" w:line="240" w:lineRule="auto"/>
        <w:jc w:val="both"/>
        <w:rPr>
          <w:rFonts w:ascii="Bookman Old Style" w:hAnsi="Bookman Old Style"/>
          <w:color w:val="000000"/>
          <w:sz w:val="28"/>
          <w:lang w:val="id-ID"/>
        </w:rPr>
      </w:pPr>
    </w:p>
    <w:p w:rsidR="00E07FF9" w:rsidRPr="00113E44" w:rsidRDefault="00E07FF9" w:rsidP="00113E44">
      <w:pPr>
        <w:pStyle w:val="ListParagraph"/>
        <w:numPr>
          <w:ilvl w:val="0"/>
          <w:numId w:val="16"/>
        </w:numPr>
        <w:spacing w:after="0" w:line="240" w:lineRule="auto"/>
        <w:ind w:left="2977" w:hanging="425"/>
        <w:contextualSpacing w:val="0"/>
        <w:jc w:val="both"/>
        <w:rPr>
          <w:rFonts w:ascii="Bookman Old Style" w:hAnsi="Bookman Old Style"/>
          <w:color w:val="000000"/>
          <w:sz w:val="28"/>
        </w:rPr>
      </w:pPr>
      <w:r w:rsidRPr="00113E44">
        <w:rPr>
          <w:rFonts w:ascii="Bookman Old Style" w:hAnsi="Bookman Old Style"/>
          <w:color w:val="000000"/>
          <w:sz w:val="24"/>
        </w:rPr>
        <w:lastRenderedPageBreak/>
        <w:t xml:space="preserve">pengembangan usaha ekonomi masyarakat, meliputi pembangunan dan pemeliharaan sarana prasarana produksi dan distribusi; </w:t>
      </w:r>
      <w:r w:rsidR="00FB4DE9" w:rsidRPr="00113E44">
        <w:rPr>
          <w:rFonts w:ascii="Bookman Old Style" w:hAnsi="Bookman Old Style"/>
          <w:color w:val="000000"/>
          <w:sz w:val="24"/>
          <w:lang w:val="id-ID"/>
        </w:rPr>
        <w:t>dan/</w:t>
      </w:r>
      <w:r w:rsidRPr="00113E44">
        <w:rPr>
          <w:rFonts w:ascii="Bookman Old Style" w:hAnsi="Bookman Old Style"/>
          <w:color w:val="000000"/>
          <w:sz w:val="24"/>
        </w:rPr>
        <w:t xml:space="preserve">atau </w:t>
      </w:r>
    </w:p>
    <w:p w:rsidR="004D05D7" w:rsidRPr="00F1365F" w:rsidRDefault="00E07FF9" w:rsidP="00E158A8">
      <w:pPr>
        <w:pStyle w:val="ListParagraph"/>
        <w:numPr>
          <w:ilvl w:val="0"/>
          <w:numId w:val="16"/>
        </w:numPr>
        <w:spacing w:after="120" w:line="240" w:lineRule="auto"/>
        <w:ind w:left="2977" w:hanging="425"/>
        <w:contextualSpacing w:val="0"/>
        <w:jc w:val="both"/>
        <w:rPr>
          <w:rFonts w:ascii="Bookman Old Style" w:hAnsi="Bookman Old Style"/>
          <w:color w:val="000000"/>
          <w:sz w:val="28"/>
        </w:rPr>
      </w:pPr>
      <w:r w:rsidRPr="00113E44">
        <w:rPr>
          <w:rFonts w:ascii="Bookman Old Style" w:hAnsi="Bookman Old Style"/>
          <w:color w:val="000000"/>
          <w:sz w:val="24"/>
        </w:rPr>
        <w:t>pembangunan dan pengembangan sarana-prasarana energi terbarukan serta kegiatan pelestarian lingkungan hidup.</w:t>
      </w:r>
    </w:p>
    <w:p w:rsidR="00E07FF9" w:rsidRPr="00113E44" w:rsidRDefault="00E07FF9" w:rsidP="00113E44">
      <w:pPr>
        <w:pStyle w:val="ListParagraph"/>
        <w:numPr>
          <w:ilvl w:val="0"/>
          <w:numId w:val="15"/>
        </w:numPr>
        <w:spacing w:after="120" w:line="240" w:lineRule="auto"/>
        <w:ind w:left="2552" w:hanging="425"/>
        <w:contextualSpacing w:val="0"/>
        <w:jc w:val="both"/>
        <w:rPr>
          <w:rFonts w:ascii="Bookman Old Style" w:hAnsi="Bookman Old Style"/>
          <w:color w:val="000000"/>
          <w:sz w:val="28"/>
        </w:rPr>
      </w:pPr>
      <w:r w:rsidRPr="00E07FF9">
        <w:rPr>
          <w:rFonts w:ascii="Bookman Old Style" w:hAnsi="Bookman Old Style"/>
          <w:color w:val="000000"/>
          <w:sz w:val="24"/>
        </w:rPr>
        <w:t>Pemerintah Desa bersama-sama dengan Badan Permusyawaratan Desa dapat mengembangkan prioritas sebagaimana dimaksud pada ayat (1) sesuai Daftar Kewenangan Hak Asal Usul dan Kewenangan Lokal Berskala Desa yang ditet</w:t>
      </w:r>
      <w:r>
        <w:rPr>
          <w:rFonts w:ascii="Bookman Old Style" w:hAnsi="Bookman Old Style"/>
          <w:color w:val="000000"/>
          <w:sz w:val="24"/>
        </w:rPr>
        <w:t>apkan dalam Peraturan Desa.</w:t>
      </w:r>
    </w:p>
    <w:p w:rsidR="00E07FF9" w:rsidRPr="00F1365F" w:rsidRDefault="00146F3A" w:rsidP="00F1365F">
      <w:pPr>
        <w:pStyle w:val="ListParagraph"/>
        <w:numPr>
          <w:ilvl w:val="0"/>
          <w:numId w:val="15"/>
        </w:numPr>
        <w:spacing w:after="240" w:line="240" w:lineRule="auto"/>
        <w:ind w:left="2551" w:hanging="425"/>
        <w:contextualSpacing w:val="0"/>
        <w:jc w:val="both"/>
        <w:rPr>
          <w:rFonts w:ascii="Bookman Old Style" w:hAnsi="Bookman Old Style"/>
          <w:color w:val="000000"/>
          <w:sz w:val="28"/>
        </w:rPr>
      </w:pPr>
      <w:r>
        <w:rPr>
          <w:rFonts w:ascii="Bookman Old Style" w:hAnsi="Bookman Old Style"/>
          <w:color w:val="000000"/>
          <w:sz w:val="24"/>
        </w:rPr>
        <w:t>Pemerintah Daerah Kabupaten</w:t>
      </w:r>
      <w:r w:rsidR="00E07FF9" w:rsidRPr="00113E44">
        <w:rPr>
          <w:rFonts w:ascii="Bookman Old Style" w:hAnsi="Bookman Old Style"/>
          <w:color w:val="000000"/>
          <w:sz w:val="24"/>
        </w:rPr>
        <w:t xml:space="preserve"> dapat melakukan pendampingan terhadap penyusunan prioritas sebagaimana dimaksud pada ayat (1) berdasarkan Daftar Kewenangan Hak Asal Usul dan Kewenangan Lokal Berskala Desa yang telah ditetapka</w:t>
      </w:r>
      <w:r>
        <w:rPr>
          <w:rFonts w:ascii="Bookman Old Style" w:hAnsi="Bookman Old Style"/>
          <w:color w:val="000000"/>
          <w:sz w:val="24"/>
        </w:rPr>
        <w:t>n dalam Peraturan Bupati</w:t>
      </w:r>
      <w:r w:rsidR="00E07FF9" w:rsidRPr="00113E44">
        <w:rPr>
          <w:rFonts w:ascii="Bookman Old Style" w:hAnsi="Bookman Old Style"/>
          <w:color w:val="000000"/>
          <w:sz w:val="24"/>
        </w:rPr>
        <w:t>.</w:t>
      </w:r>
    </w:p>
    <w:p w:rsidR="00E07FF9" w:rsidRPr="00FB4DE9" w:rsidRDefault="00E07FF9" w:rsidP="00E158A8">
      <w:pPr>
        <w:pStyle w:val="ListParagraph"/>
        <w:spacing w:after="0"/>
        <w:ind w:left="1134"/>
        <w:jc w:val="center"/>
        <w:rPr>
          <w:rFonts w:ascii="Bookman Old Style" w:hAnsi="Bookman Old Style"/>
          <w:b/>
          <w:color w:val="000000"/>
          <w:sz w:val="24"/>
        </w:rPr>
      </w:pPr>
      <w:r w:rsidRPr="00FB4DE9">
        <w:rPr>
          <w:rFonts w:ascii="Bookman Old Style" w:hAnsi="Bookman Old Style"/>
          <w:b/>
          <w:color w:val="000000"/>
          <w:sz w:val="24"/>
        </w:rPr>
        <w:t>Pasal 12</w:t>
      </w:r>
    </w:p>
    <w:p w:rsidR="00E07FF9" w:rsidRDefault="00E07FF9" w:rsidP="00E07FF9">
      <w:pPr>
        <w:pStyle w:val="ListParagraph"/>
        <w:spacing w:after="0"/>
        <w:ind w:left="2880"/>
        <w:jc w:val="center"/>
        <w:rPr>
          <w:rFonts w:ascii="Bookman Old Style" w:hAnsi="Bookman Old Style"/>
          <w:color w:val="000000"/>
          <w:sz w:val="24"/>
        </w:rPr>
      </w:pPr>
    </w:p>
    <w:p w:rsidR="00D41043" w:rsidRDefault="00E07FF9" w:rsidP="00113E44">
      <w:pPr>
        <w:pStyle w:val="ListParagraph"/>
        <w:spacing w:after="60" w:line="240" w:lineRule="auto"/>
        <w:ind w:left="2552"/>
        <w:contextualSpacing w:val="0"/>
        <w:jc w:val="both"/>
        <w:rPr>
          <w:rFonts w:ascii="Bookman Old Style" w:hAnsi="Bookman Old Style"/>
          <w:color w:val="000000"/>
          <w:sz w:val="24"/>
        </w:rPr>
      </w:pPr>
      <w:r w:rsidRPr="00E07FF9">
        <w:rPr>
          <w:rFonts w:ascii="Bookman Old Style" w:hAnsi="Bookman Old Style"/>
          <w:color w:val="000000"/>
          <w:sz w:val="24"/>
        </w:rPr>
        <w:t>Desa dalam perencanaan program dan kegiatan pembangunan desa serta pemberdayaan masyarakat desa, harus mempertimbangkan tipologi Desa berdasarkan tingkat perkemban</w:t>
      </w:r>
      <w:r w:rsidR="00D41043">
        <w:rPr>
          <w:rFonts w:ascii="Bookman Old Style" w:hAnsi="Bookman Old Style"/>
          <w:color w:val="000000"/>
          <w:sz w:val="24"/>
        </w:rPr>
        <w:t>gan kemajuan desa, meliputi:</w:t>
      </w:r>
    </w:p>
    <w:p w:rsidR="00D41043" w:rsidRDefault="004D05D7" w:rsidP="004D05D7">
      <w:pPr>
        <w:pStyle w:val="ListParagraph"/>
        <w:numPr>
          <w:ilvl w:val="0"/>
          <w:numId w:val="17"/>
        </w:numPr>
        <w:spacing w:after="0" w:line="240" w:lineRule="auto"/>
        <w:ind w:left="2977" w:hanging="425"/>
        <w:contextualSpacing w:val="0"/>
        <w:jc w:val="both"/>
        <w:rPr>
          <w:rFonts w:ascii="Bookman Old Style" w:hAnsi="Bookman Old Style"/>
          <w:color w:val="000000"/>
          <w:sz w:val="24"/>
        </w:rPr>
      </w:pPr>
      <w:r>
        <w:rPr>
          <w:rFonts w:ascii="Bookman Old Style" w:hAnsi="Bookman Old Style"/>
          <w:color w:val="000000"/>
          <w:sz w:val="24"/>
          <w:lang w:val="id-ID"/>
        </w:rPr>
        <w:t>d</w:t>
      </w:r>
      <w:r w:rsidR="00E07FF9" w:rsidRPr="00E07FF9">
        <w:rPr>
          <w:rFonts w:ascii="Bookman Old Style" w:hAnsi="Bookman Old Style"/>
          <w:color w:val="000000"/>
          <w:sz w:val="24"/>
        </w:rPr>
        <w:t>esa tertinggal dan atau sangat tertinggal, mengutamakan kegiatan pembangunan melalui penyediaan sarana dan prasarana untuk pemenuhan kebutuhan atau akse</w:t>
      </w:r>
      <w:r w:rsidR="00D41043">
        <w:rPr>
          <w:rFonts w:ascii="Bookman Old Style" w:hAnsi="Bookman Old Style"/>
          <w:color w:val="000000"/>
          <w:sz w:val="24"/>
        </w:rPr>
        <w:t>s kehidupan masyarakat Desa;</w:t>
      </w:r>
    </w:p>
    <w:p w:rsidR="00D41043" w:rsidRDefault="004D05D7" w:rsidP="004D05D7">
      <w:pPr>
        <w:pStyle w:val="ListParagraph"/>
        <w:numPr>
          <w:ilvl w:val="0"/>
          <w:numId w:val="17"/>
        </w:numPr>
        <w:spacing w:after="0" w:line="240" w:lineRule="auto"/>
        <w:ind w:left="2977" w:hanging="425"/>
        <w:contextualSpacing w:val="0"/>
        <w:jc w:val="both"/>
        <w:rPr>
          <w:rFonts w:ascii="Bookman Old Style" w:hAnsi="Bookman Old Style"/>
          <w:color w:val="000000"/>
          <w:sz w:val="24"/>
        </w:rPr>
      </w:pPr>
      <w:r>
        <w:rPr>
          <w:rFonts w:ascii="Bookman Old Style" w:hAnsi="Bookman Old Style"/>
          <w:color w:val="000000"/>
          <w:sz w:val="24"/>
          <w:lang w:val="id-ID"/>
        </w:rPr>
        <w:t>d</w:t>
      </w:r>
      <w:r w:rsidR="00E07FF9" w:rsidRPr="00E07FF9">
        <w:rPr>
          <w:rFonts w:ascii="Bookman Old Style" w:hAnsi="Bookman Old Style"/>
          <w:color w:val="000000"/>
          <w:sz w:val="24"/>
        </w:rPr>
        <w:t>esa berkembang, memprioritaskan pembangunan sarana dan prasarana pelayanan umum dan sosial dasar baik pendidikan dan kesehatan masyarakat desa untuk mengembangkan potensi da</w:t>
      </w:r>
      <w:r w:rsidR="00D41043">
        <w:rPr>
          <w:rFonts w:ascii="Bookman Old Style" w:hAnsi="Bookman Old Style"/>
          <w:color w:val="000000"/>
          <w:sz w:val="24"/>
        </w:rPr>
        <w:t>n kapasitas masyarakat Desa;</w:t>
      </w:r>
      <w:r w:rsidR="00FB4DE9">
        <w:rPr>
          <w:rFonts w:ascii="Bookman Old Style" w:hAnsi="Bookman Old Style"/>
          <w:color w:val="000000"/>
          <w:sz w:val="24"/>
          <w:lang w:val="id-ID"/>
        </w:rPr>
        <w:t xml:space="preserve"> dan</w:t>
      </w:r>
    </w:p>
    <w:p w:rsidR="00113E44" w:rsidRPr="0067130F" w:rsidRDefault="004D05D7" w:rsidP="004D05D7">
      <w:pPr>
        <w:pStyle w:val="ListParagraph"/>
        <w:numPr>
          <w:ilvl w:val="0"/>
          <w:numId w:val="17"/>
        </w:numPr>
        <w:spacing w:after="0" w:line="240" w:lineRule="auto"/>
        <w:ind w:left="2977" w:hanging="425"/>
        <w:contextualSpacing w:val="0"/>
        <w:jc w:val="both"/>
        <w:rPr>
          <w:rFonts w:ascii="Bookman Old Style" w:hAnsi="Bookman Old Style"/>
          <w:color w:val="000000"/>
          <w:sz w:val="28"/>
        </w:rPr>
      </w:pPr>
      <w:r>
        <w:rPr>
          <w:rFonts w:ascii="Bookman Old Style" w:hAnsi="Bookman Old Style"/>
          <w:color w:val="000000"/>
          <w:sz w:val="24"/>
          <w:lang w:val="id-ID"/>
        </w:rPr>
        <w:t>d</w:t>
      </w:r>
      <w:r w:rsidR="00E07FF9" w:rsidRPr="00E07FF9">
        <w:rPr>
          <w:rFonts w:ascii="Bookman Old Style" w:hAnsi="Bookman Old Style"/>
          <w:color w:val="000000"/>
          <w:sz w:val="24"/>
        </w:rPr>
        <w:t>esa maju dan atau mandiri, memprioritaskan kegiatan pembangunan sarana dan prasarana yang berdampak pada perluasan skala ekonomi dan investasi desa, termasuk prakarsa Desa dalam membuka lapangan kerja, padat teknologi tepat guna dan investasi melalui pengembangan BUM Desa.</w:t>
      </w:r>
    </w:p>
    <w:p w:rsidR="00113E44" w:rsidRPr="00113E44" w:rsidRDefault="00113E44" w:rsidP="00113E44">
      <w:pPr>
        <w:spacing w:after="0" w:line="240" w:lineRule="auto"/>
        <w:jc w:val="both"/>
        <w:rPr>
          <w:rFonts w:ascii="Bookman Old Style" w:hAnsi="Bookman Old Style"/>
          <w:color w:val="000000"/>
          <w:sz w:val="28"/>
          <w:lang w:val="id-ID"/>
        </w:rPr>
      </w:pPr>
    </w:p>
    <w:p w:rsidR="00D41043" w:rsidRPr="00FB4DE9" w:rsidRDefault="00D41043" w:rsidP="00E158A8">
      <w:pPr>
        <w:spacing w:after="0"/>
        <w:ind w:left="1134"/>
        <w:jc w:val="center"/>
        <w:rPr>
          <w:rFonts w:ascii="Bookman Old Style" w:hAnsi="Bookman Old Style"/>
          <w:b/>
          <w:color w:val="000000"/>
          <w:sz w:val="24"/>
        </w:rPr>
      </w:pPr>
      <w:r w:rsidRPr="00FB4DE9">
        <w:rPr>
          <w:rFonts w:ascii="Bookman Old Style" w:hAnsi="Bookman Old Style"/>
          <w:b/>
          <w:color w:val="000000"/>
          <w:sz w:val="24"/>
        </w:rPr>
        <w:t>Bagian Kedua</w:t>
      </w:r>
    </w:p>
    <w:p w:rsidR="00FB4DE9" w:rsidRPr="00FB4DE9" w:rsidRDefault="00D41043" w:rsidP="00E158A8">
      <w:pPr>
        <w:spacing w:after="120" w:line="240" w:lineRule="auto"/>
        <w:ind w:left="1134"/>
        <w:jc w:val="center"/>
        <w:rPr>
          <w:rFonts w:ascii="Bookman Old Style" w:hAnsi="Bookman Old Style"/>
          <w:b/>
          <w:color w:val="000000"/>
          <w:sz w:val="24"/>
          <w:lang w:val="id-ID"/>
        </w:rPr>
      </w:pPr>
      <w:r w:rsidRPr="00FB4DE9">
        <w:rPr>
          <w:rFonts w:ascii="Bookman Old Style" w:hAnsi="Bookman Old Style"/>
          <w:b/>
          <w:color w:val="000000"/>
          <w:sz w:val="24"/>
        </w:rPr>
        <w:t>Bidang Pemberdayaan Masyarakat</w:t>
      </w:r>
    </w:p>
    <w:p w:rsidR="00D41043" w:rsidRPr="00FB4DE9" w:rsidRDefault="00D41043" w:rsidP="00E158A8">
      <w:pPr>
        <w:spacing w:after="0"/>
        <w:ind w:left="1134"/>
        <w:jc w:val="center"/>
        <w:rPr>
          <w:rFonts w:ascii="Bookman Old Style" w:hAnsi="Bookman Old Style"/>
          <w:b/>
          <w:color w:val="000000"/>
          <w:sz w:val="24"/>
        </w:rPr>
      </w:pPr>
      <w:r w:rsidRPr="00FB4DE9">
        <w:rPr>
          <w:rFonts w:ascii="Bookman Old Style" w:hAnsi="Bookman Old Style"/>
          <w:b/>
          <w:color w:val="000000"/>
          <w:sz w:val="24"/>
        </w:rPr>
        <w:t>Pasal 13</w:t>
      </w:r>
    </w:p>
    <w:p w:rsidR="00D41043" w:rsidRDefault="00D41043" w:rsidP="00D41043">
      <w:pPr>
        <w:spacing w:after="0"/>
        <w:ind w:left="2160"/>
        <w:jc w:val="center"/>
        <w:rPr>
          <w:rFonts w:ascii="Bookman Old Style" w:hAnsi="Bookman Old Style"/>
          <w:color w:val="000000"/>
          <w:sz w:val="24"/>
        </w:rPr>
      </w:pPr>
    </w:p>
    <w:p w:rsidR="0067130F" w:rsidRDefault="00D41043" w:rsidP="00E158A8">
      <w:pPr>
        <w:spacing w:after="60" w:line="240" w:lineRule="auto"/>
        <w:ind w:left="2552"/>
        <w:jc w:val="both"/>
        <w:rPr>
          <w:rFonts w:ascii="Bookman Old Style" w:hAnsi="Bookman Old Style"/>
          <w:color w:val="000000"/>
          <w:sz w:val="24"/>
          <w:lang w:val="id-ID"/>
        </w:rPr>
      </w:pPr>
      <w:r w:rsidRPr="00D41043">
        <w:rPr>
          <w:rFonts w:ascii="Bookman Old Style" w:hAnsi="Bookman Old Style"/>
          <w:color w:val="000000"/>
          <w:sz w:val="24"/>
        </w:rPr>
        <w:t>Prioritas penggunaan Dana Desa untuk program dan kegiatan bidang Pemberdayaan Masyarakat Desa, dialokasikan untuk mendanai kegiatan yang bertujuan meningkatkan kapasitas warga atau masyarakat desa dalam pengembangan wirausaha, peningkatan pendapatan, serta perluasan skala ekonomi individu warga atau kelompok masyarakat da</w:t>
      </w:r>
      <w:r>
        <w:rPr>
          <w:rFonts w:ascii="Bookman Old Style" w:hAnsi="Bookman Old Style"/>
          <w:color w:val="000000"/>
          <w:sz w:val="24"/>
        </w:rPr>
        <w:t>n desa, antara lain melalui:</w:t>
      </w:r>
    </w:p>
    <w:p w:rsidR="00F1365F" w:rsidRDefault="00F1365F" w:rsidP="00E158A8">
      <w:pPr>
        <w:spacing w:after="60" w:line="240" w:lineRule="auto"/>
        <w:ind w:left="2552"/>
        <w:jc w:val="both"/>
        <w:rPr>
          <w:rFonts w:ascii="Bookman Old Style" w:hAnsi="Bookman Old Style"/>
          <w:color w:val="000000"/>
          <w:sz w:val="24"/>
          <w:lang w:val="id-ID"/>
        </w:rPr>
      </w:pPr>
    </w:p>
    <w:p w:rsidR="00F1365F" w:rsidRDefault="00F1365F" w:rsidP="00E158A8">
      <w:pPr>
        <w:spacing w:after="60" w:line="240" w:lineRule="auto"/>
        <w:ind w:left="2552"/>
        <w:jc w:val="both"/>
        <w:rPr>
          <w:rFonts w:ascii="Bookman Old Style" w:hAnsi="Bookman Old Style"/>
          <w:color w:val="000000"/>
          <w:sz w:val="24"/>
          <w:lang w:val="id-ID"/>
        </w:rPr>
      </w:pPr>
    </w:p>
    <w:p w:rsidR="00F1365F" w:rsidRDefault="00F1365F" w:rsidP="00E158A8">
      <w:pPr>
        <w:spacing w:after="60" w:line="240" w:lineRule="auto"/>
        <w:ind w:left="2552"/>
        <w:jc w:val="both"/>
        <w:rPr>
          <w:rFonts w:ascii="Bookman Old Style" w:hAnsi="Bookman Old Style"/>
          <w:color w:val="000000"/>
          <w:sz w:val="24"/>
          <w:lang w:val="id-ID"/>
        </w:rPr>
      </w:pPr>
    </w:p>
    <w:p w:rsidR="00F1365F" w:rsidRPr="00F1365F" w:rsidRDefault="00F1365F" w:rsidP="00E158A8">
      <w:pPr>
        <w:spacing w:after="60" w:line="240" w:lineRule="auto"/>
        <w:ind w:left="2552"/>
        <w:jc w:val="both"/>
        <w:rPr>
          <w:rFonts w:ascii="Bookman Old Style" w:hAnsi="Bookman Old Style"/>
          <w:color w:val="000000"/>
          <w:sz w:val="24"/>
          <w:lang w:val="id-ID"/>
        </w:rPr>
      </w:pPr>
    </w:p>
    <w:p w:rsidR="00E158A8" w:rsidRPr="00F1365F" w:rsidRDefault="00D41043" w:rsidP="00E158A8">
      <w:pPr>
        <w:pStyle w:val="ListParagraph"/>
        <w:numPr>
          <w:ilvl w:val="0"/>
          <w:numId w:val="18"/>
        </w:numPr>
        <w:spacing w:after="60" w:line="240" w:lineRule="auto"/>
        <w:ind w:left="2977" w:hanging="425"/>
        <w:contextualSpacing w:val="0"/>
        <w:jc w:val="both"/>
        <w:rPr>
          <w:rFonts w:ascii="Bookman Old Style" w:hAnsi="Bookman Old Style"/>
          <w:color w:val="000000"/>
          <w:sz w:val="28"/>
        </w:rPr>
      </w:pPr>
      <w:r w:rsidRPr="00FC407E">
        <w:rPr>
          <w:rFonts w:ascii="Bookman Old Style" w:hAnsi="Bookman Old Style"/>
          <w:color w:val="000000"/>
          <w:sz w:val="24"/>
        </w:rPr>
        <w:lastRenderedPageBreak/>
        <w:t>peningkatan investasi ekonomi desa melalui pengadaan, pengembangan atau bantuan alat-alat produksi, permodalan, dan peningkatan kapasitas melalui pelat</w:t>
      </w:r>
      <w:r w:rsidR="00FC407E">
        <w:rPr>
          <w:rFonts w:ascii="Bookman Old Style" w:hAnsi="Bookman Old Style"/>
          <w:color w:val="000000"/>
          <w:sz w:val="24"/>
        </w:rPr>
        <w:t>ihan dan pemagangan;</w:t>
      </w:r>
    </w:p>
    <w:p w:rsidR="00FC407E" w:rsidRPr="00FC407E" w:rsidRDefault="00D41043" w:rsidP="004D05D7">
      <w:pPr>
        <w:pStyle w:val="ListParagraph"/>
        <w:numPr>
          <w:ilvl w:val="0"/>
          <w:numId w:val="18"/>
        </w:numPr>
        <w:spacing w:after="0" w:line="240" w:lineRule="auto"/>
        <w:ind w:left="2977" w:hanging="425"/>
        <w:contextualSpacing w:val="0"/>
        <w:jc w:val="both"/>
        <w:rPr>
          <w:rFonts w:ascii="Bookman Old Style" w:hAnsi="Bookman Old Style"/>
          <w:color w:val="000000"/>
          <w:sz w:val="28"/>
        </w:rPr>
      </w:pPr>
      <w:r w:rsidRPr="00FC407E">
        <w:rPr>
          <w:rFonts w:ascii="Bookman Old Style" w:hAnsi="Bookman Old Style"/>
          <w:color w:val="000000"/>
          <w:sz w:val="24"/>
        </w:rPr>
        <w:t>dukungan kegiatan ekonomi baik yang dikembangkan oleh BUM Desa atau BUM Desa Bersama, maupun oleh kelompok dan atau lembaga ekon</w:t>
      </w:r>
      <w:r w:rsidR="00FC407E">
        <w:rPr>
          <w:rFonts w:ascii="Bookman Old Style" w:hAnsi="Bookman Old Style"/>
          <w:color w:val="000000"/>
          <w:sz w:val="24"/>
        </w:rPr>
        <w:t>omi masyarakat Desa lainnya;</w:t>
      </w:r>
    </w:p>
    <w:p w:rsidR="00FC407E" w:rsidRPr="00FC407E" w:rsidRDefault="00D41043" w:rsidP="004D05D7">
      <w:pPr>
        <w:pStyle w:val="ListParagraph"/>
        <w:numPr>
          <w:ilvl w:val="0"/>
          <w:numId w:val="18"/>
        </w:numPr>
        <w:spacing w:after="0" w:line="240" w:lineRule="auto"/>
        <w:ind w:left="2977" w:hanging="425"/>
        <w:contextualSpacing w:val="0"/>
        <w:jc w:val="both"/>
        <w:rPr>
          <w:rFonts w:ascii="Bookman Old Style" w:hAnsi="Bookman Old Style"/>
          <w:color w:val="000000"/>
          <w:sz w:val="28"/>
        </w:rPr>
      </w:pPr>
      <w:r w:rsidRPr="00FC407E">
        <w:rPr>
          <w:rFonts w:ascii="Bookman Old Style" w:hAnsi="Bookman Old Style"/>
          <w:color w:val="000000"/>
          <w:sz w:val="24"/>
        </w:rPr>
        <w:t>bantuan peningkatan kapasitas untuk program dan kegiatan ketahanan panga</w:t>
      </w:r>
      <w:r w:rsidR="00FC407E">
        <w:rPr>
          <w:rFonts w:ascii="Bookman Old Style" w:hAnsi="Bookman Old Style"/>
          <w:color w:val="000000"/>
          <w:sz w:val="24"/>
        </w:rPr>
        <w:t>n Desa;</w:t>
      </w:r>
    </w:p>
    <w:p w:rsidR="00FC407E" w:rsidRPr="00FC407E" w:rsidRDefault="00D41043" w:rsidP="004D05D7">
      <w:pPr>
        <w:pStyle w:val="ListParagraph"/>
        <w:numPr>
          <w:ilvl w:val="0"/>
          <w:numId w:val="18"/>
        </w:numPr>
        <w:spacing w:after="0" w:line="240" w:lineRule="auto"/>
        <w:ind w:left="2977" w:hanging="425"/>
        <w:contextualSpacing w:val="0"/>
        <w:jc w:val="both"/>
        <w:rPr>
          <w:rFonts w:ascii="Bookman Old Style" w:hAnsi="Bookman Old Style"/>
          <w:color w:val="000000"/>
          <w:sz w:val="28"/>
        </w:rPr>
      </w:pPr>
      <w:r w:rsidRPr="00FC407E">
        <w:rPr>
          <w:rFonts w:ascii="Bookman Old Style" w:hAnsi="Bookman Old Style"/>
          <w:color w:val="000000"/>
          <w:sz w:val="24"/>
        </w:rPr>
        <w:t>pengorganisasian masyarakat, fasilitasi dan pelatihan paralegal dan bantuan hukum masyarakat Desa, termasuk pembentukan Kader Pemberdayaan Masyarakat Desa (KPMD) dan pengembangan kapasitas Ruang Belajar Masyarakat di Desa (</w:t>
      </w:r>
      <w:r w:rsidRPr="00FC407E">
        <w:rPr>
          <w:rFonts w:ascii="Bookman Old Style" w:hAnsi="Bookman Old Style"/>
          <w:i/>
          <w:iCs/>
          <w:color w:val="000000"/>
          <w:sz w:val="24"/>
        </w:rPr>
        <w:t>Community Centre</w:t>
      </w:r>
      <w:r w:rsidR="00FC407E">
        <w:rPr>
          <w:rFonts w:ascii="Bookman Old Style" w:hAnsi="Bookman Old Style"/>
          <w:color w:val="000000"/>
          <w:sz w:val="24"/>
        </w:rPr>
        <w:t>);</w:t>
      </w:r>
    </w:p>
    <w:p w:rsidR="00FC407E" w:rsidRPr="00FC407E" w:rsidRDefault="00D41043" w:rsidP="004D05D7">
      <w:pPr>
        <w:pStyle w:val="ListParagraph"/>
        <w:numPr>
          <w:ilvl w:val="0"/>
          <w:numId w:val="18"/>
        </w:numPr>
        <w:spacing w:after="0" w:line="240" w:lineRule="auto"/>
        <w:ind w:left="2977" w:hanging="425"/>
        <w:contextualSpacing w:val="0"/>
        <w:jc w:val="both"/>
        <w:rPr>
          <w:rFonts w:ascii="Bookman Old Style" w:hAnsi="Bookman Old Style"/>
          <w:color w:val="000000"/>
          <w:sz w:val="28"/>
        </w:rPr>
      </w:pPr>
      <w:r w:rsidRPr="00FC407E">
        <w:rPr>
          <w:rFonts w:ascii="Bookman Old Style" w:hAnsi="Bookman Old Style"/>
          <w:color w:val="000000"/>
          <w:sz w:val="24"/>
        </w:rPr>
        <w:t>promosi dan edukasi kesehatan masyarakat serta gerakan hidup bersih dan sehat, termasuk peningkatan kapasitas pengelolaan Posyandu, Poskesdes, Polindes dan ketersediaan atau keberfungsian tenag</w:t>
      </w:r>
      <w:r w:rsidR="00FC407E">
        <w:rPr>
          <w:rFonts w:ascii="Bookman Old Style" w:hAnsi="Bookman Old Style"/>
          <w:color w:val="000000"/>
          <w:sz w:val="24"/>
        </w:rPr>
        <w:t>a medis/swamedikasi di Desa;</w:t>
      </w:r>
    </w:p>
    <w:p w:rsidR="00FC407E" w:rsidRPr="00FC407E" w:rsidRDefault="00D41043" w:rsidP="004D05D7">
      <w:pPr>
        <w:pStyle w:val="ListParagraph"/>
        <w:numPr>
          <w:ilvl w:val="0"/>
          <w:numId w:val="18"/>
        </w:numPr>
        <w:spacing w:after="0" w:line="240" w:lineRule="auto"/>
        <w:ind w:left="2977" w:hanging="425"/>
        <w:contextualSpacing w:val="0"/>
        <w:jc w:val="both"/>
        <w:rPr>
          <w:rFonts w:ascii="Bookman Old Style" w:hAnsi="Bookman Old Style"/>
          <w:color w:val="000000"/>
          <w:sz w:val="28"/>
        </w:rPr>
      </w:pPr>
      <w:r w:rsidRPr="00FC407E">
        <w:rPr>
          <w:rFonts w:ascii="Bookman Old Style" w:hAnsi="Bookman Old Style"/>
          <w:color w:val="000000"/>
          <w:sz w:val="24"/>
        </w:rPr>
        <w:t xml:space="preserve">dukungan terhadap kegiatan pengelolaan Hutan/Pantai Desa dan </w:t>
      </w:r>
      <w:r w:rsidR="00FC407E">
        <w:rPr>
          <w:rFonts w:ascii="Bookman Old Style" w:hAnsi="Bookman Old Style"/>
          <w:color w:val="000000"/>
          <w:sz w:val="24"/>
        </w:rPr>
        <w:t>Hutan/Pantai Kemasyarakatan;</w:t>
      </w:r>
    </w:p>
    <w:p w:rsidR="00FC407E" w:rsidRPr="00FC407E" w:rsidRDefault="00D41043" w:rsidP="004D05D7">
      <w:pPr>
        <w:pStyle w:val="ListParagraph"/>
        <w:numPr>
          <w:ilvl w:val="0"/>
          <w:numId w:val="18"/>
        </w:numPr>
        <w:spacing w:after="0" w:line="240" w:lineRule="auto"/>
        <w:ind w:left="2977" w:hanging="425"/>
        <w:contextualSpacing w:val="0"/>
        <w:jc w:val="both"/>
        <w:rPr>
          <w:rFonts w:ascii="Bookman Old Style" w:hAnsi="Bookman Old Style"/>
          <w:color w:val="000000"/>
          <w:sz w:val="28"/>
        </w:rPr>
      </w:pPr>
      <w:r w:rsidRPr="00FC407E">
        <w:rPr>
          <w:rFonts w:ascii="Bookman Old Style" w:hAnsi="Bookman Old Style"/>
          <w:color w:val="000000"/>
          <w:sz w:val="24"/>
        </w:rPr>
        <w:t>peningkatan kapasitas kelompok masyarakat untuk energi terbarukan dan p</w:t>
      </w:r>
      <w:r w:rsidR="00FC407E">
        <w:rPr>
          <w:rFonts w:ascii="Bookman Old Style" w:hAnsi="Bookman Old Style"/>
          <w:color w:val="000000"/>
          <w:sz w:val="24"/>
        </w:rPr>
        <w:t>elestarian lingkungan hidup;</w:t>
      </w:r>
      <w:r w:rsidR="00FB4DE9">
        <w:rPr>
          <w:rFonts w:ascii="Bookman Old Style" w:hAnsi="Bookman Old Style"/>
          <w:color w:val="000000"/>
          <w:sz w:val="24"/>
          <w:lang w:val="id-ID"/>
        </w:rPr>
        <w:t xml:space="preserve"> dan</w:t>
      </w:r>
    </w:p>
    <w:p w:rsidR="00FC407E" w:rsidRPr="00FC407E" w:rsidRDefault="00D41043" w:rsidP="00113E44">
      <w:pPr>
        <w:pStyle w:val="ListParagraph"/>
        <w:numPr>
          <w:ilvl w:val="0"/>
          <w:numId w:val="18"/>
        </w:numPr>
        <w:spacing w:after="60" w:line="240" w:lineRule="auto"/>
        <w:ind w:left="2977" w:hanging="425"/>
        <w:contextualSpacing w:val="0"/>
        <w:jc w:val="both"/>
        <w:rPr>
          <w:rFonts w:ascii="Bookman Old Style" w:hAnsi="Bookman Old Style"/>
          <w:color w:val="000000"/>
          <w:sz w:val="28"/>
        </w:rPr>
      </w:pPr>
      <w:r w:rsidRPr="00FC407E">
        <w:rPr>
          <w:rFonts w:ascii="Bookman Old Style" w:hAnsi="Bookman Old Style"/>
          <w:color w:val="000000"/>
          <w:sz w:val="24"/>
        </w:rPr>
        <w:t>bidang kegiatan pemberdayaan ekonomi lainnya yang sesuai dengan analisa kebutuhan desa dan telah di</w:t>
      </w:r>
      <w:r w:rsidR="00FC407E">
        <w:rPr>
          <w:rFonts w:ascii="Bookman Old Style" w:hAnsi="Bookman Old Style"/>
          <w:color w:val="000000"/>
          <w:sz w:val="24"/>
        </w:rPr>
        <w:t>tetapkan dalam Musyawarah Desa.</w:t>
      </w:r>
    </w:p>
    <w:p w:rsidR="00FB4DE9" w:rsidRPr="00FB4DE9" w:rsidRDefault="00FB4DE9" w:rsidP="004D05D7">
      <w:pPr>
        <w:spacing w:after="0"/>
        <w:jc w:val="both"/>
        <w:rPr>
          <w:rFonts w:ascii="Bookman Old Style" w:hAnsi="Bookman Old Style"/>
          <w:color w:val="000000"/>
          <w:sz w:val="24"/>
          <w:lang w:val="id-ID"/>
        </w:rPr>
      </w:pPr>
    </w:p>
    <w:p w:rsidR="00FC407E" w:rsidRPr="00FB4DE9" w:rsidRDefault="00397700" w:rsidP="00E158A8">
      <w:pPr>
        <w:spacing w:after="0"/>
        <w:ind w:left="1134"/>
        <w:jc w:val="center"/>
        <w:rPr>
          <w:rFonts w:ascii="Bookman Old Style" w:hAnsi="Bookman Old Style"/>
          <w:b/>
          <w:color w:val="000000"/>
          <w:sz w:val="24"/>
        </w:rPr>
      </w:pPr>
      <w:r w:rsidRPr="00FB4DE9">
        <w:rPr>
          <w:rFonts w:ascii="Bookman Old Style" w:hAnsi="Bookman Old Style"/>
          <w:b/>
          <w:color w:val="000000"/>
          <w:sz w:val="24"/>
        </w:rPr>
        <w:t>Pasal 14</w:t>
      </w:r>
    </w:p>
    <w:p w:rsidR="00397700" w:rsidRDefault="00397700" w:rsidP="00FC407E">
      <w:pPr>
        <w:spacing w:after="0"/>
        <w:ind w:left="2520"/>
        <w:jc w:val="center"/>
        <w:rPr>
          <w:rFonts w:ascii="Bookman Old Style" w:hAnsi="Bookman Old Style"/>
          <w:color w:val="000000"/>
          <w:sz w:val="24"/>
        </w:rPr>
      </w:pPr>
    </w:p>
    <w:p w:rsidR="00FB4DE9" w:rsidRPr="00FB4DE9" w:rsidRDefault="00D41043" w:rsidP="0067130F">
      <w:pPr>
        <w:spacing w:after="60" w:line="240" w:lineRule="auto"/>
        <w:ind w:left="2552"/>
        <w:jc w:val="both"/>
        <w:rPr>
          <w:rFonts w:ascii="Bookman Old Style" w:hAnsi="Bookman Old Style"/>
          <w:color w:val="000000"/>
          <w:sz w:val="24"/>
          <w:lang w:val="id-ID"/>
        </w:rPr>
      </w:pPr>
      <w:r w:rsidRPr="00FC407E">
        <w:rPr>
          <w:rFonts w:ascii="Bookman Old Style" w:hAnsi="Bookman Old Style"/>
          <w:color w:val="000000"/>
          <w:sz w:val="24"/>
        </w:rPr>
        <w:t>Perencanaan kegiatan pemberdayaan masyarakat se</w:t>
      </w:r>
      <w:r w:rsidR="00397700">
        <w:rPr>
          <w:rFonts w:ascii="Bookman Old Style" w:hAnsi="Bookman Old Style"/>
          <w:color w:val="000000"/>
          <w:sz w:val="24"/>
        </w:rPr>
        <w:t>bagaimana dimaksud dalam Pasal 13</w:t>
      </w:r>
      <w:r w:rsidRPr="00FC407E">
        <w:rPr>
          <w:rFonts w:ascii="Bookman Old Style" w:hAnsi="Bookman Old Style"/>
          <w:color w:val="000000"/>
          <w:sz w:val="24"/>
        </w:rPr>
        <w:t>, dilakukan dengan mempertimbangkan dan menyesuaikan dengan tipologi desa berdasarkan tingkat per</w:t>
      </w:r>
      <w:r w:rsidR="0067130F">
        <w:rPr>
          <w:rFonts w:ascii="Bookman Old Style" w:hAnsi="Bookman Old Style"/>
          <w:color w:val="000000"/>
          <w:sz w:val="24"/>
        </w:rPr>
        <w:t>kembangan kemajuan desa, yaitu</w:t>
      </w:r>
    </w:p>
    <w:p w:rsidR="00397700" w:rsidRPr="00397700" w:rsidRDefault="0067130F" w:rsidP="004D05D7">
      <w:pPr>
        <w:pStyle w:val="ListParagraph"/>
        <w:numPr>
          <w:ilvl w:val="0"/>
          <w:numId w:val="19"/>
        </w:numPr>
        <w:spacing w:after="0" w:line="240" w:lineRule="auto"/>
        <w:ind w:left="2977" w:hanging="425"/>
        <w:contextualSpacing w:val="0"/>
        <w:jc w:val="both"/>
        <w:rPr>
          <w:rFonts w:ascii="Bookman Old Style" w:hAnsi="Bookman Old Style"/>
          <w:color w:val="000000"/>
          <w:sz w:val="28"/>
        </w:rPr>
      </w:pPr>
      <w:r>
        <w:rPr>
          <w:rFonts w:ascii="Bookman Old Style" w:hAnsi="Bookman Old Style"/>
          <w:color w:val="000000"/>
          <w:sz w:val="24"/>
          <w:lang w:val="id-ID"/>
        </w:rPr>
        <w:t>d</w:t>
      </w:r>
      <w:r w:rsidR="00D41043" w:rsidRPr="00397700">
        <w:rPr>
          <w:rFonts w:ascii="Bookman Old Style" w:hAnsi="Bookman Old Style"/>
          <w:color w:val="000000"/>
          <w:sz w:val="24"/>
        </w:rPr>
        <w:t>esa tertinggal dan/atau sangat tertinggal, mengutamakan kegiatan pemberdayaan masyarakat yang berorientasi pada membuka lapangan kerja dan atau usaha baru, serta bantuan penyiapan infrastruktur bagi terselenggaranya kerja dan usaha warga atau masyarakat baik dari proses produksi sampai pemasaran produk, serta pemenuhan kebutuhan atau akse</w:t>
      </w:r>
      <w:r w:rsidR="00397700">
        <w:rPr>
          <w:rFonts w:ascii="Bookman Old Style" w:hAnsi="Bookman Old Style"/>
          <w:color w:val="000000"/>
          <w:sz w:val="24"/>
        </w:rPr>
        <w:t>s kehidupan masyarakat desa;</w:t>
      </w:r>
    </w:p>
    <w:p w:rsidR="00E158A8" w:rsidRPr="00F1365F" w:rsidRDefault="0067130F" w:rsidP="004D05D7">
      <w:pPr>
        <w:pStyle w:val="ListParagraph"/>
        <w:numPr>
          <w:ilvl w:val="0"/>
          <w:numId w:val="19"/>
        </w:numPr>
        <w:spacing w:after="0" w:line="240" w:lineRule="auto"/>
        <w:ind w:left="2977"/>
        <w:contextualSpacing w:val="0"/>
        <w:jc w:val="both"/>
        <w:rPr>
          <w:rFonts w:ascii="Bookman Old Style" w:hAnsi="Bookman Old Style"/>
          <w:color w:val="000000"/>
          <w:sz w:val="28"/>
        </w:rPr>
      </w:pPr>
      <w:r>
        <w:rPr>
          <w:rFonts w:ascii="Bookman Old Style" w:hAnsi="Bookman Old Style"/>
          <w:color w:val="000000"/>
          <w:sz w:val="24"/>
          <w:lang w:val="id-ID"/>
        </w:rPr>
        <w:t>d</w:t>
      </w:r>
      <w:r w:rsidR="00D41043" w:rsidRPr="00397700">
        <w:rPr>
          <w:rFonts w:ascii="Bookman Old Style" w:hAnsi="Bookman Old Style"/>
          <w:color w:val="000000"/>
          <w:sz w:val="24"/>
        </w:rPr>
        <w:t>esa berkembang, memprioritaskan pemberdayaan masyarakat yang bertujuan untuk meningkatkan kuantitas dan kualitas kerja dan atau proses produksi sampai pemasaran produk, serta pemenuhan kebutuhan atau aks</w:t>
      </w:r>
      <w:r w:rsidR="00397700">
        <w:rPr>
          <w:rFonts w:ascii="Bookman Old Style" w:hAnsi="Bookman Old Style"/>
          <w:color w:val="000000"/>
          <w:sz w:val="24"/>
        </w:rPr>
        <w:t>es modal/fasilitas keuangan;</w:t>
      </w:r>
    </w:p>
    <w:p w:rsidR="00F1365F" w:rsidRDefault="00F1365F" w:rsidP="00F1365F">
      <w:pPr>
        <w:spacing w:after="0" w:line="240" w:lineRule="auto"/>
        <w:jc w:val="both"/>
        <w:rPr>
          <w:rFonts w:ascii="Bookman Old Style" w:hAnsi="Bookman Old Style"/>
          <w:color w:val="000000"/>
          <w:sz w:val="28"/>
          <w:lang w:val="id-ID"/>
        </w:rPr>
      </w:pPr>
    </w:p>
    <w:p w:rsidR="00F1365F" w:rsidRDefault="00F1365F" w:rsidP="00F1365F">
      <w:pPr>
        <w:spacing w:after="0" w:line="240" w:lineRule="auto"/>
        <w:jc w:val="both"/>
        <w:rPr>
          <w:rFonts w:ascii="Bookman Old Style" w:hAnsi="Bookman Old Style"/>
          <w:color w:val="000000"/>
          <w:sz w:val="28"/>
          <w:lang w:val="id-ID"/>
        </w:rPr>
      </w:pPr>
    </w:p>
    <w:p w:rsidR="00F1365F" w:rsidRDefault="00F1365F" w:rsidP="00F1365F">
      <w:pPr>
        <w:spacing w:after="0" w:line="240" w:lineRule="auto"/>
        <w:jc w:val="both"/>
        <w:rPr>
          <w:rFonts w:ascii="Bookman Old Style" w:hAnsi="Bookman Old Style"/>
          <w:color w:val="000000"/>
          <w:sz w:val="28"/>
          <w:lang w:val="id-ID"/>
        </w:rPr>
      </w:pPr>
    </w:p>
    <w:p w:rsidR="00F1365F" w:rsidRDefault="00F1365F" w:rsidP="00F1365F">
      <w:pPr>
        <w:spacing w:after="0" w:line="240" w:lineRule="auto"/>
        <w:jc w:val="both"/>
        <w:rPr>
          <w:rFonts w:ascii="Bookman Old Style" w:hAnsi="Bookman Old Style"/>
          <w:color w:val="000000"/>
          <w:sz w:val="28"/>
          <w:lang w:val="id-ID"/>
        </w:rPr>
      </w:pPr>
    </w:p>
    <w:p w:rsidR="00F1365F" w:rsidRDefault="00F1365F" w:rsidP="00F1365F">
      <w:pPr>
        <w:spacing w:after="0" w:line="240" w:lineRule="auto"/>
        <w:jc w:val="both"/>
        <w:rPr>
          <w:rFonts w:ascii="Bookman Old Style" w:hAnsi="Bookman Old Style"/>
          <w:color w:val="000000"/>
          <w:sz w:val="28"/>
          <w:lang w:val="id-ID"/>
        </w:rPr>
      </w:pPr>
    </w:p>
    <w:p w:rsidR="00F1365F" w:rsidRPr="00F1365F" w:rsidRDefault="00F1365F" w:rsidP="00F1365F">
      <w:pPr>
        <w:spacing w:after="0" w:line="240" w:lineRule="auto"/>
        <w:jc w:val="both"/>
        <w:rPr>
          <w:rFonts w:ascii="Bookman Old Style" w:hAnsi="Bookman Old Style"/>
          <w:color w:val="000000"/>
          <w:sz w:val="28"/>
          <w:lang w:val="id-ID"/>
        </w:rPr>
      </w:pPr>
    </w:p>
    <w:p w:rsidR="00397700" w:rsidRPr="00397700" w:rsidRDefault="0067130F" w:rsidP="004D05D7">
      <w:pPr>
        <w:pStyle w:val="ListParagraph"/>
        <w:numPr>
          <w:ilvl w:val="0"/>
          <w:numId w:val="19"/>
        </w:numPr>
        <w:spacing w:after="0" w:line="240" w:lineRule="auto"/>
        <w:ind w:left="2977"/>
        <w:contextualSpacing w:val="0"/>
        <w:jc w:val="both"/>
        <w:rPr>
          <w:rFonts w:ascii="Bookman Old Style" w:hAnsi="Bookman Old Style"/>
          <w:color w:val="000000"/>
          <w:sz w:val="28"/>
        </w:rPr>
      </w:pPr>
      <w:r>
        <w:rPr>
          <w:rFonts w:ascii="Bookman Old Style" w:hAnsi="Bookman Old Style"/>
          <w:color w:val="000000"/>
          <w:sz w:val="24"/>
          <w:lang w:val="id-ID"/>
        </w:rPr>
        <w:lastRenderedPageBreak/>
        <w:t>d</w:t>
      </w:r>
      <w:r w:rsidR="00D41043" w:rsidRPr="00397700">
        <w:rPr>
          <w:rFonts w:ascii="Bookman Old Style" w:hAnsi="Bookman Old Style"/>
          <w:color w:val="000000"/>
          <w:sz w:val="24"/>
        </w:rPr>
        <w:t xml:space="preserve">esa maju dan atau mandiri, mengembangkan kegiatan pemberdayaan masyarakat yang </w:t>
      </w:r>
      <w:r w:rsidR="00D41043" w:rsidRPr="0067130F">
        <w:rPr>
          <w:rFonts w:ascii="Bookman Old Style" w:hAnsi="Bookman Old Style"/>
          <w:i/>
          <w:color w:val="000000"/>
          <w:sz w:val="24"/>
        </w:rPr>
        <w:t xml:space="preserve">visioner </w:t>
      </w:r>
      <w:r w:rsidR="00D41043" w:rsidRPr="00397700">
        <w:rPr>
          <w:rFonts w:ascii="Bookman Old Style" w:hAnsi="Bookman Old Style"/>
          <w:color w:val="000000"/>
          <w:sz w:val="24"/>
        </w:rPr>
        <w:t>dengan menjadikan desa sebagai lumbung ekonomi atau kapital rakyat, dimana desa dapat menghidupi dirinya sendiri atau memiliki kedaulatan ekonomi, serta mampu mengembangkan potensi atau sumberdaya ekonomi atau manusia dan kap</w:t>
      </w:r>
      <w:r w:rsidR="00397700">
        <w:rPr>
          <w:rFonts w:ascii="Bookman Old Style" w:hAnsi="Bookman Old Style"/>
          <w:color w:val="000000"/>
          <w:sz w:val="24"/>
        </w:rPr>
        <w:t>ital desa secara berkelanjutan.</w:t>
      </w:r>
    </w:p>
    <w:p w:rsidR="00E158A8" w:rsidRPr="00F1365F" w:rsidRDefault="00E158A8" w:rsidP="00F1365F">
      <w:pPr>
        <w:spacing w:after="0"/>
        <w:jc w:val="both"/>
        <w:rPr>
          <w:rFonts w:ascii="Bookman Old Style" w:hAnsi="Bookman Old Style"/>
          <w:color w:val="000000"/>
          <w:sz w:val="24"/>
          <w:lang w:val="id-ID"/>
        </w:rPr>
      </w:pPr>
    </w:p>
    <w:p w:rsidR="00397700" w:rsidRPr="00FB4DE9" w:rsidRDefault="00397700" w:rsidP="00EC38FD">
      <w:pPr>
        <w:pStyle w:val="ListParagraph"/>
        <w:spacing w:after="0"/>
        <w:ind w:left="1134"/>
        <w:jc w:val="center"/>
        <w:rPr>
          <w:rFonts w:ascii="Bookman Old Style" w:hAnsi="Bookman Old Style"/>
          <w:b/>
          <w:color w:val="000000"/>
          <w:sz w:val="24"/>
        </w:rPr>
      </w:pPr>
      <w:r w:rsidRPr="00FB4DE9">
        <w:rPr>
          <w:rFonts w:ascii="Bookman Old Style" w:hAnsi="Bookman Old Style"/>
          <w:b/>
          <w:color w:val="000000"/>
          <w:sz w:val="24"/>
        </w:rPr>
        <w:t>Pasal 15</w:t>
      </w:r>
    </w:p>
    <w:p w:rsidR="00397700" w:rsidRPr="00FB4DE9" w:rsidRDefault="00397700" w:rsidP="00397700">
      <w:pPr>
        <w:pStyle w:val="ListParagraph"/>
        <w:spacing w:after="0"/>
        <w:ind w:left="3240"/>
        <w:jc w:val="both"/>
        <w:rPr>
          <w:rFonts w:ascii="Bookman Old Style" w:hAnsi="Bookman Old Style"/>
          <w:b/>
          <w:color w:val="000000"/>
          <w:sz w:val="24"/>
        </w:rPr>
      </w:pPr>
    </w:p>
    <w:p w:rsidR="000E5094" w:rsidRPr="00113E44" w:rsidRDefault="00D41043" w:rsidP="00113E44">
      <w:pPr>
        <w:pStyle w:val="ListParagraph"/>
        <w:numPr>
          <w:ilvl w:val="0"/>
          <w:numId w:val="20"/>
        </w:numPr>
        <w:spacing w:after="120" w:line="240" w:lineRule="auto"/>
        <w:ind w:left="2552" w:hanging="425"/>
        <w:contextualSpacing w:val="0"/>
        <w:jc w:val="both"/>
        <w:rPr>
          <w:rFonts w:ascii="Bookman Old Style" w:hAnsi="Bookman Old Style"/>
          <w:color w:val="000000"/>
          <w:sz w:val="28"/>
        </w:rPr>
      </w:pPr>
      <w:r w:rsidRPr="00397700">
        <w:rPr>
          <w:rFonts w:ascii="Bookman Old Style" w:hAnsi="Bookman Old Style"/>
          <w:color w:val="000000"/>
          <w:sz w:val="24"/>
        </w:rPr>
        <w:t>Dalam hal pemetaan tipologi Desa berdasarkan tingkat kemajuan desa untuk penyusunan prioritas penggunaan dana Desa, Pemerintah Desa dapat menggunakan data Indeks Desa Membangun (IDM) yang ditetapkan oleh Kementerian Desa, Pembangunan Daerah Te</w:t>
      </w:r>
      <w:r w:rsidR="000E5094">
        <w:rPr>
          <w:rFonts w:ascii="Bookman Old Style" w:hAnsi="Bookman Old Style"/>
          <w:color w:val="000000"/>
          <w:sz w:val="24"/>
        </w:rPr>
        <w:t>rtinggal, dan Transmigrasi.</w:t>
      </w:r>
    </w:p>
    <w:p w:rsidR="000E5094" w:rsidRPr="00113E44" w:rsidRDefault="00D41043" w:rsidP="00113E44">
      <w:pPr>
        <w:pStyle w:val="ListParagraph"/>
        <w:numPr>
          <w:ilvl w:val="0"/>
          <w:numId w:val="20"/>
        </w:numPr>
        <w:spacing w:after="120" w:line="240" w:lineRule="auto"/>
        <w:ind w:left="2552" w:hanging="425"/>
        <w:contextualSpacing w:val="0"/>
        <w:jc w:val="both"/>
        <w:rPr>
          <w:rFonts w:ascii="Bookman Old Style" w:hAnsi="Bookman Old Style"/>
          <w:color w:val="000000"/>
          <w:sz w:val="28"/>
        </w:rPr>
      </w:pPr>
      <w:r w:rsidRPr="00113E44">
        <w:rPr>
          <w:rFonts w:ascii="Bookman Old Style" w:hAnsi="Bookman Old Style"/>
          <w:color w:val="000000"/>
          <w:sz w:val="24"/>
        </w:rPr>
        <w:t>Informa</w:t>
      </w:r>
      <w:r w:rsidR="004D05D7">
        <w:rPr>
          <w:rFonts w:ascii="Bookman Old Style" w:hAnsi="Bookman Old Style"/>
          <w:color w:val="000000"/>
          <w:sz w:val="24"/>
        </w:rPr>
        <w:t xml:space="preserve">si penggunaan data Indeks Desa </w:t>
      </w:r>
      <w:r w:rsidR="004D05D7">
        <w:rPr>
          <w:rFonts w:ascii="Bookman Old Style" w:hAnsi="Bookman Old Style"/>
          <w:color w:val="000000"/>
          <w:sz w:val="24"/>
          <w:lang w:val="id-ID"/>
        </w:rPr>
        <w:t>M</w:t>
      </w:r>
      <w:r w:rsidRPr="00113E44">
        <w:rPr>
          <w:rFonts w:ascii="Bookman Old Style" w:hAnsi="Bookman Old Style"/>
          <w:color w:val="000000"/>
          <w:sz w:val="24"/>
        </w:rPr>
        <w:t>embangun</w:t>
      </w:r>
      <w:r w:rsidR="004F7868">
        <w:rPr>
          <w:rFonts w:ascii="Bookman Old Style" w:hAnsi="Bookman Old Style"/>
          <w:color w:val="000000"/>
          <w:sz w:val="24"/>
          <w:lang w:val="id-ID"/>
        </w:rPr>
        <w:t xml:space="preserve"> (IDM)</w:t>
      </w:r>
      <w:r w:rsidRPr="00113E44">
        <w:rPr>
          <w:rFonts w:ascii="Bookman Old Style" w:hAnsi="Bookman Old Style"/>
          <w:color w:val="000000"/>
          <w:sz w:val="24"/>
        </w:rPr>
        <w:t xml:space="preserve"> sebagaimana dimaksud pada ayat (1) harus diinformasikan secara terbuk</w:t>
      </w:r>
      <w:r w:rsidR="0067130F">
        <w:rPr>
          <w:rFonts w:ascii="Bookman Old Style" w:hAnsi="Bookman Old Style"/>
          <w:color w:val="000000"/>
          <w:sz w:val="24"/>
        </w:rPr>
        <w:t>a oleh Pemerintah Kabupaten</w:t>
      </w:r>
      <w:r w:rsidRPr="00113E44">
        <w:rPr>
          <w:rFonts w:ascii="Bookman Old Style" w:hAnsi="Bookman Old Style"/>
          <w:color w:val="000000"/>
          <w:sz w:val="24"/>
        </w:rPr>
        <w:t xml:space="preserve"> dan menjadi salah satu acuan dalam penyusunan Pedoman Teknis Penggunaan Dana Desa, sesuai ketentuan pe</w:t>
      </w:r>
      <w:r w:rsidR="000E5094" w:rsidRPr="00113E44">
        <w:rPr>
          <w:rFonts w:ascii="Bookman Old Style" w:hAnsi="Bookman Old Style"/>
          <w:color w:val="000000"/>
          <w:sz w:val="24"/>
        </w:rPr>
        <w:t>raturan perundang-undangan.</w:t>
      </w:r>
    </w:p>
    <w:p w:rsidR="000E5094" w:rsidRPr="00113E44" w:rsidRDefault="0067130F" w:rsidP="00113E44">
      <w:pPr>
        <w:pStyle w:val="ListParagraph"/>
        <w:numPr>
          <w:ilvl w:val="0"/>
          <w:numId w:val="20"/>
        </w:numPr>
        <w:spacing w:after="120" w:line="240" w:lineRule="auto"/>
        <w:ind w:left="2552" w:hanging="425"/>
        <w:contextualSpacing w:val="0"/>
        <w:jc w:val="both"/>
        <w:rPr>
          <w:rFonts w:ascii="Bookman Old Style" w:hAnsi="Bookman Old Style"/>
          <w:color w:val="000000"/>
          <w:sz w:val="28"/>
        </w:rPr>
      </w:pPr>
      <w:r>
        <w:rPr>
          <w:rFonts w:ascii="Bookman Old Style" w:hAnsi="Bookman Old Style"/>
          <w:color w:val="000000"/>
          <w:sz w:val="24"/>
        </w:rPr>
        <w:t>Pemerintah Kabupaten</w:t>
      </w:r>
      <w:r w:rsidR="00D41043" w:rsidRPr="00113E44">
        <w:rPr>
          <w:rFonts w:ascii="Bookman Old Style" w:hAnsi="Bookman Old Style"/>
          <w:color w:val="000000"/>
          <w:sz w:val="24"/>
        </w:rPr>
        <w:t xml:space="preserve"> menyampaikan informasi tentang data r</w:t>
      </w:r>
      <w:r w:rsidR="004F7868">
        <w:rPr>
          <w:rFonts w:ascii="Bookman Old Style" w:hAnsi="Bookman Old Style"/>
          <w:color w:val="000000"/>
          <w:sz w:val="24"/>
        </w:rPr>
        <w:t>ujukan dimaksud ayat (1)</w:t>
      </w:r>
      <w:r w:rsidR="00D41043" w:rsidRPr="00113E44">
        <w:rPr>
          <w:rFonts w:ascii="Bookman Old Style" w:hAnsi="Bookman Old Style"/>
          <w:color w:val="000000"/>
          <w:sz w:val="24"/>
        </w:rPr>
        <w:t xml:space="preserve"> kepada seluruh desa, bersamaan dengan penjelasan tentang indikati</w:t>
      </w:r>
      <w:r w:rsidR="004F7868">
        <w:rPr>
          <w:rFonts w:ascii="Bookman Old Style" w:hAnsi="Bookman Old Style"/>
          <w:color w:val="000000"/>
          <w:sz w:val="24"/>
        </w:rPr>
        <w:t xml:space="preserve">f atau pagu Dana Desa, Alokasi </w:t>
      </w:r>
      <w:r w:rsidR="004F7868">
        <w:rPr>
          <w:rFonts w:ascii="Bookman Old Style" w:hAnsi="Bookman Old Style"/>
          <w:color w:val="000000"/>
          <w:sz w:val="24"/>
          <w:lang w:val="id-ID"/>
        </w:rPr>
        <w:t>D</w:t>
      </w:r>
      <w:r w:rsidR="00D41043" w:rsidRPr="00113E44">
        <w:rPr>
          <w:rFonts w:ascii="Bookman Old Style" w:hAnsi="Bookman Old Style"/>
          <w:color w:val="000000"/>
          <w:sz w:val="24"/>
        </w:rPr>
        <w:t>ana Desa dan informasi lain terkait, sebelum pelaksanaan musyawarah d</w:t>
      </w:r>
      <w:r w:rsidR="000E5094" w:rsidRPr="00113E44">
        <w:rPr>
          <w:rFonts w:ascii="Bookman Old Style" w:hAnsi="Bookman Old Style"/>
          <w:color w:val="000000"/>
          <w:sz w:val="24"/>
        </w:rPr>
        <w:t>esa perencanaan.</w:t>
      </w:r>
    </w:p>
    <w:p w:rsidR="00FB4DE9" w:rsidRPr="00113E44" w:rsidRDefault="00FB4DE9" w:rsidP="00113E44">
      <w:pPr>
        <w:spacing w:after="0"/>
        <w:jc w:val="both"/>
        <w:rPr>
          <w:rFonts w:ascii="Bookman Old Style" w:hAnsi="Bookman Old Style"/>
          <w:color w:val="000000"/>
          <w:sz w:val="24"/>
          <w:lang w:val="id-ID"/>
        </w:rPr>
      </w:pPr>
    </w:p>
    <w:p w:rsidR="000E5094" w:rsidRPr="00FB4DE9" w:rsidRDefault="000E5094" w:rsidP="00E158A8">
      <w:pPr>
        <w:pStyle w:val="ListParagraph"/>
        <w:spacing w:after="0"/>
        <w:ind w:left="1134"/>
        <w:jc w:val="center"/>
        <w:rPr>
          <w:rFonts w:ascii="Bookman Old Style" w:hAnsi="Bookman Old Style"/>
          <w:b/>
          <w:color w:val="000000"/>
          <w:sz w:val="24"/>
        </w:rPr>
      </w:pPr>
      <w:r w:rsidRPr="00FB4DE9">
        <w:rPr>
          <w:rFonts w:ascii="Bookman Old Style" w:hAnsi="Bookman Old Style"/>
          <w:b/>
          <w:color w:val="000000"/>
          <w:sz w:val="24"/>
        </w:rPr>
        <w:t>Pasal 16</w:t>
      </w:r>
    </w:p>
    <w:p w:rsidR="000E5094" w:rsidRPr="00FB4DE9" w:rsidRDefault="00D41043" w:rsidP="000E5094">
      <w:pPr>
        <w:pStyle w:val="ListParagraph"/>
        <w:spacing w:after="0"/>
        <w:ind w:left="3600"/>
        <w:jc w:val="both"/>
        <w:rPr>
          <w:rFonts w:ascii="Bookman Old Style" w:hAnsi="Bookman Old Style"/>
          <w:b/>
          <w:color w:val="000000"/>
          <w:sz w:val="24"/>
        </w:rPr>
      </w:pPr>
      <w:r w:rsidRPr="00FB4DE9">
        <w:rPr>
          <w:rFonts w:ascii="Bookman Old Style" w:hAnsi="Bookman Old Style"/>
          <w:b/>
          <w:color w:val="000000"/>
          <w:sz w:val="24"/>
        </w:rPr>
        <w:t xml:space="preserve"> </w:t>
      </w:r>
    </w:p>
    <w:p w:rsidR="00113E44" w:rsidRPr="00E158A8" w:rsidRDefault="00D41043" w:rsidP="00113E44">
      <w:pPr>
        <w:pStyle w:val="ListParagraph"/>
        <w:numPr>
          <w:ilvl w:val="0"/>
          <w:numId w:val="21"/>
        </w:numPr>
        <w:spacing w:after="120" w:line="240" w:lineRule="auto"/>
        <w:ind w:left="2552" w:hanging="425"/>
        <w:contextualSpacing w:val="0"/>
        <w:jc w:val="both"/>
        <w:rPr>
          <w:rFonts w:ascii="Bookman Old Style" w:hAnsi="Bookman Old Style"/>
          <w:color w:val="000000"/>
          <w:sz w:val="28"/>
        </w:rPr>
      </w:pPr>
      <w:r w:rsidRPr="00397700">
        <w:rPr>
          <w:rFonts w:ascii="Bookman Old Style" w:hAnsi="Bookman Old Style"/>
          <w:color w:val="000000"/>
          <w:sz w:val="24"/>
        </w:rPr>
        <w:t>Ketentuan lebih lanjut tentang prioritas penggunaan Dana Desa untuk program d</w:t>
      </w:r>
      <w:r w:rsidR="004F7868">
        <w:rPr>
          <w:rFonts w:ascii="Bookman Old Style" w:hAnsi="Bookman Old Style"/>
          <w:color w:val="000000"/>
          <w:sz w:val="24"/>
        </w:rPr>
        <w:t xml:space="preserve">an kegiatan bidang pembangunan </w:t>
      </w:r>
      <w:r w:rsidR="004F7868">
        <w:rPr>
          <w:rFonts w:ascii="Bookman Old Style" w:hAnsi="Bookman Old Style"/>
          <w:color w:val="000000"/>
          <w:sz w:val="24"/>
          <w:lang w:val="id-ID"/>
        </w:rPr>
        <w:t>d</w:t>
      </w:r>
      <w:r w:rsidRPr="00397700">
        <w:rPr>
          <w:rFonts w:ascii="Bookman Old Style" w:hAnsi="Bookman Old Style"/>
          <w:color w:val="000000"/>
          <w:sz w:val="24"/>
        </w:rPr>
        <w:t>esa dan pemberdayaan masyarakat Desa se</w:t>
      </w:r>
      <w:r w:rsidR="00FD6A3E">
        <w:rPr>
          <w:rFonts w:ascii="Bookman Old Style" w:hAnsi="Bookman Old Style"/>
          <w:color w:val="000000"/>
          <w:sz w:val="24"/>
        </w:rPr>
        <w:t>bagaimana dimaksud dalam Pasal 13 dan Pasal 14</w:t>
      </w:r>
      <w:r w:rsidR="0067130F">
        <w:rPr>
          <w:rFonts w:ascii="Bookman Old Style" w:hAnsi="Bookman Old Style"/>
          <w:color w:val="000000"/>
          <w:sz w:val="24"/>
        </w:rPr>
        <w:t xml:space="preserve"> diuraikan dalam </w:t>
      </w:r>
      <w:r w:rsidR="0067130F">
        <w:rPr>
          <w:rFonts w:ascii="Bookman Old Style" w:hAnsi="Bookman Old Style"/>
          <w:color w:val="000000"/>
          <w:sz w:val="24"/>
          <w:lang w:val="id-ID"/>
        </w:rPr>
        <w:t>l</w:t>
      </w:r>
      <w:r w:rsidRPr="00397700">
        <w:rPr>
          <w:rFonts w:ascii="Bookman Old Style" w:hAnsi="Bookman Old Style"/>
          <w:color w:val="000000"/>
          <w:sz w:val="24"/>
        </w:rPr>
        <w:t xml:space="preserve">ampiran </w:t>
      </w:r>
      <w:r w:rsidR="0071396E">
        <w:rPr>
          <w:rFonts w:ascii="Bookman Old Style" w:hAnsi="Bookman Old Style"/>
          <w:color w:val="000000"/>
          <w:sz w:val="24"/>
          <w:lang w:val="id-ID"/>
        </w:rPr>
        <w:t xml:space="preserve">I </w:t>
      </w:r>
      <w:r w:rsidRPr="00397700">
        <w:rPr>
          <w:rFonts w:ascii="Bookman Old Style" w:hAnsi="Bookman Old Style"/>
          <w:color w:val="000000"/>
          <w:sz w:val="24"/>
        </w:rPr>
        <w:t>Pedoman Umum yang merupakan bagian tak t</w:t>
      </w:r>
      <w:r w:rsidR="00FD6A3E">
        <w:rPr>
          <w:rFonts w:ascii="Bookman Old Style" w:hAnsi="Bookman Old Style"/>
          <w:color w:val="000000"/>
          <w:sz w:val="24"/>
        </w:rPr>
        <w:t>erpisahkan dari Peraturan Bupati ini</w:t>
      </w:r>
      <w:r w:rsidR="0067130F">
        <w:rPr>
          <w:rFonts w:ascii="Bookman Old Style" w:hAnsi="Bookman Old Style"/>
          <w:color w:val="000000"/>
          <w:sz w:val="24"/>
          <w:lang w:val="id-ID"/>
        </w:rPr>
        <w:t>.</w:t>
      </w:r>
    </w:p>
    <w:p w:rsidR="0067130F" w:rsidRPr="004F7868" w:rsidRDefault="00D41043" w:rsidP="004F7868">
      <w:pPr>
        <w:pStyle w:val="ListParagraph"/>
        <w:numPr>
          <w:ilvl w:val="0"/>
          <w:numId w:val="21"/>
        </w:numPr>
        <w:spacing w:after="120" w:line="240" w:lineRule="auto"/>
        <w:ind w:left="2552" w:hanging="425"/>
        <w:contextualSpacing w:val="0"/>
        <w:jc w:val="both"/>
        <w:rPr>
          <w:rFonts w:ascii="Bookman Old Style" w:hAnsi="Bookman Old Style"/>
          <w:color w:val="000000"/>
          <w:sz w:val="28"/>
        </w:rPr>
      </w:pPr>
      <w:r w:rsidRPr="00E158A8">
        <w:rPr>
          <w:rFonts w:ascii="Bookman Old Style" w:hAnsi="Bookman Old Style"/>
          <w:color w:val="000000"/>
          <w:sz w:val="24"/>
        </w:rPr>
        <w:t>Pemerintah Desa haru</w:t>
      </w:r>
      <w:r w:rsidR="0067130F" w:rsidRPr="00E158A8">
        <w:rPr>
          <w:rFonts w:ascii="Bookman Old Style" w:hAnsi="Bookman Old Style"/>
          <w:color w:val="000000"/>
          <w:sz w:val="24"/>
        </w:rPr>
        <w:t>s mempedomani Peraturan</w:t>
      </w:r>
      <w:r w:rsidR="0067130F" w:rsidRPr="00E158A8">
        <w:rPr>
          <w:rFonts w:ascii="Bookman Old Style" w:hAnsi="Bookman Old Style"/>
          <w:color w:val="000000"/>
          <w:sz w:val="24"/>
          <w:lang w:val="id-ID"/>
        </w:rPr>
        <w:t xml:space="preserve"> Bupati </w:t>
      </w:r>
      <w:r w:rsidRPr="00E158A8">
        <w:rPr>
          <w:rFonts w:ascii="Bookman Old Style" w:hAnsi="Bookman Old Style"/>
          <w:color w:val="000000"/>
          <w:sz w:val="24"/>
        </w:rPr>
        <w:t>dan Lampiran Pedoman Umum sebaga</w:t>
      </w:r>
      <w:r w:rsidR="004F7868">
        <w:rPr>
          <w:rFonts w:ascii="Bookman Old Style" w:hAnsi="Bookman Old Style"/>
          <w:color w:val="000000"/>
          <w:sz w:val="24"/>
        </w:rPr>
        <w:t>imana dimaksud ayat (1)</w:t>
      </w:r>
      <w:r w:rsidRPr="00E158A8">
        <w:rPr>
          <w:rFonts w:ascii="Bookman Old Style" w:hAnsi="Bookman Old Style"/>
          <w:color w:val="000000"/>
          <w:sz w:val="24"/>
        </w:rPr>
        <w:t xml:space="preserve"> dalam penyusunan prio</w:t>
      </w:r>
      <w:r w:rsidR="00FD6A3E" w:rsidRPr="00E158A8">
        <w:rPr>
          <w:rFonts w:ascii="Bookman Old Style" w:hAnsi="Bookman Old Style"/>
          <w:color w:val="000000"/>
          <w:sz w:val="24"/>
        </w:rPr>
        <w:t>ritas penggunaan Dana Desa</w:t>
      </w:r>
      <w:r w:rsidR="00E65F40">
        <w:rPr>
          <w:rFonts w:ascii="Bookman Old Style" w:hAnsi="Bookman Old Style"/>
          <w:color w:val="000000"/>
          <w:sz w:val="24"/>
          <w:lang w:val="id-ID"/>
        </w:rPr>
        <w:t>.</w:t>
      </w:r>
    </w:p>
    <w:p w:rsidR="004F7868" w:rsidRPr="004F7868" w:rsidRDefault="004F7868" w:rsidP="004F7868">
      <w:pPr>
        <w:pStyle w:val="ListParagraph"/>
        <w:spacing w:after="120" w:line="240" w:lineRule="auto"/>
        <w:ind w:left="2552"/>
        <w:contextualSpacing w:val="0"/>
        <w:jc w:val="both"/>
        <w:rPr>
          <w:rFonts w:ascii="Bookman Old Style" w:hAnsi="Bookman Old Style"/>
          <w:color w:val="000000"/>
          <w:sz w:val="28"/>
        </w:rPr>
      </w:pPr>
    </w:p>
    <w:p w:rsidR="00113E44" w:rsidRPr="00113E44" w:rsidRDefault="00FD6A3E" w:rsidP="00EC38FD">
      <w:pPr>
        <w:spacing w:after="0" w:line="240" w:lineRule="auto"/>
        <w:ind w:left="1134"/>
        <w:jc w:val="center"/>
        <w:rPr>
          <w:rFonts w:ascii="Bookman Old Style" w:hAnsi="Bookman Old Style"/>
          <w:b/>
          <w:sz w:val="24"/>
          <w:lang w:val="id-ID"/>
        </w:rPr>
      </w:pPr>
      <w:r w:rsidRPr="00113E44">
        <w:rPr>
          <w:rFonts w:ascii="Bookman Old Style" w:hAnsi="Bookman Old Style"/>
          <w:b/>
          <w:sz w:val="24"/>
        </w:rPr>
        <w:t>BAB V</w:t>
      </w:r>
    </w:p>
    <w:p w:rsidR="00FD6A3E" w:rsidRPr="00113E44" w:rsidRDefault="00FD6A3E" w:rsidP="00EC38FD">
      <w:pPr>
        <w:ind w:left="1134"/>
        <w:jc w:val="center"/>
        <w:rPr>
          <w:rFonts w:ascii="Bookman Old Style" w:hAnsi="Bookman Old Style"/>
          <w:b/>
          <w:sz w:val="24"/>
        </w:rPr>
      </w:pPr>
      <w:r w:rsidRPr="00113E44">
        <w:rPr>
          <w:rFonts w:ascii="Bookman Old Style" w:hAnsi="Bookman Old Style"/>
          <w:b/>
          <w:sz w:val="24"/>
        </w:rPr>
        <w:t>PELAKSANAAN</w:t>
      </w:r>
    </w:p>
    <w:p w:rsidR="00444DAF" w:rsidRPr="00113E44" w:rsidRDefault="00FD6A3E" w:rsidP="00EC38FD">
      <w:pPr>
        <w:ind w:left="1134"/>
        <w:jc w:val="center"/>
        <w:rPr>
          <w:rFonts w:ascii="Bookman Old Style" w:hAnsi="Bookman Old Style"/>
          <w:b/>
          <w:sz w:val="24"/>
        </w:rPr>
      </w:pPr>
      <w:r w:rsidRPr="00113E44">
        <w:rPr>
          <w:rFonts w:ascii="Bookman Old Style" w:hAnsi="Bookman Old Style"/>
          <w:b/>
          <w:sz w:val="24"/>
        </w:rPr>
        <w:t>Pasal 17</w:t>
      </w:r>
    </w:p>
    <w:p w:rsidR="00E158A8" w:rsidRDefault="00444DAF" w:rsidP="004F7868">
      <w:pPr>
        <w:spacing w:after="100" w:afterAutospacing="1" w:line="240" w:lineRule="auto"/>
        <w:ind w:left="2160"/>
        <w:jc w:val="both"/>
        <w:rPr>
          <w:rFonts w:ascii="Bookman Old Style" w:eastAsia="Calibri" w:hAnsi="Bookman Old Style" w:cs="Arial"/>
          <w:sz w:val="24"/>
          <w:szCs w:val="24"/>
          <w:lang w:val="id-ID" w:eastAsia="id-ID"/>
        </w:rPr>
      </w:pPr>
      <w:r w:rsidRPr="00D61C5D">
        <w:rPr>
          <w:rFonts w:ascii="Bookman Old Style" w:eastAsia="Calibri" w:hAnsi="Bookman Old Style" w:cs="Arial"/>
          <w:sz w:val="24"/>
          <w:szCs w:val="24"/>
          <w:lang w:val="id-ID" w:eastAsia="id-ID"/>
        </w:rPr>
        <w:t xml:space="preserve">Pengelolaan keuangan desa dikelola sesuai dengan ketentuan perundang-undangan dalam masa 1 (satu) tahun anggaran </w:t>
      </w:r>
      <w:r w:rsidRPr="00D61C5D">
        <w:rPr>
          <w:rFonts w:ascii="Bookman Old Style" w:eastAsia="Calibri" w:hAnsi="Bookman Old Style" w:cs="Arial"/>
          <w:sz w:val="24"/>
          <w:szCs w:val="24"/>
          <w:lang w:eastAsia="id-ID"/>
        </w:rPr>
        <w:t xml:space="preserve">terhitung </w:t>
      </w:r>
      <w:r w:rsidRPr="00D61C5D">
        <w:rPr>
          <w:rFonts w:ascii="Bookman Old Style" w:eastAsia="Calibri" w:hAnsi="Bookman Old Style" w:cs="Arial"/>
          <w:sz w:val="24"/>
          <w:szCs w:val="24"/>
          <w:lang w:val="id-ID" w:eastAsia="id-ID"/>
        </w:rPr>
        <w:t>mulai 1 Januari sampai dengan tanggal 31 Desember</w:t>
      </w:r>
      <w:r w:rsidRPr="00D61C5D">
        <w:rPr>
          <w:rFonts w:ascii="Bookman Old Style" w:eastAsia="Calibri" w:hAnsi="Bookman Old Style" w:cs="Arial"/>
          <w:sz w:val="24"/>
          <w:szCs w:val="24"/>
          <w:lang w:eastAsia="id-ID"/>
        </w:rPr>
        <w:t>.</w:t>
      </w:r>
    </w:p>
    <w:p w:rsidR="00F1365F" w:rsidRDefault="00F1365F" w:rsidP="004F7868">
      <w:pPr>
        <w:spacing w:after="100" w:afterAutospacing="1" w:line="240" w:lineRule="auto"/>
        <w:ind w:left="2160"/>
        <w:jc w:val="both"/>
        <w:rPr>
          <w:rFonts w:ascii="Bookman Old Style" w:eastAsia="Calibri" w:hAnsi="Bookman Old Style" w:cs="Arial"/>
          <w:sz w:val="24"/>
          <w:szCs w:val="24"/>
          <w:lang w:val="id-ID" w:eastAsia="id-ID"/>
        </w:rPr>
      </w:pPr>
    </w:p>
    <w:p w:rsidR="00F1365F" w:rsidRPr="00F1365F" w:rsidRDefault="00F1365F" w:rsidP="004F7868">
      <w:pPr>
        <w:spacing w:after="100" w:afterAutospacing="1" w:line="240" w:lineRule="auto"/>
        <w:ind w:left="2160"/>
        <w:jc w:val="both"/>
        <w:rPr>
          <w:rFonts w:ascii="Bookman Old Style" w:eastAsia="Calibri" w:hAnsi="Bookman Old Style" w:cs="Arial"/>
          <w:sz w:val="24"/>
          <w:szCs w:val="24"/>
          <w:lang w:val="id-ID" w:eastAsia="id-ID"/>
        </w:rPr>
      </w:pPr>
    </w:p>
    <w:p w:rsidR="007322C1" w:rsidRPr="00113E44" w:rsidRDefault="00FD6A3E" w:rsidP="00EC38FD">
      <w:pPr>
        <w:ind w:left="1134"/>
        <w:jc w:val="center"/>
        <w:rPr>
          <w:rFonts w:ascii="Bookman Old Style" w:hAnsi="Bookman Old Style"/>
          <w:b/>
          <w:sz w:val="24"/>
        </w:rPr>
      </w:pPr>
      <w:r w:rsidRPr="00113E44">
        <w:rPr>
          <w:rFonts w:ascii="Bookman Old Style" w:hAnsi="Bookman Old Style"/>
          <w:b/>
          <w:sz w:val="24"/>
        </w:rPr>
        <w:lastRenderedPageBreak/>
        <w:t>Pasal 18</w:t>
      </w:r>
    </w:p>
    <w:p w:rsidR="007322C1" w:rsidRPr="005651DE" w:rsidRDefault="00444DAF" w:rsidP="00113E44">
      <w:pPr>
        <w:pStyle w:val="ListParagraph"/>
        <w:numPr>
          <w:ilvl w:val="0"/>
          <w:numId w:val="10"/>
        </w:numPr>
        <w:spacing w:after="120" w:line="240" w:lineRule="auto"/>
        <w:ind w:left="2551" w:hanging="425"/>
        <w:contextualSpacing w:val="0"/>
        <w:jc w:val="both"/>
        <w:rPr>
          <w:rFonts w:ascii="Bookman Old Style" w:hAnsi="Bookman Old Style" w:cs="Arial"/>
          <w:sz w:val="24"/>
          <w:szCs w:val="24"/>
          <w:lang w:eastAsia="id-ID"/>
        </w:rPr>
      </w:pPr>
      <w:r w:rsidRPr="005651DE">
        <w:rPr>
          <w:rFonts w:ascii="Bookman Old Style" w:eastAsia="Calibri" w:hAnsi="Bookman Old Style" w:cs="Arial"/>
          <w:sz w:val="24"/>
          <w:szCs w:val="24"/>
          <w:lang w:val="id-ID" w:eastAsia="id-ID"/>
        </w:rPr>
        <w:t>Setiap Pengeluaran belanja atas beban APBDesa harus didukung dengan bukti yang lengkap dan sah</w:t>
      </w:r>
      <w:r w:rsidRPr="005651DE">
        <w:rPr>
          <w:rFonts w:ascii="Bookman Old Style" w:eastAsia="Calibri" w:hAnsi="Bookman Old Style" w:cs="Arial"/>
          <w:sz w:val="24"/>
          <w:szCs w:val="24"/>
          <w:lang w:eastAsia="id-ID"/>
        </w:rPr>
        <w:t>.</w:t>
      </w:r>
    </w:p>
    <w:p w:rsidR="004F7868" w:rsidRPr="00F1365F" w:rsidRDefault="005651DE" w:rsidP="004F7868">
      <w:pPr>
        <w:pStyle w:val="ListParagraph"/>
        <w:numPr>
          <w:ilvl w:val="0"/>
          <w:numId w:val="10"/>
        </w:numPr>
        <w:spacing w:after="120" w:line="240" w:lineRule="auto"/>
        <w:ind w:left="2551" w:hanging="425"/>
        <w:contextualSpacing w:val="0"/>
        <w:jc w:val="both"/>
        <w:rPr>
          <w:rFonts w:ascii="Bookman Old Style" w:hAnsi="Bookman Old Style" w:cs="Arial"/>
          <w:sz w:val="24"/>
          <w:szCs w:val="24"/>
          <w:lang w:eastAsia="id-ID"/>
        </w:rPr>
      </w:pPr>
      <w:r w:rsidRPr="005651DE">
        <w:rPr>
          <w:rFonts w:ascii="Bookman Old Style" w:eastAsia="Calibri" w:hAnsi="Bookman Old Style" w:cs="Arial"/>
          <w:sz w:val="24"/>
          <w:szCs w:val="24"/>
          <w:lang w:val="id-ID" w:eastAsia="id-ID"/>
        </w:rPr>
        <w:t>Bukti sebagaimana dimaksud pada ayat (1) harus mendapat pengesahan oleh Sekretaris Desa atas kebenaran material yang timbul dari penggunaan bukti dimaksud</w:t>
      </w:r>
      <w:r w:rsidR="004F7868">
        <w:rPr>
          <w:rFonts w:ascii="Bookman Old Style" w:eastAsia="Calibri" w:hAnsi="Bookman Old Style" w:cs="Arial"/>
          <w:sz w:val="24"/>
          <w:szCs w:val="24"/>
          <w:lang w:val="id-ID" w:eastAsia="id-ID"/>
        </w:rPr>
        <w:t>.</w:t>
      </w:r>
    </w:p>
    <w:p w:rsidR="005651DE" w:rsidRPr="005651DE" w:rsidRDefault="005651DE" w:rsidP="00113E44">
      <w:pPr>
        <w:pStyle w:val="ListParagraph"/>
        <w:numPr>
          <w:ilvl w:val="0"/>
          <w:numId w:val="10"/>
        </w:numPr>
        <w:spacing w:after="120" w:line="240" w:lineRule="auto"/>
        <w:ind w:left="2551" w:hanging="425"/>
        <w:contextualSpacing w:val="0"/>
        <w:jc w:val="both"/>
        <w:rPr>
          <w:rFonts w:ascii="Bookman Old Style" w:hAnsi="Bookman Old Style" w:cs="Arial"/>
          <w:sz w:val="24"/>
          <w:szCs w:val="24"/>
          <w:lang w:eastAsia="id-ID"/>
        </w:rPr>
      </w:pPr>
      <w:r w:rsidRPr="005651DE">
        <w:rPr>
          <w:rFonts w:ascii="Bookman Old Style" w:eastAsia="Calibri" w:hAnsi="Bookman Old Style" w:cs="Arial"/>
          <w:sz w:val="24"/>
          <w:szCs w:val="24"/>
          <w:lang w:val="id-ID" w:eastAsia="id-ID"/>
        </w:rPr>
        <w:t>Pengeluaran kas desa yang mengakibatkan beban APBDesa tidak dapat dilakukan sebelum rancangan peraturan desa tentang APBDesa ditetapkan menjadi peraturan desa</w:t>
      </w:r>
      <w:r w:rsidRPr="005651DE">
        <w:rPr>
          <w:rFonts w:ascii="Bookman Old Style" w:eastAsia="Calibri" w:hAnsi="Bookman Old Style" w:cs="Arial"/>
          <w:sz w:val="24"/>
          <w:szCs w:val="24"/>
          <w:lang w:eastAsia="id-ID"/>
        </w:rPr>
        <w:t>.</w:t>
      </w:r>
    </w:p>
    <w:p w:rsidR="005651DE" w:rsidRPr="00F1365F" w:rsidRDefault="005651DE" w:rsidP="004F7868">
      <w:pPr>
        <w:pStyle w:val="ListParagraph"/>
        <w:numPr>
          <w:ilvl w:val="0"/>
          <w:numId w:val="10"/>
        </w:numPr>
        <w:spacing w:after="0" w:line="240" w:lineRule="auto"/>
        <w:ind w:left="2551" w:hanging="425"/>
        <w:contextualSpacing w:val="0"/>
        <w:jc w:val="both"/>
        <w:rPr>
          <w:rFonts w:ascii="Bookman Old Style" w:hAnsi="Bookman Old Style"/>
          <w:sz w:val="24"/>
        </w:rPr>
      </w:pPr>
      <w:r w:rsidRPr="005651DE">
        <w:rPr>
          <w:rFonts w:ascii="Bookman Old Style" w:eastAsia="Calibri" w:hAnsi="Bookman Old Style" w:cs="Arial"/>
          <w:sz w:val="24"/>
          <w:szCs w:val="24"/>
          <w:lang w:val="id-ID" w:eastAsia="id-ID"/>
        </w:rPr>
        <w:t xml:space="preserve">Bendahara desa sebagai wajib pungut pajak penghasilan (PPh) dan pajak lainnya, wajib menyetorkan seluruh penerimaan potongan dan pajak yang dipungutnya </w:t>
      </w:r>
      <w:r w:rsidR="004F7868">
        <w:rPr>
          <w:rFonts w:ascii="Bookman Old Style" w:eastAsia="Calibri" w:hAnsi="Bookman Old Style" w:cs="Arial"/>
          <w:sz w:val="24"/>
          <w:szCs w:val="24"/>
          <w:lang w:val="id-ID" w:eastAsia="id-ID"/>
        </w:rPr>
        <w:t xml:space="preserve">             </w:t>
      </w:r>
      <w:r w:rsidRPr="005651DE">
        <w:rPr>
          <w:rFonts w:ascii="Bookman Old Style" w:eastAsia="Calibri" w:hAnsi="Bookman Old Style" w:cs="Arial"/>
          <w:sz w:val="24"/>
          <w:szCs w:val="24"/>
          <w:lang w:val="id-ID" w:eastAsia="id-ID"/>
        </w:rPr>
        <w:t>ke rekening kas negara sesuai dengan ketentuan peraturan perundang-undangan</w:t>
      </w:r>
      <w:r w:rsidRPr="005651DE">
        <w:rPr>
          <w:rFonts w:ascii="Bookman Old Style" w:eastAsia="Calibri" w:hAnsi="Bookman Old Style" w:cs="Arial"/>
          <w:sz w:val="24"/>
          <w:szCs w:val="24"/>
          <w:lang w:eastAsia="id-ID"/>
        </w:rPr>
        <w:t>.</w:t>
      </w:r>
    </w:p>
    <w:p w:rsidR="00F1365F" w:rsidRPr="005651DE" w:rsidRDefault="00F1365F" w:rsidP="00F1365F">
      <w:pPr>
        <w:pStyle w:val="ListParagraph"/>
        <w:spacing w:after="0" w:line="240" w:lineRule="auto"/>
        <w:ind w:left="2551"/>
        <w:contextualSpacing w:val="0"/>
        <w:jc w:val="both"/>
        <w:rPr>
          <w:rFonts w:ascii="Bookman Old Style" w:hAnsi="Bookman Old Style"/>
          <w:sz w:val="24"/>
        </w:rPr>
      </w:pPr>
    </w:p>
    <w:p w:rsidR="00FD6A3E" w:rsidRDefault="00FD6A3E" w:rsidP="007322C1">
      <w:pPr>
        <w:ind w:left="2160"/>
        <w:jc w:val="center"/>
        <w:rPr>
          <w:rFonts w:ascii="Bookman Old Style" w:hAnsi="Bookman Old Style"/>
          <w:sz w:val="24"/>
        </w:rPr>
      </w:pPr>
    </w:p>
    <w:p w:rsidR="00FD6A3E" w:rsidRPr="00113E44" w:rsidRDefault="00FD6A3E" w:rsidP="004F7868">
      <w:pPr>
        <w:spacing w:after="60" w:line="240" w:lineRule="auto"/>
        <w:ind w:left="1134"/>
        <w:jc w:val="center"/>
        <w:rPr>
          <w:rFonts w:ascii="Bookman Old Style" w:hAnsi="Bookman Old Style"/>
          <w:b/>
          <w:sz w:val="24"/>
        </w:rPr>
      </w:pPr>
      <w:r w:rsidRPr="00113E44">
        <w:rPr>
          <w:rFonts w:ascii="Bookman Old Style" w:hAnsi="Bookman Old Style"/>
          <w:b/>
          <w:sz w:val="24"/>
        </w:rPr>
        <w:t>BAB VI</w:t>
      </w:r>
    </w:p>
    <w:p w:rsidR="00FD6A3E" w:rsidRPr="00113E44" w:rsidRDefault="00FD6A3E" w:rsidP="00EC38FD">
      <w:pPr>
        <w:ind w:left="1134"/>
        <w:jc w:val="center"/>
        <w:rPr>
          <w:rFonts w:ascii="Bookman Old Style" w:hAnsi="Bookman Old Style"/>
          <w:b/>
          <w:sz w:val="24"/>
        </w:rPr>
      </w:pPr>
      <w:r w:rsidRPr="00113E44">
        <w:rPr>
          <w:rFonts w:ascii="Bookman Old Style" w:hAnsi="Bookman Old Style"/>
          <w:b/>
          <w:sz w:val="24"/>
        </w:rPr>
        <w:t>PELAPORAN</w:t>
      </w:r>
    </w:p>
    <w:p w:rsidR="007322C1" w:rsidRPr="00C81BD2" w:rsidRDefault="00C81BD2" w:rsidP="00EC38FD">
      <w:pPr>
        <w:ind w:left="1134"/>
        <w:jc w:val="center"/>
        <w:rPr>
          <w:rFonts w:ascii="Bookman Old Style" w:hAnsi="Bookman Old Style"/>
          <w:b/>
          <w:sz w:val="24"/>
          <w:lang w:val="id-ID"/>
        </w:rPr>
      </w:pPr>
      <w:r>
        <w:rPr>
          <w:rFonts w:ascii="Bookman Old Style" w:hAnsi="Bookman Old Style"/>
          <w:b/>
          <w:sz w:val="24"/>
        </w:rPr>
        <w:t>Pasal 1</w:t>
      </w:r>
      <w:r>
        <w:rPr>
          <w:rFonts w:ascii="Bookman Old Style" w:hAnsi="Bookman Old Style"/>
          <w:b/>
          <w:sz w:val="24"/>
          <w:lang w:val="id-ID"/>
        </w:rPr>
        <w:t>9</w:t>
      </w:r>
    </w:p>
    <w:p w:rsidR="007322C1" w:rsidRPr="005651DE" w:rsidRDefault="005651DE" w:rsidP="00113E44">
      <w:pPr>
        <w:pStyle w:val="ListParagraph"/>
        <w:numPr>
          <w:ilvl w:val="0"/>
          <w:numId w:val="11"/>
        </w:numPr>
        <w:spacing w:after="120" w:line="240" w:lineRule="auto"/>
        <w:ind w:left="2551" w:hanging="425"/>
        <w:contextualSpacing w:val="0"/>
        <w:jc w:val="both"/>
        <w:rPr>
          <w:rFonts w:ascii="Bookman Old Style" w:hAnsi="Bookman Old Style" w:cs="Arial"/>
          <w:bCs/>
          <w:sz w:val="24"/>
          <w:szCs w:val="24"/>
        </w:rPr>
      </w:pPr>
      <w:r w:rsidRPr="005651DE">
        <w:rPr>
          <w:rFonts w:ascii="Bookman Old Style" w:eastAsia="Calibri" w:hAnsi="Bookman Old Style" w:cs="Arial"/>
          <w:bCs/>
          <w:sz w:val="24"/>
          <w:szCs w:val="24"/>
        </w:rPr>
        <w:t xml:space="preserve">Kepala Desa dengan dikoordinasikan oleh camat setempat menyampaikan laporan realisasi </w:t>
      </w:r>
      <w:r w:rsidRPr="005651DE">
        <w:rPr>
          <w:rFonts w:ascii="Bookman Old Style" w:eastAsia="Calibri" w:hAnsi="Bookman Old Style" w:cs="Arial"/>
          <w:sz w:val="24"/>
          <w:szCs w:val="24"/>
          <w:lang w:val="id-ID" w:eastAsia="id-ID"/>
        </w:rPr>
        <w:t>penggunaan</w:t>
      </w:r>
      <w:r w:rsidRPr="005651DE">
        <w:rPr>
          <w:rFonts w:ascii="Bookman Old Style" w:eastAsia="Calibri" w:hAnsi="Bookman Old Style" w:cs="Arial"/>
          <w:bCs/>
          <w:sz w:val="24"/>
          <w:szCs w:val="24"/>
        </w:rPr>
        <w:t xml:space="preserve"> Dana Desa Tahap I, Tahap II, dan Laporan Realisasi Penggunaan Dana Desa Tahunan</w:t>
      </w:r>
      <w:r w:rsidRPr="005651DE">
        <w:rPr>
          <w:rFonts w:ascii="Bookman Old Style" w:hAnsi="Bookman Old Style" w:cs="Arial"/>
          <w:bCs/>
          <w:sz w:val="24"/>
          <w:szCs w:val="24"/>
        </w:rPr>
        <w:t xml:space="preserve"> kepada Bupati</w:t>
      </w:r>
      <w:r w:rsidRPr="005651DE">
        <w:rPr>
          <w:rFonts w:ascii="Bookman Old Style" w:eastAsia="Calibri" w:hAnsi="Bookman Old Style" w:cs="Arial"/>
          <w:bCs/>
          <w:sz w:val="24"/>
          <w:szCs w:val="24"/>
        </w:rPr>
        <w:t>.</w:t>
      </w:r>
    </w:p>
    <w:p w:rsidR="005651DE" w:rsidRPr="005651DE" w:rsidRDefault="005651DE" w:rsidP="00113E44">
      <w:pPr>
        <w:pStyle w:val="ListParagraph"/>
        <w:numPr>
          <w:ilvl w:val="0"/>
          <w:numId w:val="11"/>
        </w:numPr>
        <w:spacing w:after="120" w:line="240" w:lineRule="auto"/>
        <w:ind w:left="2551" w:hanging="425"/>
        <w:contextualSpacing w:val="0"/>
        <w:jc w:val="both"/>
        <w:rPr>
          <w:rFonts w:ascii="Bookman Old Style" w:hAnsi="Bookman Old Style" w:cs="Arial"/>
          <w:bCs/>
          <w:sz w:val="24"/>
          <w:szCs w:val="24"/>
        </w:rPr>
      </w:pPr>
      <w:r w:rsidRPr="005651DE">
        <w:rPr>
          <w:rFonts w:ascii="Bookman Old Style" w:eastAsia="Calibri" w:hAnsi="Bookman Old Style" w:cs="Arial"/>
          <w:bCs/>
          <w:sz w:val="24"/>
          <w:szCs w:val="24"/>
        </w:rPr>
        <w:t>Penyampaian laporan realisasi penggunaan Dana Desa sebagaimana dimaksud pada ayat (1) dilakukan dengan ketentuan:</w:t>
      </w:r>
    </w:p>
    <w:p w:rsidR="005651DE" w:rsidRPr="00FB64F7" w:rsidRDefault="004F7868" w:rsidP="00113E44">
      <w:pPr>
        <w:pStyle w:val="ListParagraph"/>
        <w:numPr>
          <w:ilvl w:val="0"/>
          <w:numId w:val="12"/>
        </w:numPr>
        <w:spacing w:after="0" w:line="240" w:lineRule="auto"/>
        <w:ind w:left="2977" w:hanging="425"/>
        <w:contextualSpacing w:val="0"/>
        <w:jc w:val="both"/>
        <w:rPr>
          <w:rFonts w:ascii="Bookman Old Style" w:hAnsi="Bookman Old Style" w:cs="Arial"/>
          <w:bCs/>
          <w:sz w:val="24"/>
          <w:szCs w:val="24"/>
        </w:rPr>
      </w:pPr>
      <w:r>
        <w:rPr>
          <w:rFonts w:ascii="Bookman Old Style" w:eastAsia="Calibri" w:hAnsi="Bookman Old Style" w:cs="Arial"/>
          <w:bCs/>
          <w:sz w:val="24"/>
          <w:szCs w:val="24"/>
          <w:lang w:val="id-ID"/>
        </w:rPr>
        <w:t>t</w:t>
      </w:r>
      <w:r w:rsidR="005651DE" w:rsidRPr="00FB64F7">
        <w:rPr>
          <w:rFonts w:ascii="Bookman Old Style" w:eastAsia="Calibri" w:hAnsi="Bookman Old Style" w:cs="Arial"/>
          <w:bCs/>
          <w:sz w:val="24"/>
          <w:szCs w:val="24"/>
          <w:lang w:val="id-ID"/>
        </w:rPr>
        <w:t xml:space="preserve">ahap I paling lambat minggu keempat bulan Juli </w:t>
      </w:r>
      <w:r w:rsidR="005651DE" w:rsidRPr="00FB64F7">
        <w:rPr>
          <w:rFonts w:ascii="Bookman Old Style" w:eastAsia="Calibri" w:hAnsi="Bookman Old Style" w:cs="Arial"/>
          <w:bCs/>
          <w:sz w:val="24"/>
          <w:szCs w:val="24"/>
        </w:rPr>
        <w:t>tahun anggaran</w:t>
      </w:r>
      <w:r w:rsidR="005651DE" w:rsidRPr="00FB64F7">
        <w:rPr>
          <w:rFonts w:ascii="Bookman Old Style" w:eastAsia="Calibri" w:hAnsi="Bookman Old Style" w:cs="Arial"/>
          <w:bCs/>
          <w:sz w:val="24"/>
          <w:szCs w:val="24"/>
          <w:lang w:val="id-ID"/>
        </w:rPr>
        <w:t xml:space="preserve"> berjalan</w:t>
      </w:r>
      <w:r w:rsidR="005651DE" w:rsidRPr="00FB64F7">
        <w:rPr>
          <w:rFonts w:ascii="Bookman Old Style" w:eastAsia="Calibri" w:hAnsi="Bookman Old Style" w:cs="Arial"/>
          <w:bCs/>
          <w:sz w:val="24"/>
          <w:szCs w:val="24"/>
        </w:rPr>
        <w:t>;</w:t>
      </w:r>
    </w:p>
    <w:p w:rsidR="005651DE" w:rsidRPr="00FB64F7" w:rsidRDefault="004F7868" w:rsidP="00113E44">
      <w:pPr>
        <w:pStyle w:val="ListParagraph"/>
        <w:numPr>
          <w:ilvl w:val="0"/>
          <w:numId w:val="12"/>
        </w:numPr>
        <w:spacing w:after="0" w:line="240" w:lineRule="auto"/>
        <w:ind w:left="2977" w:hanging="425"/>
        <w:contextualSpacing w:val="0"/>
        <w:jc w:val="both"/>
        <w:rPr>
          <w:rFonts w:ascii="Bookman Old Style" w:hAnsi="Bookman Old Style" w:cs="Arial"/>
          <w:bCs/>
          <w:sz w:val="24"/>
          <w:szCs w:val="24"/>
        </w:rPr>
      </w:pPr>
      <w:r>
        <w:rPr>
          <w:rFonts w:ascii="Bookman Old Style" w:eastAsia="Calibri" w:hAnsi="Bookman Old Style" w:cs="Arial"/>
          <w:bCs/>
          <w:sz w:val="24"/>
          <w:szCs w:val="24"/>
          <w:lang w:val="id-ID"/>
        </w:rPr>
        <w:t>t</w:t>
      </w:r>
      <w:r w:rsidR="005651DE" w:rsidRPr="00FB64F7">
        <w:rPr>
          <w:rFonts w:ascii="Bookman Old Style" w:eastAsia="Calibri" w:hAnsi="Bookman Old Style" w:cs="Arial"/>
          <w:bCs/>
          <w:sz w:val="24"/>
          <w:szCs w:val="24"/>
          <w:lang w:val="id-ID"/>
        </w:rPr>
        <w:t xml:space="preserve">ahap II paling lambat minggu keempat bulan September </w:t>
      </w:r>
      <w:r w:rsidR="005651DE" w:rsidRPr="00FB64F7">
        <w:rPr>
          <w:rFonts w:ascii="Bookman Old Style" w:eastAsia="Calibri" w:hAnsi="Bookman Old Style" w:cs="Arial"/>
          <w:bCs/>
          <w:sz w:val="24"/>
          <w:szCs w:val="24"/>
        </w:rPr>
        <w:t>tahun anggaran</w:t>
      </w:r>
      <w:r w:rsidR="005651DE" w:rsidRPr="00FB64F7">
        <w:rPr>
          <w:rFonts w:ascii="Bookman Old Style" w:eastAsia="Calibri" w:hAnsi="Bookman Old Style" w:cs="Arial"/>
          <w:bCs/>
          <w:sz w:val="24"/>
          <w:szCs w:val="24"/>
          <w:lang w:val="id-ID"/>
        </w:rPr>
        <w:t xml:space="preserve"> berjalan</w:t>
      </w:r>
      <w:r w:rsidR="007F1D39">
        <w:rPr>
          <w:rFonts w:ascii="Bookman Old Style" w:eastAsia="Calibri" w:hAnsi="Bookman Old Style" w:cs="Arial"/>
          <w:bCs/>
          <w:sz w:val="24"/>
          <w:szCs w:val="24"/>
          <w:lang w:val="id-ID"/>
        </w:rPr>
        <w:t>; dan</w:t>
      </w:r>
    </w:p>
    <w:p w:rsidR="00113E44" w:rsidRPr="00F1365F" w:rsidRDefault="004F7868" w:rsidP="004F7868">
      <w:pPr>
        <w:pStyle w:val="ListParagraph"/>
        <w:numPr>
          <w:ilvl w:val="0"/>
          <w:numId w:val="12"/>
        </w:numPr>
        <w:spacing w:after="0" w:line="240" w:lineRule="auto"/>
        <w:ind w:left="2977" w:hanging="425"/>
        <w:contextualSpacing w:val="0"/>
        <w:jc w:val="both"/>
        <w:rPr>
          <w:rFonts w:ascii="Bookman Old Style" w:hAnsi="Bookman Old Style"/>
          <w:sz w:val="24"/>
        </w:rPr>
      </w:pPr>
      <w:r>
        <w:rPr>
          <w:rFonts w:ascii="Bookman Old Style" w:eastAsia="Calibri" w:hAnsi="Bookman Old Style" w:cs="Arial"/>
          <w:bCs/>
          <w:sz w:val="24"/>
          <w:szCs w:val="24"/>
          <w:lang w:val="id-ID"/>
        </w:rPr>
        <w:t>l</w:t>
      </w:r>
      <w:r>
        <w:rPr>
          <w:rFonts w:ascii="Bookman Old Style" w:eastAsia="Calibri" w:hAnsi="Bookman Old Style" w:cs="Arial"/>
          <w:bCs/>
          <w:sz w:val="24"/>
          <w:szCs w:val="24"/>
        </w:rPr>
        <w:t xml:space="preserve">aporan </w:t>
      </w:r>
      <w:r>
        <w:rPr>
          <w:rFonts w:ascii="Bookman Old Style" w:eastAsia="Calibri" w:hAnsi="Bookman Old Style" w:cs="Arial"/>
          <w:bCs/>
          <w:sz w:val="24"/>
          <w:szCs w:val="24"/>
          <w:lang w:val="id-ID"/>
        </w:rPr>
        <w:t>r</w:t>
      </w:r>
      <w:r>
        <w:rPr>
          <w:rFonts w:ascii="Bookman Old Style" w:eastAsia="Calibri" w:hAnsi="Bookman Old Style" w:cs="Arial"/>
          <w:bCs/>
          <w:sz w:val="24"/>
          <w:szCs w:val="24"/>
        </w:rPr>
        <w:t xml:space="preserve">ealisasi </w:t>
      </w:r>
      <w:r>
        <w:rPr>
          <w:rFonts w:ascii="Bookman Old Style" w:eastAsia="Calibri" w:hAnsi="Bookman Old Style" w:cs="Arial"/>
          <w:bCs/>
          <w:sz w:val="24"/>
          <w:szCs w:val="24"/>
          <w:lang w:val="id-ID"/>
        </w:rPr>
        <w:t>p</w:t>
      </w:r>
      <w:r w:rsidR="005651DE" w:rsidRPr="00FB64F7">
        <w:rPr>
          <w:rFonts w:ascii="Bookman Old Style" w:eastAsia="Calibri" w:hAnsi="Bookman Old Style" w:cs="Arial"/>
          <w:bCs/>
          <w:sz w:val="24"/>
          <w:szCs w:val="24"/>
        </w:rPr>
        <w:t>enggunaan Dana Desa Tahunan paling lambat minggu keempat bulan Februari tahun anggaran berikutnya.</w:t>
      </w:r>
    </w:p>
    <w:p w:rsidR="00F1365F" w:rsidRPr="00EC38FD" w:rsidRDefault="00F1365F" w:rsidP="00F1365F">
      <w:pPr>
        <w:pStyle w:val="ListParagraph"/>
        <w:spacing w:after="0" w:line="240" w:lineRule="auto"/>
        <w:ind w:left="2977"/>
        <w:contextualSpacing w:val="0"/>
        <w:jc w:val="both"/>
        <w:rPr>
          <w:rFonts w:ascii="Bookman Old Style" w:hAnsi="Bookman Old Style"/>
          <w:sz w:val="24"/>
        </w:rPr>
      </w:pPr>
    </w:p>
    <w:p w:rsidR="00EC38FD" w:rsidRPr="0067130F" w:rsidRDefault="00EC38FD" w:rsidP="00EC38FD">
      <w:pPr>
        <w:pStyle w:val="ListParagraph"/>
        <w:ind w:left="2977"/>
        <w:jc w:val="both"/>
        <w:rPr>
          <w:rFonts w:ascii="Bookman Old Style" w:hAnsi="Bookman Old Style"/>
          <w:sz w:val="24"/>
        </w:rPr>
      </w:pPr>
    </w:p>
    <w:p w:rsidR="007322C1" w:rsidRPr="00C81BD2" w:rsidRDefault="00C81BD2" w:rsidP="00EC38FD">
      <w:pPr>
        <w:ind w:left="1134"/>
        <w:jc w:val="center"/>
        <w:rPr>
          <w:rFonts w:ascii="Bookman Old Style" w:hAnsi="Bookman Old Style"/>
          <w:b/>
          <w:sz w:val="24"/>
          <w:lang w:val="id-ID"/>
        </w:rPr>
      </w:pPr>
      <w:r>
        <w:rPr>
          <w:rFonts w:ascii="Bookman Old Style" w:hAnsi="Bookman Old Style"/>
          <w:b/>
          <w:sz w:val="24"/>
        </w:rPr>
        <w:t xml:space="preserve">Pasal </w:t>
      </w:r>
      <w:r>
        <w:rPr>
          <w:rFonts w:ascii="Bookman Old Style" w:hAnsi="Bookman Old Style"/>
          <w:b/>
          <w:sz w:val="24"/>
          <w:lang w:val="id-ID"/>
        </w:rPr>
        <w:t>20</w:t>
      </w:r>
    </w:p>
    <w:p w:rsidR="0067130F" w:rsidRPr="00EC38FD" w:rsidRDefault="001B50CF" w:rsidP="0067130F">
      <w:pPr>
        <w:pStyle w:val="ListParagraph"/>
        <w:numPr>
          <w:ilvl w:val="0"/>
          <w:numId w:val="13"/>
        </w:numPr>
        <w:spacing w:after="120" w:line="240" w:lineRule="auto"/>
        <w:ind w:left="2551" w:hanging="425"/>
        <w:contextualSpacing w:val="0"/>
        <w:jc w:val="both"/>
        <w:rPr>
          <w:rFonts w:ascii="Bookman Old Style" w:hAnsi="Bookman Old Style" w:cs="Arial"/>
          <w:sz w:val="24"/>
          <w:szCs w:val="24"/>
        </w:rPr>
      </w:pPr>
      <w:r>
        <w:rPr>
          <w:rFonts w:ascii="Bookman Old Style" w:hAnsi="Bookman Old Style" w:cs="Arial"/>
          <w:sz w:val="24"/>
          <w:szCs w:val="24"/>
        </w:rPr>
        <w:t>Bupati</w:t>
      </w:r>
      <w:r w:rsidR="00FB64F7" w:rsidRPr="001B50CF">
        <w:rPr>
          <w:rFonts w:ascii="Bookman Old Style" w:eastAsia="Calibri" w:hAnsi="Bookman Old Style" w:cs="Arial"/>
          <w:sz w:val="24"/>
          <w:szCs w:val="24"/>
          <w:lang w:val="id-ID"/>
        </w:rPr>
        <w:t xml:space="preserve"> menunda penyaluran Dana Desa </w:t>
      </w:r>
      <w:r w:rsidR="00FB64F7" w:rsidRPr="001B50CF">
        <w:rPr>
          <w:rFonts w:ascii="Bookman Old Style" w:eastAsia="Calibri" w:hAnsi="Bookman Old Style" w:cs="Arial"/>
          <w:sz w:val="24"/>
          <w:szCs w:val="24"/>
        </w:rPr>
        <w:t>dalam hal kepala desa tidak menyampaikan APBDesa dan/atau laporan realisasi penggunaan semester sebelumnya.</w:t>
      </w:r>
    </w:p>
    <w:p w:rsidR="00FB64F7" w:rsidRPr="00F1365F" w:rsidRDefault="00FB64F7" w:rsidP="00113E44">
      <w:pPr>
        <w:pStyle w:val="ListParagraph"/>
        <w:numPr>
          <w:ilvl w:val="0"/>
          <w:numId w:val="13"/>
        </w:numPr>
        <w:spacing w:after="120" w:line="240" w:lineRule="auto"/>
        <w:ind w:left="2551" w:hanging="425"/>
        <w:contextualSpacing w:val="0"/>
        <w:jc w:val="both"/>
        <w:rPr>
          <w:rFonts w:ascii="Bookman Old Style" w:hAnsi="Bookman Old Style" w:cs="Arial"/>
          <w:sz w:val="24"/>
          <w:szCs w:val="24"/>
        </w:rPr>
      </w:pPr>
      <w:r w:rsidRPr="001B50CF">
        <w:rPr>
          <w:rFonts w:ascii="Bookman Old Style" w:eastAsia="Calibri" w:hAnsi="Bookman Old Style" w:cs="Arial"/>
          <w:sz w:val="24"/>
          <w:szCs w:val="24"/>
        </w:rPr>
        <w:t xml:space="preserve">Penundaan sebagaimana </w:t>
      </w:r>
      <w:r w:rsidR="004F7868">
        <w:rPr>
          <w:rFonts w:ascii="Bookman Old Style" w:eastAsia="Calibri" w:hAnsi="Bookman Old Style" w:cs="Arial"/>
          <w:sz w:val="24"/>
          <w:szCs w:val="24"/>
          <w:lang w:val="id-ID"/>
        </w:rPr>
        <w:t xml:space="preserve">dimaksud pada </w:t>
      </w:r>
      <w:r w:rsidRPr="001B50CF">
        <w:rPr>
          <w:rFonts w:ascii="Bookman Old Style" w:eastAsia="Calibri" w:hAnsi="Bookman Old Style" w:cs="Arial"/>
          <w:sz w:val="24"/>
          <w:szCs w:val="24"/>
        </w:rPr>
        <w:t xml:space="preserve">ayat </w:t>
      </w:r>
      <w:r w:rsidR="004F7868">
        <w:rPr>
          <w:rFonts w:ascii="Bookman Old Style" w:eastAsia="Calibri" w:hAnsi="Bookman Old Style" w:cs="Arial"/>
          <w:sz w:val="24"/>
          <w:szCs w:val="24"/>
          <w:lang w:val="id-ID"/>
        </w:rPr>
        <w:t>(</w:t>
      </w:r>
      <w:r w:rsidRPr="001B50CF">
        <w:rPr>
          <w:rFonts w:ascii="Bookman Old Style" w:eastAsia="Calibri" w:hAnsi="Bookman Old Style" w:cs="Arial"/>
          <w:sz w:val="24"/>
          <w:szCs w:val="24"/>
        </w:rPr>
        <w:t>1</w:t>
      </w:r>
      <w:r w:rsidR="004F7868">
        <w:rPr>
          <w:rFonts w:ascii="Bookman Old Style" w:eastAsia="Calibri" w:hAnsi="Bookman Old Style" w:cs="Arial"/>
          <w:sz w:val="24"/>
          <w:szCs w:val="24"/>
          <w:lang w:val="id-ID"/>
        </w:rPr>
        <w:t>)</w:t>
      </w:r>
      <w:r w:rsidRPr="001B50CF">
        <w:rPr>
          <w:rFonts w:ascii="Bookman Old Style" w:eastAsia="Calibri" w:hAnsi="Bookman Old Style" w:cs="Arial"/>
          <w:sz w:val="24"/>
          <w:szCs w:val="24"/>
        </w:rPr>
        <w:t xml:space="preserve"> dilakukan </w:t>
      </w:r>
      <w:r w:rsidRPr="001B50CF">
        <w:rPr>
          <w:rFonts w:ascii="Bookman Old Style" w:eastAsia="Calibri" w:hAnsi="Bookman Old Style" w:cs="Arial"/>
          <w:sz w:val="24"/>
          <w:szCs w:val="24"/>
          <w:lang w:val="id-ID"/>
        </w:rPr>
        <w:t xml:space="preserve">sampai dengan disampaikannya </w:t>
      </w:r>
      <w:r w:rsidRPr="001B50CF">
        <w:rPr>
          <w:rFonts w:ascii="Bookman Old Style" w:eastAsia="Calibri" w:hAnsi="Bookman Old Style" w:cs="Arial"/>
          <w:sz w:val="24"/>
          <w:szCs w:val="24"/>
        </w:rPr>
        <w:t>APBDesa dan/atau laporan realisasi penggunaan tahun anggaran sebelumnya.</w:t>
      </w:r>
    </w:p>
    <w:p w:rsidR="00F1365F" w:rsidRDefault="00F1365F" w:rsidP="00F1365F">
      <w:pPr>
        <w:spacing w:after="120" w:line="240" w:lineRule="auto"/>
        <w:jc w:val="both"/>
        <w:rPr>
          <w:rFonts w:ascii="Bookman Old Style" w:hAnsi="Bookman Old Style" w:cs="Arial"/>
          <w:sz w:val="24"/>
          <w:szCs w:val="24"/>
          <w:lang w:val="id-ID"/>
        </w:rPr>
      </w:pPr>
    </w:p>
    <w:p w:rsidR="00F1365F" w:rsidRDefault="00F1365F" w:rsidP="00F1365F">
      <w:pPr>
        <w:spacing w:after="120" w:line="240" w:lineRule="auto"/>
        <w:jc w:val="both"/>
        <w:rPr>
          <w:rFonts w:ascii="Bookman Old Style" w:hAnsi="Bookman Old Style" w:cs="Arial"/>
          <w:sz w:val="24"/>
          <w:szCs w:val="24"/>
          <w:lang w:val="id-ID"/>
        </w:rPr>
      </w:pPr>
    </w:p>
    <w:p w:rsidR="00F1365F" w:rsidRDefault="00F1365F" w:rsidP="00F1365F">
      <w:pPr>
        <w:spacing w:after="120" w:line="240" w:lineRule="auto"/>
        <w:jc w:val="both"/>
        <w:rPr>
          <w:rFonts w:ascii="Bookman Old Style" w:hAnsi="Bookman Old Style" w:cs="Arial"/>
          <w:sz w:val="24"/>
          <w:szCs w:val="24"/>
          <w:lang w:val="id-ID"/>
        </w:rPr>
      </w:pPr>
    </w:p>
    <w:p w:rsidR="00F1365F" w:rsidRDefault="00F1365F" w:rsidP="00F1365F">
      <w:pPr>
        <w:spacing w:after="120" w:line="240" w:lineRule="auto"/>
        <w:jc w:val="both"/>
        <w:rPr>
          <w:rFonts w:ascii="Bookman Old Style" w:hAnsi="Bookman Old Style" w:cs="Arial"/>
          <w:sz w:val="24"/>
          <w:szCs w:val="24"/>
          <w:lang w:val="id-ID"/>
        </w:rPr>
      </w:pPr>
    </w:p>
    <w:p w:rsidR="00F1365F" w:rsidRPr="00F1365F" w:rsidRDefault="00F1365F" w:rsidP="00F1365F">
      <w:pPr>
        <w:spacing w:after="120" w:line="240" w:lineRule="auto"/>
        <w:jc w:val="both"/>
        <w:rPr>
          <w:rFonts w:ascii="Bookman Old Style" w:hAnsi="Bookman Old Style" w:cs="Arial"/>
          <w:sz w:val="24"/>
          <w:szCs w:val="24"/>
          <w:lang w:val="id-ID"/>
        </w:rPr>
      </w:pPr>
    </w:p>
    <w:p w:rsidR="00F1365F" w:rsidRPr="00F1365F" w:rsidRDefault="001B50CF" w:rsidP="00F1365F">
      <w:pPr>
        <w:pStyle w:val="ListParagraph"/>
        <w:numPr>
          <w:ilvl w:val="0"/>
          <w:numId w:val="13"/>
        </w:numPr>
        <w:spacing w:after="120" w:line="240" w:lineRule="auto"/>
        <w:ind w:left="2551" w:hanging="425"/>
        <w:contextualSpacing w:val="0"/>
        <w:jc w:val="both"/>
        <w:rPr>
          <w:rFonts w:ascii="Bookman Old Style" w:hAnsi="Bookman Old Style" w:cs="Arial"/>
          <w:bCs/>
          <w:sz w:val="24"/>
          <w:szCs w:val="24"/>
        </w:rPr>
      </w:pPr>
      <w:r>
        <w:rPr>
          <w:rFonts w:ascii="Bookman Old Style" w:hAnsi="Bookman Old Style" w:cs="Arial"/>
          <w:bCs/>
          <w:sz w:val="24"/>
          <w:szCs w:val="24"/>
        </w:rPr>
        <w:lastRenderedPageBreak/>
        <w:t>Bupati</w:t>
      </w:r>
      <w:r w:rsidR="00FB64F7" w:rsidRPr="001B50CF">
        <w:rPr>
          <w:rFonts w:ascii="Bookman Old Style" w:eastAsia="Calibri" w:hAnsi="Bookman Old Style" w:cs="Arial"/>
          <w:bCs/>
          <w:sz w:val="24"/>
          <w:szCs w:val="24"/>
        </w:rPr>
        <w:t xml:space="preserve"> mengurangi penyaluran dana desa dalam hal ditemukan penyimpangan pelaksanaan yang mengakibatkan SiLPA tidak wajar.</w:t>
      </w:r>
    </w:p>
    <w:p w:rsidR="00FB64F7" w:rsidRPr="001B50CF" w:rsidRDefault="00FB64F7" w:rsidP="00113E44">
      <w:pPr>
        <w:pStyle w:val="ListParagraph"/>
        <w:numPr>
          <w:ilvl w:val="0"/>
          <w:numId w:val="13"/>
        </w:numPr>
        <w:spacing w:after="120" w:line="240" w:lineRule="auto"/>
        <w:ind w:left="2551" w:hanging="425"/>
        <w:contextualSpacing w:val="0"/>
        <w:jc w:val="both"/>
        <w:rPr>
          <w:rFonts w:ascii="Bookman Old Style" w:hAnsi="Bookman Old Style" w:cs="Arial"/>
          <w:bCs/>
          <w:sz w:val="24"/>
          <w:szCs w:val="24"/>
        </w:rPr>
      </w:pPr>
      <w:r w:rsidRPr="001B50CF">
        <w:rPr>
          <w:rFonts w:ascii="Bookman Old Style" w:eastAsia="Calibri" w:hAnsi="Bookman Old Style" w:cs="Arial"/>
          <w:bCs/>
          <w:sz w:val="24"/>
          <w:szCs w:val="24"/>
          <w:lang w:val="id-ID"/>
        </w:rPr>
        <w:t xml:space="preserve">SiLPA </w:t>
      </w:r>
      <w:r w:rsidRPr="001B50CF">
        <w:rPr>
          <w:rFonts w:ascii="Bookman Old Style" w:eastAsia="Calibri" w:hAnsi="Bookman Old Style" w:cs="Arial"/>
          <w:bCs/>
          <w:sz w:val="24"/>
          <w:szCs w:val="24"/>
        </w:rPr>
        <w:t>Dana Desa</w:t>
      </w:r>
      <w:r w:rsidRPr="001B50CF">
        <w:rPr>
          <w:rFonts w:ascii="Bookman Old Style" w:eastAsia="Calibri" w:hAnsi="Bookman Old Style" w:cs="Arial"/>
          <w:bCs/>
          <w:sz w:val="24"/>
          <w:szCs w:val="24"/>
          <w:lang w:val="id-ID"/>
        </w:rPr>
        <w:t xml:space="preserve"> yang tidak wajar</w:t>
      </w:r>
      <w:r w:rsidRPr="001B50CF">
        <w:rPr>
          <w:rFonts w:ascii="Bookman Old Style" w:eastAsia="Calibri" w:hAnsi="Bookman Old Style" w:cs="Arial"/>
          <w:bCs/>
          <w:sz w:val="24"/>
          <w:szCs w:val="24"/>
        </w:rPr>
        <w:t xml:space="preserve"> sebagaimana dimaksud pada ayat (3)</w:t>
      </w:r>
      <w:r w:rsidRPr="001B50CF">
        <w:rPr>
          <w:rFonts w:ascii="Bookman Old Style" w:eastAsia="Calibri" w:hAnsi="Bookman Old Style" w:cs="Arial"/>
          <w:bCs/>
          <w:sz w:val="24"/>
          <w:szCs w:val="24"/>
          <w:lang w:val="id-ID"/>
        </w:rPr>
        <w:t xml:space="preserve">, </w:t>
      </w:r>
      <w:r w:rsidRPr="001B50CF">
        <w:rPr>
          <w:rFonts w:ascii="Bookman Old Style" w:eastAsia="Calibri" w:hAnsi="Bookman Old Style" w:cs="Arial"/>
          <w:bCs/>
          <w:sz w:val="24"/>
          <w:szCs w:val="24"/>
        </w:rPr>
        <w:t>berupa sisa Dana Desa yang melebihi 30% (tiga puluh per seratus) dari Dana Desa yang diterima Desa.</w:t>
      </w:r>
    </w:p>
    <w:p w:rsidR="00FB64F7" w:rsidRPr="001B50CF" w:rsidRDefault="00FB64F7" w:rsidP="00113E44">
      <w:pPr>
        <w:pStyle w:val="ListParagraph"/>
        <w:numPr>
          <w:ilvl w:val="0"/>
          <w:numId w:val="13"/>
        </w:numPr>
        <w:spacing w:after="120" w:line="240" w:lineRule="auto"/>
        <w:ind w:left="2551" w:hanging="425"/>
        <w:contextualSpacing w:val="0"/>
        <w:jc w:val="both"/>
        <w:rPr>
          <w:rFonts w:ascii="Bookman Old Style" w:hAnsi="Bookman Old Style" w:cs="Arial"/>
          <w:sz w:val="24"/>
          <w:szCs w:val="24"/>
          <w:lang w:val="sv-SE"/>
        </w:rPr>
      </w:pPr>
      <w:r w:rsidRPr="001B50CF">
        <w:rPr>
          <w:rFonts w:ascii="Bookman Old Style" w:eastAsia="Calibri" w:hAnsi="Bookman Old Style" w:cs="Arial"/>
          <w:sz w:val="24"/>
          <w:szCs w:val="24"/>
          <w:lang w:val="sv-SE"/>
        </w:rPr>
        <w:t xml:space="preserve">Penggunaan Dana Desa yang tidak sesuai dengan prioritas sebagaimana dimaksud pada ayat </w:t>
      </w:r>
      <w:r w:rsidR="004F7868">
        <w:rPr>
          <w:rFonts w:ascii="Bookman Old Style" w:eastAsia="Calibri" w:hAnsi="Bookman Old Style" w:cs="Arial"/>
          <w:sz w:val="24"/>
          <w:szCs w:val="24"/>
          <w:lang w:val="id-ID"/>
        </w:rPr>
        <w:t>(</w:t>
      </w:r>
      <w:r w:rsidRPr="001B50CF">
        <w:rPr>
          <w:rFonts w:ascii="Bookman Old Style" w:eastAsia="Calibri" w:hAnsi="Bookman Old Style" w:cs="Arial"/>
          <w:sz w:val="24"/>
          <w:szCs w:val="24"/>
          <w:lang w:val="sv-SE"/>
        </w:rPr>
        <w:t>4</w:t>
      </w:r>
      <w:r w:rsidR="004F7868">
        <w:rPr>
          <w:rFonts w:ascii="Bookman Old Style" w:eastAsia="Calibri" w:hAnsi="Bookman Old Style" w:cs="Arial"/>
          <w:sz w:val="24"/>
          <w:szCs w:val="24"/>
          <w:lang w:val="id-ID"/>
        </w:rPr>
        <w:t>)</w:t>
      </w:r>
      <w:r w:rsidRPr="001B50CF">
        <w:rPr>
          <w:rFonts w:ascii="Bookman Old Style" w:eastAsia="Calibri" w:hAnsi="Bookman Old Style" w:cs="Arial"/>
          <w:sz w:val="24"/>
          <w:szCs w:val="24"/>
          <w:lang w:val="sv-SE"/>
        </w:rPr>
        <w:t xml:space="preserve"> huruf a tidak mendapatkan </w:t>
      </w:r>
      <w:r w:rsidR="001B50CF">
        <w:rPr>
          <w:rFonts w:ascii="Bookman Old Style" w:hAnsi="Bookman Old Style" w:cs="Arial"/>
          <w:sz w:val="24"/>
          <w:szCs w:val="24"/>
          <w:lang w:val="sv-SE"/>
        </w:rPr>
        <w:t>persetujuan dari bupati</w:t>
      </w:r>
      <w:r w:rsidRPr="001B50CF">
        <w:rPr>
          <w:rFonts w:ascii="Bookman Old Style" w:eastAsia="Calibri" w:hAnsi="Bookman Old Style" w:cs="Arial"/>
          <w:sz w:val="24"/>
          <w:szCs w:val="24"/>
          <w:lang w:val="sv-SE"/>
        </w:rPr>
        <w:t>.</w:t>
      </w:r>
    </w:p>
    <w:p w:rsidR="00CE1949" w:rsidRPr="00113E44" w:rsidRDefault="001B50CF" w:rsidP="00113E44">
      <w:pPr>
        <w:pStyle w:val="ListParagraph"/>
        <w:numPr>
          <w:ilvl w:val="0"/>
          <w:numId w:val="13"/>
        </w:numPr>
        <w:spacing w:after="120" w:line="240" w:lineRule="auto"/>
        <w:ind w:left="2551" w:hanging="425"/>
        <w:contextualSpacing w:val="0"/>
        <w:jc w:val="both"/>
        <w:rPr>
          <w:rFonts w:ascii="Bookman Old Style" w:hAnsi="Bookman Old Style"/>
          <w:sz w:val="24"/>
        </w:rPr>
      </w:pPr>
      <w:r w:rsidRPr="001B50CF">
        <w:rPr>
          <w:rFonts w:ascii="Bookman Old Style" w:eastAsia="Calibri" w:hAnsi="Bookman Old Style" w:cs="Arial"/>
          <w:sz w:val="24"/>
          <w:szCs w:val="24"/>
          <w:lang w:val="id-ID"/>
        </w:rPr>
        <w:t>Pengurangan</w:t>
      </w:r>
      <w:r w:rsidRPr="001B50CF">
        <w:rPr>
          <w:rFonts w:ascii="Bookman Old Style" w:eastAsia="Calibri" w:hAnsi="Bookman Old Style" w:cs="Arial"/>
          <w:sz w:val="24"/>
          <w:szCs w:val="24"/>
          <w:lang w:val="sv-SE"/>
        </w:rPr>
        <w:t xml:space="preserve"> D</w:t>
      </w:r>
      <w:r>
        <w:rPr>
          <w:rFonts w:ascii="Bookman Old Style" w:hAnsi="Bookman Old Style" w:cs="Arial"/>
          <w:sz w:val="24"/>
          <w:szCs w:val="24"/>
          <w:lang w:val="sv-SE"/>
        </w:rPr>
        <w:t>ana Desa dilaporkan oleh bupati</w:t>
      </w:r>
      <w:r w:rsidRPr="001B50CF">
        <w:rPr>
          <w:rFonts w:ascii="Bookman Old Style" w:eastAsia="Calibri" w:hAnsi="Bookman Old Style" w:cs="Arial"/>
          <w:sz w:val="24"/>
          <w:szCs w:val="24"/>
          <w:lang w:val="sv-SE"/>
        </w:rPr>
        <w:t xml:space="preserve"> kepada Menteri Keuangan c.q Direktur Jenderal Perimbangan Keuangan.</w:t>
      </w:r>
    </w:p>
    <w:p w:rsidR="004F7868" w:rsidRDefault="004F7868" w:rsidP="00F1365F">
      <w:pPr>
        <w:spacing w:after="120" w:line="240" w:lineRule="auto"/>
        <w:jc w:val="both"/>
        <w:rPr>
          <w:rFonts w:ascii="Bookman Old Style" w:hAnsi="Bookman Old Style"/>
          <w:sz w:val="24"/>
          <w:lang w:val="id-ID"/>
        </w:rPr>
      </w:pPr>
    </w:p>
    <w:p w:rsidR="00F1365F" w:rsidRPr="00F1365F" w:rsidRDefault="00F1365F" w:rsidP="00F1365F">
      <w:pPr>
        <w:spacing w:after="120" w:line="240" w:lineRule="auto"/>
        <w:jc w:val="both"/>
        <w:rPr>
          <w:rFonts w:ascii="Bookman Old Style" w:hAnsi="Bookman Old Style"/>
          <w:sz w:val="24"/>
          <w:lang w:val="id-ID"/>
        </w:rPr>
      </w:pPr>
    </w:p>
    <w:p w:rsidR="00CE1949" w:rsidRPr="00113E44" w:rsidRDefault="00CE1949" w:rsidP="004F7868">
      <w:pPr>
        <w:spacing w:after="60" w:line="240" w:lineRule="auto"/>
        <w:ind w:left="1134"/>
        <w:jc w:val="center"/>
        <w:rPr>
          <w:rFonts w:ascii="Bookman Old Style" w:hAnsi="Bookman Old Style"/>
          <w:b/>
          <w:sz w:val="24"/>
        </w:rPr>
      </w:pPr>
      <w:r w:rsidRPr="00113E44">
        <w:rPr>
          <w:rFonts w:ascii="Bookman Old Style" w:hAnsi="Bookman Old Style"/>
          <w:b/>
          <w:sz w:val="24"/>
        </w:rPr>
        <w:t>BAB VII</w:t>
      </w:r>
    </w:p>
    <w:p w:rsidR="00CE1949" w:rsidRPr="00113E44" w:rsidRDefault="00CE1949" w:rsidP="00EC38FD">
      <w:pPr>
        <w:ind w:left="1134"/>
        <w:jc w:val="center"/>
        <w:rPr>
          <w:rFonts w:ascii="Bookman Old Style" w:hAnsi="Bookman Old Style"/>
          <w:b/>
          <w:sz w:val="24"/>
        </w:rPr>
      </w:pPr>
      <w:r w:rsidRPr="00113E44">
        <w:rPr>
          <w:rFonts w:ascii="Bookman Old Style" w:hAnsi="Bookman Old Style"/>
          <w:b/>
          <w:sz w:val="24"/>
        </w:rPr>
        <w:t>PEMBINAAN DAN PENGAWASAN</w:t>
      </w:r>
    </w:p>
    <w:p w:rsidR="00CE1949" w:rsidRPr="00113E44" w:rsidRDefault="00CE1949" w:rsidP="00EC38FD">
      <w:pPr>
        <w:spacing w:after="0" w:line="240" w:lineRule="auto"/>
        <w:ind w:left="1134"/>
        <w:jc w:val="center"/>
        <w:rPr>
          <w:rFonts w:ascii="Bookman Old Style" w:hAnsi="Bookman Old Style"/>
          <w:b/>
          <w:sz w:val="24"/>
        </w:rPr>
      </w:pPr>
      <w:r w:rsidRPr="00113E44">
        <w:rPr>
          <w:rFonts w:ascii="Bookman Old Style" w:hAnsi="Bookman Old Style"/>
          <w:b/>
          <w:sz w:val="24"/>
        </w:rPr>
        <w:t>Bagian Kesatu</w:t>
      </w:r>
    </w:p>
    <w:p w:rsidR="00113E44" w:rsidRDefault="004F7868" w:rsidP="004F7868">
      <w:pPr>
        <w:spacing w:after="0" w:line="240" w:lineRule="auto"/>
        <w:ind w:left="1134"/>
        <w:jc w:val="center"/>
        <w:rPr>
          <w:rFonts w:ascii="Bookman Old Style" w:hAnsi="Bookman Old Style"/>
          <w:b/>
          <w:sz w:val="24"/>
          <w:lang w:val="id-ID"/>
        </w:rPr>
      </w:pPr>
      <w:r>
        <w:rPr>
          <w:rFonts w:ascii="Bookman Old Style" w:hAnsi="Bookman Old Style"/>
          <w:b/>
          <w:sz w:val="24"/>
        </w:rPr>
        <w:t>Pembinaa</w:t>
      </w:r>
      <w:r>
        <w:rPr>
          <w:rFonts w:ascii="Bookman Old Style" w:hAnsi="Bookman Old Style"/>
          <w:b/>
          <w:sz w:val="24"/>
          <w:lang w:val="id-ID"/>
        </w:rPr>
        <w:t>n</w:t>
      </w:r>
    </w:p>
    <w:p w:rsidR="004F7868" w:rsidRPr="004F7868" w:rsidRDefault="004F7868" w:rsidP="004F7868">
      <w:pPr>
        <w:spacing w:after="0" w:line="240" w:lineRule="auto"/>
        <w:ind w:left="1134"/>
        <w:jc w:val="center"/>
        <w:rPr>
          <w:rFonts w:ascii="Bookman Old Style" w:hAnsi="Bookman Old Style"/>
          <w:b/>
          <w:sz w:val="24"/>
          <w:lang w:val="id-ID"/>
        </w:rPr>
      </w:pPr>
    </w:p>
    <w:p w:rsidR="005C0EF5" w:rsidRPr="004F7868" w:rsidRDefault="00C81BD2" w:rsidP="004F7868">
      <w:pPr>
        <w:spacing w:after="240" w:line="240" w:lineRule="auto"/>
        <w:ind w:left="1134"/>
        <w:jc w:val="center"/>
        <w:rPr>
          <w:rFonts w:ascii="Bookman Old Style" w:hAnsi="Bookman Old Style"/>
          <w:b/>
          <w:sz w:val="24"/>
          <w:lang w:val="id-ID"/>
        </w:rPr>
      </w:pPr>
      <w:r>
        <w:rPr>
          <w:rFonts w:ascii="Bookman Old Style" w:hAnsi="Bookman Old Style"/>
          <w:b/>
          <w:sz w:val="24"/>
        </w:rPr>
        <w:t xml:space="preserve">Pasal </w:t>
      </w:r>
      <w:r w:rsidR="004F7868">
        <w:rPr>
          <w:rFonts w:ascii="Bookman Old Style" w:hAnsi="Bookman Old Style"/>
          <w:b/>
          <w:sz w:val="24"/>
          <w:lang w:val="id-ID"/>
        </w:rPr>
        <w:t>21</w:t>
      </w:r>
    </w:p>
    <w:p w:rsidR="00CE1949" w:rsidRDefault="005C0EF5" w:rsidP="00113E44">
      <w:pPr>
        <w:pStyle w:val="ListParagraph"/>
        <w:numPr>
          <w:ilvl w:val="0"/>
          <w:numId w:val="22"/>
        </w:numPr>
        <w:spacing w:after="120" w:line="240" w:lineRule="auto"/>
        <w:ind w:left="2552" w:hanging="425"/>
        <w:contextualSpacing w:val="0"/>
        <w:jc w:val="both"/>
        <w:rPr>
          <w:rFonts w:ascii="Bookman Old Style" w:hAnsi="Bookman Old Style"/>
          <w:sz w:val="24"/>
        </w:rPr>
      </w:pPr>
      <w:r>
        <w:rPr>
          <w:rFonts w:ascii="Bookman Old Style" w:hAnsi="Bookman Old Style"/>
          <w:sz w:val="24"/>
        </w:rPr>
        <w:t xml:space="preserve">Pembinaan </w:t>
      </w:r>
      <w:r w:rsidR="009C1FB4">
        <w:rPr>
          <w:rFonts w:ascii="Bookman Old Style" w:hAnsi="Bookman Old Style"/>
          <w:sz w:val="24"/>
          <w:lang w:val="id-ID"/>
        </w:rPr>
        <w:t>a</w:t>
      </w:r>
      <w:r>
        <w:rPr>
          <w:rFonts w:ascii="Bookman Old Style" w:hAnsi="Bookman Old Style"/>
          <w:sz w:val="24"/>
        </w:rPr>
        <w:t>tas Pengelolaan dana desa yang dilakukan oleh desa berada Pada Badan Pemberdayaan Masyarakat dan Pemerintah Desa</w:t>
      </w:r>
    </w:p>
    <w:p w:rsidR="005C0EF5" w:rsidRPr="00113E44" w:rsidRDefault="005C0EF5" w:rsidP="00113E44">
      <w:pPr>
        <w:pStyle w:val="ListParagraph"/>
        <w:numPr>
          <w:ilvl w:val="0"/>
          <w:numId w:val="22"/>
        </w:numPr>
        <w:spacing w:after="120" w:line="240" w:lineRule="auto"/>
        <w:ind w:left="2552" w:hanging="425"/>
        <w:contextualSpacing w:val="0"/>
        <w:jc w:val="both"/>
        <w:rPr>
          <w:rFonts w:ascii="Bookman Old Style" w:hAnsi="Bookman Old Style"/>
          <w:sz w:val="24"/>
        </w:rPr>
      </w:pPr>
      <w:r>
        <w:rPr>
          <w:rFonts w:ascii="Bookman Old Style" w:hAnsi="Bookman Old Style"/>
          <w:sz w:val="24"/>
        </w:rPr>
        <w:t>Kepala Badan Pemberdayaan Masyarakat Melakukan monitoring dan evaluasi atas pengelolaan dana desa.</w:t>
      </w:r>
    </w:p>
    <w:p w:rsidR="00113E44" w:rsidRDefault="00113E44" w:rsidP="00113E44">
      <w:pPr>
        <w:pStyle w:val="ListParagraph"/>
        <w:spacing w:after="120" w:line="240" w:lineRule="auto"/>
        <w:ind w:left="2552"/>
        <w:contextualSpacing w:val="0"/>
        <w:jc w:val="both"/>
        <w:rPr>
          <w:rFonts w:ascii="Bookman Old Style" w:hAnsi="Bookman Old Style"/>
          <w:sz w:val="24"/>
          <w:lang w:val="id-ID"/>
        </w:rPr>
      </w:pPr>
    </w:p>
    <w:p w:rsidR="00F1365F" w:rsidRPr="00F1365F" w:rsidRDefault="00F1365F" w:rsidP="00113E44">
      <w:pPr>
        <w:pStyle w:val="ListParagraph"/>
        <w:spacing w:after="120" w:line="240" w:lineRule="auto"/>
        <w:ind w:left="2552"/>
        <w:contextualSpacing w:val="0"/>
        <w:jc w:val="both"/>
        <w:rPr>
          <w:rFonts w:ascii="Bookman Old Style" w:hAnsi="Bookman Old Style"/>
          <w:sz w:val="24"/>
          <w:lang w:val="id-ID"/>
        </w:rPr>
      </w:pPr>
    </w:p>
    <w:p w:rsidR="005C0EF5" w:rsidRPr="00113E44" w:rsidRDefault="005C0EF5" w:rsidP="00EC38FD">
      <w:pPr>
        <w:spacing w:after="0" w:line="240" w:lineRule="auto"/>
        <w:ind w:left="1134"/>
        <w:jc w:val="center"/>
        <w:rPr>
          <w:rFonts w:ascii="Bookman Old Style" w:hAnsi="Bookman Old Style"/>
          <w:b/>
          <w:sz w:val="24"/>
        </w:rPr>
      </w:pPr>
      <w:r w:rsidRPr="00113E44">
        <w:rPr>
          <w:rFonts w:ascii="Bookman Old Style" w:hAnsi="Bookman Old Style"/>
          <w:b/>
          <w:sz w:val="24"/>
        </w:rPr>
        <w:t>Bagian Kedua</w:t>
      </w:r>
    </w:p>
    <w:p w:rsidR="00113E44" w:rsidRPr="00113E44" w:rsidRDefault="005C0EF5" w:rsidP="004F7868">
      <w:pPr>
        <w:spacing w:after="120"/>
        <w:ind w:left="1134"/>
        <w:jc w:val="center"/>
        <w:rPr>
          <w:rFonts w:ascii="Bookman Old Style" w:hAnsi="Bookman Old Style"/>
          <w:b/>
          <w:sz w:val="24"/>
          <w:lang w:val="id-ID"/>
        </w:rPr>
      </w:pPr>
      <w:r w:rsidRPr="00113E44">
        <w:rPr>
          <w:rFonts w:ascii="Bookman Old Style" w:hAnsi="Bookman Old Style"/>
          <w:b/>
          <w:sz w:val="24"/>
        </w:rPr>
        <w:t>Pengawasan</w:t>
      </w:r>
    </w:p>
    <w:p w:rsidR="005C0EF5" w:rsidRPr="00C81BD2" w:rsidRDefault="00C81BD2" w:rsidP="00EC38FD">
      <w:pPr>
        <w:spacing w:after="0"/>
        <w:ind w:left="1134"/>
        <w:jc w:val="center"/>
        <w:rPr>
          <w:rFonts w:ascii="Bookman Old Style" w:hAnsi="Bookman Old Style"/>
          <w:b/>
          <w:sz w:val="24"/>
          <w:lang w:val="id-ID"/>
        </w:rPr>
      </w:pPr>
      <w:r>
        <w:rPr>
          <w:rFonts w:ascii="Bookman Old Style" w:hAnsi="Bookman Old Style"/>
          <w:b/>
          <w:sz w:val="24"/>
        </w:rPr>
        <w:t xml:space="preserve">Pasal </w:t>
      </w:r>
      <w:r>
        <w:rPr>
          <w:rFonts w:ascii="Bookman Old Style" w:hAnsi="Bookman Old Style"/>
          <w:b/>
          <w:sz w:val="24"/>
          <w:lang w:val="id-ID"/>
        </w:rPr>
        <w:t>22</w:t>
      </w:r>
    </w:p>
    <w:p w:rsidR="00712362" w:rsidRDefault="00712362" w:rsidP="00EC38FD">
      <w:pPr>
        <w:spacing w:after="0"/>
        <w:ind w:left="1134"/>
        <w:jc w:val="center"/>
        <w:rPr>
          <w:rFonts w:ascii="Bookman Old Style" w:hAnsi="Bookman Old Style"/>
          <w:sz w:val="24"/>
        </w:rPr>
      </w:pPr>
    </w:p>
    <w:p w:rsidR="00712362" w:rsidRDefault="00712362" w:rsidP="00113E44">
      <w:pPr>
        <w:pStyle w:val="ListParagraph"/>
        <w:numPr>
          <w:ilvl w:val="0"/>
          <w:numId w:val="23"/>
        </w:numPr>
        <w:spacing w:after="120" w:line="240" w:lineRule="auto"/>
        <w:ind w:left="2517" w:hanging="357"/>
        <w:contextualSpacing w:val="0"/>
        <w:jc w:val="both"/>
        <w:rPr>
          <w:rFonts w:ascii="Bookman Old Style" w:hAnsi="Bookman Old Style"/>
          <w:sz w:val="24"/>
        </w:rPr>
      </w:pPr>
      <w:r>
        <w:rPr>
          <w:rFonts w:ascii="Bookman Old Style" w:hAnsi="Bookman Old Style"/>
          <w:sz w:val="24"/>
        </w:rPr>
        <w:t>Pengawasan atas pengelolaan dana desadalam p</w:t>
      </w:r>
      <w:r w:rsidR="00786D34">
        <w:rPr>
          <w:rFonts w:ascii="Bookman Old Style" w:hAnsi="Bookman Old Style"/>
          <w:sz w:val="24"/>
          <w:lang w:val="id-ID"/>
        </w:rPr>
        <w:t>e</w:t>
      </w:r>
      <w:r>
        <w:rPr>
          <w:rFonts w:ascii="Bookman Old Style" w:hAnsi="Bookman Old Style"/>
          <w:sz w:val="24"/>
        </w:rPr>
        <w:t>riode berjalan dilakukan oleh Badan Permusyawaratan Desa</w:t>
      </w:r>
      <w:r w:rsidR="00113E44">
        <w:rPr>
          <w:rFonts w:ascii="Bookman Old Style" w:hAnsi="Bookman Old Style"/>
          <w:sz w:val="24"/>
          <w:lang w:val="id-ID"/>
        </w:rPr>
        <w:t>.</w:t>
      </w:r>
    </w:p>
    <w:p w:rsidR="00712362" w:rsidRDefault="00712362" w:rsidP="00113E44">
      <w:pPr>
        <w:pStyle w:val="ListParagraph"/>
        <w:numPr>
          <w:ilvl w:val="0"/>
          <w:numId w:val="23"/>
        </w:numPr>
        <w:spacing w:after="120" w:line="240" w:lineRule="auto"/>
        <w:ind w:left="2517" w:hanging="357"/>
        <w:contextualSpacing w:val="0"/>
        <w:jc w:val="both"/>
        <w:rPr>
          <w:rFonts w:ascii="Bookman Old Style" w:hAnsi="Bookman Old Style"/>
          <w:sz w:val="24"/>
        </w:rPr>
      </w:pPr>
      <w:r>
        <w:rPr>
          <w:rFonts w:ascii="Bookman Old Style" w:hAnsi="Bookman Old Style"/>
          <w:sz w:val="24"/>
        </w:rPr>
        <w:t>Inspektorat Kabupaten sewaktu-waktu dapat melakukan pengawasan</w:t>
      </w:r>
      <w:r w:rsidR="00C81BD2">
        <w:rPr>
          <w:rFonts w:ascii="Bookman Old Style" w:hAnsi="Bookman Old Style"/>
          <w:sz w:val="24"/>
          <w:lang w:val="id-ID"/>
        </w:rPr>
        <w:t xml:space="preserve"> </w:t>
      </w:r>
      <w:r>
        <w:rPr>
          <w:rFonts w:ascii="Bookman Old Style" w:hAnsi="Bookman Old Style"/>
          <w:sz w:val="24"/>
        </w:rPr>
        <w:t>atas pengelolaan dana desa atas perintah bupati</w:t>
      </w:r>
      <w:r w:rsidR="004F7868">
        <w:rPr>
          <w:rFonts w:ascii="Bookman Old Style" w:hAnsi="Bookman Old Style"/>
          <w:sz w:val="24"/>
          <w:lang w:val="id-ID"/>
        </w:rPr>
        <w:t>.</w:t>
      </w:r>
    </w:p>
    <w:p w:rsidR="00712362" w:rsidRDefault="00712362" w:rsidP="00113E44">
      <w:pPr>
        <w:pStyle w:val="ListParagraph"/>
        <w:numPr>
          <w:ilvl w:val="0"/>
          <w:numId w:val="23"/>
        </w:numPr>
        <w:spacing w:after="120" w:line="240" w:lineRule="auto"/>
        <w:ind w:left="2517" w:hanging="357"/>
        <w:contextualSpacing w:val="0"/>
        <w:jc w:val="both"/>
        <w:rPr>
          <w:rFonts w:ascii="Bookman Old Style" w:hAnsi="Bookman Old Style"/>
          <w:sz w:val="24"/>
        </w:rPr>
      </w:pPr>
      <w:r>
        <w:rPr>
          <w:rFonts w:ascii="Bookman Old Style" w:hAnsi="Bookman Old Style"/>
          <w:sz w:val="24"/>
        </w:rPr>
        <w:t>Aparatur pengawas internal pemerintah lainnya dapat melakukan pengawasan tethadap dana desa atas sepengetahuan bupati</w:t>
      </w:r>
      <w:r w:rsidR="00F1365F">
        <w:rPr>
          <w:rFonts w:ascii="Bookman Old Style" w:hAnsi="Bookman Old Style"/>
          <w:sz w:val="24"/>
          <w:lang w:val="id-ID"/>
        </w:rPr>
        <w:t>.</w:t>
      </w:r>
    </w:p>
    <w:p w:rsidR="00113E44" w:rsidRDefault="00113E44" w:rsidP="00113E44">
      <w:pPr>
        <w:spacing w:after="0"/>
        <w:jc w:val="both"/>
        <w:rPr>
          <w:rFonts w:ascii="Bookman Old Style" w:hAnsi="Bookman Old Style"/>
          <w:sz w:val="24"/>
          <w:lang w:val="id-ID"/>
        </w:rPr>
      </w:pPr>
    </w:p>
    <w:p w:rsidR="00F1365F" w:rsidRDefault="00F1365F" w:rsidP="00113E44">
      <w:pPr>
        <w:spacing w:after="0"/>
        <w:jc w:val="both"/>
        <w:rPr>
          <w:rFonts w:ascii="Bookman Old Style" w:hAnsi="Bookman Old Style"/>
          <w:sz w:val="24"/>
          <w:lang w:val="id-ID"/>
        </w:rPr>
      </w:pPr>
    </w:p>
    <w:p w:rsidR="00F1365F" w:rsidRDefault="00F1365F" w:rsidP="00113E44">
      <w:pPr>
        <w:spacing w:after="0"/>
        <w:jc w:val="both"/>
        <w:rPr>
          <w:rFonts w:ascii="Bookman Old Style" w:hAnsi="Bookman Old Style"/>
          <w:sz w:val="24"/>
          <w:lang w:val="id-ID"/>
        </w:rPr>
      </w:pPr>
    </w:p>
    <w:p w:rsidR="00F1365F" w:rsidRDefault="00F1365F" w:rsidP="00113E44">
      <w:pPr>
        <w:spacing w:after="0"/>
        <w:jc w:val="both"/>
        <w:rPr>
          <w:rFonts w:ascii="Bookman Old Style" w:hAnsi="Bookman Old Style"/>
          <w:sz w:val="24"/>
          <w:lang w:val="id-ID"/>
        </w:rPr>
      </w:pPr>
    </w:p>
    <w:p w:rsidR="00F1365F" w:rsidRDefault="00F1365F" w:rsidP="00113E44">
      <w:pPr>
        <w:spacing w:after="0"/>
        <w:jc w:val="both"/>
        <w:rPr>
          <w:rFonts w:ascii="Bookman Old Style" w:hAnsi="Bookman Old Style"/>
          <w:sz w:val="24"/>
          <w:lang w:val="id-ID"/>
        </w:rPr>
      </w:pPr>
    </w:p>
    <w:p w:rsidR="00F1365F" w:rsidRDefault="00F1365F" w:rsidP="00113E44">
      <w:pPr>
        <w:spacing w:after="0"/>
        <w:jc w:val="both"/>
        <w:rPr>
          <w:rFonts w:ascii="Bookman Old Style" w:hAnsi="Bookman Old Style"/>
          <w:sz w:val="24"/>
          <w:lang w:val="id-ID"/>
        </w:rPr>
      </w:pPr>
    </w:p>
    <w:p w:rsidR="00F1365F" w:rsidRDefault="00F1365F" w:rsidP="00113E44">
      <w:pPr>
        <w:spacing w:after="0"/>
        <w:jc w:val="both"/>
        <w:rPr>
          <w:rFonts w:ascii="Bookman Old Style" w:hAnsi="Bookman Old Style"/>
          <w:sz w:val="24"/>
          <w:lang w:val="id-ID"/>
        </w:rPr>
      </w:pPr>
    </w:p>
    <w:p w:rsidR="00F1365F" w:rsidRDefault="00F1365F" w:rsidP="00113E44">
      <w:pPr>
        <w:spacing w:after="0"/>
        <w:jc w:val="both"/>
        <w:rPr>
          <w:rFonts w:ascii="Bookman Old Style" w:hAnsi="Bookman Old Style"/>
          <w:sz w:val="24"/>
          <w:lang w:val="id-ID"/>
        </w:rPr>
      </w:pPr>
    </w:p>
    <w:p w:rsidR="00F1365F" w:rsidRDefault="00F1365F" w:rsidP="00113E44">
      <w:pPr>
        <w:spacing w:after="0"/>
        <w:jc w:val="both"/>
        <w:rPr>
          <w:rFonts w:ascii="Bookman Old Style" w:hAnsi="Bookman Old Style"/>
          <w:sz w:val="24"/>
          <w:lang w:val="id-ID"/>
        </w:rPr>
      </w:pPr>
    </w:p>
    <w:p w:rsidR="00F1365F" w:rsidRDefault="00F1365F" w:rsidP="00113E44">
      <w:pPr>
        <w:spacing w:after="0"/>
        <w:jc w:val="both"/>
        <w:rPr>
          <w:rFonts w:ascii="Bookman Old Style" w:hAnsi="Bookman Old Style"/>
          <w:sz w:val="24"/>
          <w:lang w:val="id-ID"/>
        </w:rPr>
      </w:pPr>
    </w:p>
    <w:p w:rsidR="00F1365F" w:rsidRPr="00113E44" w:rsidRDefault="00F1365F" w:rsidP="00113E44">
      <w:pPr>
        <w:spacing w:after="0"/>
        <w:jc w:val="both"/>
        <w:rPr>
          <w:rFonts w:ascii="Bookman Old Style" w:hAnsi="Bookman Old Style"/>
          <w:sz w:val="24"/>
          <w:lang w:val="id-ID"/>
        </w:rPr>
      </w:pPr>
    </w:p>
    <w:p w:rsidR="00CE1949" w:rsidRPr="00113E44" w:rsidRDefault="00CE1949" w:rsidP="00F1365F">
      <w:pPr>
        <w:spacing w:after="120" w:line="240" w:lineRule="auto"/>
        <w:ind w:left="1134"/>
        <w:jc w:val="center"/>
        <w:rPr>
          <w:rFonts w:ascii="Bookman Old Style" w:hAnsi="Bookman Old Style"/>
          <w:b/>
          <w:sz w:val="24"/>
        </w:rPr>
      </w:pPr>
      <w:r w:rsidRPr="00113E44">
        <w:rPr>
          <w:rFonts w:ascii="Bookman Old Style" w:hAnsi="Bookman Old Style"/>
          <w:b/>
          <w:sz w:val="24"/>
        </w:rPr>
        <w:lastRenderedPageBreak/>
        <w:t>BAB VIII</w:t>
      </w:r>
    </w:p>
    <w:p w:rsidR="00CE1949" w:rsidRPr="00113E44" w:rsidRDefault="00CE1949" w:rsidP="00EC38FD">
      <w:pPr>
        <w:ind w:left="1134"/>
        <w:jc w:val="center"/>
        <w:rPr>
          <w:rFonts w:ascii="Bookman Old Style" w:hAnsi="Bookman Old Style"/>
          <w:b/>
          <w:sz w:val="24"/>
        </w:rPr>
      </w:pPr>
      <w:r w:rsidRPr="00113E44">
        <w:rPr>
          <w:rFonts w:ascii="Bookman Old Style" w:hAnsi="Bookman Old Style"/>
          <w:b/>
          <w:sz w:val="24"/>
        </w:rPr>
        <w:t>KETENTUAN PENUTUP</w:t>
      </w:r>
    </w:p>
    <w:p w:rsidR="007322C1" w:rsidRPr="00C81BD2" w:rsidRDefault="00C81BD2" w:rsidP="00EC38FD">
      <w:pPr>
        <w:ind w:left="1134"/>
        <w:jc w:val="center"/>
        <w:rPr>
          <w:rFonts w:ascii="Bookman Old Style" w:hAnsi="Bookman Old Style"/>
          <w:b/>
          <w:sz w:val="24"/>
          <w:lang w:val="id-ID"/>
        </w:rPr>
      </w:pPr>
      <w:r>
        <w:rPr>
          <w:rFonts w:ascii="Bookman Old Style" w:hAnsi="Bookman Old Style"/>
          <w:b/>
          <w:sz w:val="24"/>
        </w:rPr>
        <w:t xml:space="preserve">Pasal </w:t>
      </w:r>
      <w:r>
        <w:rPr>
          <w:rFonts w:ascii="Bookman Old Style" w:hAnsi="Bookman Old Style"/>
          <w:b/>
          <w:sz w:val="24"/>
          <w:lang w:val="id-ID"/>
        </w:rPr>
        <w:t>23</w:t>
      </w:r>
    </w:p>
    <w:p w:rsidR="00113E44" w:rsidRPr="009E06E3" w:rsidRDefault="00113E44" w:rsidP="00113E44">
      <w:pPr>
        <w:autoSpaceDE w:val="0"/>
        <w:autoSpaceDN w:val="0"/>
        <w:adjustRightInd w:val="0"/>
        <w:spacing w:after="0" w:line="240" w:lineRule="auto"/>
        <w:ind w:left="2410"/>
        <w:jc w:val="both"/>
        <w:rPr>
          <w:rFonts w:ascii="Bookman Old Style" w:hAnsi="Bookman Old Style" w:cs="Tahoma"/>
          <w:sz w:val="24"/>
          <w:szCs w:val="24"/>
        </w:rPr>
      </w:pPr>
      <w:r w:rsidRPr="009E06E3">
        <w:rPr>
          <w:rFonts w:ascii="Bookman Old Style" w:hAnsi="Bookman Old Style" w:cs="Tahoma"/>
          <w:sz w:val="24"/>
          <w:szCs w:val="24"/>
        </w:rPr>
        <w:t>Peraturan Bupati ini mu</w:t>
      </w:r>
      <w:r>
        <w:rPr>
          <w:rFonts w:ascii="Bookman Old Style" w:hAnsi="Bookman Old Style" w:cs="Tahoma"/>
          <w:sz w:val="24"/>
          <w:szCs w:val="24"/>
        </w:rPr>
        <w:t>lai berlaku pada tanggal di</w:t>
      </w:r>
      <w:r>
        <w:rPr>
          <w:rFonts w:ascii="Bookman Old Style" w:hAnsi="Bookman Old Style" w:cs="Tahoma"/>
          <w:sz w:val="24"/>
          <w:szCs w:val="24"/>
          <w:lang w:val="id-ID"/>
        </w:rPr>
        <w:t>undangkan</w:t>
      </w:r>
      <w:r w:rsidRPr="009E06E3">
        <w:rPr>
          <w:rFonts w:ascii="Bookman Old Style" w:hAnsi="Bookman Old Style" w:cs="Tahoma"/>
          <w:sz w:val="24"/>
          <w:szCs w:val="24"/>
        </w:rPr>
        <w:t>.</w:t>
      </w:r>
    </w:p>
    <w:p w:rsidR="00113E44" w:rsidRPr="009E06E3" w:rsidRDefault="00113E44" w:rsidP="00113E44">
      <w:pPr>
        <w:autoSpaceDE w:val="0"/>
        <w:autoSpaceDN w:val="0"/>
        <w:adjustRightInd w:val="0"/>
        <w:spacing w:after="0" w:line="240" w:lineRule="auto"/>
        <w:ind w:left="2410"/>
        <w:jc w:val="both"/>
        <w:rPr>
          <w:rFonts w:ascii="Bookman Old Style" w:hAnsi="Bookman Old Style" w:cs="Tahoma"/>
          <w:sz w:val="24"/>
          <w:szCs w:val="24"/>
        </w:rPr>
      </w:pPr>
    </w:p>
    <w:p w:rsidR="00113E44" w:rsidRDefault="00113E44" w:rsidP="00113E44">
      <w:pPr>
        <w:autoSpaceDE w:val="0"/>
        <w:autoSpaceDN w:val="0"/>
        <w:adjustRightInd w:val="0"/>
        <w:spacing w:after="0" w:line="240" w:lineRule="auto"/>
        <w:ind w:left="2410"/>
        <w:jc w:val="both"/>
        <w:rPr>
          <w:rFonts w:ascii="Bookman Old Style" w:hAnsi="Bookman Old Style" w:cs="Tahoma"/>
          <w:sz w:val="24"/>
          <w:szCs w:val="24"/>
        </w:rPr>
      </w:pPr>
      <w:r w:rsidRPr="009E06E3">
        <w:rPr>
          <w:rFonts w:ascii="Bookman Old Style" w:hAnsi="Bookman Old Style" w:cs="Tahoma"/>
          <w:sz w:val="24"/>
          <w:szCs w:val="24"/>
        </w:rPr>
        <w:t>Agar setiap orang mengetahuinya, memerintahkan pengundangan Peraturan Bupati ini dengan penempatannya dalam Berita Daerah Kabupaten Polewali Mandar.</w:t>
      </w:r>
    </w:p>
    <w:p w:rsidR="00113E44" w:rsidRDefault="00113E44" w:rsidP="00113E44">
      <w:pPr>
        <w:autoSpaceDE w:val="0"/>
        <w:autoSpaceDN w:val="0"/>
        <w:adjustRightInd w:val="0"/>
        <w:spacing w:after="0" w:line="240" w:lineRule="auto"/>
        <w:jc w:val="both"/>
        <w:rPr>
          <w:rFonts w:ascii="Bookman Old Style" w:hAnsi="Bookman Old Style" w:cs="Tahoma"/>
          <w:sz w:val="24"/>
          <w:szCs w:val="24"/>
          <w:lang w:val="id-ID"/>
        </w:rPr>
      </w:pPr>
    </w:p>
    <w:p w:rsidR="00113E44" w:rsidRPr="00444C59" w:rsidRDefault="00113E44" w:rsidP="00113E44">
      <w:pPr>
        <w:autoSpaceDE w:val="0"/>
        <w:autoSpaceDN w:val="0"/>
        <w:adjustRightInd w:val="0"/>
        <w:spacing w:after="0" w:line="240" w:lineRule="auto"/>
        <w:jc w:val="both"/>
        <w:rPr>
          <w:rFonts w:ascii="Bookman Old Style" w:hAnsi="Bookman Old Style" w:cs="Tahoma"/>
          <w:sz w:val="24"/>
          <w:szCs w:val="24"/>
          <w:lang w:val="id-ID"/>
        </w:rPr>
      </w:pPr>
    </w:p>
    <w:p w:rsidR="00113E44" w:rsidRDefault="00113E44" w:rsidP="00113E44">
      <w:pPr>
        <w:autoSpaceDE w:val="0"/>
        <w:autoSpaceDN w:val="0"/>
        <w:adjustRightInd w:val="0"/>
        <w:spacing w:after="0" w:line="240" w:lineRule="auto"/>
        <w:ind w:left="5387"/>
        <w:jc w:val="both"/>
        <w:rPr>
          <w:rFonts w:ascii="Bookman Old Style" w:hAnsi="Bookman Old Style" w:cs="Tahoma"/>
          <w:sz w:val="24"/>
          <w:szCs w:val="24"/>
        </w:rPr>
      </w:pPr>
      <w:r>
        <w:rPr>
          <w:rFonts w:ascii="Bookman Old Style" w:hAnsi="Bookman Old Style" w:cs="Tahoma"/>
          <w:sz w:val="24"/>
          <w:szCs w:val="24"/>
        </w:rPr>
        <w:t>Ditetapkan di Polewali</w:t>
      </w:r>
    </w:p>
    <w:p w:rsidR="00113E44" w:rsidRDefault="00113E44" w:rsidP="00113E44">
      <w:pPr>
        <w:autoSpaceDE w:val="0"/>
        <w:autoSpaceDN w:val="0"/>
        <w:adjustRightInd w:val="0"/>
        <w:spacing w:after="0" w:line="240" w:lineRule="auto"/>
        <w:ind w:left="5387"/>
        <w:jc w:val="both"/>
        <w:rPr>
          <w:rFonts w:ascii="Bookman Old Style" w:hAnsi="Bookman Old Style" w:cs="Tahoma"/>
          <w:sz w:val="24"/>
          <w:szCs w:val="24"/>
        </w:rPr>
      </w:pPr>
      <w:r>
        <w:rPr>
          <w:rFonts w:ascii="Bookman Old Style" w:hAnsi="Bookman Old Style" w:cs="Tahoma"/>
          <w:sz w:val="24"/>
          <w:szCs w:val="24"/>
        </w:rPr>
        <w:t>pada tanggal</w:t>
      </w:r>
      <w:r w:rsidR="009B414A">
        <w:rPr>
          <w:rFonts w:ascii="Bookman Old Style" w:hAnsi="Bookman Old Style" w:cs="Tahoma"/>
          <w:sz w:val="24"/>
          <w:szCs w:val="24"/>
          <w:lang w:val="id-ID"/>
        </w:rPr>
        <w:t xml:space="preserve"> </w:t>
      </w:r>
      <w:r w:rsidR="0067130F">
        <w:rPr>
          <w:rFonts w:ascii="Bookman Old Style" w:hAnsi="Bookman Old Style" w:cs="Tahoma"/>
          <w:sz w:val="24"/>
          <w:szCs w:val="24"/>
          <w:lang w:val="id-ID"/>
        </w:rPr>
        <w:t xml:space="preserve"> </w:t>
      </w:r>
      <w:r w:rsidR="004576AD">
        <w:rPr>
          <w:rFonts w:ascii="Bookman Old Style" w:hAnsi="Bookman Old Style" w:cs="Tahoma"/>
          <w:sz w:val="24"/>
          <w:szCs w:val="24"/>
          <w:lang w:val="id-ID"/>
        </w:rPr>
        <w:t>30</w:t>
      </w:r>
      <w:r w:rsidR="00F1365F">
        <w:rPr>
          <w:rFonts w:ascii="Bookman Old Style" w:hAnsi="Bookman Old Style" w:cs="Tahoma"/>
          <w:sz w:val="24"/>
          <w:szCs w:val="24"/>
          <w:lang w:val="id-ID"/>
        </w:rPr>
        <w:t xml:space="preserve"> </w:t>
      </w:r>
      <w:r w:rsidR="0067130F">
        <w:rPr>
          <w:rFonts w:ascii="Bookman Old Style" w:hAnsi="Bookman Old Style" w:cs="Tahoma"/>
          <w:sz w:val="24"/>
          <w:szCs w:val="24"/>
          <w:lang w:val="id-ID"/>
        </w:rPr>
        <w:t>Desember</w:t>
      </w:r>
      <w:r>
        <w:rPr>
          <w:rFonts w:ascii="Bookman Old Style" w:hAnsi="Bookman Old Style" w:cs="Tahoma"/>
          <w:sz w:val="24"/>
          <w:szCs w:val="24"/>
        </w:rPr>
        <w:t xml:space="preserve"> 2015</w:t>
      </w:r>
    </w:p>
    <w:p w:rsidR="00113E44" w:rsidRDefault="00113E44" w:rsidP="00113E44">
      <w:pPr>
        <w:autoSpaceDE w:val="0"/>
        <w:autoSpaceDN w:val="0"/>
        <w:adjustRightInd w:val="0"/>
        <w:spacing w:after="0" w:line="240" w:lineRule="auto"/>
        <w:ind w:left="5387"/>
        <w:jc w:val="both"/>
        <w:rPr>
          <w:rFonts w:ascii="Bookman Old Style" w:hAnsi="Bookman Old Style" w:cs="Tahoma"/>
          <w:sz w:val="24"/>
          <w:szCs w:val="24"/>
        </w:rPr>
      </w:pPr>
    </w:p>
    <w:p w:rsidR="00113E44" w:rsidRPr="008213F6" w:rsidRDefault="00113E44" w:rsidP="00113E44">
      <w:pPr>
        <w:autoSpaceDE w:val="0"/>
        <w:autoSpaceDN w:val="0"/>
        <w:adjustRightInd w:val="0"/>
        <w:spacing w:after="0" w:line="240" w:lineRule="auto"/>
        <w:ind w:left="5387"/>
        <w:jc w:val="both"/>
        <w:rPr>
          <w:rFonts w:ascii="Bookman Old Style" w:hAnsi="Bookman Old Style" w:cs="Tahoma"/>
          <w:b/>
          <w:sz w:val="24"/>
          <w:szCs w:val="24"/>
        </w:rPr>
      </w:pPr>
      <w:r w:rsidRPr="008213F6">
        <w:rPr>
          <w:rFonts w:ascii="Bookman Old Style" w:hAnsi="Bookman Old Style" w:cs="Tahoma"/>
          <w:b/>
          <w:sz w:val="24"/>
          <w:szCs w:val="24"/>
        </w:rPr>
        <w:t>BUPATI POLEWALI MANDAR</w:t>
      </w:r>
    </w:p>
    <w:p w:rsidR="00113E44" w:rsidRDefault="00113E44" w:rsidP="00113E44">
      <w:pPr>
        <w:autoSpaceDE w:val="0"/>
        <w:autoSpaceDN w:val="0"/>
        <w:adjustRightInd w:val="0"/>
        <w:spacing w:after="0" w:line="240" w:lineRule="auto"/>
        <w:ind w:left="5387"/>
        <w:jc w:val="both"/>
        <w:rPr>
          <w:rFonts w:ascii="Bookman Old Style" w:hAnsi="Bookman Old Style" w:cs="Tahoma"/>
          <w:sz w:val="24"/>
          <w:szCs w:val="24"/>
        </w:rPr>
      </w:pPr>
    </w:p>
    <w:p w:rsidR="00113E44" w:rsidRPr="00366CBA" w:rsidRDefault="00366CBA" w:rsidP="00113E44">
      <w:pPr>
        <w:autoSpaceDE w:val="0"/>
        <w:autoSpaceDN w:val="0"/>
        <w:adjustRightInd w:val="0"/>
        <w:spacing w:after="120" w:line="240" w:lineRule="auto"/>
        <w:ind w:left="5387"/>
        <w:jc w:val="both"/>
        <w:rPr>
          <w:rFonts w:ascii="Bookman Old Style" w:hAnsi="Bookman Old Style" w:cs="Tahoma"/>
          <w:sz w:val="24"/>
          <w:szCs w:val="24"/>
          <w:lang w:val="id-ID"/>
        </w:rPr>
      </w:pPr>
      <w:r>
        <w:rPr>
          <w:rFonts w:ascii="Bookman Old Style" w:hAnsi="Bookman Old Style" w:cs="Tahoma"/>
          <w:sz w:val="24"/>
          <w:szCs w:val="24"/>
          <w:lang w:val="id-ID"/>
        </w:rPr>
        <w:t xml:space="preserve">                    ttd</w:t>
      </w:r>
    </w:p>
    <w:p w:rsidR="00113E44" w:rsidRDefault="00113E44" w:rsidP="00113E44">
      <w:pPr>
        <w:autoSpaceDE w:val="0"/>
        <w:autoSpaceDN w:val="0"/>
        <w:adjustRightInd w:val="0"/>
        <w:spacing w:after="0" w:line="240" w:lineRule="auto"/>
        <w:ind w:left="5387"/>
        <w:jc w:val="both"/>
        <w:rPr>
          <w:rFonts w:ascii="Bookman Old Style" w:hAnsi="Bookman Old Style" w:cs="Tahoma"/>
          <w:sz w:val="24"/>
          <w:szCs w:val="24"/>
        </w:rPr>
      </w:pPr>
    </w:p>
    <w:p w:rsidR="00113E44" w:rsidRPr="008213F6" w:rsidRDefault="00113E44" w:rsidP="00113E44">
      <w:pPr>
        <w:autoSpaceDE w:val="0"/>
        <w:autoSpaceDN w:val="0"/>
        <w:adjustRightInd w:val="0"/>
        <w:spacing w:after="0" w:line="240" w:lineRule="auto"/>
        <w:ind w:left="5387"/>
        <w:jc w:val="both"/>
        <w:rPr>
          <w:rFonts w:ascii="Bookman Old Style" w:hAnsi="Bookman Old Style" w:cs="Tahoma"/>
          <w:b/>
          <w:sz w:val="24"/>
          <w:szCs w:val="24"/>
        </w:rPr>
      </w:pPr>
      <w:r>
        <w:rPr>
          <w:rFonts w:ascii="Bookman Old Style" w:hAnsi="Bookman Old Style" w:cs="Tahoma"/>
          <w:sz w:val="24"/>
          <w:szCs w:val="24"/>
        </w:rPr>
        <w:t xml:space="preserve">   </w:t>
      </w:r>
      <w:r w:rsidRPr="008213F6">
        <w:rPr>
          <w:rFonts w:ascii="Bookman Old Style" w:hAnsi="Bookman Old Style" w:cs="Tahoma"/>
          <w:b/>
          <w:sz w:val="24"/>
          <w:szCs w:val="24"/>
        </w:rPr>
        <w:t>ANDI IBRAHIM MASDAR</w:t>
      </w:r>
    </w:p>
    <w:p w:rsidR="00113E44" w:rsidRDefault="00113E44" w:rsidP="00113E44">
      <w:pPr>
        <w:autoSpaceDE w:val="0"/>
        <w:autoSpaceDN w:val="0"/>
        <w:adjustRightInd w:val="0"/>
        <w:spacing w:after="0" w:line="240" w:lineRule="auto"/>
        <w:jc w:val="both"/>
        <w:rPr>
          <w:rFonts w:ascii="Bookman Old Style" w:hAnsi="Bookman Old Style" w:cs="Tahoma"/>
          <w:sz w:val="24"/>
          <w:szCs w:val="24"/>
        </w:rPr>
      </w:pPr>
    </w:p>
    <w:p w:rsidR="00113E44" w:rsidRPr="00161F1C" w:rsidRDefault="00113E44" w:rsidP="00113E44">
      <w:pPr>
        <w:autoSpaceDE w:val="0"/>
        <w:autoSpaceDN w:val="0"/>
        <w:adjustRightInd w:val="0"/>
        <w:spacing w:after="0" w:line="240" w:lineRule="auto"/>
        <w:jc w:val="both"/>
        <w:rPr>
          <w:rFonts w:ascii="Bookman Old Style" w:hAnsi="Bookman Old Style" w:cs="Tahoma"/>
          <w:sz w:val="24"/>
          <w:szCs w:val="24"/>
          <w:lang w:val="id-ID"/>
        </w:rPr>
      </w:pPr>
    </w:p>
    <w:p w:rsidR="00113E44" w:rsidRDefault="00113E44" w:rsidP="00113E44">
      <w:pPr>
        <w:autoSpaceDE w:val="0"/>
        <w:autoSpaceDN w:val="0"/>
        <w:adjustRightInd w:val="0"/>
        <w:spacing w:after="0" w:line="240" w:lineRule="auto"/>
        <w:jc w:val="both"/>
        <w:rPr>
          <w:rFonts w:ascii="Bookman Old Style" w:hAnsi="Bookman Old Style" w:cs="Tahoma"/>
          <w:sz w:val="24"/>
          <w:szCs w:val="24"/>
        </w:rPr>
      </w:pPr>
      <w:r>
        <w:rPr>
          <w:rFonts w:ascii="Bookman Old Style" w:hAnsi="Bookman Old Style" w:cs="Tahoma"/>
          <w:sz w:val="24"/>
          <w:szCs w:val="24"/>
        </w:rPr>
        <w:t>Diundangkan di Polewali</w:t>
      </w:r>
    </w:p>
    <w:p w:rsidR="00113E44" w:rsidRDefault="00113E44" w:rsidP="00113E44">
      <w:pPr>
        <w:autoSpaceDE w:val="0"/>
        <w:autoSpaceDN w:val="0"/>
        <w:adjustRightInd w:val="0"/>
        <w:spacing w:after="0" w:line="240" w:lineRule="auto"/>
        <w:jc w:val="both"/>
        <w:rPr>
          <w:rFonts w:ascii="Bookman Old Style" w:hAnsi="Bookman Old Style" w:cs="Tahoma"/>
          <w:sz w:val="24"/>
          <w:szCs w:val="24"/>
        </w:rPr>
      </w:pPr>
      <w:r>
        <w:rPr>
          <w:rFonts w:ascii="Bookman Old Style" w:hAnsi="Bookman Old Style" w:cs="Tahoma"/>
          <w:sz w:val="24"/>
          <w:szCs w:val="24"/>
          <w:lang w:val="id-ID"/>
        </w:rPr>
        <w:t>p</w:t>
      </w:r>
      <w:r>
        <w:rPr>
          <w:rFonts w:ascii="Bookman Old Style" w:hAnsi="Bookman Old Style" w:cs="Tahoma"/>
          <w:sz w:val="24"/>
          <w:szCs w:val="24"/>
        </w:rPr>
        <w:t xml:space="preserve">ada tanggal </w:t>
      </w:r>
      <w:r w:rsidR="004576AD">
        <w:rPr>
          <w:rFonts w:ascii="Bookman Old Style" w:hAnsi="Bookman Old Style" w:cs="Tahoma"/>
          <w:sz w:val="24"/>
          <w:szCs w:val="24"/>
          <w:lang w:val="id-ID"/>
        </w:rPr>
        <w:t>30</w:t>
      </w:r>
      <w:r w:rsidR="00927CD9">
        <w:rPr>
          <w:rFonts w:ascii="Bookman Old Style" w:hAnsi="Bookman Old Style" w:cs="Tahoma"/>
          <w:sz w:val="24"/>
          <w:szCs w:val="24"/>
          <w:lang w:val="id-ID"/>
        </w:rPr>
        <w:t xml:space="preserve"> </w:t>
      </w:r>
      <w:r w:rsidR="0067130F">
        <w:rPr>
          <w:rFonts w:ascii="Bookman Old Style" w:hAnsi="Bookman Old Style" w:cs="Tahoma"/>
          <w:sz w:val="24"/>
          <w:szCs w:val="24"/>
          <w:lang w:val="id-ID"/>
        </w:rPr>
        <w:t>Dese</w:t>
      </w:r>
      <w:r w:rsidR="009B414A">
        <w:rPr>
          <w:rFonts w:ascii="Bookman Old Style" w:hAnsi="Bookman Old Style" w:cs="Tahoma"/>
          <w:sz w:val="24"/>
          <w:szCs w:val="24"/>
          <w:lang w:val="id-ID"/>
        </w:rPr>
        <w:t>m</w:t>
      </w:r>
      <w:r>
        <w:rPr>
          <w:rFonts w:ascii="Bookman Old Style" w:hAnsi="Bookman Old Style" w:cs="Tahoma"/>
          <w:sz w:val="24"/>
          <w:szCs w:val="24"/>
          <w:lang w:val="id-ID"/>
        </w:rPr>
        <w:t>ber</w:t>
      </w:r>
      <w:r>
        <w:rPr>
          <w:rFonts w:ascii="Bookman Old Style" w:hAnsi="Bookman Old Style" w:cs="Tahoma"/>
          <w:sz w:val="24"/>
          <w:szCs w:val="24"/>
        </w:rPr>
        <w:t xml:space="preserve"> 2015</w:t>
      </w:r>
    </w:p>
    <w:p w:rsidR="00113E44" w:rsidRDefault="00113E44" w:rsidP="00113E44">
      <w:pPr>
        <w:autoSpaceDE w:val="0"/>
        <w:autoSpaceDN w:val="0"/>
        <w:adjustRightInd w:val="0"/>
        <w:spacing w:after="0" w:line="240" w:lineRule="auto"/>
        <w:jc w:val="both"/>
        <w:rPr>
          <w:rFonts w:ascii="Bookman Old Style" w:hAnsi="Bookman Old Style" w:cs="Tahoma"/>
          <w:sz w:val="24"/>
          <w:szCs w:val="24"/>
        </w:rPr>
      </w:pPr>
    </w:p>
    <w:p w:rsidR="00113E44" w:rsidRPr="008213F6" w:rsidRDefault="00113E44" w:rsidP="00113E44">
      <w:pPr>
        <w:autoSpaceDE w:val="0"/>
        <w:autoSpaceDN w:val="0"/>
        <w:adjustRightInd w:val="0"/>
        <w:spacing w:after="0" w:line="240" w:lineRule="auto"/>
        <w:jc w:val="both"/>
        <w:rPr>
          <w:rFonts w:ascii="Bookman Old Style" w:hAnsi="Bookman Old Style" w:cs="Tahoma"/>
          <w:b/>
          <w:sz w:val="24"/>
          <w:szCs w:val="24"/>
        </w:rPr>
      </w:pPr>
      <w:r w:rsidRPr="008213F6">
        <w:rPr>
          <w:rFonts w:ascii="Bookman Old Style" w:hAnsi="Bookman Old Style" w:cs="Tahoma"/>
          <w:b/>
          <w:sz w:val="24"/>
          <w:szCs w:val="24"/>
        </w:rPr>
        <w:t>SEKRETARIS DAERAH KABUPATEN POLEWALI MANDAR</w:t>
      </w:r>
    </w:p>
    <w:p w:rsidR="00113E44" w:rsidRPr="008213F6" w:rsidRDefault="00113E44" w:rsidP="00113E44">
      <w:pPr>
        <w:autoSpaceDE w:val="0"/>
        <w:autoSpaceDN w:val="0"/>
        <w:adjustRightInd w:val="0"/>
        <w:spacing w:after="0" w:line="240" w:lineRule="auto"/>
        <w:jc w:val="both"/>
        <w:rPr>
          <w:rFonts w:ascii="Bookman Old Style" w:hAnsi="Bookman Old Style" w:cs="Tahoma"/>
          <w:b/>
          <w:sz w:val="24"/>
          <w:szCs w:val="24"/>
        </w:rPr>
      </w:pPr>
    </w:p>
    <w:p w:rsidR="00113E44" w:rsidRPr="00366CBA" w:rsidRDefault="00366CBA" w:rsidP="00113E44">
      <w:pPr>
        <w:autoSpaceDE w:val="0"/>
        <w:autoSpaceDN w:val="0"/>
        <w:adjustRightInd w:val="0"/>
        <w:spacing w:after="0" w:line="240" w:lineRule="auto"/>
        <w:jc w:val="both"/>
        <w:rPr>
          <w:rFonts w:ascii="Bookman Old Style" w:hAnsi="Bookman Old Style" w:cs="Tahoma"/>
          <w:b/>
          <w:sz w:val="24"/>
          <w:szCs w:val="24"/>
          <w:lang w:val="id-ID"/>
        </w:rPr>
      </w:pPr>
      <w:r>
        <w:rPr>
          <w:rFonts w:ascii="Bookman Old Style" w:hAnsi="Bookman Old Style" w:cs="Tahoma"/>
          <w:b/>
          <w:sz w:val="24"/>
          <w:szCs w:val="24"/>
          <w:lang w:val="id-ID"/>
        </w:rPr>
        <w:t xml:space="preserve">      ttd</w:t>
      </w:r>
    </w:p>
    <w:p w:rsidR="00113E44" w:rsidRPr="008213F6" w:rsidRDefault="00113E44" w:rsidP="00113E44">
      <w:pPr>
        <w:autoSpaceDE w:val="0"/>
        <w:autoSpaceDN w:val="0"/>
        <w:adjustRightInd w:val="0"/>
        <w:spacing w:after="0" w:line="240" w:lineRule="auto"/>
        <w:jc w:val="both"/>
        <w:rPr>
          <w:rFonts w:ascii="Bookman Old Style" w:hAnsi="Bookman Old Style" w:cs="Tahoma"/>
          <w:b/>
          <w:sz w:val="24"/>
          <w:szCs w:val="24"/>
        </w:rPr>
      </w:pPr>
    </w:p>
    <w:p w:rsidR="00113E44" w:rsidRDefault="00113E44" w:rsidP="00113E44">
      <w:pPr>
        <w:autoSpaceDE w:val="0"/>
        <w:autoSpaceDN w:val="0"/>
        <w:adjustRightInd w:val="0"/>
        <w:spacing w:after="0" w:line="240" w:lineRule="auto"/>
        <w:jc w:val="both"/>
        <w:rPr>
          <w:rFonts w:ascii="Bookman Old Style" w:hAnsi="Bookman Old Style" w:cs="Tahoma"/>
          <w:sz w:val="24"/>
          <w:szCs w:val="24"/>
        </w:rPr>
      </w:pPr>
      <w:r w:rsidRPr="008213F6">
        <w:rPr>
          <w:rFonts w:ascii="Bookman Old Style" w:hAnsi="Bookman Old Style" w:cs="Tahoma"/>
          <w:b/>
          <w:sz w:val="24"/>
          <w:szCs w:val="24"/>
        </w:rPr>
        <w:t>ISMAIL, AM</w:t>
      </w:r>
    </w:p>
    <w:p w:rsidR="00113E44" w:rsidRDefault="00113E44" w:rsidP="00113E44">
      <w:pPr>
        <w:autoSpaceDE w:val="0"/>
        <w:autoSpaceDN w:val="0"/>
        <w:adjustRightInd w:val="0"/>
        <w:spacing w:after="0" w:line="240" w:lineRule="auto"/>
        <w:jc w:val="both"/>
        <w:rPr>
          <w:rFonts w:ascii="Bookman Old Style" w:hAnsi="Bookman Old Style" w:cs="Tahoma"/>
          <w:sz w:val="24"/>
          <w:szCs w:val="24"/>
        </w:rPr>
      </w:pPr>
    </w:p>
    <w:p w:rsidR="00113E44" w:rsidRPr="00366CBA" w:rsidRDefault="00113E44" w:rsidP="00113E44">
      <w:pPr>
        <w:autoSpaceDE w:val="0"/>
        <w:autoSpaceDN w:val="0"/>
        <w:adjustRightInd w:val="0"/>
        <w:spacing w:after="0" w:line="240" w:lineRule="auto"/>
        <w:jc w:val="both"/>
        <w:rPr>
          <w:rFonts w:ascii="Tahoma" w:hAnsi="Tahoma" w:cs="Tahoma"/>
          <w:sz w:val="21"/>
          <w:szCs w:val="21"/>
          <w:lang w:val="id-ID"/>
        </w:rPr>
      </w:pPr>
      <w:r>
        <w:rPr>
          <w:rFonts w:ascii="Bookman Old Style" w:hAnsi="Bookman Old Style" w:cs="Tahoma"/>
          <w:sz w:val="24"/>
          <w:szCs w:val="24"/>
        </w:rPr>
        <w:t>BERITA DAERAH KABUPATEN POLEWALI MANDAR TAHUN 2015 NOMOR</w:t>
      </w:r>
      <w:r w:rsidR="00366CBA">
        <w:rPr>
          <w:rFonts w:ascii="Bookman Old Style" w:hAnsi="Bookman Old Style" w:cs="Tahoma"/>
          <w:sz w:val="24"/>
          <w:szCs w:val="24"/>
          <w:lang w:val="id-ID"/>
        </w:rPr>
        <w:t xml:space="preserve"> 47.</w:t>
      </w:r>
    </w:p>
    <w:p w:rsidR="00F15FC7" w:rsidRPr="00F15FC7" w:rsidRDefault="002F73B5" w:rsidP="00F15FC7">
      <w:pPr>
        <w:ind w:left="2160"/>
        <w:jc w:val="both"/>
        <w:rPr>
          <w:rFonts w:ascii="Bookman Old Style" w:hAnsi="Bookman Old Style"/>
          <w:sz w:val="24"/>
        </w:rPr>
      </w:pPr>
      <w:r>
        <w:rPr>
          <w:rFonts w:ascii="Bookman Old Style" w:hAnsi="Bookman Old Style"/>
          <w:noProof/>
          <w:sz w:val="24"/>
          <w:lang w:val="id-ID" w:eastAsia="id-ID"/>
        </w:rPr>
        <w:pict>
          <v:shapetype id="_x0000_t202" coordsize="21600,21600" o:spt="202" path="m,l,21600r21600,l21600,xe">
            <v:stroke joinstyle="miter"/>
            <v:path gradientshapeok="t" o:connecttype="rect"/>
          </v:shapetype>
          <v:shape id="Text Box 2" o:spid="_x0000_s1026" type="#_x0000_t202" style="position:absolute;left:0;text-align:left;margin-left:138.4pt;margin-top:33.5pt;width:226.4pt;height:177.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" stroked="f">
            <v:textbox>
              <w:txbxContent>
                <w:p w:rsidR="00634484" w:rsidRPr="008D1838" w:rsidRDefault="00634484" w:rsidP="00634484">
                  <w:pPr>
                    <w:tabs>
                      <w:tab w:val="left" w:pos="426"/>
                    </w:tabs>
                    <w:contextualSpacing/>
                    <w:rPr>
                      <w:rFonts w:ascii="Bookman Old Style" w:hAnsi="Bookman Old Style"/>
                      <w:sz w:val="24"/>
                      <w:szCs w:val="24"/>
                    </w:rPr>
                  </w:pPr>
                  <w:r w:rsidRPr="008D1838">
                    <w:rPr>
                      <w:rFonts w:ascii="Bookman Old Style" w:hAnsi="Bookman Old Style"/>
                      <w:sz w:val="24"/>
                      <w:szCs w:val="24"/>
                    </w:rPr>
                    <w:t>Salinan Sesuai Dengan Aslinya</w:t>
                  </w:r>
                </w:p>
                <w:p w:rsidR="00634484" w:rsidRPr="008D1838" w:rsidRDefault="00634484" w:rsidP="00634484">
                  <w:pPr>
                    <w:spacing w:after="120"/>
                    <w:rPr>
                      <w:rFonts w:ascii="Bookman Old Style" w:hAnsi="Bookman Old Style"/>
                      <w:sz w:val="24"/>
                      <w:szCs w:val="24"/>
                      <w:lang w:val="id-ID"/>
                    </w:rPr>
                  </w:pPr>
                  <w:r w:rsidRPr="008D1838">
                    <w:rPr>
                      <w:rFonts w:ascii="Bookman Old Style" w:hAnsi="Bookman Old Style"/>
                      <w:sz w:val="24"/>
                      <w:szCs w:val="24"/>
                    </w:rPr>
                    <w:t xml:space="preserve">Polewali </w:t>
                  </w:r>
                  <w:r>
                    <w:rPr>
                      <w:rFonts w:ascii="Bookman Old Style" w:hAnsi="Bookman Old Style"/>
                      <w:sz w:val="24"/>
                      <w:szCs w:val="24"/>
                      <w:lang w:val="id-ID"/>
                    </w:rPr>
                    <w:t>1</w:t>
                  </w:r>
                  <w:r>
                    <w:rPr>
                      <w:rFonts w:ascii="Bookman Old Style" w:hAnsi="Bookman Old Style"/>
                      <w:sz w:val="24"/>
                      <w:szCs w:val="24"/>
                    </w:rPr>
                    <w:t>9</w:t>
                  </w:r>
                  <w:r>
                    <w:rPr>
                      <w:rFonts w:ascii="Bookman Old Style" w:hAnsi="Bookman Old Style"/>
                      <w:sz w:val="24"/>
                      <w:szCs w:val="24"/>
                      <w:lang w:val="id-ID"/>
                    </w:rPr>
                    <w:t xml:space="preserve"> Maret 2019</w:t>
                  </w:r>
                </w:p>
                <w:p w:rsidR="00634484" w:rsidRPr="008D1838" w:rsidRDefault="00634484" w:rsidP="00634484">
                  <w:pPr>
                    <w:spacing w:after="0" w:line="240" w:lineRule="auto"/>
                    <w:rPr>
                      <w:rFonts w:ascii="Bookman Old Style" w:hAnsi="Bookman Old Style"/>
                      <w:sz w:val="24"/>
                      <w:szCs w:val="24"/>
                      <w:lang w:val="id-ID"/>
                    </w:rPr>
                  </w:pPr>
                  <w:r w:rsidRPr="008D1838">
                    <w:rPr>
                      <w:rFonts w:ascii="Bookman Old Style" w:hAnsi="Bookman Old Style"/>
                      <w:sz w:val="24"/>
                      <w:szCs w:val="24"/>
                    </w:rPr>
                    <w:t>KEPALA BAGIAN HUKUM DAN PERUNDANG-UNDANGAN</w:t>
                  </w:r>
                </w:p>
                <w:p w:rsidR="00634484" w:rsidRPr="008D1838" w:rsidRDefault="00634484" w:rsidP="00634484">
                  <w:pPr>
                    <w:spacing w:after="0" w:line="240" w:lineRule="auto"/>
                    <w:rPr>
                      <w:rFonts w:ascii="Bookman Old Style" w:hAnsi="Bookman Old Style"/>
                      <w:sz w:val="24"/>
                      <w:szCs w:val="24"/>
                      <w:lang w:val="id-ID"/>
                    </w:rPr>
                  </w:pPr>
                </w:p>
                <w:p w:rsidR="00634484" w:rsidRDefault="00634484" w:rsidP="00634484">
                  <w:pPr>
                    <w:spacing w:after="0" w:line="240" w:lineRule="auto"/>
                    <w:rPr>
                      <w:rFonts w:ascii="Bookman Old Style" w:hAnsi="Bookman Old Style"/>
                      <w:sz w:val="24"/>
                      <w:szCs w:val="24"/>
                    </w:rPr>
                  </w:pPr>
                </w:p>
                <w:p w:rsidR="00634484" w:rsidRPr="001A5EB0" w:rsidRDefault="00634484" w:rsidP="00634484">
                  <w:pPr>
                    <w:spacing w:after="0" w:line="240" w:lineRule="auto"/>
                    <w:ind w:firstLine="720"/>
                    <w:rPr>
                      <w:rFonts w:ascii="Bookman Old Style" w:hAnsi="Bookman Old Style"/>
                      <w:b/>
                      <w:sz w:val="24"/>
                      <w:szCs w:val="24"/>
                    </w:rPr>
                  </w:pPr>
                  <w:r>
                    <w:rPr>
                      <w:rFonts w:ascii="Bookman Old Style" w:hAnsi="Bookman Old Style"/>
                      <w:b/>
                      <w:sz w:val="24"/>
                      <w:szCs w:val="24"/>
                    </w:rPr>
                    <w:t xml:space="preserve">    </w:t>
                  </w:r>
                  <w:r w:rsidRPr="001A5EB0">
                    <w:rPr>
                      <w:rFonts w:ascii="Bookman Old Style" w:hAnsi="Bookman Old Style"/>
                      <w:b/>
                      <w:sz w:val="24"/>
                      <w:szCs w:val="24"/>
                    </w:rPr>
                    <w:t xml:space="preserve">    </w:t>
                  </w:r>
                </w:p>
                <w:p w:rsidR="00634484" w:rsidRPr="008D1838" w:rsidRDefault="00634484" w:rsidP="00634484">
                  <w:pPr>
                    <w:spacing w:after="0" w:line="240" w:lineRule="auto"/>
                    <w:rPr>
                      <w:rFonts w:ascii="Bookman Old Style" w:hAnsi="Bookman Old Style"/>
                      <w:sz w:val="24"/>
                      <w:szCs w:val="24"/>
                    </w:rPr>
                  </w:pPr>
                </w:p>
                <w:p w:rsidR="00634484" w:rsidRPr="008D1838" w:rsidRDefault="00634484" w:rsidP="00634484">
                  <w:pPr>
                    <w:contextualSpacing/>
                    <w:rPr>
                      <w:rFonts w:ascii="Bookman Old Style" w:hAnsi="Bookman Old Style"/>
                      <w:b/>
                      <w:sz w:val="24"/>
                      <w:szCs w:val="24"/>
                      <w:u w:val="single"/>
                    </w:rPr>
                  </w:pPr>
                  <w:r w:rsidRPr="008D1838">
                    <w:rPr>
                      <w:rFonts w:ascii="Bookman Old Style" w:hAnsi="Bookman Old Style"/>
                      <w:b/>
                      <w:sz w:val="24"/>
                      <w:szCs w:val="24"/>
                      <w:u w:val="single"/>
                    </w:rPr>
                    <w:t>Drs. RIJALUL GAIB, MM</w:t>
                  </w:r>
                </w:p>
                <w:p w:rsidR="00634484" w:rsidRPr="008D1838" w:rsidRDefault="00634484" w:rsidP="00634484">
                  <w:pPr>
                    <w:tabs>
                      <w:tab w:val="left" w:pos="1134"/>
                    </w:tabs>
                    <w:contextualSpacing/>
                    <w:rPr>
                      <w:rFonts w:ascii="Bookman Old Style" w:hAnsi="Bookman Old Style"/>
                      <w:sz w:val="24"/>
                      <w:szCs w:val="24"/>
                    </w:rPr>
                  </w:pPr>
                  <w:r w:rsidRPr="008D1838">
                    <w:rPr>
                      <w:rFonts w:ascii="Bookman Old Style" w:hAnsi="Bookman Old Style"/>
                      <w:sz w:val="24"/>
                      <w:szCs w:val="24"/>
                    </w:rPr>
                    <w:t>Pangkat</w:t>
                  </w:r>
                  <w:r w:rsidRPr="008D1838">
                    <w:rPr>
                      <w:rFonts w:ascii="Bookman Old Style" w:hAnsi="Bookman Old Style"/>
                      <w:sz w:val="24"/>
                      <w:szCs w:val="24"/>
                    </w:rPr>
                    <w:tab/>
                    <w:t>: Pembina TK. I</w:t>
                  </w:r>
                </w:p>
                <w:p w:rsidR="00634484" w:rsidRPr="008D1838" w:rsidRDefault="00634484" w:rsidP="00634484">
                  <w:pPr>
                    <w:tabs>
                      <w:tab w:val="left" w:pos="1134"/>
                    </w:tabs>
                    <w:contextualSpacing/>
                    <w:rPr>
                      <w:rFonts w:ascii="Bookman Old Style" w:hAnsi="Bookman Old Style"/>
                      <w:sz w:val="24"/>
                      <w:szCs w:val="24"/>
                    </w:rPr>
                  </w:pPr>
                  <w:r w:rsidRPr="008D1838">
                    <w:rPr>
                      <w:rFonts w:ascii="Bookman Old Style" w:hAnsi="Bookman Old Style"/>
                      <w:sz w:val="24"/>
                      <w:szCs w:val="24"/>
                    </w:rPr>
                    <w:t xml:space="preserve">NIP </w:t>
                  </w:r>
                  <w:r w:rsidRPr="008D1838">
                    <w:rPr>
                      <w:rFonts w:ascii="Bookman Old Style" w:hAnsi="Bookman Old Style"/>
                      <w:sz w:val="24"/>
                      <w:szCs w:val="24"/>
                    </w:rPr>
                    <w:tab/>
                    <w:t>: 196707271994031017</w:t>
                  </w:r>
                </w:p>
              </w:txbxContent>
            </v:textbox>
          </v:shape>
        </w:pict>
      </w:r>
    </w:p>
    <w:sectPr w:rsidR="00F15FC7" w:rsidRPr="00F15FC7" w:rsidSect="009C5106">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AC3" w:rsidRDefault="00FA1AC3" w:rsidP="00FB4DE9">
      <w:pPr>
        <w:spacing w:after="0" w:line="240" w:lineRule="auto"/>
      </w:pPr>
      <w:r>
        <w:separator/>
      </w:r>
    </w:p>
  </w:endnote>
  <w:endnote w:type="continuationSeparator" w:id="1">
    <w:p w:rsidR="00FA1AC3" w:rsidRDefault="00FA1AC3" w:rsidP="00FB4D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AC3" w:rsidRDefault="00FA1AC3" w:rsidP="00FB4DE9">
      <w:pPr>
        <w:spacing w:after="0" w:line="240" w:lineRule="auto"/>
      </w:pPr>
      <w:r>
        <w:separator/>
      </w:r>
    </w:p>
  </w:footnote>
  <w:footnote w:type="continuationSeparator" w:id="1">
    <w:p w:rsidR="00FA1AC3" w:rsidRDefault="00FA1AC3" w:rsidP="00FB4D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2575"/>
    <w:multiLevelType w:val="hybridMultilevel"/>
    <w:tmpl w:val="64D6E276"/>
    <w:lvl w:ilvl="0" w:tplc="E1B0BA5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47D540F"/>
    <w:multiLevelType w:val="hybridMultilevel"/>
    <w:tmpl w:val="5428D2D2"/>
    <w:lvl w:ilvl="0" w:tplc="714CFCF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363C3"/>
    <w:multiLevelType w:val="hybridMultilevel"/>
    <w:tmpl w:val="BFCA3DB6"/>
    <w:lvl w:ilvl="0" w:tplc="C3B484B2">
      <w:start w:val="1"/>
      <w:numFmt w:val="decimal"/>
      <w:lvlText w:val="(%1)"/>
      <w:lvlJc w:val="left"/>
      <w:pPr>
        <w:ind w:left="2880" w:hanging="360"/>
      </w:pPr>
      <w:rPr>
        <w:rFonts w:hint="default"/>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AE40CED"/>
    <w:multiLevelType w:val="hybridMultilevel"/>
    <w:tmpl w:val="39A4A5AC"/>
    <w:lvl w:ilvl="0" w:tplc="E1B0BA5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C067E70"/>
    <w:multiLevelType w:val="hybridMultilevel"/>
    <w:tmpl w:val="BCF4506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0E7B36F7"/>
    <w:multiLevelType w:val="hybridMultilevel"/>
    <w:tmpl w:val="D6CE2146"/>
    <w:lvl w:ilvl="0" w:tplc="E1B0BA5C">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10216D7D"/>
    <w:multiLevelType w:val="hybridMultilevel"/>
    <w:tmpl w:val="527269BA"/>
    <w:lvl w:ilvl="0" w:tplc="A87C1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272EB"/>
    <w:multiLevelType w:val="hybridMultilevel"/>
    <w:tmpl w:val="5E8C9C3A"/>
    <w:lvl w:ilvl="0" w:tplc="DA9E8ECA">
      <w:start w:val="1"/>
      <w:numFmt w:val="decimal"/>
      <w:lvlText w:val="(%1)"/>
      <w:lvlJc w:val="left"/>
      <w:pPr>
        <w:ind w:left="2880" w:hanging="360"/>
      </w:pPr>
      <w:rPr>
        <w:rFonts w:hint="default"/>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290C6B1C"/>
    <w:multiLevelType w:val="hybridMultilevel"/>
    <w:tmpl w:val="F6862C5C"/>
    <w:lvl w:ilvl="0" w:tplc="E384D2F0">
      <w:start w:val="2"/>
      <w:numFmt w:val="decimal"/>
      <w:lvlText w:val="%1."/>
      <w:lvlJc w:val="left"/>
      <w:pPr>
        <w:ind w:left="2486" w:hanging="360"/>
      </w:pPr>
      <w:rPr>
        <w:rFonts w:hint="default"/>
      </w:rPr>
    </w:lvl>
    <w:lvl w:ilvl="1" w:tplc="04210019" w:tentative="1">
      <w:start w:val="1"/>
      <w:numFmt w:val="lowerLetter"/>
      <w:lvlText w:val="%2."/>
      <w:lvlJc w:val="left"/>
      <w:pPr>
        <w:ind w:left="3206" w:hanging="360"/>
      </w:pPr>
    </w:lvl>
    <w:lvl w:ilvl="2" w:tplc="0421001B" w:tentative="1">
      <w:start w:val="1"/>
      <w:numFmt w:val="lowerRoman"/>
      <w:lvlText w:val="%3."/>
      <w:lvlJc w:val="right"/>
      <w:pPr>
        <w:ind w:left="3926" w:hanging="180"/>
      </w:pPr>
    </w:lvl>
    <w:lvl w:ilvl="3" w:tplc="0421000F" w:tentative="1">
      <w:start w:val="1"/>
      <w:numFmt w:val="decimal"/>
      <w:lvlText w:val="%4."/>
      <w:lvlJc w:val="left"/>
      <w:pPr>
        <w:ind w:left="4646" w:hanging="360"/>
      </w:pPr>
    </w:lvl>
    <w:lvl w:ilvl="4" w:tplc="04210019" w:tentative="1">
      <w:start w:val="1"/>
      <w:numFmt w:val="lowerLetter"/>
      <w:lvlText w:val="%5."/>
      <w:lvlJc w:val="left"/>
      <w:pPr>
        <w:ind w:left="5366" w:hanging="360"/>
      </w:pPr>
    </w:lvl>
    <w:lvl w:ilvl="5" w:tplc="0421001B" w:tentative="1">
      <w:start w:val="1"/>
      <w:numFmt w:val="lowerRoman"/>
      <w:lvlText w:val="%6."/>
      <w:lvlJc w:val="right"/>
      <w:pPr>
        <w:ind w:left="6086" w:hanging="180"/>
      </w:pPr>
    </w:lvl>
    <w:lvl w:ilvl="6" w:tplc="0421000F" w:tentative="1">
      <w:start w:val="1"/>
      <w:numFmt w:val="decimal"/>
      <w:lvlText w:val="%7."/>
      <w:lvlJc w:val="left"/>
      <w:pPr>
        <w:ind w:left="6806" w:hanging="360"/>
      </w:pPr>
    </w:lvl>
    <w:lvl w:ilvl="7" w:tplc="04210019" w:tentative="1">
      <w:start w:val="1"/>
      <w:numFmt w:val="lowerLetter"/>
      <w:lvlText w:val="%8."/>
      <w:lvlJc w:val="left"/>
      <w:pPr>
        <w:ind w:left="7526" w:hanging="360"/>
      </w:pPr>
    </w:lvl>
    <w:lvl w:ilvl="8" w:tplc="0421001B" w:tentative="1">
      <w:start w:val="1"/>
      <w:numFmt w:val="lowerRoman"/>
      <w:lvlText w:val="%9."/>
      <w:lvlJc w:val="right"/>
      <w:pPr>
        <w:ind w:left="8246" w:hanging="180"/>
      </w:pPr>
    </w:lvl>
  </w:abstractNum>
  <w:abstractNum w:abstractNumId="9">
    <w:nsid w:val="2DF00821"/>
    <w:multiLevelType w:val="hybridMultilevel"/>
    <w:tmpl w:val="2C9A784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310D0751"/>
    <w:multiLevelType w:val="hybridMultilevel"/>
    <w:tmpl w:val="CD7802CA"/>
    <w:lvl w:ilvl="0" w:tplc="43FEB752">
      <w:start w:val="1"/>
      <w:numFmt w:val="lowerLetter"/>
      <w:lvlText w:val="%1."/>
      <w:lvlJc w:val="left"/>
      <w:pPr>
        <w:ind w:left="3240" w:hanging="360"/>
      </w:pPr>
      <w:rPr>
        <w:sz w:val="24"/>
        <w:szCs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3EA4680C"/>
    <w:multiLevelType w:val="hybridMultilevel"/>
    <w:tmpl w:val="008C35B4"/>
    <w:lvl w:ilvl="0" w:tplc="ADC615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823887"/>
    <w:multiLevelType w:val="hybridMultilevel"/>
    <w:tmpl w:val="82989E5A"/>
    <w:lvl w:ilvl="0" w:tplc="E1B0BA5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44F64495"/>
    <w:multiLevelType w:val="hybridMultilevel"/>
    <w:tmpl w:val="62E8B404"/>
    <w:lvl w:ilvl="0" w:tplc="AB66D6AE">
      <w:start w:val="1"/>
      <w:numFmt w:val="decimal"/>
      <w:lvlText w:val="(%1)"/>
      <w:lvlJc w:val="left"/>
      <w:pPr>
        <w:ind w:left="3960" w:hanging="360"/>
      </w:pPr>
      <w:rPr>
        <w:rFonts w:hint="default"/>
        <w:sz w:val="24"/>
        <w:szCs w:val="24"/>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nsid w:val="464A3588"/>
    <w:multiLevelType w:val="hybridMultilevel"/>
    <w:tmpl w:val="FE9688D2"/>
    <w:lvl w:ilvl="0" w:tplc="58807CF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A867E0"/>
    <w:multiLevelType w:val="hybridMultilevel"/>
    <w:tmpl w:val="76921A78"/>
    <w:lvl w:ilvl="0" w:tplc="B15812FA">
      <w:start w:val="1"/>
      <w:numFmt w:val="lowerLetter"/>
      <w:lvlText w:val="%1."/>
      <w:lvlJc w:val="left"/>
      <w:pPr>
        <w:ind w:left="3600" w:hanging="360"/>
      </w:pPr>
      <w:rPr>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53326AE9"/>
    <w:multiLevelType w:val="hybridMultilevel"/>
    <w:tmpl w:val="6E6C7F7C"/>
    <w:lvl w:ilvl="0" w:tplc="E1B0BA5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54A5085A"/>
    <w:multiLevelType w:val="hybridMultilevel"/>
    <w:tmpl w:val="17462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DD433F"/>
    <w:multiLevelType w:val="hybridMultilevel"/>
    <w:tmpl w:val="F6862C5C"/>
    <w:lvl w:ilvl="0" w:tplc="E384D2F0">
      <w:start w:val="2"/>
      <w:numFmt w:val="decimal"/>
      <w:lvlText w:val="%1."/>
      <w:lvlJc w:val="left"/>
      <w:pPr>
        <w:ind w:left="2486" w:hanging="360"/>
      </w:pPr>
      <w:rPr>
        <w:rFonts w:hint="default"/>
      </w:rPr>
    </w:lvl>
    <w:lvl w:ilvl="1" w:tplc="04210019" w:tentative="1">
      <w:start w:val="1"/>
      <w:numFmt w:val="lowerLetter"/>
      <w:lvlText w:val="%2."/>
      <w:lvlJc w:val="left"/>
      <w:pPr>
        <w:ind w:left="3206" w:hanging="360"/>
      </w:pPr>
    </w:lvl>
    <w:lvl w:ilvl="2" w:tplc="0421001B" w:tentative="1">
      <w:start w:val="1"/>
      <w:numFmt w:val="lowerRoman"/>
      <w:lvlText w:val="%3."/>
      <w:lvlJc w:val="right"/>
      <w:pPr>
        <w:ind w:left="3926" w:hanging="180"/>
      </w:pPr>
    </w:lvl>
    <w:lvl w:ilvl="3" w:tplc="0421000F" w:tentative="1">
      <w:start w:val="1"/>
      <w:numFmt w:val="decimal"/>
      <w:lvlText w:val="%4."/>
      <w:lvlJc w:val="left"/>
      <w:pPr>
        <w:ind w:left="4646" w:hanging="360"/>
      </w:pPr>
    </w:lvl>
    <w:lvl w:ilvl="4" w:tplc="04210019" w:tentative="1">
      <w:start w:val="1"/>
      <w:numFmt w:val="lowerLetter"/>
      <w:lvlText w:val="%5."/>
      <w:lvlJc w:val="left"/>
      <w:pPr>
        <w:ind w:left="5366" w:hanging="360"/>
      </w:pPr>
    </w:lvl>
    <w:lvl w:ilvl="5" w:tplc="0421001B" w:tentative="1">
      <w:start w:val="1"/>
      <w:numFmt w:val="lowerRoman"/>
      <w:lvlText w:val="%6."/>
      <w:lvlJc w:val="right"/>
      <w:pPr>
        <w:ind w:left="6086" w:hanging="180"/>
      </w:pPr>
    </w:lvl>
    <w:lvl w:ilvl="6" w:tplc="0421000F" w:tentative="1">
      <w:start w:val="1"/>
      <w:numFmt w:val="decimal"/>
      <w:lvlText w:val="%7."/>
      <w:lvlJc w:val="left"/>
      <w:pPr>
        <w:ind w:left="6806" w:hanging="360"/>
      </w:pPr>
    </w:lvl>
    <w:lvl w:ilvl="7" w:tplc="04210019" w:tentative="1">
      <w:start w:val="1"/>
      <w:numFmt w:val="lowerLetter"/>
      <w:lvlText w:val="%8."/>
      <w:lvlJc w:val="left"/>
      <w:pPr>
        <w:ind w:left="7526" w:hanging="360"/>
      </w:pPr>
    </w:lvl>
    <w:lvl w:ilvl="8" w:tplc="0421001B" w:tentative="1">
      <w:start w:val="1"/>
      <w:numFmt w:val="lowerRoman"/>
      <w:lvlText w:val="%9."/>
      <w:lvlJc w:val="right"/>
      <w:pPr>
        <w:ind w:left="8246" w:hanging="180"/>
      </w:pPr>
    </w:lvl>
  </w:abstractNum>
  <w:abstractNum w:abstractNumId="19">
    <w:nsid w:val="60903F9F"/>
    <w:multiLevelType w:val="hybridMultilevel"/>
    <w:tmpl w:val="E6421B66"/>
    <w:lvl w:ilvl="0" w:tplc="84A08B74">
      <w:start w:val="1"/>
      <w:numFmt w:val="lowerLetter"/>
      <w:lvlText w:val="%1."/>
      <w:lvlJc w:val="left"/>
      <w:pPr>
        <w:ind w:left="2880" w:hanging="360"/>
      </w:pPr>
      <w:rPr>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68C63EF4"/>
    <w:multiLevelType w:val="hybridMultilevel"/>
    <w:tmpl w:val="944EF0A8"/>
    <w:lvl w:ilvl="0" w:tplc="E1B0BA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3386B85"/>
    <w:multiLevelType w:val="hybridMultilevel"/>
    <w:tmpl w:val="2DC434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42A39C7"/>
    <w:multiLevelType w:val="hybridMultilevel"/>
    <w:tmpl w:val="8506C3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7AF5324"/>
    <w:multiLevelType w:val="hybridMultilevel"/>
    <w:tmpl w:val="3E56CC8C"/>
    <w:lvl w:ilvl="0" w:tplc="E9E205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78BF0C8E"/>
    <w:multiLevelType w:val="hybridMultilevel"/>
    <w:tmpl w:val="B5C83C08"/>
    <w:lvl w:ilvl="0" w:tplc="6ABAEEE6">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22"/>
  </w:num>
  <w:num w:numId="2">
    <w:abstractNumId w:val="23"/>
  </w:num>
  <w:num w:numId="3">
    <w:abstractNumId w:val="6"/>
  </w:num>
  <w:num w:numId="4">
    <w:abstractNumId w:val="20"/>
  </w:num>
  <w:num w:numId="5">
    <w:abstractNumId w:val="21"/>
  </w:num>
  <w:num w:numId="6">
    <w:abstractNumId w:val="17"/>
  </w:num>
  <w:num w:numId="7">
    <w:abstractNumId w:val="11"/>
  </w:num>
  <w:num w:numId="8">
    <w:abstractNumId w:val="14"/>
  </w:num>
  <w:num w:numId="9">
    <w:abstractNumId w:val="1"/>
  </w:num>
  <w:num w:numId="10">
    <w:abstractNumId w:val="16"/>
  </w:num>
  <w:num w:numId="11">
    <w:abstractNumId w:val="3"/>
  </w:num>
  <w:num w:numId="12">
    <w:abstractNumId w:val="9"/>
  </w:num>
  <w:num w:numId="13">
    <w:abstractNumId w:val="0"/>
  </w:num>
  <w:num w:numId="14">
    <w:abstractNumId w:val="7"/>
  </w:num>
  <w:num w:numId="15">
    <w:abstractNumId w:val="2"/>
  </w:num>
  <w:num w:numId="16">
    <w:abstractNumId w:val="15"/>
  </w:num>
  <w:num w:numId="17">
    <w:abstractNumId w:val="4"/>
  </w:num>
  <w:num w:numId="18">
    <w:abstractNumId w:val="19"/>
  </w:num>
  <w:num w:numId="19">
    <w:abstractNumId w:val="10"/>
  </w:num>
  <w:num w:numId="20">
    <w:abstractNumId w:val="13"/>
  </w:num>
  <w:num w:numId="21">
    <w:abstractNumId w:val="24"/>
  </w:num>
  <w:num w:numId="22">
    <w:abstractNumId w:val="5"/>
  </w:num>
  <w:num w:numId="23">
    <w:abstractNumId w:val="12"/>
  </w:num>
  <w:num w:numId="24">
    <w:abstractNumId w:val="18"/>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B218A"/>
    <w:rsid w:val="000144A5"/>
    <w:rsid w:val="000E5094"/>
    <w:rsid w:val="00113E44"/>
    <w:rsid w:val="001150AA"/>
    <w:rsid w:val="00133A25"/>
    <w:rsid w:val="00146F3A"/>
    <w:rsid w:val="001709A9"/>
    <w:rsid w:val="00196625"/>
    <w:rsid w:val="001B3FEE"/>
    <w:rsid w:val="001B50CF"/>
    <w:rsid w:val="001B6F7D"/>
    <w:rsid w:val="001E49F0"/>
    <w:rsid w:val="001E5733"/>
    <w:rsid w:val="001E70B4"/>
    <w:rsid w:val="001F3E96"/>
    <w:rsid w:val="00214417"/>
    <w:rsid w:val="0021462A"/>
    <w:rsid w:val="00222C4D"/>
    <w:rsid w:val="002451D5"/>
    <w:rsid w:val="002D2210"/>
    <w:rsid w:val="002F73B5"/>
    <w:rsid w:val="00317EA1"/>
    <w:rsid w:val="0033111E"/>
    <w:rsid w:val="00363E30"/>
    <w:rsid w:val="00366CBA"/>
    <w:rsid w:val="00397700"/>
    <w:rsid w:val="003B1412"/>
    <w:rsid w:val="003E7A82"/>
    <w:rsid w:val="003E7CB1"/>
    <w:rsid w:val="00404EEF"/>
    <w:rsid w:val="00444DAF"/>
    <w:rsid w:val="004576AD"/>
    <w:rsid w:val="00490994"/>
    <w:rsid w:val="004B68AD"/>
    <w:rsid w:val="004D05D7"/>
    <w:rsid w:val="004E46B9"/>
    <w:rsid w:val="004F7868"/>
    <w:rsid w:val="005241EE"/>
    <w:rsid w:val="005322D4"/>
    <w:rsid w:val="005651DE"/>
    <w:rsid w:val="005C0EF5"/>
    <w:rsid w:val="00634484"/>
    <w:rsid w:val="0067130F"/>
    <w:rsid w:val="00680564"/>
    <w:rsid w:val="006A40E6"/>
    <w:rsid w:val="006F53E8"/>
    <w:rsid w:val="00712362"/>
    <w:rsid w:val="0071396E"/>
    <w:rsid w:val="007322C1"/>
    <w:rsid w:val="0078598D"/>
    <w:rsid w:val="00786D34"/>
    <w:rsid w:val="007F06D7"/>
    <w:rsid w:val="007F1D39"/>
    <w:rsid w:val="00844816"/>
    <w:rsid w:val="008561B0"/>
    <w:rsid w:val="00857CD8"/>
    <w:rsid w:val="008954BF"/>
    <w:rsid w:val="00927CD9"/>
    <w:rsid w:val="009473D5"/>
    <w:rsid w:val="00953F0D"/>
    <w:rsid w:val="009626B2"/>
    <w:rsid w:val="009A3359"/>
    <w:rsid w:val="009B218A"/>
    <w:rsid w:val="009B414A"/>
    <w:rsid w:val="009C1FB4"/>
    <w:rsid w:val="009C5106"/>
    <w:rsid w:val="00A102D6"/>
    <w:rsid w:val="00A65297"/>
    <w:rsid w:val="00A8454E"/>
    <w:rsid w:val="00AC4C41"/>
    <w:rsid w:val="00B1279D"/>
    <w:rsid w:val="00B63737"/>
    <w:rsid w:val="00B71479"/>
    <w:rsid w:val="00B95AB1"/>
    <w:rsid w:val="00BE52D8"/>
    <w:rsid w:val="00BF56A8"/>
    <w:rsid w:val="00C103EB"/>
    <w:rsid w:val="00C10FA0"/>
    <w:rsid w:val="00C115A8"/>
    <w:rsid w:val="00C47131"/>
    <w:rsid w:val="00C81BD2"/>
    <w:rsid w:val="00CC3E8C"/>
    <w:rsid w:val="00CE1949"/>
    <w:rsid w:val="00CE68E8"/>
    <w:rsid w:val="00D12C0E"/>
    <w:rsid w:val="00D41043"/>
    <w:rsid w:val="00DC60B3"/>
    <w:rsid w:val="00DD57CF"/>
    <w:rsid w:val="00E07FF9"/>
    <w:rsid w:val="00E158A8"/>
    <w:rsid w:val="00E61CDB"/>
    <w:rsid w:val="00E65F40"/>
    <w:rsid w:val="00EC38FD"/>
    <w:rsid w:val="00F1365F"/>
    <w:rsid w:val="00F15FC7"/>
    <w:rsid w:val="00F4099C"/>
    <w:rsid w:val="00F52A28"/>
    <w:rsid w:val="00F54355"/>
    <w:rsid w:val="00F85D97"/>
    <w:rsid w:val="00FA1AC3"/>
    <w:rsid w:val="00FA2CDA"/>
    <w:rsid w:val="00FB4DE9"/>
    <w:rsid w:val="00FB64F7"/>
    <w:rsid w:val="00FC407E"/>
    <w:rsid w:val="00FD6A3E"/>
    <w:rsid w:val="00FF565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8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B218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styleId="Emphasis">
    <w:name w:val="Emphasis"/>
    <w:qFormat/>
    <w:rsid w:val="00BE52D8"/>
    <w:rPr>
      <w:i/>
      <w:iCs/>
    </w:rPr>
  </w:style>
  <w:style w:type="paragraph" w:styleId="Header">
    <w:name w:val="header"/>
    <w:basedOn w:val="Normal"/>
    <w:link w:val="HeaderChar"/>
    <w:uiPriority w:val="99"/>
    <w:rsid w:val="00BE52D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BE52D8"/>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9473D5"/>
    <w:pPr>
      <w:ind w:left="720"/>
      <w:contextualSpacing/>
    </w:pPr>
  </w:style>
  <w:style w:type="character" w:customStyle="1" w:styleId="ListParagraphChar">
    <w:name w:val="List Paragraph Char"/>
    <w:link w:val="ListParagraph"/>
    <w:uiPriority w:val="34"/>
    <w:locked/>
    <w:rsid w:val="009C5106"/>
  </w:style>
  <w:style w:type="paragraph" w:styleId="Footer">
    <w:name w:val="footer"/>
    <w:basedOn w:val="Normal"/>
    <w:link w:val="FooterChar"/>
    <w:uiPriority w:val="99"/>
    <w:semiHidden/>
    <w:unhideWhenUsed/>
    <w:rsid w:val="00FB4DE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B4DE9"/>
  </w:style>
  <w:style w:type="character" w:customStyle="1" w:styleId="apple-converted-space">
    <w:name w:val="apple-converted-space"/>
    <w:basedOn w:val="DefaultParagraphFont"/>
    <w:rsid w:val="00DC60B3"/>
  </w:style>
  <w:style w:type="character" w:customStyle="1" w:styleId="skimlinks-unlinked">
    <w:name w:val="skimlinks-unlinked"/>
    <w:basedOn w:val="DefaultParagraphFont"/>
    <w:rsid w:val="00DC60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937</TotalTime>
  <Pages>12</Pages>
  <Words>3020</Words>
  <Characters>17217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Galery Comp</cp:lastModifiedBy>
  <cp:revision>53</cp:revision>
  <cp:lastPrinted>2019-03-19T01:13:00Z</cp:lastPrinted>
  <dcterms:created xsi:type="dcterms:W3CDTF">2015-11-21T04:35:00Z</dcterms:created>
  <dcterms:modified xsi:type="dcterms:W3CDTF">2019-03-19T01:45:00Z</dcterms:modified>
</cp:coreProperties>
</file>