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2DF4" w14:textId="77777777" w:rsidR="005122CC" w:rsidRPr="00D2353D" w:rsidRDefault="00BB0968" w:rsidP="005122CC">
      <w:pPr>
        <w:rPr>
          <w:rFonts w:ascii="Arial" w:hAnsi="Arial" w:cs="Arial"/>
          <w:color w:val="FF0000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BC6B7" wp14:editId="5EA3476D">
                <wp:simplePos x="0" y="0"/>
                <wp:positionH relativeFrom="column">
                  <wp:posOffset>5083175</wp:posOffset>
                </wp:positionH>
                <wp:positionV relativeFrom="paragraph">
                  <wp:posOffset>-381000</wp:posOffset>
                </wp:positionV>
                <wp:extent cx="1047750" cy="278130"/>
                <wp:effectExtent l="0" t="0" r="19050" b="2667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7EA628" w14:textId="77777777" w:rsidR="00BB0968" w:rsidRPr="00777ED8" w:rsidRDefault="00BB0968" w:rsidP="00BB0968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lang w:val="id-ID"/>
                              </w:rPr>
                            </w:pPr>
                            <w:r w:rsidRPr="00777ED8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SALINAN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1BC6B7" id="Rounded Rectangle 13" o:spid="_x0000_s1026" style="position:absolute;margin-left:400.25pt;margin-top:-30pt;width:82.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">
                <v:textbox>
                  <w:txbxContent>
                    <w:p w14:paraId="547EA628" w14:textId="77777777" w:rsidR="00BB0968" w:rsidRPr="00777ED8" w:rsidRDefault="00BB0968" w:rsidP="00BB0968">
                      <w:pPr>
                        <w:jc w:val="center"/>
                        <w:rPr>
                          <w:rFonts w:ascii="Bookman Old Style" w:hAnsi="Bookman Old Style"/>
                          <w:i/>
                          <w:lang w:val="id-ID"/>
                        </w:rPr>
                      </w:pPr>
                      <w:r w:rsidRPr="00777ED8">
                        <w:rPr>
                          <w:rFonts w:ascii="Bookman Old Style" w:hAnsi="Bookman Old Style"/>
                          <w:b/>
                          <w:i/>
                        </w:rPr>
                        <w:t>SALINAN</w:t>
                      </w:r>
                    </w:p>
                  </w:txbxContent>
                </v:textbox>
              </v:roundrect>
            </w:pict>
          </mc:Fallback>
        </mc:AlternateContent>
      </w:r>
      <w:r w:rsidR="005122CC"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38F7FE7C" wp14:editId="1CEAA561">
            <wp:simplePos x="0" y="0"/>
            <wp:positionH relativeFrom="column">
              <wp:posOffset>2510790</wp:posOffset>
            </wp:positionH>
            <wp:positionV relativeFrom="paragraph">
              <wp:posOffset>-173355</wp:posOffset>
            </wp:positionV>
            <wp:extent cx="1080000" cy="1154462"/>
            <wp:effectExtent l="0" t="0" r="635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garuda_acehdesa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5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221">
        <w:rPr>
          <w:rFonts w:ascii="Arial" w:hAnsi="Arial" w:cs="Arial"/>
        </w:rPr>
        <w:t xml:space="preserve"> </w:t>
      </w:r>
    </w:p>
    <w:p w14:paraId="4DFB9DB7" w14:textId="77777777" w:rsidR="005122CC" w:rsidRPr="00D2353D" w:rsidRDefault="005122CC" w:rsidP="005122CC">
      <w:pPr>
        <w:rPr>
          <w:rFonts w:ascii="Arial" w:hAnsi="Arial" w:cs="Arial"/>
          <w:color w:val="FF0000"/>
        </w:rPr>
      </w:pPr>
    </w:p>
    <w:p w14:paraId="48DE5889" w14:textId="77777777" w:rsidR="005122CC" w:rsidRPr="00D2353D" w:rsidRDefault="005122CC" w:rsidP="005122CC">
      <w:pPr>
        <w:rPr>
          <w:rFonts w:ascii="Arial" w:hAnsi="Arial" w:cs="Arial"/>
          <w:color w:val="FF0000"/>
        </w:rPr>
      </w:pPr>
    </w:p>
    <w:p w14:paraId="14F75E8F" w14:textId="77777777" w:rsidR="005122CC" w:rsidRPr="00D2353D" w:rsidRDefault="005122CC" w:rsidP="005122CC">
      <w:pPr>
        <w:jc w:val="center"/>
        <w:rPr>
          <w:rFonts w:ascii="Arial" w:hAnsi="Arial" w:cs="Arial"/>
          <w:b/>
          <w:color w:val="FF0000"/>
          <w:sz w:val="36"/>
          <w:lang w:val="en-US"/>
        </w:rPr>
      </w:pPr>
    </w:p>
    <w:p w14:paraId="70F33ECE" w14:textId="77777777" w:rsidR="005122CC" w:rsidRPr="001A29F0" w:rsidRDefault="005122CC" w:rsidP="005122CC">
      <w:pPr>
        <w:rPr>
          <w:rFonts w:ascii="Arial" w:hAnsi="Arial" w:cs="Arial"/>
          <w:b/>
          <w:sz w:val="36"/>
          <w:lang w:val="id-ID"/>
        </w:rPr>
      </w:pPr>
    </w:p>
    <w:p w14:paraId="3EBD6124" w14:textId="77777777" w:rsidR="005122CC" w:rsidRPr="001A29F0" w:rsidRDefault="007F6177" w:rsidP="005122CC">
      <w:pPr>
        <w:jc w:val="center"/>
        <w:rPr>
          <w:rFonts w:ascii="Arial" w:hAnsi="Arial" w:cs="Arial"/>
          <w:b/>
          <w:sz w:val="36"/>
          <w:lang w:val="it-IT"/>
        </w:rPr>
      </w:pPr>
      <w:r w:rsidRPr="001A29F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734E8" wp14:editId="0B158ABE">
                <wp:simplePos x="0" y="0"/>
                <wp:positionH relativeFrom="column">
                  <wp:posOffset>7168515</wp:posOffset>
                </wp:positionH>
                <wp:positionV relativeFrom="paragraph">
                  <wp:posOffset>168275</wp:posOffset>
                </wp:positionV>
                <wp:extent cx="942975" cy="333375"/>
                <wp:effectExtent l="0" t="0" r="28575" b="2857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CB3EA3" w14:textId="77777777" w:rsidR="00BB0968" w:rsidRPr="00E34CA6" w:rsidRDefault="00BB0968" w:rsidP="005122CC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 w:rsidRPr="00E34CA6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SALINAN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D734E8" id="Rectangle: Rounded Corners 3" o:spid="_x0000_s1027" style="position:absolute;left:0;text-align:left;margin-left:564.45pt;margin-top:13.25pt;width:7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">
                <v:textbox>
                  <w:txbxContent>
                    <w:p w14:paraId="6ECB3EA3" w14:textId="77777777" w:rsidR="00BB0968" w:rsidRPr="00E34CA6" w:rsidRDefault="00BB0968" w:rsidP="005122CC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 w:rsidRPr="00E34CA6">
                        <w:rPr>
                          <w:rFonts w:ascii="Bookman Old Style" w:hAnsi="Bookman Old Style"/>
                          <w:b/>
                          <w:i/>
                        </w:rPr>
                        <w:t>SALINAN</w:t>
                      </w:r>
                    </w:p>
                  </w:txbxContent>
                </v:textbox>
              </v:roundrect>
            </w:pict>
          </mc:Fallback>
        </mc:AlternateContent>
      </w:r>
      <w:r w:rsidR="005122CC" w:rsidRPr="001A29F0">
        <w:rPr>
          <w:rFonts w:ascii="Arial" w:hAnsi="Arial" w:cs="Arial"/>
          <w:b/>
          <w:sz w:val="36"/>
          <w:lang w:val="it-IT"/>
        </w:rPr>
        <w:t>BUPATI POLEWALI MANDAR</w:t>
      </w:r>
    </w:p>
    <w:p w14:paraId="0244891C" w14:textId="77777777" w:rsidR="005122CC" w:rsidRPr="001A29F0" w:rsidRDefault="005122CC" w:rsidP="005122CC">
      <w:pPr>
        <w:spacing w:after="120"/>
        <w:jc w:val="center"/>
        <w:rPr>
          <w:rFonts w:ascii="Arial" w:hAnsi="Arial" w:cs="Arial"/>
          <w:b/>
          <w:sz w:val="36"/>
          <w:lang w:val="it-IT"/>
        </w:rPr>
      </w:pPr>
      <w:r w:rsidRPr="001A29F0">
        <w:rPr>
          <w:rFonts w:ascii="Arial" w:hAnsi="Arial" w:cs="Arial"/>
          <w:b/>
          <w:sz w:val="36"/>
          <w:lang w:val="it-IT"/>
        </w:rPr>
        <w:t>PROVINSI SULAWESI BARAT</w:t>
      </w:r>
    </w:p>
    <w:p w14:paraId="1A4CA149" w14:textId="77777777" w:rsidR="005122CC" w:rsidRPr="001A29F0" w:rsidRDefault="005122CC" w:rsidP="005122CC">
      <w:pPr>
        <w:jc w:val="center"/>
        <w:rPr>
          <w:rFonts w:ascii="Bookman Old Style" w:hAnsi="Bookman Old Style" w:cs="Arial"/>
          <w:lang w:val="en-US"/>
        </w:rPr>
      </w:pPr>
      <w:r w:rsidRPr="001A29F0">
        <w:rPr>
          <w:rFonts w:ascii="Bookman Old Style" w:hAnsi="Bookman Old Style" w:cs="Arial"/>
          <w:lang w:val="en-US"/>
        </w:rPr>
        <w:t>KEPUTUSAN BUPATI POLEWALI MANDAR</w:t>
      </w:r>
    </w:p>
    <w:p w14:paraId="08D42426" w14:textId="77777777" w:rsidR="005122CC" w:rsidRPr="001A29F0" w:rsidRDefault="00507A75" w:rsidP="005122CC">
      <w:pPr>
        <w:jc w:val="center"/>
        <w:rPr>
          <w:rFonts w:ascii="Bookman Old Style" w:hAnsi="Bookman Old Style" w:cs="Arial"/>
          <w:lang w:val="en-US"/>
        </w:rPr>
      </w:pPr>
      <w:r w:rsidRPr="001A29F0">
        <w:rPr>
          <w:rFonts w:ascii="Bookman Old Style" w:hAnsi="Bookman Old Style"/>
          <w:lang w:val="de-DE"/>
        </w:rPr>
        <w:t xml:space="preserve">NOMOR </w:t>
      </w:r>
      <w:r w:rsidR="00BB0968">
        <w:rPr>
          <w:rFonts w:ascii="Bookman Old Style" w:hAnsi="Bookman Old Style"/>
          <w:lang w:val="id-ID"/>
        </w:rPr>
        <w:t xml:space="preserve">1158 </w:t>
      </w:r>
      <w:r w:rsidR="00C03168" w:rsidRPr="001A29F0">
        <w:rPr>
          <w:rFonts w:ascii="Bookman Old Style" w:hAnsi="Bookman Old Style"/>
          <w:lang w:val="de-DE"/>
        </w:rPr>
        <w:t>TAHUN 2021</w:t>
      </w:r>
    </w:p>
    <w:p w14:paraId="4D7B79E1" w14:textId="77777777" w:rsidR="005122CC" w:rsidRPr="001A29F0" w:rsidRDefault="005122CC" w:rsidP="005122CC">
      <w:pPr>
        <w:rPr>
          <w:rFonts w:ascii="Bookman Old Style" w:hAnsi="Bookman Old Style" w:cs="Arial"/>
          <w:lang w:val="id-ID"/>
        </w:rPr>
      </w:pPr>
    </w:p>
    <w:p w14:paraId="14FF8FCC" w14:textId="77777777" w:rsidR="005122CC" w:rsidRPr="001A29F0" w:rsidRDefault="005122CC" w:rsidP="005122CC">
      <w:pPr>
        <w:jc w:val="center"/>
        <w:rPr>
          <w:rFonts w:ascii="Bookman Old Style" w:hAnsi="Bookman Old Style" w:cs="Arial"/>
          <w:lang w:val="id-ID"/>
        </w:rPr>
      </w:pPr>
      <w:r w:rsidRPr="001A29F0">
        <w:rPr>
          <w:rFonts w:ascii="Bookman Old Style" w:hAnsi="Bookman Old Style" w:cs="Arial"/>
          <w:lang w:val="id-ID"/>
        </w:rPr>
        <w:t>TENTANG</w:t>
      </w:r>
    </w:p>
    <w:p w14:paraId="2B3C3D88" w14:textId="77777777" w:rsidR="005122CC" w:rsidRPr="001A29F0" w:rsidRDefault="005122CC" w:rsidP="005122CC">
      <w:pPr>
        <w:jc w:val="center"/>
        <w:rPr>
          <w:rFonts w:ascii="Bookman Old Style" w:hAnsi="Bookman Old Style" w:cs="Arial"/>
          <w:lang w:val="id-ID"/>
        </w:rPr>
      </w:pPr>
    </w:p>
    <w:p w14:paraId="3FDE33EA" w14:textId="2C79609E" w:rsidR="005122CC" w:rsidRPr="001A29F0" w:rsidRDefault="005E6040" w:rsidP="003A52FF">
      <w:pPr>
        <w:jc w:val="center"/>
        <w:rPr>
          <w:rFonts w:ascii="Bookman Old Style" w:hAnsi="Bookman Old Style" w:cs="Arial"/>
          <w:b/>
          <w:sz w:val="22"/>
          <w:szCs w:val="22"/>
          <w:lang w:val="en-US"/>
        </w:rPr>
      </w:pPr>
      <w:r>
        <w:rPr>
          <w:rFonts w:ascii="Bookman Old Style" w:hAnsi="Bookman Old Style" w:cs="Arial"/>
          <w:b/>
          <w:sz w:val="22"/>
          <w:szCs w:val="22"/>
          <w:lang w:val="id-ID"/>
        </w:rPr>
        <w:t xml:space="preserve">PENETAPAN </w:t>
      </w:r>
      <w:r w:rsidR="00C31DA8" w:rsidRPr="001A29F0">
        <w:rPr>
          <w:rFonts w:ascii="Bookman Old Style" w:hAnsi="Bookman Old Style" w:cs="Arial"/>
          <w:b/>
          <w:sz w:val="22"/>
          <w:szCs w:val="22"/>
          <w:lang w:val="en-US"/>
        </w:rPr>
        <w:t xml:space="preserve">TUGAS DAN FUNGSI </w:t>
      </w:r>
      <w:r w:rsidR="001C44C2" w:rsidRPr="001A29F0">
        <w:rPr>
          <w:rFonts w:ascii="Bookman Old Style" w:hAnsi="Bookman Old Style" w:cs="Arial"/>
          <w:b/>
          <w:sz w:val="22"/>
          <w:szCs w:val="22"/>
          <w:lang w:val="en-US"/>
        </w:rPr>
        <w:t xml:space="preserve">KELOMPOK </w:t>
      </w:r>
      <w:r w:rsidR="001D63FF" w:rsidRPr="001A29F0">
        <w:rPr>
          <w:rFonts w:ascii="Bookman Old Style" w:hAnsi="Bookman Old Style" w:cs="Arial"/>
          <w:b/>
          <w:sz w:val="22"/>
          <w:szCs w:val="22"/>
          <w:lang w:val="en-US"/>
        </w:rPr>
        <w:t>SUB-SUBSTANSI</w:t>
      </w:r>
      <w:r w:rsidR="001C44C2" w:rsidRPr="001A29F0">
        <w:rPr>
          <w:rFonts w:ascii="Bookman Old Style" w:hAnsi="Bookman Old Style" w:cs="Arial"/>
          <w:b/>
          <w:sz w:val="22"/>
          <w:szCs w:val="22"/>
          <w:lang w:val="en-US"/>
        </w:rPr>
        <w:t xml:space="preserve"> DAN TUGAS KOORDINATOR DAN SUB-KOORDINATOR </w:t>
      </w:r>
      <w:r w:rsidR="005122CC" w:rsidRPr="001A29F0">
        <w:rPr>
          <w:rFonts w:ascii="Bookman Old Style" w:hAnsi="Bookman Old Style" w:cs="Arial"/>
          <w:b/>
          <w:sz w:val="22"/>
          <w:szCs w:val="22"/>
          <w:lang w:val="en-US"/>
        </w:rPr>
        <w:t>DI LINGKUNGAN</w:t>
      </w:r>
      <w:r w:rsidR="00C03168" w:rsidRPr="001A29F0">
        <w:rPr>
          <w:rFonts w:ascii="Bookman Old Style" w:hAnsi="Bookman Old Style" w:cs="Arial"/>
          <w:b/>
          <w:sz w:val="22"/>
          <w:szCs w:val="22"/>
          <w:lang w:val="en-US"/>
        </w:rPr>
        <w:t xml:space="preserve"> </w:t>
      </w:r>
      <w:r w:rsidR="00770D83" w:rsidRPr="001A29F0">
        <w:rPr>
          <w:rFonts w:ascii="Bookman Old Style" w:hAnsi="Bookman Old Style" w:cs="Arial"/>
          <w:b/>
          <w:sz w:val="22"/>
          <w:szCs w:val="22"/>
          <w:lang w:val="en-US"/>
        </w:rPr>
        <w:t>PEMERINTAH</w:t>
      </w:r>
      <w:r w:rsidR="001C44C2" w:rsidRPr="001A29F0">
        <w:rPr>
          <w:rFonts w:ascii="Bookman Old Style" w:hAnsi="Bookman Old Style" w:cs="Arial"/>
          <w:b/>
          <w:sz w:val="22"/>
          <w:szCs w:val="22"/>
          <w:lang w:val="en-US"/>
        </w:rPr>
        <w:t xml:space="preserve"> </w:t>
      </w:r>
      <w:r w:rsidR="005122CC" w:rsidRPr="001A29F0">
        <w:rPr>
          <w:rFonts w:ascii="Bookman Old Style" w:hAnsi="Bookman Old Style" w:cs="Arial"/>
          <w:b/>
          <w:sz w:val="22"/>
          <w:szCs w:val="22"/>
          <w:lang w:val="id-ID"/>
        </w:rPr>
        <w:t>KABUPATEN POLEWALI MANDAR</w:t>
      </w:r>
    </w:p>
    <w:p w14:paraId="4A7A6183" w14:textId="77777777" w:rsidR="005122CC" w:rsidRPr="001A29F0" w:rsidRDefault="005122CC" w:rsidP="005122CC">
      <w:pPr>
        <w:jc w:val="center"/>
        <w:rPr>
          <w:rFonts w:ascii="Bookman Old Style" w:hAnsi="Bookman Old Style" w:cs="Arial"/>
          <w:b/>
          <w:sz w:val="22"/>
          <w:szCs w:val="22"/>
          <w:lang w:val="id-ID"/>
        </w:rPr>
      </w:pPr>
    </w:p>
    <w:p w14:paraId="53FBBFB2" w14:textId="77777777" w:rsidR="00AB4FE6" w:rsidRPr="001A29F0" w:rsidRDefault="005122CC" w:rsidP="00507A75">
      <w:pPr>
        <w:jc w:val="center"/>
        <w:rPr>
          <w:rFonts w:ascii="Bookman Old Style" w:hAnsi="Bookman Old Style" w:cs="Arial"/>
          <w:lang w:val="id-ID"/>
        </w:rPr>
      </w:pPr>
      <w:r w:rsidRPr="001A29F0">
        <w:rPr>
          <w:rFonts w:ascii="Bookman Old Style" w:hAnsi="Bookman Old Style" w:cs="Arial"/>
          <w:lang w:val="id-ID"/>
        </w:rPr>
        <w:t>BUPATI POLEWALI MANDAR,</w:t>
      </w:r>
    </w:p>
    <w:p w14:paraId="7BF5F916" w14:textId="77777777" w:rsidR="00507A75" w:rsidRPr="001A29F0" w:rsidRDefault="00507A75" w:rsidP="00507A75">
      <w:pPr>
        <w:jc w:val="center"/>
        <w:rPr>
          <w:rFonts w:ascii="Bookman Old Style" w:hAnsi="Bookman Old Style" w:cs="Arial"/>
          <w:lang w:val="id-ID"/>
        </w:rPr>
      </w:pPr>
    </w:p>
    <w:p w14:paraId="2661B0A3" w14:textId="77777777" w:rsidR="006F4916" w:rsidRPr="001A29F0" w:rsidRDefault="005122CC" w:rsidP="0008066D">
      <w:pPr>
        <w:tabs>
          <w:tab w:val="left" w:pos="90"/>
          <w:tab w:val="left" w:pos="1560"/>
          <w:tab w:val="left" w:pos="1843"/>
          <w:tab w:val="left" w:pos="2250"/>
        </w:tabs>
        <w:spacing w:after="120"/>
        <w:ind w:left="2250" w:hanging="2250"/>
        <w:jc w:val="both"/>
        <w:rPr>
          <w:rFonts w:ascii="Bookman Old Style" w:hAnsi="Bookman Old Style" w:cs="Arial"/>
          <w:lang w:val="en-US"/>
        </w:rPr>
      </w:pPr>
      <w:r w:rsidRPr="001A29F0">
        <w:rPr>
          <w:rFonts w:ascii="Bookman Old Style" w:hAnsi="Bookman Old Style" w:cs="Arial"/>
          <w:lang w:val="id-ID"/>
        </w:rPr>
        <w:t>Menimbang</w:t>
      </w:r>
      <w:r w:rsidRPr="001A29F0">
        <w:rPr>
          <w:rFonts w:ascii="Bookman Old Style" w:hAnsi="Bookman Old Style" w:cs="Arial"/>
          <w:lang w:val="id-ID"/>
        </w:rPr>
        <w:tab/>
        <w:t xml:space="preserve">: </w:t>
      </w:r>
      <w:r w:rsidRPr="001A29F0">
        <w:rPr>
          <w:rFonts w:ascii="Bookman Old Style" w:hAnsi="Bookman Old Style" w:cs="Arial"/>
          <w:lang w:val="id-ID"/>
        </w:rPr>
        <w:tab/>
      </w:r>
      <w:r w:rsidR="00774767" w:rsidRPr="001A29F0">
        <w:rPr>
          <w:rFonts w:ascii="Bookman Old Style" w:hAnsi="Bookman Old Style" w:cs="Arial"/>
          <w:lang w:val="en-US"/>
        </w:rPr>
        <w:t>a.</w:t>
      </w:r>
      <w:r w:rsidR="00774767" w:rsidRPr="001A29F0">
        <w:rPr>
          <w:rFonts w:ascii="Bookman Old Style" w:hAnsi="Bookman Old Style" w:cs="Arial"/>
          <w:lang w:val="en-US"/>
        </w:rPr>
        <w:tab/>
      </w:r>
      <w:proofErr w:type="spellStart"/>
      <w:r w:rsidR="000A14D8" w:rsidRPr="001A29F0">
        <w:rPr>
          <w:rFonts w:ascii="Bookman Old Style" w:hAnsi="Bookman Old Style" w:cs="Arial"/>
          <w:lang w:val="en-US"/>
        </w:rPr>
        <w:t>bahwa</w:t>
      </w:r>
      <w:proofErr w:type="spellEnd"/>
      <w:r w:rsidR="000A14D8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0A14D8" w:rsidRPr="001A29F0">
        <w:rPr>
          <w:rFonts w:ascii="Bookman Old Style" w:hAnsi="Bookman Old Style" w:cs="Arial"/>
          <w:lang w:val="en-US"/>
        </w:rPr>
        <w:t>dalam</w:t>
      </w:r>
      <w:proofErr w:type="spellEnd"/>
      <w:r w:rsidR="000A14D8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0A14D8" w:rsidRPr="001A29F0">
        <w:rPr>
          <w:rFonts w:ascii="Bookman Old Style" w:hAnsi="Bookman Old Style" w:cs="Arial"/>
          <w:lang w:val="en-US"/>
        </w:rPr>
        <w:t>rangka</w:t>
      </w:r>
      <w:proofErr w:type="spellEnd"/>
      <w:r w:rsidR="006F4916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6F4916" w:rsidRPr="001A29F0">
        <w:rPr>
          <w:rFonts w:ascii="Bookman Old Style" w:hAnsi="Bookman Old Style" w:cs="Arial"/>
          <w:lang w:val="en-US"/>
        </w:rPr>
        <w:t>menindaklanjuti</w:t>
      </w:r>
      <w:proofErr w:type="spellEnd"/>
      <w:r w:rsidR="006F4916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6F4916" w:rsidRPr="001A29F0">
        <w:rPr>
          <w:rFonts w:ascii="Bookman Old Style" w:hAnsi="Bookman Old Style" w:cs="Arial"/>
          <w:lang w:val="en-US"/>
        </w:rPr>
        <w:t>ketentuan</w:t>
      </w:r>
      <w:proofErr w:type="spellEnd"/>
      <w:r w:rsidR="006F4916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6F4916" w:rsidRPr="001A29F0">
        <w:rPr>
          <w:rFonts w:ascii="Bookman Old Style" w:hAnsi="Bookman Old Style" w:cs="Arial"/>
          <w:lang w:val="en-US"/>
        </w:rPr>
        <w:t>Pasal</w:t>
      </w:r>
      <w:proofErr w:type="spellEnd"/>
      <w:r w:rsidR="006F4916" w:rsidRPr="001A29F0">
        <w:rPr>
          <w:rFonts w:ascii="Bookman Old Style" w:hAnsi="Bookman Old Style" w:cs="Arial"/>
          <w:lang w:val="en-US"/>
        </w:rPr>
        <w:t xml:space="preserve"> </w:t>
      </w:r>
      <w:r w:rsidR="005E6040">
        <w:rPr>
          <w:rFonts w:ascii="Bookman Old Style" w:hAnsi="Bookman Old Style" w:cs="Arial"/>
          <w:lang w:val="id-ID"/>
        </w:rPr>
        <w:t>459</w:t>
      </w:r>
      <w:r w:rsidR="005E6040">
        <w:rPr>
          <w:rFonts w:ascii="Bookman Old Style" w:hAnsi="Bookman Old Style" w:cs="Arial"/>
          <w:lang w:val="en-US"/>
        </w:rPr>
        <w:t xml:space="preserve"> </w:t>
      </w:r>
      <w:proofErr w:type="spellStart"/>
      <w:r w:rsidR="005E6040">
        <w:rPr>
          <w:rFonts w:ascii="Bookman Old Style" w:hAnsi="Bookman Old Style" w:cs="Arial"/>
          <w:lang w:val="en-US"/>
        </w:rPr>
        <w:t>ayat</w:t>
      </w:r>
      <w:proofErr w:type="spellEnd"/>
      <w:r w:rsidR="005E6040">
        <w:rPr>
          <w:rFonts w:ascii="Bookman Old Style" w:hAnsi="Bookman Old Style" w:cs="Arial"/>
          <w:lang w:val="en-US"/>
        </w:rPr>
        <w:t xml:space="preserve"> (</w:t>
      </w:r>
      <w:r w:rsidR="005E6040">
        <w:rPr>
          <w:rFonts w:ascii="Bookman Old Style" w:hAnsi="Bookman Old Style" w:cs="Arial"/>
          <w:lang w:val="id-ID"/>
        </w:rPr>
        <w:t>7</w:t>
      </w:r>
      <w:r w:rsidR="00771F3A" w:rsidRPr="001A29F0">
        <w:rPr>
          <w:rFonts w:ascii="Bookman Old Style" w:hAnsi="Bookman Old Style" w:cs="Arial"/>
          <w:lang w:val="en-US"/>
        </w:rPr>
        <w:t xml:space="preserve">) </w:t>
      </w:r>
      <w:proofErr w:type="spellStart"/>
      <w:r w:rsidR="00771F3A" w:rsidRPr="001A29F0">
        <w:rPr>
          <w:rFonts w:ascii="Bookman Old Style" w:hAnsi="Bookman Old Style" w:cs="Arial"/>
          <w:lang w:val="en-US"/>
        </w:rPr>
        <w:t>Peratura</w:t>
      </w:r>
      <w:r w:rsidR="005E6040">
        <w:rPr>
          <w:rFonts w:ascii="Bookman Old Style" w:hAnsi="Bookman Old Style" w:cs="Arial"/>
          <w:lang w:val="en-US"/>
        </w:rPr>
        <w:t>n</w:t>
      </w:r>
      <w:proofErr w:type="spellEnd"/>
      <w:r w:rsidR="005E6040">
        <w:rPr>
          <w:rFonts w:ascii="Bookman Old Style" w:hAnsi="Bookman Old Style" w:cs="Arial"/>
          <w:lang w:val="en-US"/>
        </w:rPr>
        <w:t xml:space="preserve"> </w:t>
      </w:r>
      <w:proofErr w:type="spellStart"/>
      <w:r w:rsidR="005E6040">
        <w:rPr>
          <w:rFonts w:ascii="Bookman Old Style" w:hAnsi="Bookman Old Style" w:cs="Arial"/>
          <w:lang w:val="en-US"/>
        </w:rPr>
        <w:t>Bupati</w:t>
      </w:r>
      <w:proofErr w:type="spellEnd"/>
      <w:r w:rsidR="005E6040">
        <w:rPr>
          <w:rFonts w:ascii="Bookman Old Style" w:hAnsi="Bookman Old Style" w:cs="Arial"/>
          <w:lang w:val="en-US"/>
        </w:rPr>
        <w:t xml:space="preserve"> </w:t>
      </w:r>
      <w:proofErr w:type="spellStart"/>
      <w:r w:rsidR="005E6040">
        <w:rPr>
          <w:rFonts w:ascii="Bookman Old Style" w:hAnsi="Bookman Old Style" w:cs="Arial"/>
          <w:lang w:val="en-US"/>
        </w:rPr>
        <w:t>Polewali</w:t>
      </w:r>
      <w:proofErr w:type="spellEnd"/>
      <w:r w:rsidR="005E6040">
        <w:rPr>
          <w:rFonts w:ascii="Bookman Old Style" w:hAnsi="Bookman Old Style" w:cs="Arial"/>
          <w:lang w:val="en-US"/>
        </w:rPr>
        <w:t xml:space="preserve"> Mandar </w:t>
      </w:r>
      <w:proofErr w:type="spellStart"/>
      <w:r w:rsidR="005E6040">
        <w:rPr>
          <w:rFonts w:ascii="Bookman Old Style" w:hAnsi="Bookman Old Style" w:cs="Arial"/>
          <w:lang w:val="en-US"/>
        </w:rPr>
        <w:t>Nomor</w:t>
      </w:r>
      <w:proofErr w:type="spellEnd"/>
      <w:r w:rsidR="005E6040">
        <w:rPr>
          <w:rFonts w:ascii="Bookman Old Style" w:hAnsi="Bookman Old Style" w:cs="Arial"/>
          <w:lang w:val="id-ID"/>
        </w:rPr>
        <w:t xml:space="preserve"> 53 </w:t>
      </w:r>
      <w:proofErr w:type="spellStart"/>
      <w:r w:rsidR="00771F3A" w:rsidRPr="001A29F0">
        <w:rPr>
          <w:rFonts w:ascii="Bookman Old Style" w:hAnsi="Bookman Old Style" w:cs="Arial"/>
          <w:lang w:val="en-US"/>
        </w:rPr>
        <w:t>Tahun</w:t>
      </w:r>
      <w:proofErr w:type="spellEnd"/>
      <w:r w:rsidR="00771F3A" w:rsidRPr="001A29F0">
        <w:rPr>
          <w:rFonts w:ascii="Bookman Old Style" w:hAnsi="Bookman Old Style" w:cs="Arial"/>
          <w:lang w:val="en-US"/>
        </w:rPr>
        <w:t xml:space="preserve"> 2021 </w:t>
      </w:r>
      <w:proofErr w:type="spellStart"/>
      <w:r w:rsidR="00771F3A" w:rsidRPr="001A29F0">
        <w:rPr>
          <w:rFonts w:ascii="Bookman Old Style" w:hAnsi="Bookman Old Style" w:cs="Arial"/>
          <w:lang w:val="en-US"/>
        </w:rPr>
        <w:t>tentang</w:t>
      </w:r>
      <w:proofErr w:type="spellEnd"/>
      <w:r w:rsidR="00771F3A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771F3A" w:rsidRPr="001A29F0">
        <w:rPr>
          <w:rFonts w:ascii="Bookman Old Style" w:hAnsi="Bookman Old Style" w:cs="Arial"/>
          <w:lang w:val="en-US"/>
        </w:rPr>
        <w:t>Kedudukan</w:t>
      </w:r>
      <w:proofErr w:type="spellEnd"/>
      <w:r w:rsidR="00771F3A" w:rsidRPr="001A29F0">
        <w:rPr>
          <w:rFonts w:ascii="Bookman Old Style" w:hAnsi="Bookman Old Style" w:cs="Arial"/>
          <w:lang w:val="en-US"/>
        </w:rPr>
        <w:t xml:space="preserve">, </w:t>
      </w:r>
      <w:proofErr w:type="spellStart"/>
      <w:r w:rsidR="00771F3A" w:rsidRPr="001A29F0">
        <w:rPr>
          <w:rFonts w:ascii="Bookman Old Style" w:hAnsi="Bookman Old Style" w:cs="Arial"/>
          <w:lang w:val="en-US"/>
        </w:rPr>
        <w:t>Susunan</w:t>
      </w:r>
      <w:proofErr w:type="spellEnd"/>
      <w:r w:rsidR="00771F3A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771F3A" w:rsidRPr="001A29F0">
        <w:rPr>
          <w:rFonts w:ascii="Bookman Old Style" w:hAnsi="Bookman Old Style" w:cs="Arial"/>
          <w:lang w:val="en-US"/>
        </w:rPr>
        <w:t>Organisasi</w:t>
      </w:r>
      <w:proofErr w:type="spellEnd"/>
      <w:r w:rsidR="00771F3A" w:rsidRPr="001A29F0">
        <w:rPr>
          <w:rFonts w:ascii="Bookman Old Style" w:hAnsi="Bookman Old Style" w:cs="Arial"/>
          <w:lang w:val="en-US"/>
        </w:rPr>
        <w:t xml:space="preserve">, </w:t>
      </w:r>
      <w:proofErr w:type="spellStart"/>
      <w:r w:rsidR="00771F3A" w:rsidRPr="001A29F0">
        <w:rPr>
          <w:rFonts w:ascii="Bookman Old Style" w:hAnsi="Bookman Old Style" w:cs="Arial"/>
          <w:lang w:val="en-US"/>
        </w:rPr>
        <w:t>Tugas</w:t>
      </w:r>
      <w:proofErr w:type="spellEnd"/>
      <w:r w:rsidR="00771F3A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771F3A" w:rsidRPr="001A29F0">
        <w:rPr>
          <w:rFonts w:ascii="Bookman Old Style" w:hAnsi="Bookman Old Style" w:cs="Arial"/>
          <w:lang w:val="en-US"/>
        </w:rPr>
        <w:t>Pokok</w:t>
      </w:r>
      <w:proofErr w:type="spellEnd"/>
      <w:r w:rsidR="00771F3A" w:rsidRPr="001A29F0">
        <w:rPr>
          <w:rFonts w:ascii="Bookman Old Style" w:hAnsi="Bookman Old Style" w:cs="Arial"/>
          <w:lang w:val="en-US"/>
        </w:rPr>
        <w:t xml:space="preserve"> dan </w:t>
      </w:r>
      <w:proofErr w:type="spellStart"/>
      <w:r w:rsidR="00771F3A" w:rsidRPr="001A29F0">
        <w:rPr>
          <w:rFonts w:ascii="Bookman Old Style" w:hAnsi="Bookman Old Style" w:cs="Arial"/>
          <w:lang w:val="en-US"/>
        </w:rPr>
        <w:t>Fung</w:t>
      </w:r>
      <w:r w:rsidR="001A29F0" w:rsidRPr="001A29F0">
        <w:rPr>
          <w:rFonts w:ascii="Bookman Old Style" w:hAnsi="Bookman Old Style" w:cs="Arial"/>
          <w:lang w:val="en-US"/>
        </w:rPr>
        <w:t>si</w:t>
      </w:r>
      <w:proofErr w:type="spellEnd"/>
      <w:r w:rsidR="001A29F0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1A29F0" w:rsidRPr="001A29F0">
        <w:rPr>
          <w:rFonts w:ascii="Bookman Old Style" w:hAnsi="Bookman Old Style" w:cs="Arial"/>
          <w:lang w:val="en-US"/>
        </w:rPr>
        <w:t>serta</w:t>
      </w:r>
      <w:proofErr w:type="spellEnd"/>
      <w:r w:rsidR="001A29F0" w:rsidRPr="001A29F0">
        <w:rPr>
          <w:rFonts w:ascii="Bookman Old Style" w:hAnsi="Bookman Old Style" w:cs="Arial"/>
          <w:lang w:val="en-US"/>
        </w:rPr>
        <w:t xml:space="preserve"> Tata </w:t>
      </w:r>
      <w:proofErr w:type="spellStart"/>
      <w:r w:rsidR="001A29F0" w:rsidRPr="001A29F0">
        <w:rPr>
          <w:rFonts w:ascii="Bookman Old Style" w:hAnsi="Bookman Old Style" w:cs="Arial"/>
          <w:lang w:val="en-US"/>
        </w:rPr>
        <w:t>Kerja</w:t>
      </w:r>
      <w:proofErr w:type="spellEnd"/>
      <w:r w:rsidR="001A29F0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1A29F0" w:rsidRPr="001A29F0">
        <w:rPr>
          <w:rFonts w:ascii="Bookman Old Style" w:hAnsi="Bookman Old Style" w:cs="Arial"/>
          <w:lang w:val="en-US"/>
        </w:rPr>
        <w:t>Perangkat</w:t>
      </w:r>
      <w:proofErr w:type="spellEnd"/>
      <w:r w:rsidR="001A29F0" w:rsidRPr="001A29F0">
        <w:rPr>
          <w:rFonts w:ascii="Bookman Old Style" w:hAnsi="Bookman Old Style" w:cs="Arial"/>
          <w:lang w:val="en-US"/>
        </w:rPr>
        <w:t xml:space="preserve"> </w:t>
      </w:r>
      <w:r w:rsidR="00771F3A" w:rsidRPr="001A29F0">
        <w:rPr>
          <w:rFonts w:ascii="Bookman Old Style" w:hAnsi="Bookman Old Style" w:cs="Arial"/>
          <w:lang w:val="en-US"/>
        </w:rPr>
        <w:t xml:space="preserve">Daerah </w:t>
      </w:r>
      <w:proofErr w:type="spellStart"/>
      <w:r w:rsidR="00771F3A" w:rsidRPr="001A29F0">
        <w:rPr>
          <w:rFonts w:ascii="Bookman Old Style" w:hAnsi="Bookman Old Style" w:cs="Arial"/>
          <w:lang w:val="en-US"/>
        </w:rPr>
        <w:t>Kabupaten</w:t>
      </w:r>
      <w:proofErr w:type="spellEnd"/>
      <w:r w:rsidR="00771F3A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771F3A" w:rsidRPr="001A29F0">
        <w:rPr>
          <w:rFonts w:ascii="Bookman Old Style" w:hAnsi="Bookman Old Style" w:cs="Arial"/>
          <w:lang w:val="en-US"/>
        </w:rPr>
        <w:t>Polewali</w:t>
      </w:r>
      <w:proofErr w:type="spellEnd"/>
      <w:r w:rsidR="00771F3A" w:rsidRPr="001A29F0">
        <w:rPr>
          <w:rFonts w:ascii="Bookman Old Style" w:hAnsi="Bookman Old Style" w:cs="Arial"/>
          <w:lang w:val="en-US"/>
        </w:rPr>
        <w:t xml:space="preserve"> Mandar</w:t>
      </w:r>
      <w:r w:rsidR="006971E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6971EE" w:rsidRPr="001A29F0">
        <w:rPr>
          <w:rFonts w:ascii="Bookman Old Style" w:hAnsi="Bookman Old Style" w:cs="Arial"/>
          <w:lang w:val="en-US"/>
        </w:rPr>
        <w:t>perlu</w:t>
      </w:r>
      <w:proofErr w:type="spellEnd"/>
      <w:r w:rsidR="006971E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6971EE" w:rsidRPr="001A29F0">
        <w:rPr>
          <w:rFonts w:ascii="Bookman Old Style" w:hAnsi="Bookman Old Style" w:cs="Arial"/>
          <w:lang w:val="en-US"/>
        </w:rPr>
        <w:t>dilakukan</w:t>
      </w:r>
      <w:proofErr w:type="spellEnd"/>
      <w:r w:rsidR="006971E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6971EE" w:rsidRPr="001A29F0">
        <w:rPr>
          <w:rFonts w:ascii="Bookman Old Style" w:hAnsi="Bookman Old Style" w:cs="Arial"/>
          <w:lang w:val="en-US"/>
        </w:rPr>
        <w:t>penjabaran</w:t>
      </w:r>
      <w:proofErr w:type="spellEnd"/>
      <w:r w:rsidR="006971E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6971EE" w:rsidRPr="001A29F0">
        <w:rPr>
          <w:rFonts w:ascii="Bookman Old Style" w:hAnsi="Bookman Old Style" w:cs="Arial"/>
          <w:lang w:val="en-US"/>
        </w:rPr>
        <w:t>tugas</w:t>
      </w:r>
      <w:proofErr w:type="spellEnd"/>
      <w:r w:rsidR="006971EE" w:rsidRPr="001A29F0">
        <w:rPr>
          <w:rFonts w:ascii="Bookman Old Style" w:hAnsi="Bookman Old Style" w:cs="Arial"/>
          <w:lang w:val="en-US"/>
        </w:rPr>
        <w:t xml:space="preserve"> </w:t>
      </w:r>
      <w:r w:rsidR="00C31DA8" w:rsidRPr="001A29F0">
        <w:rPr>
          <w:rFonts w:ascii="Bookman Old Style" w:hAnsi="Bookman Old Style" w:cs="Arial"/>
          <w:lang w:val="en-US"/>
        </w:rPr>
        <w:t xml:space="preserve">dan </w:t>
      </w:r>
      <w:proofErr w:type="spellStart"/>
      <w:r w:rsidR="00C31DA8" w:rsidRPr="001A29F0">
        <w:rPr>
          <w:rFonts w:ascii="Bookman Old Style" w:hAnsi="Bookman Old Style" w:cs="Arial"/>
          <w:lang w:val="en-US"/>
        </w:rPr>
        <w:t>fungsi</w:t>
      </w:r>
      <w:proofErr w:type="spellEnd"/>
      <w:r w:rsidR="00C31DA8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1D63FF" w:rsidRPr="001A29F0">
        <w:rPr>
          <w:rFonts w:ascii="Bookman Old Style" w:hAnsi="Bookman Old Style" w:cs="Arial"/>
          <w:lang w:val="en-US"/>
        </w:rPr>
        <w:t>K</w:t>
      </w:r>
      <w:r w:rsidR="006971EE" w:rsidRPr="001A29F0">
        <w:rPr>
          <w:rFonts w:ascii="Bookman Old Style" w:hAnsi="Bookman Old Style" w:cs="Arial"/>
          <w:lang w:val="en-US"/>
        </w:rPr>
        <w:t>elompok</w:t>
      </w:r>
      <w:proofErr w:type="spellEnd"/>
      <w:r w:rsidR="006971EE" w:rsidRPr="001A29F0">
        <w:rPr>
          <w:rFonts w:ascii="Bookman Old Style" w:hAnsi="Bookman Old Style" w:cs="Arial"/>
          <w:lang w:val="en-US"/>
        </w:rPr>
        <w:t xml:space="preserve"> </w:t>
      </w:r>
      <w:r w:rsidR="001D63FF" w:rsidRPr="001A29F0">
        <w:rPr>
          <w:rFonts w:ascii="Bookman Old Style" w:hAnsi="Bookman Old Style" w:cs="Arial"/>
          <w:lang w:val="en-US"/>
        </w:rPr>
        <w:t>Sub-</w:t>
      </w:r>
      <w:proofErr w:type="spellStart"/>
      <w:r w:rsidR="001D63FF" w:rsidRPr="001A29F0">
        <w:rPr>
          <w:rFonts w:ascii="Bookman Old Style" w:hAnsi="Bookman Old Style" w:cs="Arial"/>
          <w:lang w:val="en-US"/>
        </w:rPr>
        <w:t>substansi</w:t>
      </w:r>
      <w:proofErr w:type="spellEnd"/>
      <w:r w:rsidR="006971E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6971EE" w:rsidRPr="001A29F0">
        <w:rPr>
          <w:rFonts w:ascii="Bookman Old Style" w:hAnsi="Bookman Old Style" w:cs="Arial"/>
          <w:lang w:val="en-US"/>
        </w:rPr>
        <w:t>dalam</w:t>
      </w:r>
      <w:proofErr w:type="spellEnd"/>
      <w:r w:rsidR="006971E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6971EE" w:rsidRPr="001A29F0">
        <w:rPr>
          <w:rFonts w:ascii="Bookman Old Style" w:hAnsi="Bookman Old Style" w:cs="Arial"/>
          <w:lang w:val="en-US"/>
        </w:rPr>
        <w:t>pelaksanaan</w:t>
      </w:r>
      <w:proofErr w:type="spellEnd"/>
      <w:r w:rsidR="00C9797D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C9797D" w:rsidRPr="001A29F0">
        <w:rPr>
          <w:rFonts w:ascii="Bookman Old Style" w:hAnsi="Bookman Old Style" w:cs="Arial"/>
          <w:lang w:val="en-US"/>
        </w:rPr>
        <w:t>fungsi</w:t>
      </w:r>
      <w:proofErr w:type="spellEnd"/>
      <w:r w:rsidR="00C9797D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C9797D" w:rsidRPr="001A29F0">
        <w:rPr>
          <w:rFonts w:ascii="Bookman Old Style" w:hAnsi="Bookman Old Style" w:cs="Arial"/>
          <w:lang w:val="en-US"/>
        </w:rPr>
        <w:t>Jabatan</w:t>
      </w:r>
      <w:proofErr w:type="spellEnd"/>
      <w:r w:rsidR="00C9797D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C9797D" w:rsidRPr="001A29F0">
        <w:rPr>
          <w:rFonts w:ascii="Bookman Old Style" w:hAnsi="Bookman Old Style" w:cs="Arial"/>
          <w:lang w:val="en-US"/>
        </w:rPr>
        <w:t>Pimpinan</w:t>
      </w:r>
      <w:proofErr w:type="spellEnd"/>
      <w:r w:rsidR="00C9797D" w:rsidRPr="001A29F0">
        <w:rPr>
          <w:rFonts w:ascii="Bookman Old Style" w:hAnsi="Bookman Old Style" w:cs="Arial"/>
          <w:lang w:val="en-US"/>
        </w:rPr>
        <w:t xml:space="preserve"> Tinggi </w:t>
      </w:r>
      <w:proofErr w:type="spellStart"/>
      <w:r w:rsidR="00C9797D" w:rsidRPr="001A29F0">
        <w:rPr>
          <w:rFonts w:ascii="Bookman Old Style" w:hAnsi="Bookman Old Style" w:cs="Arial"/>
          <w:lang w:val="en-US"/>
        </w:rPr>
        <w:t>Pratama</w:t>
      </w:r>
      <w:proofErr w:type="spellEnd"/>
      <w:r w:rsidR="00C9797D" w:rsidRPr="001A29F0">
        <w:rPr>
          <w:rFonts w:ascii="Bookman Old Style" w:hAnsi="Bookman Old Style" w:cs="Arial"/>
          <w:lang w:val="en-US"/>
        </w:rPr>
        <w:t xml:space="preserve"> dan </w:t>
      </w:r>
      <w:proofErr w:type="spellStart"/>
      <w:r w:rsidR="00C9797D" w:rsidRPr="001A29F0">
        <w:rPr>
          <w:rFonts w:ascii="Bookman Old Style" w:hAnsi="Bookman Old Style" w:cs="Arial"/>
          <w:lang w:val="en-US"/>
        </w:rPr>
        <w:t>tugas</w:t>
      </w:r>
      <w:proofErr w:type="spellEnd"/>
      <w:r w:rsidR="00C9797D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C9797D" w:rsidRPr="001A29F0">
        <w:rPr>
          <w:rFonts w:ascii="Bookman Old Style" w:hAnsi="Bookman Old Style" w:cs="Arial"/>
          <w:lang w:val="en-US"/>
        </w:rPr>
        <w:t>Koordinator</w:t>
      </w:r>
      <w:proofErr w:type="spellEnd"/>
      <w:r w:rsidR="00C9797D" w:rsidRPr="001A29F0">
        <w:rPr>
          <w:rFonts w:ascii="Bookman Old Style" w:hAnsi="Bookman Old Style" w:cs="Arial"/>
          <w:lang w:val="en-US"/>
        </w:rPr>
        <w:t xml:space="preserve"> dan Sub-</w:t>
      </w:r>
      <w:proofErr w:type="spellStart"/>
      <w:r w:rsidR="00C9797D" w:rsidRPr="001A29F0">
        <w:rPr>
          <w:rFonts w:ascii="Bookman Old Style" w:hAnsi="Bookman Old Style" w:cs="Arial"/>
          <w:lang w:val="en-US"/>
        </w:rPr>
        <w:t>koordinator</w:t>
      </w:r>
      <w:proofErr w:type="spellEnd"/>
      <w:r w:rsidR="00C9797D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C9797D" w:rsidRPr="001A29F0">
        <w:rPr>
          <w:rFonts w:ascii="Bookman Old Style" w:hAnsi="Bookman Old Style" w:cs="Arial"/>
          <w:lang w:val="en-US"/>
        </w:rPr>
        <w:t>Jabatan</w:t>
      </w:r>
      <w:proofErr w:type="spellEnd"/>
      <w:r w:rsidR="00C9797D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C9797D" w:rsidRPr="001A29F0">
        <w:rPr>
          <w:rFonts w:ascii="Bookman Old Style" w:hAnsi="Bookman Old Style" w:cs="Arial"/>
          <w:lang w:val="en-US"/>
        </w:rPr>
        <w:t>Fungsional</w:t>
      </w:r>
      <w:proofErr w:type="spellEnd"/>
      <w:r w:rsidR="00C9797D" w:rsidRPr="001A29F0">
        <w:rPr>
          <w:rFonts w:ascii="Bookman Old Style" w:hAnsi="Bookman Old Style" w:cs="Arial"/>
          <w:lang w:val="en-US"/>
        </w:rPr>
        <w:t xml:space="preserve"> di </w:t>
      </w:r>
      <w:proofErr w:type="spellStart"/>
      <w:r w:rsidR="00C9797D" w:rsidRPr="001A29F0">
        <w:rPr>
          <w:rFonts w:ascii="Bookman Old Style" w:hAnsi="Bookman Old Style" w:cs="Arial"/>
          <w:lang w:val="en-US"/>
        </w:rPr>
        <w:t>Lingk</w:t>
      </w:r>
      <w:r w:rsidR="00EB3F04">
        <w:rPr>
          <w:rFonts w:ascii="Bookman Old Style" w:hAnsi="Bookman Old Style" w:cs="Arial"/>
          <w:lang w:val="en-US"/>
        </w:rPr>
        <w:t>ungan</w:t>
      </w:r>
      <w:proofErr w:type="spellEnd"/>
      <w:r w:rsidR="00EB3F04">
        <w:rPr>
          <w:rFonts w:ascii="Bookman Old Style" w:hAnsi="Bookman Old Style" w:cs="Arial"/>
          <w:lang w:val="en-US"/>
        </w:rPr>
        <w:t xml:space="preserve"> </w:t>
      </w:r>
      <w:proofErr w:type="spellStart"/>
      <w:r w:rsidR="001A29F0">
        <w:rPr>
          <w:rFonts w:ascii="Bookman Old Style" w:hAnsi="Bookman Old Style" w:cs="Arial"/>
          <w:lang w:val="en-US"/>
        </w:rPr>
        <w:t>Pemerintah</w:t>
      </w:r>
      <w:proofErr w:type="spellEnd"/>
      <w:r w:rsid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C9797D" w:rsidRPr="001A29F0">
        <w:rPr>
          <w:rFonts w:ascii="Bookman Old Style" w:hAnsi="Bookman Old Style" w:cs="Arial"/>
          <w:lang w:val="en-US"/>
        </w:rPr>
        <w:t>Kabupaten</w:t>
      </w:r>
      <w:proofErr w:type="spellEnd"/>
      <w:r w:rsidR="00C9797D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C9797D" w:rsidRPr="001A29F0">
        <w:rPr>
          <w:rFonts w:ascii="Bookman Old Style" w:hAnsi="Bookman Old Style" w:cs="Arial"/>
          <w:lang w:val="en-US"/>
        </w:rPr>
        <w:t>Polewali</w:t>
      </w:r>
      <w:proofErr w:type="spellEnd"/>
      <w:r w:rsidR="00C9797D" w:rsidRPr="001A29F0">
        <w:rPr>
          <w:rFonts w:ascii="Bookman Old Style" w:hAnsi="Bookman Old Style" w:cs="Arial"/>
          <w:lang w:val="en-US"/>
        </w:rPr>
        <w:t xml:space="preserve"> Mandar</w:t>
      </w:r>
      <w:r w:rsidR="006971EE" w:rsidRPr="001A29F0">
        <w:rPr>
          <w:rFonts w:ascii="Bookman Old Style" w:hAnsi="Bookman Old Style" w:cs="Arial"/>
          <w:lang w:val="en-US"/>
        </w:rPr>
        <w:t>;</w:t>
      </w:r>
    </w:p>
    <w:p w14:paraId="0CC22992" w14:textId="77777777" w:rsidR="00452550" w:rsidRPr="001A29F0" w:rsidRDefault="000A14D8" w:rsidP="0008066D">
      <w:pPr>
        <w:tabs>
          <w:tab w:val="left" w:pos="90"/>
          <w:tab w:val="left" w:pos="1560"/>
          <w:tab w:val="left" w:pos="1843"/>
          <w:tab w:val="left" w:pos="2250"/>
        </w:tabs>
        <w:spacing w:after="120"/>
        <w:ind w:left="2250" w:hanging="2250"/>
        <w:jc w:val="both"/>
        <w:rPr>
          <w:rFonts w:ascii="Bookman Old Style" w:hAnsi="Bookman Old Style"/>
          <w:lang w:val="es-CL"/>
        </w:rPr>
      </w:pPr>
      <w:r w:rsidRPr="001A29F0">
        <w:rPr>
          <w:rFonts w:ascii="Bookman Old Style" w:hAnsi="Bookman Old Style"/>
          <w:lang w:val="es-CL"/>
        </w:rPr>
        <w:tab/>
      </w:r>
      <w:r w:rsidRPr="001A29F0">
        <w:rPr>
          <w:rFonts w:ascii="Bookman Old Style" w:hAnsi="Bookman Old Style"/>
          <w:lang w:val="es-CL"/>
        </w:rPr>
        <w:tab/>
      </w:r>
      <w:r w:rsidRPr="001A29F0">
        <w:rPr>
          <w:rFonts w:ascii="Bookman Old Style" w:hAnsi="Bookman Old Style"/>
          <w:lang w:val="es-CL"/>
        </w:rPr>
        <w:tab/>
        <w:t>b.</w:t>
      </w:r>
      <w:r w:rsidRPr="001A29F0">
        <w:rPr>
          <w:rFonts w:ascii="Bookman Old Style" w:hAnsi="Bookman Old Style"/>
          <w:lang w:val="es-CL"/>
        </w:rPr>
        <w:tab/>
      </w:r>
      <w:proofErr w:type="spellStart"/>
      <w:r w:rsidR="005122CC" w:rsidRPr="001A29F0">
        <w:rPr>
          <w:rFonts w:ascii="Bookman Old Style" w:hAnsi="Bookman Old Style"/>
          <w:lang w:val="es-CL"/>
        </w:rPr>
        <w:t>bahwa</w:t>
      </w:r>
      <w:proofErr w:type="spellEnd"/>
      <w:r w:rsidR="00452550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191FE7" w:rsidRPr="001A29F0">
        <w:rPr>
          <w:rFonts w:ascii="Bookman Old Style" w:hAnsi="Bookman Old Style"/>
          <w:lang w:val="es-CL"/>
        </w:rPr>
        <w:t>pelaksanaan</w:t>
      </w:r>
      <w:proofErr w:type="spellEnd"/>
      <w:r w:rsidR="00191FE7" w:rsidRPr="001A29F0">
        <w:rPr>
          <w:rFonts w:ascii="Bookman Old Style" w:hAnsi="Bookman Old Style"/>
          <w:lang w:val="es-CL"/>
        </w:rPr>
        <w:t xml:space="preserve"> tugas </w:t>
      </w:r>
      <w:proofErr w:type="spellStart"/>
      <w:r w:rsidR="00191FE7" w:rsidRPr="001A29F0">
        <w:rPr>
          <w:rFonts w:ascii="Bookman Old Style" w:hAnsi="Bookman Old Style"/>
          <w:lang w:val="es-CL"/>
        </w:rPr>
        <w:t>Koordinator</w:t>
      </w:r>
      <w:proofErr w:type="spellEnd"/>
      <w:r w:rsidR="00191FE7" w:rsidRPr="001A29F0">
        <w:rPr>
          <w:rFonts w:ascii="Bookman Old Style" w:hAnsi="Bookman Old Style"/>
          <w:lang w:val="es-CL"/>
        </w:rPr>
        <w:t xml:space="preserve"> dan </w:t>
      </w:r>
      <w:proofErr w:type="spellStart"/>
      <w:r w:rsidR="00191FE7" w:rsidRPr="001A29F0">
        <w:rPr>
          <w:rFonts w:ascii="Bookman Old Style" w:hAnsi="Bookman Old Style"/>
          <w:lang w:val="es-CL"/>
        </w:rPr>
        <w:t>Sub-k</w:t>
      </w:r>
      <w:r w:rsidR="006971EE" w:rsidRPr="001A29F0">
        <w:rPr>
          <w:rFonts w:ascii="Bookman Old Style" w:hAnsi="Bookman Old Style"/>
          <w:lang w:val="es-CL"/>
        </w:rPr>
        <w:t>oordinator</w:t>
      </w:r>
      <w:proofErr w:type="spellEnd"/>
      <w:r w:rsidR="001D63FF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1D63FF" w:rsidRPr="001A29F0">
        <w:rPr>
          <w:rFonts w:ascii="Bookman Old Style" w:hAnsi="Bookman Old Style"/>
          <w:lang w:val="es-CL"/>
        </w:rPr>
        <w:t>sebagai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pelaksana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fungsi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pelayanan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teknis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fungsional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sesuai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dengan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ruang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lingkup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bidang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tugas dan </w:t>
      </w:r>
      <w:proofErr w:type="spellStart"/>
      <w:r w:rsidR="00C9797D" w:rsidRPr="001A29F0">
        <w:rPr>
          <w:rFonts w:ascii="Bookman Old Style" w:hAnsi="Bookman Old Style"/>
          <w:lang w:val="es-CL"/>
        </w:rPr>
        <w:t>fungsi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Jabatan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pimpinan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Tinggi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Pratama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dalam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mencapai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target </w:t>
      </w:r>
      <w:proofErr w:type="spellStart"/>
      <w:r w:rsidR="00C9797D" w:rsidRPr="001A29F0">
        <w:rPr>
          <w:rFonts w:ascii="Bookman Old Style" w:hAnsi="Bookman Old Style"/>
          <w:lang w:val="es-CL"/>
        </w:rPr>
        <w:t>kinerja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sesuai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dengan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indikator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C9797D" w:rsidRPr="001A29F0">
        <w:rPr>
          <w:rFonts w:ascii="Bookman Old Style" w:hAnsi="Bookman Old Style"/>
          <w:lang w:val="es-CL"/>
        </w:rPr>
        <w:t>kinerja</w:t>
      </w:r>
      <w:proofErr w:type="spellEnd"/>
      <w:r w:rsidR="00C9797D" w:rsidRPr="001A29F0">
        <w:rPr>
          <w:rFonts w:ascii="Bookman Old Style" w:hAnsi="Bookman Old Style"/>
          <w:lang w:val="es-CL"/>
        </w:rPr>
        <w:t xml:space="preserve"> yang </w:t>
      </w:r>
      <w:proofErr w:type="spellStart"/>
      <w:r w:rsidR="00C9797D" w:rsidRPr="001A29F0">
        <w:rPr>
          <w:rFonts w:ascii="Bookman Old Style" w:hAnsi="Bookman Old Style"/>
          <w:lang w:val="es-CL"/>
        </w:rPr>
        <w:t>ditetapkan</w:t>
      </w:r>
      <w:proofErr w:type="spellEnd"/>
      <w:r w:rsidR="00513991" w:rsidRPr="001A29F0">
        <w:rPr>
          <w:rFonts w:ascii="Bookman Old Style" w:hAnsi="Bookman Old Style"/>
          <w:lang w:val="es-CL"/>
        </w:rPr>
        <w:t>;</w:t>
      </w:r>
    </w:p>
    <w:p w14:paraId="0FC17D0A" w14:textId="77777777" w:rsidR="00304775" w:rsidRPr="005E6040" w:rsidRDefault="0043730D" w:rsidP="005E6040">
      <w:pPr>
        <w:tabs>
          <w:tab w:val="left" w:pos="90"/>
          <w:tab w:val="left" w:pos="1560"/>
          <w:tab w:val="left" w:pos="1843"/>
          <w:tab w:val="left" w:pos="2250"/>
        </w:tabs>
        <w:spacing w:after="120"/>
        <w:ind w:left="2250" w:hanging="2250"/>
        <w:jc w:val="both"/>
        <w:rPr>
          <w:rFonts w:ascii="Bookman Old Style" w:hAnsi="Bookman Old Style"/>
          <w:lang w:val="id-ID"/>
        </w:rPr>
      </w:pPr>
      <w:r w:rsidRPr="001A29F0">
        <w:rPr>
          <w:rFonts w:ascii="Bookman Old Style" w:hAnsi="Bookman Old Style"/>
          <w:lang w:val="es-CL"/>
        </w:rPr>
        <w:tab/>
      </w:r>
      <w:r w:rsidRPr="001A29F0">
        <w:rPr>
          <w:rFonts w:ascii="Bookman Old Style" w:hAnsi="Bookman Old Style"/>
          <w:lang w:val="es-CL"/>
        </w:rPr>
        <w:tab/>
      </w:r>
      <w:r w:rsidRPr="001A29F0">
        <w:rPr>
          <w:rFonts w:ascii="Bookman Old Style" w:hAnsi="Bookman Old Style"/>
          <w:lang w:val="es-CL"/>
        </w:rPr>
        <w:tab/>
        <w:t>c.</w:t>
      </w:r>
      <w:r w:rsidRPr="001A29F0">
        <w:rPr>
          <w:rFonts w:ascii="Bookman Old Style" w:hAnsi="Bookman Old Style"/>
          <w:lang w:val="es-CL"/>
        </w:rPr>
        <w:tab/>
      </w:r>
      <w:proofErr w:type="spellStart"/>
      <w:r w:rsidRPr="001A29F0">
        <w:rPr>
          <w:rFonts w:ascii="Bookman Old Style" w:hAnsi="Bookman Old Style"/>
          <w:lang w:val="es-CL"/>
        </w:rPr>
        <w:t>bahwa</w:t>
      </w:r>
      <w:proofErr w:type="spellEnd"/>
      <w:r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Pr="001A29F0">
        <w:rPr>
          <w:rFonts w:ascii="Bookman Old Style" w:hAnsi="Bookman Old Style"/>
          <w:lang w:val="es-CL"/>
        </w:rPr>
        <w:t>berdasarkan</w:t>
      </w:r>
      <w:proofErr w:type="spellEnd"/>
      <w:r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Pr="001A29F0">
        <w:rPr>
          <w:rFonts w:ascii="Bookman Old Style" w:hAnsi="Bookman Old Style"/>
          <w:lang w:val="es-CL"/>
        </w:rPr>
        <w:t>pertimbangan</w:t>
      </w:r>
      <w:proofErr w:type="spellEnd"/>
      <w:r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Pr="001A29F0">
        <w:rPr>
          <w:rFonts w:ascii="Bookman Old Style" w:hAnsi="Bookman Old Style"/>
          <w:lang w:val="es-CL"/>
        </w:rPr>
        <w:t>sebagaimana</w:t>
      </w:r>
      <w:proofErr w:type="spellEnd"/>
      <w:r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Pr="001A29F0">
        <w:rPr>
          <w:rFonts w:ascii="Bookman Old Style" w:hAnsi="Bookman Old Style"/>
          <w:lang w:val="es-CL"/>
        </w:rPr>
        <w:t>dimaksud</w:t>
      </w:r>
      <w:proofErr w:type="spellEnd"/>
      <w:r w:rsidRPr="001A29F0">
        <w:rPr>
          <w:rFonts w:ascii="Bookman Old Style" w:hAnsi="Bookman Old Style"/>
          <w:lang w:val="es-CL"/>
        </w:rPr>
        <w:t xml:space="preserve"> pada </w:t>
      </w:r>
      <w:proofErr w:type="spellStart"/>
      <w:r w:rsidRPr="001A29F0">
        <w:rPr>
          <w:rFonts w:ascii="Bookman Old Style" w:hAnsi="Bookman Old Style"/>
          <w:lang w:val="es-CL"/>
        </w:rPr>
        <w:t>huruf</w:t>
      </w:r>
      <w:proofErr w:type="spellEnd"/>
      <w:r w:rsidRPr="001A29F0">
        <w:rPr>
          <w:rFonts w:ascii="Bookman Old Style" w:hAnsi="Bookman Old Style"/>
          <w:lang w:val="es-CL"/>
        </w:rPr>
        <w:t xml:space="preserve"> a dan </w:t>
      </w:r>
      <w:proofErr w:type="spellStart"/>
      <w:r w:rsidRPr="001A29F0">
        <w:rPr>
          <w:rFonts w:ascii="Bookman Old Style" w:hAnsi="Bookman Old Style"/>
          <w:lang w:val="es-CL"/>
        </w:rPr>
        <w:t>huruf</w:t>
      </w:r>
      <w:proofErr w:type="spellEnd"/>
      <w:r w:rsidRPr="001A29F0">
        <w:rPr>
          <w:rFonts w:ascii="Bookman Old Style" w:hAnsi="Bookman Old Style"/>
          <w:lang w:val="es-CL"/>
        </w:rPr>
        <w:t xml:space="preserve"> b, </w:t>
      </w:r>
      <w:proofErr w:type="spellStart"/>
      <w:r w:rsidRPr="001A29F0">
        <w:rPr>
          <w:rFonts w:ascii="Bookman Old Style" w:hAnsi="Bookman Old Style"/>
          <w:lang w:val="es-CL"/>
        </w:rPr>
        <w:t>perlu</w:t>
      </w:r>
      <w:proofErr w:type="spellEnd"/>
      <w:r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Pr="001A29F0">
        <w:rPr>
          <w:rFonts w:ascii="Bookman Old Style" w:hAnsi="Bookman Old Style"/>
          <w:lang w:val="es-CL"/>
        </w:rPr>
        <w:t>menetapkan</w:t>
      </w:r>
      <w:proofErr w:type="spellEnd"/>
      <w:r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Pr="001A29F0">
        <w:rPr>
          <w:rFonts w:ascii="Bookman Old Style" w:hAnsi="Bookman Old Style"/>
          <w:lang w:val="es-CL"/>
        </w:rPr>
        <w:t>Keputusan</w:t>
      </w:r>
      <w:proofErr w:type="spellEnd"/>
      <w:r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Pr="001A29F0">
        <w:rPr>
          <w:rFonts w:ascii="Bookman Old Style" w:hAnsi="Bookman Old Style"/>
          <w:lang w:val="es-CL"/>
        </w:rPr>
        <w:t>Bupati</w:t>
      </w:r>
      <w:proofErr w:type="spellEnd"/>
      <w:r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Pr="001A29F0">
        <w:rPr>
          <w:rFonts w:ascii="Bookman Old Style" w:hAnsi="Bookman Old Style"/>
          <w:lang w:val="es-CL"/>
        </w:rPr>
        <w:t>Polewali</w:t>
      </w:r>
      <w:proofErr w:type="spellEnd"/>
      <w:r w:rsidRPr="001A29F0">
        <w:rPr>
          <w:rFonts w:ascii="Bookman Old Style" w:hAnsi="Bookman Old Style"/>
          <w:lang w:val="es-CL"/>
        </w:rPr>
        <w:t xml:space="preserve"> Mandar </w:t>
      </w:r>
      <w:proofErr w:type="spellStart"/>
      <w:r w:rsidRPr="001A29F0">
        <w:rPr>
          <w:rFonts w:ascii="Bookman Old Style" w:hAnsi="Bookman Old Style"/>
          <w:lang w:val="es-CL"/>
        </w:rPr>
        <w:t>tentang</w:t>
      </w:r>
      <w:proofErr w:type="spellEnd"/>
      <w:r w:rsidR="00304775" w:rsidRPr="001A29F0">
        <w:rPr>
          <w:rFonts w:ascii="Bookman Old Style" w:hAnsi="Bookman Old Style"/>
          <w:lang w:val="es-CL"/>
        </w:rPr>
        <w:t xml:space="preserve"> Tugas </w:t>
      </w:r>
      <w:r w:rsidR="006B2936" w:rsidRPr="001A29F0">
        <w:rPr>
          <w:rFonts w:ascii="Bookman Old Style" w:hAnsi="Bookman Old Style"/>
          <w:lang w:val="es-CL"/>
        </w:rPr>
        <w:t xml:space="preserve">dan </w:t>
      </w:r>
      <w:proofErr w:type="spellStart"/>
      <w:r w:rsidR="006B2936" w:rsidRPr="001A29F0">
        <w:rPr>
          <w:rFonts w:ascii="Bookman Old Style" w:hAnsi="Bookman Old Style"/>
          <w:lang w:val="es-CL"/>
        </w:rPr>
        <w:t>Fungsi</w:t>
      </w:r>
      <w:proofErr w:type="spellEnd"/>
      <w:r w:rsidR="006B2936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304775" w:rsidRPr="001A29F0">
        <w:rPr>
          <w:rFonts w:ascii="Bookman Old Style" w:hAnsi="Bookman Old Style"/>
          <w:lang w:val="es-CL"/>
        </w:rPr>
        <w:t>Kelompok</w:t>
      </w:r>
      <w:proofErr w:type="spellEnd"/>
      <w:r w:rsidR="00304775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1D63FF" w:rsidRPr="001A29F0">
        <w:rPr>
          <w:rFonts w:ascii="Bookman Old Style" w:hAnsi="Bookman Old Style"/>
          <w:lang w:val="es-CL"/>
        </w:rPr>
        <w:t>Sub-substansi</w:t>
      </w:r>
      <w:proofErr w:type="spellEnd"/>
      <w:r w:rsidR="00304775" w:rsidRPr="001A29F0">
        <w:rPr>
          <w:rFonts w:ascii="Bookman Old Style" w:hAnsi="Bookman Old Style"/>
          <w:lang w:val="es-CL"/>
        </w:rPr>
        <w:t xml:space="preserve"> dan Tugas </w:t>
      </w:r>
      <w:proofErr w:type="spellStart"/>
      <w:r w:rsidR="00304775" w:rsidRPr="001A29F0">
        <w:rPr>
          <w:rFonts w:ascii="Bookman Old Style" w:hAnsi="Bookman Old Style"/>
          <w:lang w:val="es-CL"/>
        </w:rPr>
        <w:t>Koordinator</w:t>
      </w:r>
      <w:proofErr w:type="spellEnd"/>
      <w:r w:rsidR="00304775" w:rsidRPr="001A29F0">
        <w:rPr>
          <w:rFonts w:ascii="Bookman Old Style" w:hAnsi="Bookman Old Style"/>
          <w:lang w:val="es-CL"/>
        </w:rPr>
        <w:t xml:space="preserve"> dan </w:t>
      </w:r>
      <w:proofErr w:type="spellStart"/>
      <w:r w:rsidR="00304775" w:rsidRPr="001A29F0">
        <w:rPr>
          <w:rFonts w:ascii="Bookman Old Style" w:hAnsi="Bookman Old Style"/>
          <w:lang w:val="es-CL"/>
        </w:rPr>
        <w:t>Sub-koordinator</w:t>
      </w:r>
      <w:proofErr w:type="spellEnd"/>
      <w:r w:rsidR="00304775" w:rsidRPr="001A29F0">
        <w:rPr>
          <w:rFonts w:ascii="Bookman Old Style" w:hAnsi="Bookman Old Style"/>
          <w:lang w:val="es-CL"/>
        </w:rPr>
        <w:t xml:space="preserve"> di </w:t>
      </w:r>
      <w:proofErr w:type="spellStart"/>
      <w:r w:rsidR="00304775" w:rsidRPr="001A29F0">
        <w:rPr>
          <w:rFonts w:ascii="Bookman Old Style" w:hAnsi="Bookman Old Style"/>
          <w:lang w:val="es-CL"/>
        </w:rPr>
        <w:t>Lingkungan</w:t>
      </w:r>
      <w:proofErr w:type="spellEnd"/>
      <w:r w:rsidR="00304775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6458AC">
        <w:rPr>
          <w:rFonts w:ascii="Bookman Old Style" w:hAnsi="Bookman Old Style"/>
          <w:lang w:val="es-CL"/>
        </w:rPr>
        <w:t>Pemerintah</w:t>
      </w:r>
      <w:proofErr w:type="spellEnd"/>
      <w:r w:rsidR="00304775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304775" w:rsidRPr="001A29F0">
        <w:rPr>
          <w:rFonts w:ascii="Bookman Old Style" w:hAnsi="Bookman Old Style"/>
          <w:lang w:val="es-CL"/>
        </w:rPr>
        <w:t>Kabupaten</w:t>
      </w:r>
      <w:proofErr w:type="spellEnd"/>
      <w:r w:rsidR="00304775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304775" w:rsidRPr="001A29F0">
        <w:rPr>
          <w:rFonts w:ascii="Bookman Old Style" w:hAnsi="Bookman Old Style"/>
          <w:lang w:val="es-CL"/>
        </w:rPr>
        <w:t>Polewali</w:t>
      </w:r>
      <w:proofErr w:type="spellEnd"/>
      <w:r w:rsidR="00304775" w:rsidRPr="001A29F0">
        <w:rPr>
          <w:rFonts w:ascii="Bookman Old Style" w:hAnsi="Bookman Old Style"/>
          <w:lang w:val="es-CL"/>
        </w:rPr>
        <w:t xml:space="preserve"> Mandar;</w:t>
      </w:r>
      <w:r w:rsidRPr="001A29F0">
        <w:rPr>
          <w:rFonts w:ascii="Bookman Old Style" w:hAnsi="Bookman Old Style"/>
          <w:lang w:val="es-CL"/>
        </w:rPr>
        <w:t xml:space="preserve"> </w:t>
      </w:r>
    </w:p>
    <w:p w14:paraId="0CE6A88D" w14:textId="77777777" w:rsidR="00A24895" w:rsidRPr="001A29F0" w:rsidRDefault="005122CC" w:rsidP="006140BB">
      <w:pPr>
        <w:tabs>
          <w:tab w:val="left" w:pos="1530"/>
          <w:tab w:val="left" w:pos="1800"/>
        </w:tabs>
        <w:spacing w:after="120"/>
        <w:ind w:left="2246" w:hanging="2246"/>
        <w:jc w:val="both"/>
        <w:rPr>
          <w:rFonts w:ascii="Bookman Old Style" w:hAnsi="Bookman Old Style"/>
        </w:rPr>
      </w:pPr>
      <w:r w:rsidRPr="001A29F0">
        <w:rPr>
          <w:rFonts w:ascii="Bookman Old Style" w:hAnsi="Bookman Old Style" w:cs="Arial"/>
          <w:lang w:val="id-ID"/>
        </w:rPr>
        <w:t xml:space="preserve">Mengingat </w:t>
      </w:r>
      <w:r w:rsidRPr="001A29F0">
        <w:rPr>
          <w:rFonts w:ascii="Bookman Old Style" w:hAnsi="Bookman Old Style" w:cs="Arial"/>
          <w:lang w:val="id-ID"/>
        </w:rPr>
        <w:tab/>
        <w:t>:</w:t>
      </w:r>
      <w:r w:rsidRPr="001A29F0">
        <w:rPr>
          <w:rFonts w:ascii="Bookman Old Style" w:hAnsi="Bookman Old Style" w:cs="Arial"/>
          <w:lang w:val="id-ID"/>
        </w:rPr>
        <w:tab/>
        <w:t>1.</w:t>
      </w:r>
      <w:r w:rsidR="00475F07" w:rsidRPr="001A29F0">
        <w:rPr>
          <w:rFonts w:ascii="Bookman Old Style" w:hAnsi="Bookman Old Style" w:cs="Arial"/>
          <w:lang w:val="en-US"/>
        </w:rPr>
        <w:tab/>
      </w:r>
      <w:proofErr w:type="spellStart"/>
      <w:r w:rsidR="00A24895" w:rsidRPr="001A29F0">
        <w:rPr>
          <w:rFonts w:ascii="Bookman Old Style" w:hAnsi="Bookman Old Style"/>
        </w:rPr>
        <w:t>Undang-Undang</w:t>
      </w:r>
      <w:proofErr w:type="spellEnd"/>
      <w:r w:rsidR="00A24895" w:rsidRPr="001A29F0">
        <w:rPr>
          <w:rFonts w:ascii="Bookman Old Style" w:hAnsi="Bookman Old Style"/>
        </w:rPr>
        <w:t xml:space="preserve"> </w:t>
      </w:r>
      <w:proofErr w:type="spellStart"/>
      <w:r w:rsidR="00A24895" w:rsidRPr="001A29F0">
        <w:rPr>
          <w:rFonts w:ascii="Bookman Old Style" w:hAnsi="Bookman Old Style"/>
        </w:rPr>
        <w:t>Nomor</w:t>
      </w:r>
      <w:proofErr w:type="spellEnd"/>
      <w:r w:rsidR="00A24895" w:rsidRPr="001A29F0">
        <w:rPr>
          <w:rFonts w:ascii="Bookman Old Style" w:hAnsi="Bookman Old Style"/>
        </w:rPr>
        <w:t xml:space="preserve"> 29 </w:t>
      </w:r>
      <w:proofErr w:type="spellStart"/>
      <w:r w:rsidR="00A24895" w:rsidRPr="001A29F0">
        <w:rPr>
          <w:rFonts w:ascii="Bookman Old Style" w:hAnsi="Bookman Old Style"/>
        </w:rPr>
        <w:t>Tahun</w:t>
      </w:r>
      <w:proofErr w:type="spellEnd"/>
      <w:r w:rsidR="00A24895" w:rsidRPr="001A29F0">
        <w:rPr>
          <w:rFonts w:ascii="Bookman Old Style" w:hAnsi="Bookman Old Style"/>
        </w:rPr>
        <w:t xml:space="preserve"> 1959 </w:t>
      </w:r>
      <w:proofErr w:type="spellStart"/>
      <w:r w:rsidR="00A24895" w:rsidRPr="001A29F0">
        <w:rPr>
          <w:rFonts w:ascii="Bookman Old Style" w:hAnsi="Bookman Old Style"/>
        </w:rPr>
        <w:t>tentang</w:t>
      </w:r>
      <w:proofErr w:type="spellEnd"/>
      <w:r w:rsidR="00A24895" w:rsidRPr="001A29F0">
        <w:rPr>
          <w:rFonts w:ascii="Bookman Old Style" w:hAnsi="Bookman Old Style"/>
        </w:rPr>
        <w:t xml:space="preserve"> </w:t>
      </w:r>
      <w:proofErr w:type="spellStart"/>
      <w:r w:rsidR="00A24895" w:rsidRPr="001A29F0">
        <w:rPr>
          <w:rFonts w:ascii="Bookman Old Style" w:hAnsi="Bookman Old Style"/>
        </w:rPr>
        <w:t>Pembentukan</w:t>
      </w:r>
      <w:proofErr w:type="spellEnd"/>
      <w:r w:rsidR="00A24895" w:rsidRPr="001A29F0">
        <w:rPr>
          <w:rFonts w:ascii="Bookman Old Style" w:hAnsi="Bookman Old Style"/>
        </w:rPr>
        <w:t xml:space="preserve"> Daerah-Daerah Tingkat II di Sulawesi (</w:t>
      </w:r>
      <w:proofErr w:type="spellStart"/>
      <w:r w:rsidR="00A24895" w:rsidRPr="001A29F0">
        <w:rPr>
          <w:rFonts w:ascii="Bookman Old Style" w:hAnsi="Bookman Old Style"/>
        </w:rPr>
        <w:t>Lembaran</w:t>
      </w:r>
      <w:proofErr w:type="spellEnd"/>
      <w:r w:rsidR="00A24895" w:rsidRPr="001A29F0">
        <w:rPr>
          <w:rFonts w:ascii="Bookman Old Style" w:hAnsi="Bookman Old Style"/>
        </w:rPr>
        <w:t xml:space="preserve"> Negara </w:t>
      </w:r>
      <w:proofErr w:type="spellStart"/>
      <w:r w:rsidR="00A24895" w:rsidRPr="001A29F0">
        <w:rPr>
          <w:rFonts w:ascii="Bookman Old Style" w:hAnsi="Bookman Old Style"/>
        </w:rPr>
        <w:t>Republik</w:t>
      </w:r>
      <w:proofErr w:type="spellEnd"/>
      <w:r w:rsidR="00A24895" w:rsidRPr="001A29F0">
        <w:rPr>
          <w:rFonts w:ascii="Bookman Old Style" w:hAnsi="Bookman Old Style"/>
        </w:rPr>
        <w:t xml:space="preserve"> Indonesia </w:t>
      </w:r>
      <w:proofErr w:type="spellStart"/>
      <w:r w:rsidR="00A24895" w:rsidRPr="001A29F0">
        <w:rPr>
          <w:rFonts w:ascii="Bookman Old Style" w:hAnsi="Bookman Old Style"/>
        </w:rPr>
        <w:t>Tahun</w:t>
      </w:r>
      <w:proofErr w:type="spellEnd"/>
      <w:r w:rsidR="00A24895" w:rsidRPr="001A29F0">
        <w:rPr>
          <w:rFonts w:ascii="Bookman Old Style" w:hAnsi="Bookman Old Style"/>
        </w:rPr>
        <w:t xml:space="preserve"> 1959 </w:t>
      </w:r>
      <w:proofErr w:type="spellStart"/>
      <w:r w:rsidR="00A24895" w:rsidRPr="001A29F0">
        <w:rPr>
          <w:rFonts w:ascii="Bookman Old Style" w:hAnsi="Bookman Old Style"/>
        </w:rPr>
        <w:t>Nomor</w:t>
      </w:r>
      <w:proofErr w:type="spellEnd"/>
      <w:r w:rsidR="00A24895" w:rsidRPr="001A29F0">
        <w:rPr>
          <w:rFonts w:ascii="Bookman Old Style" w:hAnsi="Bookman Old Style"/>
        </w:rPr>
        <w:t xml:space="preserve"> 74, </w:t>
      </w:r>
      <w:proofErr w:type="spellStart"/>
      <w:r w:rsidR="00A24895" w:rsidRPr="001A29F0">
        <w:rPr>
          <w:rFonts w:ascii="Bookman Old Style" w:hAnsi="Bookman Old Style"/>
        </w:rPr>
        <w:t>Tambahan</w:t>
      </w:r>
      <w:proofErr w:type="spellEnd"/>
      <w:r w:rsidR="00A24895" w:rsidRPr="001A29F0">
        <w:rPr>
          <w:rFonts w:ascii="Bookman Old Style" w:hAnsi="Bookman Old Style"/>
        </w:rPr>
        <w:t xml:space="preserve"> </w:t>
      </w:r>
      <w:proofErr w:type="spellStart"/>
      <w:r w:rsidR="00A24895" w:rsidRPr="001A29F0">
        <w:rPr>
          <w:rFonts w:ascii="Bookman Old Style" w:hAnsi="Bookman Old Style"/>
        </w:rPr>
        <w:t>Lembaran</w:t>
      </w:r>
      <w:proofErr w:type="spellEnd"/>
      <w:r w:rsidR="00A24895" w:rsidRPr="001A29F0">
        <w:rPr>
          <w:rFonts w:ascii="Bookman Old Style" w:hAnsi="Bookman Old Style"/>
        </w:rPr>
        <w:t xml:space="preserve"> Negara </w:t>
      </w:r>
      <w:proofErr w:type="spellStart"/>
      <w:r w:rsidR="00A24895" w:rsidRPr="001A29F0">
        <w:rPr>
          <w:rFonts w:ascii="Bookman Old Style" w:hAnsi="Bookman Old Style"/>
        </w:rPr>
        <w:t>Republik</w:t>
      </w:r>
      <w:proofErr w:type="spellEnd"/>
      <w:r w:rsidR="00A24895" w:rsidRPr="001A29F0">
        <w:rPr>
          <w:rFonts w:ascii="Bookman Old Style" w:hAnsi="Bookman Old Style"/>
        </w:rPr>
        <w:t xml:space="preserve"> Indonesia </w:t>
      </w:r>
      <w:proofErr w:type="spellStart"/>
      <w:r w:rsidR="00A24895" w:rsidRPr="001A29F0">
        <w:rPr>
          <w:rFonts w:ascii="Bookman Old Style" w:hAnsi="Bookman Old Style"/>
        </w:rPr>
        <w:t>Nomor</w:t>
      </w:r>
      <w:proofErr w:type="spellEnd"/>
      <w:r w:rsidR="00A24895" w:rsidRPr="001A29F0">
        <w:rPr>
          <w:rFonts w:ascii="Bookman Old Style" w:hAnsi="Bookman Old Style"/>
        </w:rPr>
        <w:t xml:space="preserve"> 1822);</w:t>
      </w:r>
    </w:p>
    <w:p w14:paraId="07DCDA61" w14:textId="77777777" w:rsidR="00A24895" w:rsidRPr="001A29F0" w:rsidRDefault="00A24895" w:rsidP="006140BB">
      <w:pPr>
        <w:tabs>
          <w:tab w:val="left" w:pos="1530"/>
          <w:tab w:val="left" w:pos="1800"/>
        </w:tabs>
        <w:spacing w:after="120"/>
        <w:ind w:left="2246" w:hanging="2246"/>
        <w:jc w:val="both"/>
        <w:rPr>
          <w:rFonts w:ascii="Bookman Old Style" w:hAnsi="Bookman Old Style" w:cs="Arial"/>
          <w:lang w:val="en-US"/>
        </w:rPr>
      </w:pPr>
      <w:r w:rsidRPr="001A29F0">
        <w:rPr>
          <w:rFonts w:ascii="Bookman Old Style" w:hAnsi="Bookman Old Style"/>
        </w:rPr>
        <w:tab/>
      </w:r>
      <w:r w:rsidRPr="001A29F0">
        <w:rPr>
          <w:rFonts w:ascii="Bookman Old Style" w:hAnsi="Bookman Old Style"/>
        </w:rPr>
        <w:tab/>
        <w:t>2.</w:t>
      </w:r>
      <w:r w:rsidRPr="001A29F0">
        <w:rPr>
          <w:rFonts w:ascii="Bookman Old Style" w:hAnsi="Bookman Old Style"/>
        </w:rPr>
        <w:tab/>
      </w:r>
      <w:proofErr w:type="spellStart"/>
      <w:r w:rsidRPr="001A29F0">
        <w:rPr>
          <w:rFonts w:ascii="Bookman Old Style" w:hAnsi="Bookman Old Style" w:cs="Arial"/>
        </w:rPr>
        <w:t>Undang-Undang</w:t>
      </w:r>
      <w:proofErr w:type="spellEnd"/>
      <w:r w:rsidRPr="001A29F0">
        <w:rPr>
          <w:rFonts w:ascii="Bookman Old Style" w:hAnsi="Bookman Old Style" w:cs="Arial"/>
        </w:rPr>
        <w:t xml:space="preserve"> </w:t>
      </w:r>
      <w:proofErr w:type="spellStart"/>
      <w:r w:rsidRPr="001A29F0">
        <w:rPr>
          <w:rFonts w:ascii="Bookman Old Style" w:hAnsi="Bookman Old Style" w:cs="Arial"/>
        </w:rPr>
        <w:t>Nomor</w:t>
      </w:r>
      <w:proofErr w:type="spellEnd"/>
      <w:r w:rsidRPr="001A29F0">
        <w:rPr>
          <w:rFonts w:ascii="Bookman Old Style" w:hAnsi="Bookman Old Style" w:cs="Arial"/>
        </w:rPr>
        <w:t xml:space="preserve"> 26 </w:t>
      </w:r>
      <w:proofErr w:type="spellStart"/>
      <w:r w:rsidRPr="001A29F0">
        <w:rPr>
          <w:rFonts w:ascii="Bookman Old Style" w:hAnsi="Bookman Old Style" w:cs="Arial"/>
        </w:rPr>
        <w:t>Tahun</w:t>
      </w:r>
      <w:proofErr w:type="spellEnd"/>
      <w:r w:rsidRPr="001A29F0">
        <w:rPr>
          <w:rFonts w:ascii="Bookman Old Style" w:hAnsi="Bookman Old Style" w:cs="Arial"/>
        </w:rPr>
        <w:t xml:space="preserve"> 2004 </w:t>
      </w:r>
      <w:proofErr w:type="spellStart"/>
      <w:r w:rsidRPr="001A29F0">
        <w:rPr>
          <w:rFonts w:ascii="Bookman Old Style" w:hAnsi="Bookman Old Style" w:cs="Arial"/>
        </w:rPr>
        <w:t>tentang</w:t>
      </w:r>
      <w:proofErr w:type="spellEnd"/>
      <w:r w:rsidRPr="001A29F0">
        <w:rPr>
          <w:rFonts w:ascii="Bookman Old Style" w:hAnsi="Bookman Old Style" w:cs="Arial"/>
        </w:rPr>
        <w:t xml:space="preserve"> </w:t>
      </w:r>
      <w:proofErr w:type="spellStart"/>
      <w:r w:rsidRPr="001A29F0">
        <w:rPr>
          <w:rFonts w:ascii="Bookman Old Style" w:hAnsi="Bookman Old Style" w:cs="Arial"/>
        </w:rPr>
        <w:t>Pembentukan</w:t>
      </w:r>
      <w:proofErr w:type="spellEnd"/>
      <w:r w:rsidRPr="001A29F0">
        <w:rPr>
          <w:rFonts w:ascii="Bookman Old Style" w:hAnsi="Bookman Old Style" w:cs="Arial"/>
        </w:rPr>
        <w:t xml:space="preserve"> </w:t>
      </w:r>
      <w:proofErr w:type="spellStart"/>
      <w:r w:rsidRPr="001A29F0">
        <w:rPr>
          <w:rFonts w:ascii="Bookman Old Style" w:hAnsi="Bookman Old Style" w:cs="Arial"/>
        </w:rPr>
        <w:t>Provinsi</w:t>
      </w:r>
      <w:proofErr w:type="spellEnd"/>
      <w:r w:rsidRPr="001A29F0">
        <w:rPr>
          <w:rFonts w:ascii="Bookman Old Style" w:hAnsi="Bookman Old Style" w:cs="Arial"/>
        </w:rPr>
        <w:t xml:space="preserve"> Sulawesi Barat (</w:t>
      </w:r>
      <w:proofErr w:type="spellStart"/>
      <w:r w:rsidRPr="001A29F0">
        <w:rPr>
          <w:rFonts w:ascii="Bookman Old Style" w:hAnsi="Bookman Old Style" w:cs="Arial"/>
        </w:rPr>
        <w:t>Lembaran</w:t>
      </w:r>
      <w:proofErr w:type="spellEnd"/>
      <w:r w:rsidRPr="001A29F0">
        <w:rPr>
          <w:rFonts w:ascii="Bookman Old Style" w:hAnsi="Bookman Old Style" w:cs="Arial"/>
        </w:rPr>
        <w:t xml:space="preserve"> Negara </w:t>
      </w:r>
      <w:proofErr w:type="spellStart"/>
      <w:r w:rsidRPr="001A29F0">
        <w:rPr>
          <w:rFonts w:ascii="Bookman Old Style" w:hAnsi="Bookman Old Style" w:cs="Arial"/>
        </w:rPr>
        <w:t>Republik</w:t>
      </w:r>
      <w:proofErr w:type="spellEnd"/>
      <w:r w:rsidRPr="001A29F0">
        <w:rPr>
          <w:rFonts w:ascii="Bookman Old Style" w:hAnsi="Bookman Old Style" w:cs="Arial"/>
        </w:rPr>
        <w:t xml:space="preserve"> Indonesia </w:t>
      </w:r>
      <w:proofErr w:type="spellStart"/>
      <w:r w:rsidRPr="001A29F0">
        <w:rPr>
          <w:rFonts w:ascii="Bookman Old Style" w:hAnsi="Bookman Old Style" w:cs="Arial"/>
        </w:rPr>
        <w:t>Tahun</w:t>
      </w:r>
      <w:proofErr w:type="spellEnd"/>
      <w:r w:rsidRPr="001A29F0">
        <w:rPr>
          <w:rFonts w:ascii="Bookman Old Style" w:hAnsi="Bookman Old Style" w:cs="Arial"/>
        </w:rPr>
        <w:t xml:space="preserve"> 2004 </w:t>
      </w:r>
      <w:proofErr w:type="spellStart"/>
      <w:r w:rsidRPr="001A29F0">
        <w:rPr>
          <w:rFonts w:ascii="Bookman Old Style" w:hAnsi="Bookman Old Style" w:cs="Arial"/>
        </w:rPr>
        <w:t>Nomor</w:t>
      </w:r>
      <w:proofErr w:type="spellEnd"/>
      <w:r w:rsidRPr="001A29F0">
        <w:rPr>
          <w:rFonts w:ascii="Bookman Old Style" w:hAnsi="Bookman Old Style" w:cs="Arial"/>
        </w:rPr>
        <w:t xml:space="preserve"> 105, </w:t>
      </w:r>
      <w:proofErr w:type="spellStart"/>
      <w:r w:rsidRPr="001A29F0">
        <w:rPr>
          <w:rFonts w:ascii="Bookman Old Style" w:hAnsi="Bookman Old Style" w:cs="Arial"/>
        </w:rPr>
        <w:t>Tambahan</w:t>
      </w:r>
      <w:proofErr w:type="spellEnd"/>
      <w:r w:rsidRPr="001A29F0">
        <w:rPr>
          <w:rFonts w:ascii="Bookman Old Style" w:hAnsi="Bookman Old Style" w:cs="Arial"/>
        </w:rPr>
        <w:t xml:space="preserve"> </w:t>
      </w:r>
      <w:proofErr w:type="spellStart"/>
      <w:r w:rsidRPr="001A29F0">
        <w:rPr>
          <w:rFonts w:ascii="Bookman Old Style" w:hAnsi="Bookman Old Style" w:cs="Arial"/>
        </w:rPr>
        <w:t>Lembaran</w:t>
      </w:r>
      <w:proofErr w:type="spellEnd"/>
      <w:r w:rsidRPr="001A29F0">
        <w:rPr>
          <w:rFonts w:ascii="Bookman Old Style" w:hAnsi="Bookman Old Style" w:cs="Arial"/>
        </w:rPr>
        <w:t xml:space="preserve"> Negara </w:t>
      </w:r>
      <w:proofErr w:type="spellStart"/>
      <w:r w:rsidRPr="001A29F0">
        <w:rPr>
          <w:rFonts w:ascii="Bookman Old Style" w:hAnsi="Bookman Old Style" w:cs="Arial"/>
        </w:rPr>
        <w:t>Republik</w:t>
      </w:r>
      <w:proofErr w:type="spellEnd"/>
      <w:r w:rsidRPr="001A29F0">
        <w:rPr>
          <w:rFonts w:ascii="Bookman Old Style" w:hAnsi="Bookman Old Style" w:cs="Arial"/>
        </w:rPr>
        <w:t xml:space="preserve"> Indonesia </w:t>
      </w:r>
      <w:proofErr w:type="spellStart"/>
      <w:r w:rsidRPr="001A29F0">
        <w:rPr>
          <w:rFonts w:ascii="Bookman Old Style" w:hAnsi="Bookman Old Style" w:cs="Arial"/>
        </w:rPr>
        <w:t>Nomor</w:t>
      </w:r>
      <w:proofErr w:type="spellEnd"/>
      <w:r w:rsidRPr="001A29F0">
        <w:rPr>
          <w:rFonts w:ascii="Bookman Old Style" w:hAnsi="Bookman Old Style" w:cs="Arial"/>
        </w:rPr>
        <w:t xml:space="preserve"> 4422)</w:t>
      </w:r>
      <w:r w:rsidRPr="001A29F0">
        <w:rPr>
          <w:rFonts w:ascii="Bookman Old Style" w:hAnsi="Bookman Old Style" w:cs="Arial"/>
          <w:lang w:val="id-ID"/>
        </w:rPr>
        <w:t>;</w:t>
      </w:r>
    </w:p>
    <w:p w14:paraId="3EB274B5" w14:textId="77777777" w:rsidR="00A24895" w:rsidRDefault="00A24895" w:rsidP="006140BB">
      <w:pPr>
        <w:tabs>
          <w:tab w:val="left" w:pos="1530"/>
          <w:tab w:val="left" w:pos="1800"/>
        </w:tabs>
        <w:spacing w:after="120"/>
        <w:ind w:left="2246" w:hanging="2246"/>
        <w:jc w:val="both"/>
        <w:rPr>
          <w:rFonts w:ascii="Bookman Old Style" w:hAnsi="Bookman Old Style" w:cs="Arial"/>
          <w:lang w:val="en-US"/>
        </w:rPr>
      </w:pPr>
      <w:r w:rsidRPr="001A29F0">
        <w:rPr>
          <w:rFonts w:ascii="Bookman Old Style" w:hAnsi="Bookman Old Style" w:cs="Arial"/>
          <w:lang w:val="en-US"/>
        </w:rPr>
        <w:tab/>
      </w:r>
      <w:r w:rsidRPr="001A29F0">
        <w:rPr>
          <w:rFonts w:ascii="Bookman Old Style" w:hAnsi="Bookman Old Style" w:cs="Arial"/>
          <w:lang w:val="en-US"/>
        </w:rPr>
        <w:tab/>
        <w:t>3.</w:t>
      </w:r>
      <w:r w:rsidRPr="001A29F0">
        <w:rPr>
          <w:rFonts w:ascii="Bookman Old Style" w:hAnsi="Bookman Old Style" w:cs="Arial"/>
          <w:lang w:val="en-US"/>
        </w:rPr>
        <w:tab/>
      </w:r>
      <w:proofErr w:type="spellStart"/>
      <w:r w:rsidRPr="001A29F0">
        <w:rPr>
          <w:rFonts w:ascii="Bookman Old Style" w:hAnsi="Bookman Old Style" w:cs="Arial"/>
        </w:rPr>
        <w:t>Undang-Undang</w:t>
      </w:r>
      <w:proofErr w:type="spellEnd"/>
      <w:r w:rsidRPr="001A29F0">
        <w:rPr>
          <w:rFonts w:ascii="Bookman Old Style" w:hAnsi="Bookman Old Style" w:cs="Arial"/>
        </w:rPr>
        <w:t xml:space="preserve"> </w:t>
      </w:r>
      <w:proofErr w:type="spellStart"/>
      <w:r w:rsidRPr="001A29F0">
        <w:rPr>
          <w:rFonts w:ascii="Bookman Old Style" w:hAnsi="Bookman Old Style" w:cs="Arial"/>
        </w:rPr>
        <w:t>Nomor</w:t>
      </w:r>
      <w:proofErr w:type="spellEnd"/>
      <w:r w:rsidRPr="001A29F0">
        <w:rPr>
          <w:rFonts w:ascii="Bookman Old Style" w:hAnsi="Bookman Old Style" w:cs="Arial"/>
        </w:rPr>
        <w:t xml:space="preserve"> 25 </w:t>
      </w:r>
      <w:proofErr w:type="spellStart"/>
      <w:r w:rsidRPr="001A29F0">
        <w:rPr>
          <w:rFonts w:ascii="Bookman Old Style" w:hAnsi="Bookman Old Style" w:cs="Arial"/>
        </w:rPr>
        <w:t>Tahun</w:t>
      </w:r>
      <w:proofErr w:type="spellEnd"/>
      <w:r w:rsidRPr="001A29F0">
        <w:rPr>
          <w:rFonts w:ascii="Bookman Old Style" w:hAnsi="Bookman Old Style" w:cs="Arial"/>
        </w:rPr>
        <w:t xml:space="preserve"> 2009 </w:t>
      </w:r>
      <w:proofErr w:type="spellStart"/>
      <w:r w:rsidRPr="001A29F0">
        <w:rPr>
          <w:rFonts w:ascii="Bookman Old Style" w:hAnsi="Bookman Old Style" w:cs="Arial"/>
        </w:rPr>
        <w:t>tentang</w:t>
      </w:r>
      <w:proofErr w:type="spellEnd"/>
      <w:r w:rsidRPr="001A29F0">
        <w:rPr>
          <w:rFonts w:ascii="Bookman Old Style" w:hAnsi="Bookman Old Style" w:cs="Arial"/>
        </w:rPr>
        <w:t xml:space="preserve"> </w:t>
      </w:r>
      <w:proofErr w:type="spellStart"/>
      <w:r w:rsidRPr="001A29F0">
        <w:rPr>
          <w:rFonts w:ascii="Bookman Old Style" w:hAnsi="Bookman Old Style" w:cs="Arial"/>
        </w:rPr>
        <w:t>Pelayanan</w:t>
      </w:r>
      <w:proofErr w:type="spellEnd"/>
      <w:r w:rsidRPr="001A29F0">
        <w:rPr>
          <w:rFonts w:ascii="Bookman Old Style" w:hAnsi="Bookman Old Style" w:cs="Arial"/>
        </w:rPr>
        <w:t xml:space="preserve"> Publik (</w:t>
      </w:r>
      <w:proofErr w:type="spellStart"/>
      <w:r w:rsidRPr="001A29F0">
        <w:rPr>
          <w:rFonts w:ascii="Bookman Old Style" w:hAnsi="Bookman Old Style" w:cs="Arial"/>
        </w:rPr>
        <w:t>Lembaran</w:t>
      </w:r>
      <w:proofErr w:type="spellEnd"/>
      <w:r w:rsidRPr="001A29F0">
        <w:rPr>
          <w:rFonts w:ascii="Bookman Old Style" w:hAnsi="Bookman Old Style" w:cs="Arial"/>
        </w:rPr>
        <w:t xml:space="preserve"> Negara </w:t>
      </w:r>
      <w:proofErr w:type="spellStart"/>
      <w:r w:rsidRPr="001A29F0">
        <w:rPr>
          <w:rFonts w:ascii="Bookman Old Style" w:hAnsi="Bookman Old Style" w:cs="Arial"/>
        </w:rPr>
        <w:t>Republik</w:t>
      </w:r>
      <w:proofErr w:type="spellEnd"/>
      <w:r w:rsidRPr="001A29F0">
        <w:rPr>
          <w:rFonts w:ascii="Bookman Old Style" w:hAnsi="Bookman Old Style" w:cs="Arial"/>
        </w:rPr>
        <w:t xml:space="preserve"> Indonesia </w:t>
      </w:r>
      <w:proofErr w:type="spellStart"/>
      <w:r w:rsidRPr="001A29F0">
        <w:rPr>
          <w:rFonts w:ascii="Bookman Old Style" w:hAnsi="Bookman Old Style" w:cs="Arial"/>
        </w:rPr>
        <w:t>Tahun</w:t>
      </w:r>
      <w:proofErr w:type="spellEnd"/>
      <w:r w:rsidRPr="001A29F0">
        <w:rPr>
          <w:rFonts w:ascii="Bookman Old Style" w:hAnsi="Bookman Old Style" w:cs="Arial"/>
        </w:rPr>
        <w:t xml:space="preserve"> 2009 </w:t>
      </w:r>
      <w:proofErr w:type="spellStart"/>
      <w:r w:rsidRPr="001A29F0">
        <w:rPr>
          <w:rFonts w:ascii="Bookman Old Style" w:hAnsi="Bookman Old Style" w:cs="Arial"/>
        </w:rPr>
        <w:t>Nomor</w:t>
      </w:r>
      <w:proofErr w:type="spellEnd"/>
      <w:r w:rsidRPr="001A29F0">
        <w:rPr>
          <w:rFonts w:ascii="Bookman Old Style" w:hAnsi="Bookman Old Style" w:cs="Arial"/>
        </w:rPr>
        <w:t xml:space="preserve"> 112, </w:t>
      </w:r>
      <w:proofErr w:type="spellStart"/>
      <w:r w:rsidRPr="001A29F0">
        <w:rPr>
          <w:rFonts w:ascii="Bookman Old Style" w:hAnsi="Bookman Old Style" w:cs="Arial"/>
        </w:rPr>
        <w:t>Tambahan</w:t>
      </w:r>
      <w:proofErr w:type="spellEnd"/>
      <w:r w:rsidRPr="001A29F0">
        <w:rPr>
          <w:rFonts w:ascii="Bookman Old Style" w:hAnsi="Bookman Old Style" w:cs="Arial"/>
        </w:rPr>
        <w:t xml:space="preserve"> </w:t>
      </w:r>
      <w:proofErr w:type="spellStart"/>
      <w:r w:rsidRPr="001A29F0">
        <w:rPr>
          <w:rFonts w:ascii="Bookman Old Style" w:hAnsi="Bookman Old Style" w:cs="Arial"/>
        </w:rPr>
        <w:t>Lembaran</w:t>
      </w:r>
      <w:proofErr w:type="spellEnd"/>
      <w:r w:rsidRPr="001A29F0">
        <w:rPr>
          <w:rFonts w:ascii="Bookman Old Style" w:hAnsi="Bookman Old Style" w:cs="Arial"/>
        </w:rPr>
        <w:t xml:space="preserve"> Negara </w:t>
      </w:r>
      <w:proofErr w:type="spellStart"/>
      <w:r w:rsidRPr="001A29F0">
        <w:rPr>
          <w:rFonts w:ascii="Bookman Old Style" w:hAnsi="Bookman Old Style" w:cs="Arial"/>
        </w:rPr>
        <w:t>Republik</w:t>
      </w:r>
      <w:proofErr w:type="spellEnd"/>
      <w:r w:rsidRPr="001A29F0">
        <w:rPr>
          <w:rFonts w:ascii="Bookman Old Style" w:hAnsi="Bookman Old Style" w:cs="Arial"/>
        </w:rPr>
        <w:t xml:space="preserve"> Indonesia </w:t>
      </w:r>
      <w:proofErr w:type="spellStart"/>
      <w:r w:rsidRPr="001A29F0">
        <w:rPr>
          <w:rFonts w:ascii="Bookman Old Style" w:hAnsi="Bookman Old Style" w:cs="Arial"/>
        </w:rPr>
        <w:t>Nomor</w:t>
      </w:r>
      <w:proofErr w:type="spellEnd"/>
      <w:r w:rsidRPr="001A29F0">
        <w:rPr>
          <w:rFonts w:ascii="Bookman Old Style" w:hAnsi="Bookman Old Style" w:cs="Arial"/>
        </w:rPr>
        <w:t xml:space="preserve"> 5038)</w:t>
      </w:r>
      <w:r w:rsidRPr="001A29F0">
        <w:rPr>
          <w:rFonts w:ascii="Bookman Old Style" w:hAnsi="Bookman Old Style" w:cs="Arial"/>
          <w:lang w:val="id-ID"/>
        </w:rPr>
        <w:t>;</w:t>
      </w:r>
    </w:p>
    <w:p w14:paraId="5F3429CE" w14:textId="77777777" w:rsidR="00A24895" w:rsidRDefault="00A24895" w:rsidP="006140BB">
      <w:pPr>
        <w:tabs>
          <w:tab w:val="left" w:pos="1530"/>
          <w:tab w:val="left" w:pos="1800"/>
        </w:tabs>
        <w:spacing w:after="120"/>
        <w:ind w:left="2246" w:hanging="2246"/>
        <w:jc w:val="both"/>
        <w:rPr>
          <w:rFonts w:ascii="Bookman Old Style" w:hAnsi="Bookman Old Style"/>
          <w:lang w:val="id-ID"/>
        </w:rPr>
      </w:pPr>
      <w:r w:rsidRPr="001A29F0">
        <w:rPr>
          <w:rFonts w:ascii="Bookman Old Style" w:hAnsi="Bookman Old Style" w:cs="Arial"/>
          <w:lang w:val="en-US"/>
        </w:rPr>
        <w:tab/>
      </w:r>
      <w:r w:rsidRPr="001A29F0">
        <w:rPr>
          <w:rFonts w:ascii="Bookman Old Style" w:hAnsi="Bookman Old Style" w:cs="Arial"/>
          <w:lang w:val="en-US"/>
        </w:rPr>
        <w:tab/>
        <w:t>4.</w:t>
      </w:r>
      <w:r w:rsidRPr="001A29F0">
        <w:rPr>
          <w:rFonts w:ascii="Bookman Old Style" w:hAnsi="Bookman Old Style"/>
          <w:lang w:val="en-US"/>
        </w:rPr>
        <w:tab/>
      </w:r>
      <w:proofErr w:type="spellStart"/>
      <w:r w:rsidRPr="001A29F0">
        <w:rPr>
          <w:rFonts w:ascii="Bookman Old Style" w:hAnsi="Bookman Old Style"/>
        </w:rPr>
        <w:t>Undang-Undang</w:t>
      </w:r>
      <w:proofErr w:type="spellEnd"/>
      <w:r w:rsidRPr="001A29F0">
        <w:rPr>
          <w:rFonts w:ascii="Bookman Old Style" w:hAnsi="Bookman Old Style"/>
        </w:rPr>
        <w:t xml:space="preserve"> </w:t>
      </w:r>
      <w:proofErr w:type="spellStart"/>
      <w:r w:rsidRPr="001A29F0">
        <w:rPr>
          <w:rFonts w:ascii="Bookman Old Style" w:hAnsi="Bookman Old Style"/>
        </w:rPr>
        <w:t>Nomor</w:t>
      </w:r>
      <w:proofErr w:type="spellEnd"/>
      <w:r w:rsidRPr="001A29F0">
        <w:rPr>
          <w:rFonts w:ascii="Bookman Old Style" w:hAnsi="Bookman Old Style"/>
        </w:rPr>
        <w:t xml:space="preserve"> 5 </w:t>
      </w:r>
      <w:proofErr w:type="spellStart"/>
      <w:r w:rsidRPr="001A29F0">
        <w:rPr>
          <w:rFonts w:ascii="Bookman Old Style" w:hAnsi="Bookman Old Style"/>
        </w:rPr>
        <w:t>Tahun</w:t>
      </w:r>
      <w:proofErr w:type="spellEnd"/>
      <w:r w:rsidRPr="001A29F0">
        <w:rPr>
          <w:rFonts w:ascii="Bookman Old Style" w:hAnsi="Bookman Old Style"/>
        </w:rPr>
        <w:t xml:space="preserve"> 2014 </w:t>
      </w:r>
      <w:proofErr w:type="spellStart"/>
      <w:r w:rsidRPr="001A29F0">
        <w:rPr>
          <w:rFonts w:ascii="Bookman Old Style" w:hAnsi="Bookman Old Style"/>
        </w:rPr>
        <w:t>tentang</w:t>
      </w:r>
      <w:proofErr w:type="spellEnd"/>
      <w:r w:rsidRPr="001A29F0">
        <w:rPr>
          <w:rFonts w:ascii="Bookman Old Style" w:hAnsi="Bookman Old Style"/>
        </w:rPr>
        <w:t xml:space="preserve"> </w:t>
      </w:r>
      <w:proofErr w:type="spellStart"/>
      <w:r w:rsidRPr="001A29F0">
        <w:rPr>
          <w:rFonts w:ascii="Bookman Old Style" w:hAnsi="Bookman Old Style"/>
        </w:rPr>
        <w:t>Aparatur</w:t>
      </w:r>
      <w:proofErr w:type="spellEnd"/>
      <w:r w:rsidRPr="001A29F0">
        <w:rPr>
          <w:rFonts w:ascii="Bookman Old Style" w:hAnsi="Bookman Old Style"/>
        </w:rPr>
        <w:t xml:space="preserve"> </w:t>
      </w:r>
      <w:proofErr w:type="spellStart"/>
      <w:r w:rsidRPr="001A29F0">
        <w:rPr>
          <w:rFonts w:ascii="Bookman Old Style" w:hAnsi="Bookman Old Style"/>
        </w:rPr>
        <w:t>Sipil</w:t>
      </w:r>
      <w:proofErr w:type="spellEnd"/>
      <w:r w:rsidRPr="001A29F0">
        <w:rPr>
          <w:rFonts w:ascii="Bookman Old Style" w:hAnsi="Bookman Old Style"/>
        </w:rPr>
        <w:t xml:space="preserve"> Negara (</w:t>
      </w:r>
      <w:proofErr w:type="spellStart"/>
      <w:r w:rsidRPr="001A29F0">
        <w:rPr>
          <w:rFonts w:ascii="Bookman Old Style" w:hAnsi="Bookman Old Style"/>
        </w:rPr>
        <w:t>Lembaran</w:t>
      </w:r>
      <w:proofErr w:type="spellEnd"/>
      <w:r w:rsidRPr="001A29F0">
        <w:rPr>
          <w:rFonts w:ascii="Bookman Old Style" w:hAnsi="Bookman Old Style"/>
        </w:rPr>
        <w:t xml:space="preserve"> Negara </w:t>
      </w:r>
      <w:proofErr w:type="spellStart"/>
      <w:r w:rsidRPr="001A29F0">
        <w:rPr>
          <w:rFonts w:ascii="Bookman Old Style" w:hAnsi="Bookman Old Style"/>
        </w:rPr>
        <w:t>Republik</w:t>
      </w:r>
      <w:proofErr w:type="spellEnd"/>
      <w:r w:rsidRPr="001A29F0">
        <w:rPr>
          <w:rFonts w:ascii="Bookman Old Style" w:hAnsi="Bookman Old Style"/>
        </w:rPr>
        <w:t xml:space="preserve"> Indonesia </w:t>
      </w:r>
      <w:proofErr w:type="spellStart"/>
      <w:r w:rsidRPr="001A29F0">
        <w:rPr>
          <w:rFonts w:ascii="Bookman Old Style" w:hAnsi="Bookman Old Style"/>
        </w:rPr>
        <w:t>Tahun</w:t>
      </w:r>
      <w:proofErr w:type="spellEnd"/>
      <w:r w:rsidRPr="001A29F0">
        <w:rPr>
          <w:rFonts w:ascii="Bookman Old Style" w:hAnsi="Bookman Old Style"/>
        </w:rPr>
        <w:t xml:space="preserve"> 2014 </w:t>
      </w:r>
      <w:proofErr w:type="spellStart"/>
      <w:r w:rsidRPr="001A29F0">
        <w:rPr>
          <w:rFonts w:ascii="Bookman Old Style" w:hAnsi="Bookman Old Style"/>
        </w:rPr>
        <w:t>Nomor</w:t>
      </w:r>
      <w:proofErr w:type="spellEnd"/>
      <w:r w:rsidRPr="001A29F0">
        <w:rPr>
          <w:rFonts w:ascii="Bookman Old Style" w:hAnsi="Bookman Old Style"/>
        </w:rPr>
        <w:t xml:space="preserve"> 6, </w:t>
      </w:r>
      <w:proofErr w:type="spellStart"/>
      <w:r w:rsidRPr="001A29F0">
        <w:rPr>
          <w:rFonts w:ascii="Bookman Old Style" w:hAnsi="Bookman Old Style"/>
        </w:rPr>
        <w:t>Tambahan</w:t>
      </w:r>
      <w:proofErr w:type="spellEnd"/>
      <w:r w:rsidRPr="001A29F0">
        <w:rPr>
          <w:rFonts w:ascii="Bookman Old Style" w:hAnsi="Bookman Old Style"/>
        </w:rPr>
        <w:t xml:space="preserve"> </w:t>
      </w:r>
      <w:proofErr w:type="spellStart"/>
      <w:r w:rsidRPr="001A29F0">
        <w:rPr>
          <w:rFonts w:ascii="Bookman Old Style" w:hAnsi="Bookman Old Style"/>
        </w:rPr>
        <w:t>Lembaran</w:t>
      </w:r>
      <w:proofErr w:type="spellEnd"/>
      <w:r w:rsidRPr="001A29F0">
        <w:rPr>
          <w:rFonts w:ascii="Bookman Old Style" w:hAnsi="Bookman Old Style"/>
        </w:rPr>
        <w:t xml:space="preserve"> Negara </w:t>
      </w:r>
      <w:proofErr w:type="spellStart"/>
      <w:r w:rsidRPr="001A29F0">
        <w:rPr>
          <w:rFonts w:ascii="Bookman Old Style" w:hAnsi="Bookman Old Style"/>
        </w:rPr>
        <w:t>Republik</w:t>
      </w:r>
      <w:proofErr w:type="spellEnd"/>
      <w:r w:rsidRPr="001A29F0">
        <w:rPr>
          <w:rFonts w:ascii="Bookman Old Style" w:hAnsi="Bookman Old Style"/>
        </w:rPr>
        <w:t xml:space="preserve"> Indonesia </w:t>
      </w:r>
      <w:proofErr w:type="spellStart"/>
      <w:r w:rsidRPr="001A29F0">
        <w:rPr>
          <w:rFonts w:ascii="Bookman Old Style" w:hAnsi="Bookman Old Style"/>
        </w:rPr>
        <w:t>Nomor</w:t>
      </w:r>
      <w:proofErr w:type="spellEnd"/>
      <w:r w:rsidRPr="001A29F0">
        <w:rPr>
          <w:rFonts w:ascii="Bookman Old Style" w:hAnsi="Bookman Old Style"/>
        </w:rPr>
        <w:t xml:space="preserve"> 5494);</w:t>
      </w:r>
    </w:p>
    <w:p w14:paraId="6F34ACCF" w14:textId="77777777" w:rsidR="005E6040" w:rsidRPr="005E6040" w:rsidRDefault="005E6040" w:rsidP="006140BB">
      <w:pPr>
        <w:tabs>
          <w:tab w:val="left" w:pos="1530"/>
          <w:tab w:val="left" w:pos="1800"/>
        </w:tabs>
        <w:spacing w:after="120"/>
        <w:ind w:left="2246" w:hanging="2246"/>
        <w:jc w:val="both"/>
        <w:rPr>
          <w:rFonts w:ascii="Bookman Old Style" w:hAnsi="Bookman Old Style"/>
          <w:lang w:val="id-ID"/>
        </w:rPr>
      </w:pPr>
    </w:p>
    <w:p w14:paraId="52D66D65" w14:textId="77777777" w:rsidR="00A24895" w:rsidRPr="001A29F0" w:rsidRDefault="002E49B4" w:rsidP="006140BB">
      <w:pPr>
        <w:tabs>
          <w:tab w:val="left" w:pos="1800"/>
        </w:tabs>
        <w:spacing w:after="120"/>
        <w:ind w:left="2246" w:hanging="2246"/>
        <w:jc w:val="both"/>
        <w:rPr>
          <w:rFonts w:ascii="Bookman Old Style" w:eastAsia="Calibri" w:hAnsi="Bookman Old Style" w:cs="Bookman Old Style"/>
        </w:rPr>
      </w:pPr>
      <w:r w:rsidRPr="001A29F0">
        <w:rPr>
          <w:rFonts w:ascii="Bookman Old Style" w:hAnsi="Bookman Old Style"/>
        </w:rPr>
        <w:lastRenderedPageBreak/>
        <w:tab/>
        <w:t>5.</w:t>
      </w:r>
      <w:r w:rsidRPr="001A29F0">
        <w:rPr>
          <w:rFonts w:ascii="Bookman Old Style" w:hAnsi="Bookman Old Style"/>
        </w:rPr>
        <w:tab/>
      </w:r>
      <w:proofErr w:type="spellStart"/>
      <w:r w:rsidR="00A24895" w:rsidRPr="001A29F0">
        <w:rPr>
          <w:rFonts w:ascii="Bookman Old Style" w:eastAsia="Calibri" w:hAnsi="Bookman Old Style" w:cs="Bookman Old Style"/>
        </w:rPr>
        <w:t>Undang-Undang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Nomor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23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Tahun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2014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tentang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Pemerintahan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Daerah (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Lembaran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Negara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Republik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Indonesia</w:t>
      </w:r>
      <w:r w:rsidR="00A24895" w:rsidRPr="001A29F0">
        <w:rPr>
          <w:rFonts w:ascii="Bookman Old Style" w:eastAsia="Calibri" w:hAnsi="Bookman Old Style" w:cs="Bookman Old Style"/>
          <w:lang w:val="id-ID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Tahun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2014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Nomor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244,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Tambahan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Lembaran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Negara</w:t>
      </w:r>
      <w:r w:rsidR="00A24895" w:rsidRPr="001A29F0">
        <w:rPr>
          <w:rFonts w:ascii="Bookman Old Style" w:eastAsia="Calibri" w:hAnsi="Bookman Old Style" w:cs="Bookman Old Style"/>
          <w:lang w:val="id-ID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Republik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Indonesia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Nomor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5587)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sebagaimana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telah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diubah</w:t>
      </w:r>
      <w:proofErr w:type="spellEnd"/>
      <w:r w:rsidR="00A24895" w:rsidRPr="001A29F0">
        <w:rPr>
          <w:rFonts w:ascii="Bookman Old Style" w:eastAsia="Calibri" w:hAnsi="Bookman Old Style" w:cs="Bookman Old Style"/>
          <w:lang w:val="id-ID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beberapakali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terakhir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dengan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Undang-Undang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Nomor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9</w:t>
      </w:r>
      <w:r w:rsidR="00A24895" w:rsidRPr="001A29F0">
        <w:rPr>
          <w:rFonts w:ascii="Bookman Old Style" w:eastAsia="Calibri" w:hAnsi="Bookman Old Style" w:cs="Bookman Old Style"/>
          <w:lang w:val="id-ID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Tahun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2015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tentang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Perubahan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Kedua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Atas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Undang-Undang</w:t>
      </w:r>
      <w:proofErr w:type="spellEnd"/>
      <w:r w:rsidR="00A24895" w:rsidRPr="001A29F0">
        <w:rPr>
          <w:rFonts w:ascii="Bookman Old Style" w:eastAsia="Calibri" w:hAnsi="Bookman Old Style" w:cs="Bookman Old Style"/>
          <w:lang w:val="id-ID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Nomor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23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Tahun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2014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tentang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Pemerintahan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Daerah</w:t>
      </w:r>
      <w:r w:rsidR="00A24895" w:rsidRPr="001A29F0">
        <w:rPr>
          <w:rFonts w:ascii="Bookman Old Style" w:eastAsia="Calibri" w:hAnsi="Bookman Old Style" w:cs="Bookman Old Style"/>
          <w:lang w:val="id-ID"/>
        </w:rPr>
        <w:t xml:space="preserve"> </w:t>
      </w:r>
      <w:r w:rsidR="00A24895" w:rsidRPr="001A29F0">
        <w:rPr>
          <w:rFonts w:ascii="Bookman Old Style" w:eastAsia="Calibri" w:hAnsi="Bookman Old Style" w:cs="Bookman Old Style"/>
        </w:rPr>
        <w:t>(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Lembaran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Negara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Republik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Indonesia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Tahun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2015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Nomor</w:t>
      </w:r>
      <w:proofErr w:type="spellEnd"/>
      <w:r w:rsidR="00A24895" w:rsidRPr="001A29F0">
        <w:rPr>
          <w:rFonts w:ascii="Bookman Old Style" w:eastAsia="Calibri" w:hAnsi="Bookman Old Style" w:cs="Bookman Old Style"/>
          <w:lang w:val="id-ID"/>
        </w:rPr>
        <w:t xml:space="preserve"> </w:t>
      </w:r>
      <w:r w:rsidR="00A24895" w:rsidRPr="001A29F0">
        <w:rPr>
          <w:rFonts w:ascii="Bookman Old Style" w:eastAsia="Calibri" w:hAnsi="Bookman Old Style" w:cs="Bookman Old Style"/>
        </w:rPr>
        <w:t xml:space="preserve">58,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Tambahan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Lembaran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Negara </w:t>
      </w:r>
      <w:proofErr w:type="spellStart"/>
      <w:r w:rsidR="00A24895" w:rsidRPr="001A29F0">
        <w:rPr>
          <w:rFonts w:ascii="Bookman Old Style" w:eastAsia="Calibri" w:hAnsi="Bookman Old Style" w:cs="Bookman Old Style"/>
        </w:rPr>
        <w:t>Republik</w:t>
      </w:r>
      <w:proofErr w:type="spellEnd"/>
      <w:r w:rsidR="00A24895" w:rsidRPr="001A29F0">
        <w:rPr>
          <w:rFonts w:ascii="Bookman Old Style" w:eastAsia="Calibri" w:hAnsi="Bookman Old Style" w:cs="Bookman Old Style"/>
        </w:rPr>
        <w:t xml:space="preserve"> Indonesia </w:t>
      </w:r>
      <w:proofErr w:type="spellStart"/>
      <w:proofErr w:type="gramStart"/>
      <w:r w:rsidR="00A24895" w:rsidRPr="001A29F0">
        <w:rPr>
          <w:rFonts w:ascii="Bookman Old Style" w:eastAsia="Calibri" w:hAnsi="Bookman Old Style" w:cs="Bookman Old Style"/>
        </w:rPr>
        <w:t>Nomor</w:t>
      </w:r>
      <w:proofErr w:type="spellEnd"/>
      <w:r w:rsidR="00A24895" w:rsidRPr="001A29F0">
        <w:rPr>
          <w:rFonts w:ascii="Bookman Old Style" w:eastAsia="Calibri" w:hAnsi="Bookman Old Style" w:cs="Bookman Old Style"/>
          <w:lang w:val="id-ID"/>
        </w:rPr>
        <w:t xml:space="preserve">  </w:t>
      </w:r>
      <w:r w:rsidR="00A24895" w:rsidRPr="001A29F0">
        <w:rPr>
          <w:rFonts w:ascii="Bookman Old Style" w:eastAsia="Calibri" w:hAnsi="Bookman Old Style" w:cs="Bookman Old Style"/>
        </w:rPr>
        <w:t>5679</w:t>
      </w:r>
      <w:proofErr w:type="gramEnd"/>
      <w:r w:rsidR="00A24895" w:rsidRPr="001A29F0">
        <w:rPr>
          <w:rFonts w:ascii="Bookman Old Style" w:eastAsia="Calibri" w:hAnsi="Bookman Old Style" w:cs="Bookman Old Style"/>
        </w:rPr>
        <w:t>);</w:t>
      </w:r>
    </w:p>
    <w:p w14:paraId="072FA0A0" w14:textId="77777777" w:rsidR="00A24895" w:rsidRPr="001A29F0" w:rsidRDefault="002E49B4" w:rsidP="006140BB">
      <w:pPr>
        <w:tabs>
          <w:tab w:val="left" w:pos="1800"/>
        </w:tabs>
        <w:spacing w:after="120"/>
        <w:ind w:left="2246" w:hanging="2246"/>
        <w:jc w:val="both"/>
        <w:rPr>
          <w:rFonts w:ascii="Bookman Old Style" w:hAnsi="Bookman Old Style"/>
          <w:lang w:val="en-US"/>
        </w:rPr>
      </w:pPr>
      <w:r w:rsidRPr="001A29F0">
        <w:rPr>
          <w:rFonts w:ascii="Bookman Old Style" w:eastAsia="Calibri" w:hAnsi="Bookman Old Style" w:cs="Bookman Old Style"/>
        </w:rPr>
        <w:tab/>
        <w:t>6.</w:t>
      </w:r>
      <w:r w:rsidRPr="001A29F0">
        <w:rPr>
          <w:rFonts w:ascii="Bookman Old Style" w:eastAsia="Calibri" w:hAnsi="Bookman Old Style" w:cs="Bookman Old Style"/>
        </w:rPr>
        <w:tab/>
      </w:r>
      <w:proofErr w:type="spellStart"/>
      <w:r w:rsidR="00A24895" w:rsidRPr="001A29F0">
        <w:rPr>
          <w:rFonts w:ascii="Bookman Old Style" w:hAnsi="Bookman Old Style"/>
        </w:rPr>
        <w:t>Undang-Undang</w:t>
      </w:r>
      <w:proofErr w:type="spellEnd"/>
      <w:r w:rsidR="00A24895" w:rsidRPr="001A29F0">
        <w:rPr>
          <w:rFonts w:ascii="Bookman Old Style" w:hAnsi="Bookman Old Style"/>
        </w:rPr>
        <w:t xml:space="preserve"> </w:t>
      </w:r>
      <w:proofErr w:type="spellStart"/>
      <w:r w:rsidR="00A24895" w:rsidRPr="001A29F0">
        <w:rPr>
          <w:rFonts w:ascii="Bookman Old Style" w:hAnsi="Bookman Old Style"/>
        </w:rPr>
        <w:t>Nomor</w:t>
      </w:r>
      <w:proofErr w:type="spellEnd"/>
      <w:r w:rsidR="00A24895" w:rsidRPr="001A29F0">
        <w:rPr>
          <w:rFonts w:ascii="Bookman Old Style" w:hAnsi="Bookman Old Style"/>
        </w:rPr>
        <w:t xml:space="preserve"> 30 </w:t>
      </w:r>
      <w:proofErr w:type="spellStart"/>
      <w:r w:rsidR="00A24895" w:rsidRPr="001A29F0">
        <w:rPr>
          <w:rFonts w:ascii="Bookman Old Style" w:hAnsi="Bookman Old Style"/>
        </w:rPr>
        <w:t>Tahun</w:t>
      </w:r>
      <w:proofErr w:type="spellEnd"/>
      <w:r w:rsidR="00A24895" w:rsidRPr="001A29F0">
        <w:rPr>
          <w:rFonts w:ascii="Bookman Old Style" w:hAnsi="Bookman Old Style"/>
        </w:rPr>
        <w:t xml:space="preserve"> 2014 </w:t>
      </w:r>
      <w:proofErr w:type="spellStart"/>
      <w:r w:rsidR="00A24895" w:rsidRPr="001A29F0">
        <w:rPr>
          <w:rFonts w:ascii="Bookman Old Style" w:hAnsi="Bookman Old Style"/>
        </w:rPr>
        <w:t>tentang</w:t>
      </w:r>
      <w:proofErr w:type="spellEnd"/>
      <w:r w:rsidR="00A24895" w:rsidRPr="001A29F0">
        <w:rPr>
          <w:rFonts w:ascii="Bookman Old Style" w:hAnsi="Bookman Old Style"/>
        </w:rPr>
        <w:t xml:space="preserve"> </w:t>
      </w:r>
      <w:proofErr w:type="spellStart"/>
      <w:r w:rsidR="00A24895" w:rsidRPr="001A29F0">
        <w:rPr>
          <w:rFonts w:ascii="Bookman Old Style" w:hAnsi="Bookman Old Style"/>
        </w:rPr>
        <w:t>Administrasi</w:t>
      </w:r>
      <w:proofErr w:type="spellEnd"/>
      <w:r w:rsidR="00A24895" w:rsidRPr="001A29F0">
        <w:rPr>
          <w:rFonts w:ascii="Bookman Old Style" w:hAnsi="Bookman Old Style"/>
        </w:rPr>
        <w:t xml:space="preserve"> </w:t>
      </w:r>
      <w:proofErr w:type="spellStart"/>
      <w:r w:rsidR="00A24895" w:rsidRPr="001A29F0">
        <w:rPr>
          <w:rFonts w:ascii="Bookman Old Style" w:hAnsi="Bookman Old Style"/>
        </w:rPr>
        <w:t>Pemerintahan</w:t>
      </w:r>
      <w:proofErr w:type="spellEnd"/>
      <w:r w:rsidR="00A24895" w:rsidRPr="001A29F0">
        <w:rPr>
          <w:rFonts w:ascii="Bookman Old Style" w:hAnsi="Bookman Old Style"/>
        </w:rPr>
        <w:t xml:space="preserve"> (</w:t>
      </w:r>
      <w:proofErr w:type="spellStart"/>
      <w:r w:rsidR="00A24895" w:rsidRPr="001A29F0">
        <w:rPr>
          <w:rFonts w:ascii="Bookman Old Style" w:hAnsi="Bookman Old Style"/>
        </w:rPr>
        <w:t>Lembaran</w:t>
      </w:r>
      <w:proofErr w:type="spellEnd"/>
      <w:r w:rsidR="00A24895" w:rsidRPr="001A29F0">
        <w:rPr>
          <w:rFonts w:ascii="Bookman Old Style" w:hAnsi="Bookman Old Style"/>
        </w:rPr>
        <w:t xml:space="preserve"> Negara </w:t>
      </w:r>
      <w:proofErr w:type="spellStart"/>
      <w:r w:rsidR="00A24895" w:rsidRPr="001A29F0">
        <w:rPr>
          <w:rFonts w:ascii="Bookman Old Style" w:hAnsi="Bookman Old Style"/>
        </w:rPr>
        <w:t>Republik</w:t>
      </w:r>
      <w:proofErr w:type="spellEnd"/>
      <w:r w:rsidR="00A24895" w:rsidRPr="001A29F0">
        <w:rPr>
          <w:rFonts w:ascii="Bookman Old Style" w:hAnsi="Bookman Old Style"/>
        </w:rPr>
        <w:t xml:space="preserve"> Indonesia </w:t>
      </w:r>
      <w:proofErr w:type="spellStart"/>
      <w:r w:rsidR="00A24895" w:rsidRPr="001A29F0">
        <w:rPr>
          <w:rFonts w:ascii="Bookman Old Style" w:hAnsi="Bookman Old Style"/>
        </w:rPr>
        <w:t>Tahun</w:t>
      </w:r>
      <w:proofErr w:type="spellEnd"/>
      <w:r w:rsidR="00A24895" w:rsidRPr="001A29F0">
        <w:rPr>
          <w:rFonts w:ascii="Bookman Old Style" w:hAnsi="Bookman Old Style"/>
        </w:rPr>
        <w:t xml:space="preserve"> 2014 </w:t>
      </w:r>
      <w:proofErr w:type="spellStart"/>
      <w:r w:rsidR="00A24895" w:rsidRPr="001A29F0">
        <w:rPr>
          <w:rFonts w:ascii="Bookman Old Style" w:hAnsi="Bookman Old Style"/>
        </w:rPr>
        <w:t>Nomor</w:t>
      </w:r>
      <w:proofErr w:type="spellEnd"/>
      <w:r w:rsidR="00A24895" w:rsidRPr="001A29F0">
        <w:rPr>
          <w:rFonts w:ascii="Bookman Old Style" w:hAnsi="Bookman Old Style"/>
        </w:rPr>
        <w:t xml:space="preserve"> 292, </w:t>
      </w:r>
      <w:proofErr w:type="spellStart"/>
      <w:r w:rsidR="00A24895" w:rsidRPr="001A29F0">
        <w:rPr>
          <w:rFonts w:ascii="Bookman Old Style" w:hAnsi="Bookman Old Style"/>
        </w:rPr>
        <w:t>Tambahan</w:t>
      </w:r>
      <w:proofErr w:type="spellEnd"/>
      <w:r w:rsidR="00A24895" w:rsidRPr="001A29F0">
        <w:rPr>
          <w:rFonts w:ascii="Bookman Old Style" w:hAnsi="Bookman Old Style"/>
        </w:rPr>
        <w:t xml:space="preserve"> </w:t>
      </w:r>
      <w:proofErr w:type="spellStart"/>
      <w:r w:rsidR="00A24895" w:rsidRPr="001A29F0">
        <w:rPr>
          <w:rFonts w:ascii="Bookman Old Style" w:hAnsi="Bookman Old Style"/>
        </w:rPr>
        <w:t>Lembaran</w:t>
      </w:r>
      <w:proofErr w:type="spellEnd"/>
      <w:r w:rsidR="00A24895" w:rsidRPr="001A29F0">
        <w:rPr>
          <w:rFonts w:ascii="Bookman Old Style" w:hAnsi="Bookman Old Style"/>
        </w:rPr>
        <w:t xml:space="preserve"> Negara </w:t>
      </w:r>
      <w:proofErr w:type="spellStart"/>
      <w:r w:rsidR="00A24895" w:rsidRPr="001A29F0">
        <w:rPr>
          <w:rFonts w:ascii="Bookman Old Style" w:hAnsi="Bookman Old Style"/>
        </w:rPr>
        <w:t>Republik</w:t>
      </w:r>
      <w:proofErr w:type="spellEnd"/>
      <w:r w:rsidR="00A24895" w:rsidRPr="001A29F0">
        <w:rPr>
          <w:rFonts w:ascii="Bookman Old Style" w:hAnsi="Bookman Old Style"/>
        </w:rPr>
        <w:t xml:space="preserve"> Indonesia </w:t>
      </w:r>
      <w:proofErr w:type="spellStart"/>
      <w:r w:rsidR="00A24895" w:rsidRPr="001A29F0">
        <w:rPr>
          <w:rFonts w:ascii="Bookman Old Style" w:hAnsi="Bookman Old Style"/>
        </w:rPr>
        <w:t>Nomor</w:t>
      </w:r>
      <w:proofErr w:type="spellEnd"/>
      <w:r w:rsidR="00A24895" w:rsidRPr="001A29F0">
        <w:rPr>
          <w:rFonts w:ascii="Bookman Old Style" w:hAnsi="Bookman Old Style"/>
        </w:rPr>
        <w:t xml:space="preserve"> 5601)</w:t>
      </w:r>
      <w:r w:rsidR="00A24895" w:rsidRPr="001A29F0">
        <w:rPr>
          <w:rFonts w:ascii="Bookman Old Style" w:hAnsi="Bookman Old Style"/>
          <w:lang w:val="id-ID"/>
        </w:rPr>
        <w:t>;</w:t>
      </w:r>
    </w:p>
    <w:p w14:paraId="4931C0F0" w14:textId="77777777" w:rsidR="00A24895" w:rsidRPr="001A29F0" w:rsidRDefault="002A541B" w:rsidP="006140BB">
      <w:pPr>
        <w:tabs>
          <w:tab w:val="left" w:pos="1800"/>
        </w:tabs>
        <w:spacing w:after="120"/>
        <w:ind w:left="2246" w:hanging="2246"/>
        <w:jc w:val="both"/>
        <w:rPr>
          <w:rFonts w:ascii="Bookman Old Style" w:hAnsi="Bookman Old Style"/>
          <w:lang w:val="en-US"/>
        </w:rPr>
      </w:pPr>
      <w:r w:rsidRPr="001A29F0">
        <w:rPr>
          <w:rFonts w:ascii="Bookman Old Style" w:hAnsi="Bookman Old Style"/>
          <w:lang w:val="en-US"/>
        </w:rPr>
        <w:tab/>
        <w:t>7.</w:t>
      </w:r>
      <w:r w:rsidRPr="001A29F0">
        <w:rPr>
          <w:rFonts w:ascii="Bookman Old Style" w:hAnsi="Bookman Old Style"/>
          <w:lang w:val="en-US"/>
        </w:rPr>
        <w:tab/>
      </w:r>
      <w:r w:rsidR="00A24895" w:rsidRPr="001A29F0">
        <w:rPr>
          <w:rFonts w:ascii="Bookman Old Style" w:hAnsi="Bookman Old Style"/>
          <w:lang w:val="id-ID"/>
        </w:rPr>
        <w:t>Peraturan Pemerintah Nomor 74 Tahun 2005 tentang Perubahan Nama Kabupaten Polewali Mamasa Menjadi Kabupaten Polewali Mandar</w:t>
      </w:r>
      <w:r w:rsidR="00A24895" w:rsidRPr="001A29F0">
        <w:rPr>
          <w:rFonts w:ascii="Bookman Old Style" w:hAnsi="Bookman Old Style"/>
        </w:rPr>
        <w:t xml:space="preserve"> (</w:t>
      </w:r>
      <w:proofErr w:type="spellStart"/>
      <w:r w:rsidR="00A24895" w:rsidRPr="001A29F0">
        <w:rPr>
          <w:rFonts w:ascii="Bookman Old Style" w:hAnsi="Bookman Old Style"/>
        </w:rPr>
        <w:t>Lembaran</w:t>
      </w:r>
      <w:proofErr w:type="spellEnd"/>
      <w:r w:rsidR="00A24895" w:rsidRPr="001A29F0">
        <w:rPr>
          <w:rFonts w:ascii="Bookman Old Style" w:hAnsi="Bookman Old Style"/>
        </w:rPr>
        <w:t xml:space="preserve"> Negara </w:t>
      </w:r>
      <w:proofErr w:type="spellStart"/>
      <w:r w:rsidR="00A24895" w:rsidRPr="001A29F0">
        <w:rPr>
          <w:rFonts w:ascii="Bookman Old Style" w:hAnsi="Bookman Old Style"/>
        </w:rPr>
        <w:t>Republik</w:t>
      </w:r>
      <w:proofErr w:type="spellEnd"/>
      <w:r w:rsidR="00A24895" w:rsidRPr="001A29F0">
        <w:rPr>
          <w:rFonts w:ascii="Bookman Old Style" w:hAnsi="Bookman Old Style"/>
        </w:rPr>
        <w:t xml:space="preserve"> Indonesia </w:t>
      </w:r>
      <w:proofErr w:type="spellStart"/>
      <w:r w:rsidR="00A24895" w:rsidRPr="001A29F0">
        <w:rPr>
          <w:rFonts w:ascii="Bookman Old Style" w:hAnsi="Bookman Old Style"/>
        </w:rPr>
        <w:t>Tahun</w:t>
      </w:r>
      <w:proofErr w:type="spellEnd"/>
      <w:r w:rsidR="00A24895" w:rsidRPr="001A29F0">
        <w:rPr>
          <w:rFonts w:ascii="Bookman Old Style" w:hAnsi="Bookman Old Style"/>
        </w:rPr>
        <w:t xml:space="preserve"> 2005 </w:t>
      </w:r>
      <w:proofErr w:type="spellStart"/>
      <w:r w:rsidR="00A24895" w:rsidRPr="001A29F0">
        <w:rPr>
          <w:rFonts w:ascii="Bookman Old Style" w:hAnsi="Bookman Old Style"/>
        </w:rPr>
        <w:t>Nomor</w:t>
      </w:r>
      <w:proofErr w:type="spellEnd"/>
      <w:r w:rsidR="00A24895" w:rsidRPr="001A29F0">
        <w:rPr>
          <w:rFonts w:ascii="Bookman Old Style" w:hAnsi="Bookman Old Style"/>
        </w:rPr>
        <w:t xml:space="preserve"> 160)</w:t>
      </w:r>
      <w:r w:rsidR="00A24895" w:rsidRPr="001A29F0">
        <w:rPr>
          <w:rFonts w:ascii="Bookman Old Style" w:hAnsi="Bookman Old Style"/>
          <w:lang w:val="id-ID"/>
        </w:rPr>
        <w:t>;</w:t>
      </w:r>
    </w:p>
    <w:p w14:paraId="14C3947A" w14:textId="77777777" w:rsidR="00A24895" w:rsidRPr="001A29F0" w:rsidRDefault="002A541B" w:rsidP="006140BB">
      <w:pPr>
        <w:tabs>
          <w:tab w:val="left" w:pos="1800"/>
        </w:tabs>
        <w:spacing w:after="120"/>
        <w:ind w:left="2246" w:hanging="2246"/>
        <w:jc w:val="both"/>
        <w:rPr>
          <w:rFonts w:ascii="Bookman Old Style" w:hAnsi="Bookman Old Style"/>
          <w:lang w:val="en-US"/>
        </w:rPr>
      </w:pPr>
      <w:r w:rsidRPr="001A29F0">
        <w:rPr>
          <w:rFonts w:ascii="Bookman Old Style" w:hAnsi="Bookman Old Style"/>
          <w:lang w:val="en-US"/>
        </w:rPr>
        <w:tab/>
        <w:t>8.</w:t>
      </w:r>
      <w:r w:rsidRPr="001A29F0">
        <w:rPr>
          <w:rFonts w:ascii="Bookman Old Style" w:hAnsi="Bookman Old Style"/>
          <w:lang w:val="en-US"/>
        </w:rPr>
        <w:tab/>
      </w:r>
      <w:r w:rsidR="00A24895" w:rsidRPr="001A29F0">
        <w:rPr>
          <w:rFonts w:ascii="Bookman Old Style" w:hAnsi="Bookman Old Style"/>
          <w:lang w:val="id-ID"/>
        </w:rPr>
        <w:t xml:space="preserve">Peraturan Pemerintah Nomor </w:t>
      </w:r>
      <w:r w:rsidR="00A24895" w:rsidRPr="001A29F0">
        <w:rPr>
          <w:rFonts w:ascii="Bookman Old Style" w:hAnsi="Bookman Old Style"/>
        </w:rPr>
        <w:t xml:space="preserve">18 </w:t>
      </w:r>
      <w:r w:rsidR="00A24895" w:rsidRPr="001A29F0">
        <w:rPr>
          <w:rFonts w:ascii="Bookman Old Style" w:hAnsi="Bookman Old Style"/>
          <w:lang w:val="id-ID"/>
        </w:rPr>
        <w:t xml:space="preserve">Tahun </w:t>
      </w:r>
      <w:r w:rsidR="00A24895" w:rsidRPr="001A29F0">
        <w:rPr>
          <w:rFonts w:ascii="Bookman Old Style" w:hAnsi="Bookman Old Style"/>
        </w:rPr>
        <w:t xml:space="preserve">2016 </w:t>
      </w:r>
      <w:r w:rsidR="00A24895" w:rsidRPr="001A29F0">
        <w:rPr>
          <w:rFonts w:ascii="Bookman Old Style" w:hAnsi="Bookman Old Style"/>
          <w:lang w:val="id-ID"/>
        </w:rPr>
        <w:t xml:space="preserve">tentang Perangkat Daerah (Lembaran Negara </w:t>
      </w:r>
      <w:proofErr w:type="spellStart"/>
      <w:r w:rsidR="00A24895" w:rsidRPr="001A29F0">
        <w:rPr>
          <w:rFonts w:ascii="Bookman Old Style" w:hAnsi="Bookman Old Style"/>
        </w:rPr>
        <w:t>Republik</w:t>
      </w:r>
      <w:proofErr w:type="spellEnd"/>
      <w:r w:rsidR="00A24895" w:rsidRPr="001A29F0">
        <w:rPr>
          <w:rFonts w:ascii="Bookman Old Style" w:hAnsi="Bookman Old Style"/>
        </w:rPr>
        <w:t xml:space="preserve"> Indonesia </w:t>
      </w:r>
      <w:r w:rsidR="00A24895" w:rsidRPr="001A29F0">
        <w:rPr>
          <w:rFonts w:ascii="Bookman Old Style" w:hAnsi="Bookman Old Style"/>
          <w:lang w:val="id-ID"/>
        </w:rPr>
        <w:t xml:space="preserve">Tahun 2016 Nomor </w:t>
      </w:r>
      <w:r w:rsidR="00A24895" w:rsidRPr="001A29F0">
        <w:rPr>
          <w:rFonts w:ascii="Bookman Old Style" w:hAnsi="Bookman Old Style"/>
        </w:rPr>
        <w:t>114</w:t>
      </w:r>
      <w:r w:rsidR="00A24895" w:rsidRPr="001A29F0">
        <w:rPr>
          <w:rFonts w:ascii="Bookman Old Style" w:hAnsi="Bookman Old Style"/>
          <w:lang w:val="id-ID"/>
        </w:rPr>
        <w:t>) sebagaimana telah diubah dengan Peraturan Pemerintah Nomor 72 Tahun 2019 tentang Perangkat Daerah (Lembaran Negara Republik Indonesia Tahun 2019 Nomor 187, Tambahan Lembaran Negara Republik Indonesia Nomor 6402);</w:t>
      </w:r>
    </w:p>
    <w:p w14:paraId="2E23C544" w14:textId="77777777" w:rsidR="00A24895" w:rsidRPr="001A29F0" w:rsidRDefault="002A541B" w:rsidP="006140BB">
      <w:pPr>
        <w:tabs>
          <w:tab w:val="left" w:pos="1800"/>
        </w:tabs>
        <w:spacing w:after="120"/>
        <w:ind w:left="2246" w:hanging="2246"/>
        <w:jc w:val="both"/>
        <w:rPr>
          <w:rFonts w:ascii="Bookman Old Style" w:hAnsi="Bookman Old Style"/>
          <w:lang w:val="en-US"/>
        </w:rPr>
      </w:pPr>
      <w:r w:rsidRPr="001A29F0">
        <w:rPr>
          <w:rFonts w:ascii="Bookman Old Style" w:hAnsi="Bookman Old Style"/>
          <w:lang w:val="en-US"/>
        </w:rPr>
        <w:tab/>
        <w:t>9.</w:t>
      </w:r>
      <w:r w:rsidRPr="001A29F0">
        <w:rPr>
          <w:rFonts w:ascii="Bookman Old Style" w:hAnsi="Bookman Old Style"/>
          <w:lang w:val="en-US"/>
        </w:rPr>
        <w:tab/>
      </w:r>
      <w:proofErr w:type="spellStart"/>
      <w:r w:rsidR="00A24895" w:rsidRPr="001A29F0">
        <w:rPr>
          <w:rFonts w:ascii="Bookman Old Style" w:hAnsi="Bookman Old Style" w:cs="Arial"/>
        </w:rPr>
        <w:t>Peraturan</w:t>
      </w:r>
      <w:proofErr w:type="spellEnd"/>
      <w:r w:rsidR="00A24895" w:rsidRPr="001A29F0">
        <w:rPr>
          <w:rFonts w:ascii="Bookman Old Style" w:hAnsi="Bookman Old Style" w:cs="Arial"/>
        </w:rPr>
        <w:t xml:space="preserve"> Daerah </w:t>
      </w:r>
      <w:proofErr w:type="spellStart"/>
      <w:r w:rsidR="00A24895" w:rsidRPr="001A29F0">
        <w:rPr>
          <w:rFonts w:ascii="Bookman Old Style" w:hAnsi="Bookman Old Style" w:cs="Arial"/>
        </w:rPr>
        <w:t>Nomor</w:t>
      </w:r>
      <w:proofErr w:type="spellEnd"/>
      <w:r w:rsidR="00A24895" w:rsidRPr="001A29F0">
        <w:rPr>
          <w:rFonts w:ascii="Bookman Old Style" w:hAnsi="Bookman Old Style" w:cs="Arial"/>
        </w:rPr>
        <w:t xml:space="preserve"> 12 </w:t>
      </w:r>
      <w:proofErr w:type="spellStart"/>
      <w:r w:rsidR="00A24895" w:rsidRPr="001A29F0">
        <w:rPr>
          <w:rFonts w:ascii="Bookman Old Style" w:hAnsi="Bookman Old Style"/>
          <w:lang w:val="es-CL"/>
        </w:rPr>
        <w:t>Tahun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2016 </w:t>
      </w:r>
      <w:proofErr w:type="spellStart"/>
      <w:r w:rsidR="00A24895" w:rsidRPr="001A29F0">
        <w:rPr>
          <w:rFonts w:ascii="Bookman Old Style" w:hAnsi="Bookman Old Style"/>
          <w:lang w:val="es-CL"/>
        </w:rPr>
        <w:t>tentang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A24895" w:rsidRPr="001A29F0">
        <w:rPr>
          <w:rFonts w:ascii="Bookman Old Style" w:hAnsi="Bookman Old Style"/>
          <w:lang w:val="es-CL"/>
        </w:rPr>
        <w:t>Pembentukan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dan </w:t>
      </w:r>
      <w:proofErr w:type="spellStart"/>
      <w:r w:rsidR="00A24895" w:rsidRPr="001A29F0">
        <w:rPr>
          <w:rFonts w:ascii="Bookman Old Style" w:hAnsi="Bookman Old Style"/>
          <w:lang w:val="es-CL"/>
        </w:rPr>
        <w:t>Susunan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A24895" w:rsidRPr="001A29F0">
        <w:rPr>
          <w:rFonts w:ascii="Bookman Old Style" w:hAnsi="Bookman Old Style"/>
          <w:lang w:val="es-CL"/>
        </w:rPr>
        <w:t>Perangkat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A24895" w:rsidRPr="001A29F0">
        <w:rPr>
          <w:rFonts w:ascii="Bookman Old Style" w:hAnsi="Bookman Old Style"/>
          <w:lang w:val="es-CL"/>
        </w:rPr>
        <w:t>Daerah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A24895" w:rsidRPr="001A29F0">
        <w:rPr>
          <w:rFonts w:ascii="Bookman Old Style" w:hAnsi="Bookman Old Style"/>
          <w:lang w:val="es-CL"/>
        </w:rPr>
        <w:t>Kabupaten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A24895" w:rsidRPr="001A29F0">
        <w:rPr>
          <w:rFonts w:ascii="Bookman Old Style" w:hAnsi="Bookman Old Style"/>
          <w:lang w:val="es-CL"/>
        </w:rPr>
        <w:t>Polewali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Mandar (</w:t>
      </w:r>
      <w:proofErr w:type="spellStart"/>
      <w:r w:rsidR="00A24895" w:rsidRPr="001A29F0">
        <w:rPr>
          <w:rFonts w:ascii="Bookman Old Style" w:hAnsi="Bookman Old Style"/>
          <w:lang w:val="es-CL"/>
        </w:rPr>
        <w:t>Lembaran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A24895" w:rsidRPr="001A29F0">
        <w:rPr>
          <w:rFonts w:ascii="Bookman Old Style" w:hAnsi="Bookman Old Style"/>
          <w:lang w:val="es-CL"/>
        </w:rPr>
        <w:t>Daerah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A24895" w:rsidRPr="001A29F0">
        <w:rPr>
          <w:rFonts w:ascii="Bookman Old Style" w:hAnsi="Bookman Old Style"/>
          <w:lang w:val="es-CL"/>
        </w:rPr>
        <w:t>Kabupaten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</w:t>
      </w:r>
      <w:proofErr w:type="spellStart"/>
      <w:r w:rsidR="00A24895" w:rsidRPr="001A29F0">
        <w:rPr>
          <w:rFonts w:ascii="Bookman Old Style" w:hAnsi="Bookman Old Style"/>
          <w:lang w:val="es-CL"/>
        </w:rPr>
        <w:t>Polewali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Mandar </w:t>
      </w:r>
      <w:proofErr w:type="spellStart"/>
      <w:r w:rsidR="00A24895" w:rsidRPr="001A29F0">
        <w:rPr>
          <w:rFonts w:ascii="Bookman Old Style" w:hAnsi="Bookman Old Style"/>
          <w:lang w:val="es-CL"/>
        </w:rPr>
        <w:t>Tahun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2016 </w:t>
      </w:r>
      <w:proofErr w:type="spellStart"/>
      <w:r w:rsidR="00A24895" w:rsidRPr="001A29F0">
        <w:rPr>
          <w:rFonts w:ascii="Bookman Old Style" w:hAnsi="Bookman Old Style"/>
          <w:lang w:val="es-CL"/>
        </w:rPr>
        <w:t>Nomor</w:t>
      </w:r>
      <w:proofErr w:type="spellEnd"/>
      <w:r w:rsidR="00A24895" w:rsidRPr="001A29F0">
        <w:rPr>
          <w:rFonts w:ascii="Bookman Old Style" w:hAnsi="Bookman Old Style"/>
          <w:lang w:val="es-CL"/>
        </w:rPr>
        <w:t xml:space="preserve"> 12)</w:t>
      </w:r>
      <w:r w:rsidR="00A24895" w:rsidRPr="001A29F0">
        <w:rPr>
          <w:rFonts w:ascii="Bookman Old Style" w:hAnsi="Bookman Old Style"/>
          <w:lang w:val="id-ID"/>
        </w:rPr>
        <w:t>;</w:t>
      </w:r>
    </w:p>
    <w:p w14:paraId="2D539D58" w14:textId="77777777" w:rsidR="005122CC" w:rsidRPr="001A29F0" w:rsidRDefault="002A541B" w:rsidP="00803105">
      <w:pPr>
        <w:tabs>
          <w:tab w:val="left" w:pos="1800"/>
        </w:tabs>
        <w:spacing w:after="120" w:line="259" w:lineRule="auto"/>
        <w:ind w:left="2250" w:hanging="2250"/>
        <w:jc w:val="both"/>
        <w:rPr>
          <w:rFonts w:ascii="Bookman Old Style" w:hAnsi="Bookman Old Style" w:cs="Arial"/>
          <w:lang w:val="id-ID"/>
        </w:rPr>
      </w:pPr>
      <w:r w:rsidRPr="001A29F0">
        <w:rPr>
          <w:rFonts w:ascii="Bookman Old Style" w:hAnsi="Bookman Old Style"/>
          <w:lang w:val="en-US"/>
        </w:rPr>
        <w:tab/>
      </w:r>
    </w:p>
    <w:p w14:paraId="7BC7F210" w14:textId="77777777" w:rsidR="005122CC" w:rsidRPr="001A29F0" w:rsidRDefault="005122CC" w:rsidP="005122CC">
      <w:pPr>
        <w:spacing w:before="120"/>
        <w:jc w:val="center"/>
        <w:rPr>
          <w:rFonts w:ascii="Bookman Old Style" w:hAnsi="Bookman Old Style" w:cs="Arial"/>
          <w:lang w:val="en-US"/>
        </w:rPr>
      </w:pPr>
      <w:r w:rsidRPr="001A29F0">
        <w:rPr>
          <w:rFonts w:ascii="Bookman Old Style" w:hAnsi="Bookman Old Style" w:cs="Arial"/>
          <w:lang w:val="id-ID"/>
        </w:rPr>
        <w:t>MEMUTUSKAN:</w:t>
      </w:r>
    </w:p>
    <w:p w14:paraId="409E3963" w14:textId="77777777" w:rsidR="00191FE7" w:rsidRPr="001A29F0" w:rsidRDefault="00191FE7" w:rsidP="005122CC">
      <w:pPr>
        <w:spacing w:before="120"/>
        <w:jc w:val="center"/>
        <w:rPr>
          <w:rFonts w:ascii="Bookman Old Style" w:hAnsi="Bookman Old Style" w:cs="Arial"/>
          <w:sz w:val="14"/>
          <w:lang w:val="en-US"/>
        </w:rPr>
      </w:pPr>
    </w:p>
    <w:p w14:paraId="110C6242" w14:textId="77777777" w:rsidR="005122CC" w:rsidRPr="001A29F0" w:rsidRDefault="005122CC" w:rsidP="005122CC">
      <w:pPr>
        <w:jc w:val="center"/>
        <w:rPr>
          <w:rFonts w:ascii="Bookman Old Style" w:hAnsi="Bookman Old Style" w:cs="Arial"/>
          <w:lang w:val="id-ID"/>
        </w:rPr>
      </w:pPr>
    </w:p>
    <w:p w14:paraId="232248E8" w14:textId="77777777" w:rsidR="00750E88" w:rsidRPr="005E6040" w:rsidRDefault="005122CC" w:rsidP="005E6040">
      <w:pPr>
        <w:tabs>
          <w:tab w:val="left" w:pos="1530"/>
          <w:tab w:val="left" w:pos="1800"/>
        </w:tabs>
        <w:ind w:left="1800" w:hanging="1800"/>
        <w:jc w:val="both"/>
        <w:rPr>
          <w:rFonts w:ascii="Bookman Old Style" w:hAnsi="Bookman Old Style" w:cs="Arial"/>
          <w:b/>
          <w:lang w:val="id-ID"/>
        </w:rPr>
      </w:pPr>
      <w:r w:rsidRPr="001A29F0">
        <w:rPr>
          <w:rFonts w:ascii="Bookman Old Style" w:hAnsi="Bookman Old Style" w:cs="Arial"/>
          <w:lang w:val="id-ID"/>
        </w:rPr>
        <w:t>Menetapkan</w:t>
      </w:r>
      <w:r w:rsidR="00AC35D4" w:rsidRPr="001A29F0">
        <w:rPr>
          <w:rFonts w:ascii="Bookman Old Style" w:hAnsi="Bookman Old Style" w:cs="Arial"/>
          <w:lang w:val="en-US"/>
        </w:rPr>
        <w:tab/>
      </w:r>
      <w:r w:rsidRPr="001A29F0">
        <w:rPr>
          <w:rFonts w:ascii="Bookman Old Style" w:hAnsi="Bookman Old Style" w:cs="Arial"/>
          <w:lang w:val="id-ID"/>
        </w:rPr>
        <w:t xml:space="preserve">: </w:t>
      </w:r>
      <w:r w:rsidR="00AC35D4" w:rsidRPr="001A29F0">
        <w:rPr>
          <w:rFonts w:ascii="Bookman Old Style" w:hAnsi="Bookman Old Style" w:cs="Arial"/>
          <w:lang w:val="en-US"/>
        </w:rPr>
        <w:tab/>
      </w:r>
    </w:p>
    <w:p w14:paraId="7553B855" w14:textId="77777777" w:rsidR="00191FE7" w:rsidRPr="005E6040" w:rsidRDefault="005122CC" w:rsidP="00B9376B">
      <w:pPr>
        <w:tabs>
          <w:tab w:val="left" w:pos="1560"/>
          <w:tab w:val="left" w:pos="1843"/>
        </w:tabs>
        <w:autoSpaceDE w:val="0"/>
        <w:autoSpaceDN w:val="0"/>
        <w:adjustRightInd w:val="0"/>
        <w:ind w:left="1843" w:hanging="1843"/>
        <w:jc w:val="both"/>
        <w:rPr>
          <w:rFonts w:ascii="Bookman Old Style" w:hAnsi="Bookman Old Style" w:cs="Arial"/>
          <w:lang w:val="id-ID"/>
        </w:rPr>
      </w:pPr>
      <w:r w:rsidRPr="001A29F0">
        <w:rPr>
          <w:rFonts w:ascii="Bookman Old Style" w:hAnsi="Bookman Old Style" w:cs="Arial"/>
          <w:lang w:val="en-US"/>
        </w:rPr>
        <w:t xml:space="preserve">KESATU </w:t>
      </w:r>
      <w:r w:rsidRPr="001A29F0">
        <w:rPr>
          <w:rFonts w:ascii="Bookman Old Style" w:hAnsi="Bookman Old Style" w:cs="Arial"/>
          <w:lang w:val="en-US"/>
        </w:rPr>
        <w:tab/>
        <w:t>:</w:t>
      </w:r>
      <w:r w:rsidRPr="001A29F0">
        <w:rPr>
          <w:rFonts w:ascii="Bookman Old Style" w:hAnsi="Bookman Old Style" w:cs="Arial"/>
          <w:lang w:val="en-US"/>
        </w:rPr>
        <w:tab/>
      </w:r>
      <w:r w:rsidR="004A6287" w:rsidRPr="001A29F0">
        <w:rPr>
          <w:rFonts w:ascii="Bookman Old Style" w:hAnsi="Bookman Old Style" w:cs="Arial"/>
          <w:lang w:val="id-ID"/>
        </w:rPr>
        <w:t>Menetapkan</w:t>
      </w:r>
      <w:r w:rsidR="00F8297C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F8297C" w:rsidRPr="001A29F0">
        <w:rPr>
          <w:rFonts w:ascii="Bookman Old Style" w:hAnsi="Bookman Old Style" w:cs="Arial"/>
          <w:lang w:val="en-US"/>
        </w:rPr>
        <w:t>tugas</w:t>
      </w:r>
      <w:proofErr w:type="spellEnd"/>
      <w:r w:rsidR="00F8297C" w:rsidRPr="001A29F0">
        <w:rPr>
          <w:rFonts w:ascii="Bookman Old Style" w:hAnsi="Bookman Old Style" w:cs="Arial"/>
          <w:lang w:val="en-US"/>
        </w:rPr>
        <w:t xml:space="preserve"> dan </w:t>
      </w:r>
      <w:proofErr w:type="spellStart"/>
      <w:r w:rsidR="00F8297C" w:rsidRPr="001A29F0">
        <w:rPr>
          <w:rFonts w:ascii="Bookman Old Style" w:hAnsi="Bookman Old Style" w:cs="Arial"/>
          <w:lang w:val="en-US"/>
        </w:rPr>
        <w:t>fungsi</w:t>
      </w:r>
      <w:proofErr w:type="spellEnd"/>
      <w:r w:rsidR="00F8297C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A959AA" w:rsidRPr="001A29F0">
        <w:rPr>
          <w:rFonts w:ascii="Bookman Old Style" w:hAnsi="Bookman Old Style" w:cs="Arial"/>
          <w:lang w:val="en-US"/>
        </w:rPr>
        <w:t>Kelompok</w:t>
      </w:r>
      <w:proofErr w:type="spellEnd"/>
      <w:r w:rsidR="00A959AA" w:rsidRPr="001A29F0">
        <w:rPr>
          <w:rFonts w:ascii="Bookman Old Style" w:hAnsi="Bookman Old Style" w:cs="Arial"/>
          <w:lang w:val="en-US"/>
        </w:rPr>
        <w:t xml:space="preserve"> </w:t>
      </w:r>
      <w:r w:rsidR="001D63FF" w:rsidRPr="001A29F0">
        <w:rPr>
          <w:rFonts w:ascii="Bookman Old Style" w:hAnsi="Bookman Old Style" w:cs="Arial"/>
          <w:lang w:val="en-US"/>
        </w:rPr>
        <w:t>Sub-</w:t>
      </w:r>
      <w:proofErr w:type="spellStart"/>
      <w:r w:rsidR="001D63FF" w:rsidRPr="001A29F0">
        <w:rPr>
          <w:rFonts w:ascii="Bookman Old Style" w:hAnsi="Bookman Old Style" w:cs="Arial"/>
          <w:lang w:val="en-US"/>
        </w:rPr>
        <w:t>substansi</w:t>
      </w:r>
      <w:proofErr w:type="spellEnd"/>
      <w:r w:rsidR="005E6040">
        <w:rPr>
          <w:rFonts w:ascii="Bookman Old Style" w:hAnsi="Bookman Old Style" w:cs="Arial"/>
          <w:lang w:val="id-ID"/>
        </w:rPr>
        <w:t xml:space="preserve"> dan tugas Koordinator dan Sub-koordinator</w:t>
      </w:r>
      <w:r w:rsidR="00330BED">
        <w:rPr>
          <w:rFonts w:ascii="Bookman Old Style" w:hAnsi="Bookman Old Style" w:cs="Arial"/>
          <w:lang w:val="en-US"/>
        </w:rPr>
        <w:t xml:space="preserve"> di </w:t>
      </w:r>
      <w:proofErr w:type="spellStart"/>
      <w:r w:rsidR="00330BED">
        <w:rPr>
          <w:rFonts w:ascii="Bookman Old Style" w:hAnsi="Bookman Old Style" w:cs="Arial"/>
          <w:lang w:val="en-US"/>
        </w:rPr>
        <w:t>Lingkungan</w:t>
      </w:r>
      <w:proofErr w:type="spellEnd"/>
      <w:r w:rsidR="00330BED">
        <w:rPr>
          <w:rFonts w:ascii="Bookman Old Style" w:hAnsi="Bookman Old Style" w:cs="Arial"/>
          <w:lang w:val="en-US"/>
        </w:rPr>
        <w:t xml:space="preserve"> </w:t>
      </w:r>
      <w:proofErr w:type="spellStart"/>
      <w:r w:rsidR="00A6715C">
        <w:rPr>
          <w:rFonts w:ascii="Bookman Old Style" w:hAnsi="Bookman Old Style" w:cs="Arial"/>
          <w:lang w:val="en-US"/>
        </w:rPr>
        <w:t>Pemerintah</w:t>
      </w:r>
      <w:proofErr w:type="spellEnd"/>
      <w:r w:rsidR="00A6715C">
        <w:rPr>
          <w:rFonts w:ascii="Bookman Old Style" w:hAnsi="Bookman Old Style" w:cs="Arial"/>
          <w:lang w:val="en-US"/>
        </w:rPr>
        <w:t xml:space="preserve"> </w:t>
      </w:r>
      <w:proofErr w:type="spellStart"/>
      <w:r w:rsidR="005E6040">
        <w:rPr>
          <w:rFonts w:ascii="Bookman Old Style" w:hAnsi="Bookman Old Style" w:cs="Arial"/>
          <w:lang w:val="en-US"/>
        </w:rPr>
        <w:t>Kabupaten</w:t>
      </w:r>
      <w:proofErr w:type="spellEnd"/>
      <w:r w:rsidR="005E6040">
        <w:rPr>
          <w:rFonts w:ascii="Bookman Old Style" w:hAnsi="Bookman Old Style" w:cs="Arial"/>
          <w:lang w:val="en-US"/>
        </w:rPr>
        <w:t xml:space="preserve"> </w:t>
      </w:r>
      <w:proofErr w:type="spellStart"/>
      <w:r w:rsidR="005E6040">
        <w:rPr>
          <w:rFonts w:ascii="Bookman Old Style" w:hAnsi="Bookman Old Style" w:cs="Arial"/>
          <w:lang w:val="en-US"/>
        </w:rPr>
        <w:t>Polewali</w:t>
      </w:r>
      <w:proofErr w:type="spellEnd"/>
      <w:r w:rsidR="005E6040">
        <w:rPr>
          <w:rFonts w:ascii="Bookman Old Style" w:hAnsi="Bookman Old Style" w:cs="Arial"/>
          <w:lang w:val="en-US"/>
        </w:rPr>
        <w:t xml:space="preserve"> Mandar</w:t>
      </w:r>
      <w:r w:rsidR="005E6040">
        <w:rPr>
          <w:rFonts w:ascii="Bookman Old Style" w:hAnsi="Bookman Old Style" w:cs="Arial"/>
          <w:lang w:val="id-ID"/>
        </w:rPr>
        <w:t xml:space="preserve"> sebagaimana tercanum dalam lampiran Keputusan ini.</w:t>
      </w:r>
    </w:p>
    <w:p w14:paraId="27D37CBB" w14:textId="77777777" w:rsidR="005E6040" w:rsidRPr="005E6040" w:rsidRDefault="00B9376B" w:rsidP="00E265CD">
      <w:pPr>
        <w:tabs>
          <w:tab w:val="left" w:pos="1560"/>
          <w:tab w:val="left" w:pos="1843"/>
        </w:tabs>
        <w:autoSpaceDE w:val="0"/>
        <w:autoSpaceDN w:val="0"/>
        <w:adjustRightInd w:val="0"/>
        <w:spacing w:before="120"/>
        <w:ind w:left="1843" w:hanging="1843"/>
        <w:jc w:val="both"/>
        <w:rPr>
          <w:rFonts w:ascii="Bookman Old Style" w:hAnsi="Bookman Old Style" w:cs="Bookman Old Style"/>
          <w:lang w:val="id-ID" w:eastAsia="id-ID"/>
        </w:rPr>
      </w:pPr>
      <w:r w:rsidRPr="001A29F0">
        <w:rPr>
          <w:rFonts w:ascii="Bookman Old Style" w:hAnsi="Bookman Old Style" w:cs="Bookman Old Style"/>
          <w:lang w:val="en-US" w:eastAsia="id-ID"/>
        </w:rPr>
        <w:t>KE</w:t>
      </w:r>
      <w:r w:rsidRPr="001A29F0">
        <w:rPr>
          <w:rFonts w:ascii="Bookman Old Style" w:hAnsi="Bookman Old Style" w:cs="Bookman Old Style"/>
          <w:lang w:val="id-ID" w:eastAsia="id-ID"/>
        </w:rPr>
        <w:t>DUA</w:t>
      </w:r>
      <w:r w:rsidR="005122CC" w:rsidRPr="001A29F0">
        <w:rPr>
          <w:rFonts w:ascii="Bookman Old Style" w:hAnsi="Bookman Old Style" w:cs="Bookman Old Style"/>
          <w:lang w:val="en-US" w:eastAsia="id-ID"/>
        </w:rPr>
        <w:t xml:space="preserve"> </w:t>
      </w:r>
      <w:r w:rsidR="005122CC" w:rsidRPr="001A29F0">
        <w:rPr>
          <w:rFonts w:ascii="Bookman Old Style" w:hAnsi="Bookman Old Style" w:cs="Bookman Old Style"/>
          <w:lang w:val="en-US" w:eastAsia="id-ID"/>
        </w:rPr>
        <w:tab/>
        <w:t>:</w:t>
      </w:r>
      <w:r w:rsidR="00E265CD" w:rsidRPr="001A29F0">
        <w:rPr>
          <w:rFonts w:ascii="Bookman Old Style" w:hAnsi="Bookman Old Style" w:cs="Bookman Old Style"/>
          <w:lang w:val="en-US" w:eastAsia="id-ID"/>
        </w:rPr>
        <w:tab/>
      </w:r>
      <w:r w:rsidR="005E6040">
        <w:rPr>
          <w:rFonts w:ascii="Bookman Old Style" w:hAnsi="Bookman Old Style" w:cs="Bookman Old Style"/>
          <w:lang w:val="id-ID" w:eastAsia="id-ID"/>
        </w:rPr>
        <w:t>Tugas dan fungsi Kelompok Sub-substansi sebagai pedoman pelaksanaan tugas di lingkungan Pemerintah Kabupaten Polewali Mandar.</w:t>
      </w:r>
    </w:p>
    <w:p w14:paraId="7764E27A" w14:textId="77777777" w:rsidR="00A3730F" w:rsidRPr="001A29F0" w:rsidRDefault="00543F7B" w:rsidP="00E265CD">
      <w:pPr>
        <w:tabs>
          <w:tab w:val="left" w:pos="1560"/>
          <w:tab w:val="left" w:pos="1843"/>
        </w:tabs>
        <w:autoSpaceDE w:val="0"/>
        <w:autoSpaceDN w:val="0"/>
        <w:adjustRightInd w:val="0"/>
        <w:spacing w:before="120"/>
        <w:ind w:left="1843" w:hanging="1843"/>
        <w:jc w:val="both"/>
        <w:rPr>
          <w:rFonts w:ascii="Bookman Old Style" w:hAnsi="Bookman Old Style" w:cs="Bookman Old Style"/>
          <w:lang w:val="en-US" w:eastAsia="id-ID"/>
        </w:rPr>
      </w:pPr>
      <w:r>
        <w:rPr>
          <w:rFonts w:ascii="Bookman Old Style" w:hAnsi="Bookman Old Style" w:cs="Bookman Old Style"/>
          <w:lang w:val="id-ID" w:eastAsia="id-ID"/>
        </w:rPr>
        <w:t>KETIGA        :</w:t>
      </w:r>
      <w:r>
        <w:rPr>
          <w:rFonts w:ascii="Bookman Old Style" w:hAnsi="Bookman Old Style" w:cs="Bookman Old Style"/>
          <w:lang w:val="id-ID" w:eastAsia="id-ID"/>
        </w:rPr>
        <w:tab/>
      </w:r>
      <w:proofErr w:type="spellStart"/>
      <w:r w:rsidR="00071988" w:rsidRPr="001A29F0">
        <w:rPr>
          <w:rFonts w:ascii="Bookman Old Style" w:hAnsi="Bookman Old Style" w:cs="Bookman Old Style"/>
          <w:lang w:val="en-US" w:eastAsia="id-ID"/>
        </w:rPr>
        <w:t>Un</w:t>
      </w:r>
      <w:r w:rsidR="00A30435" w:rsidRPr="001A29F0">
        <w:rPr>
          <w:rFonts w:ascii="Bookman Old Style" w:hAnsi="Bookman Old Style" w:cs="Bookman Old Style"/>
          <w:lang w:val="en-US" w:eastAsia="id-ID"/>
        </w:rPr>
        <w:t>tuk</w:t>
      </w:r>
      <w:proofErr w:type="spellEnd"/>
      <w:r w:rsidR="00A30435" w:rsidRPr="001A29F0">
        <w:rPr>
          <w:rFonts w:ascii="Bookman Old Style" w:hAnsi="Bookman Old Style" w:cs="Bookman Old Style"/>
          <w:lang w:val="en-US" w:eastAsia="id-ID"/>
        </w:rPr>
        <w:t xml:space="preserve"> </w:t>
      </w:r>
      <w:proofErr w:type="spellStart"/>
      <w:r w:rsidR="00A30435" w:rsidRPr="001A29F0">
        <w:rPr>
          <w:rFonts w:ascii="Bookman Old Style" w:hAnsi="Bookman Old Style" w:cs="Bookman Old Style"/>
          <w:lang w:val="en-US" w:eastAsia="id-ID"/>
        </w:rPr>
        <w:t>menjalankan</w:t>
      </w:r>
      <w:proofErr w:type="spellEnd"/>
      <w:r w:rsidR="00A30435" w:rsidRPr="001A29F0">
        <w:rPr>
          <w:rFonts w:ascii="Bookman Old Style" w:hAnsi="Bookman Old Style" w:cs="Bookman Old Style"/>
          <w:lang w:val="en-US" w:eastAsia="id-ID"/>
        </w:rPr>
        <w:t xml:space="preserve"> </w:t>
      </w:r>
      <w:proofErr w:type="spellStart"/>
      <w:r w:rsidR="00A30435" w:rsidRPr="001A29F0">
        <w:rPr>
          <w:rFonts w:ascii="Bookman Old Style" w:hAnsi="Bookman Old Style" w:cs="Bookman Old Style"/>
          <w:lang w:val="en-US" w:eastAsia="id-ID"/>
        </w:rPr>
        <w:t>tugas</w:t>
      </w:r>
      <w:proofErr w:type="spellEnd"/>
      <w:r w:rsidR="00A30435" w:rsidRPr="001A29F0">
        <w:rPr>
          <w:rFonts w:ascii="Bookman Old Style" w:hAnsi="Bookman Old Style" w:cs="Bookman Old Style"/>
          <w:lang w:val="en-US" w:eastAsia="id-ID"/>
        </w:rPr>
        <w:t xml:space="preserve"> </w:t>
      </w:r>
      <w:proofErr w:type="spellStart"/>
      <w:r w:rsidR="00A30435" w:rsidRPr="001A29F0">
        <w:rPr>
          <w:rFonts w:ascii="Bookman Old Style" w:hAnsi="Bookman Old Style" w:cs="Bookman Old Style"/>
          <w:lang w:val="en-US" w:eastAsia="id-ID"/>
        </w:rPr>
        <w:t>Kelompok</w:t>
      </w:r>
      <w:proofErr w:type="spellEnd"/>
      <w:r w:rsidR="00A30435" w:rsidRPr="001A29F0">
        <w:rPr>
          <w:rFonts w:ascii="Bookman Old Style" w:hAnsi="Bookman Old Style" w:cs="Bookman Old Style"/>
          <w:lang w:val="en-US" w:eastAsia="id-ID"/>
        </w:rPr>
        <w:t xml:space="preserve"> </w:t>
      </w:r>
      <w:r w:rsidR="001D63FF" w:rsidRPr="001A29F0">
        <w:rPr>
          <w:rFonts w:ascii="Bookman Old Style" w:hAnsi="Bookman Old Style" w:cs="Bookman Old Style"/>
          <w:lang w:val="en-US" w:eastAsia="id-ID"/>
        </w:rPr>
        <w:t>Sub-</w:t>
      </w:r>
      <w:proofErr w:type="spellStart"/>
      <w:r w:rsidR="001D63FF" w:rsidRPr="001A29F0">
        <w:rPr>
          <w:rFonts w:ascii="Bookman Old Style" w:hAnsi="Bookman Old Style" w:cs="Bookman Old Style"/>
          <w:lang w:val="en-US" w:eastAsia="id-ID"/>
        </w:rPr>
        <w:t>substansi</w:t>
      </w:r>
      <w:proofErr w:type="spellEnd"/>
      <w:r w:rsidR="00071988" w:rsidRPr="001A29F0">
        <w:rPr>
          <w:rFonts w:ascii="Bookman Old Style" w:hAnsi="Bookman Old Style" w:cs="Bookman Old Style"/>
          <w:lang w:val="en-US" w:eastAsia="id-ID"/>
        </w:rPr>
        <w:t xml:space="preserve"> di </w:t>
      </w:r>
      <w:proofErr w:type="spellStart"/>
      <w:r w:rsidR="00071988" w:rsidRPr="001A29F0">
        <w:rPr>
          <w:rFonts w:ascii="Bookman Old Style" w:hAnsi="Bookman Old Style" w:cs="Arial"/>
          <w:lang w:val="en-US"/>
        </w:rPr>
        <w:t>Lingkungan</w:t>
      </w:r>
      <w:proofErr w:type="spellEnd"/>
      <w:r w:rsidR="00071988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C9188D">
        <w:rPr>
          <w:rFonts w:ascii="Bookman Old Style" w:hAnsi="Bookman Old Style" w:cs="Arial"/>
          <w:lang w:val="en-US"/>
        </w:rPr>
        <w:t>Perangkat</w:t>
      </w:r>
      <w:proofErr w:type="spellEnd"/>
      <w:r w:rsidR="00071988" w:rsidRPr="001A29F0">
        <w:rPr>
          <w:rFonts w:ascii="Bookman Old Style" w:hAnsi="Bookman Old Style" w:cs="Arial"/>
          <w:lang w:val="en-US"/>
        </w:rPr>
        <w:t xml:space="preserve"> Daerah </w:t>
      </w:r>
      <w:proofErr w:type="spellStart"/>
      <w:r w:rsidR="00C9188D">
        <w:rPr>
          <w:rFonts w:ascii="Bookman Old Style" w:hAnsi="Bookman Old Style" w:cs="Arial"/>
          <w:lang w:val="en-US"/>
        </w:rPr>
        <w:t>Pemerintah</w:t>
      </w:r>
      <w:proofErr w:type="spellEnd"/>
      <w:r w:rsidR="00C9188D">
        <w:rPr>
          <w:rFonts w:ascii="Bookman Old Style" w:hAnsi="Bookman Old Style" w:cs="Arial"/>
          <w:lang w:val="en-US"/>
        </w:rPr>
        <w:t xml:space="preserve"> </w:t>
      </w:r>
      <w:proofErr w:type="spellStart"/>
      <w:r w:rsidR="00071988" w:rsidRPr="001A29F0">
        <w:rPr>
          <w:rFonts w:ascii="Bookman Old Style" w:hAnsi="Bookman Old Style" w:cs="Arial"/>
          <w:lang w:val="en-US"/>
        </w:rPr>
        <w:t>Kabupaten</w:t>
      </w:r>
      <w:proofErr w:type="spellEnd"/>
      <w:r w:rsidR="00071988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071988" w:rsidRPr="001A29F0">
        <w:rPr>
          <w:rFonts w:ascii="Bookman Old Style" w:hAnsi="Bookman Old Style" w:cs="Arial"/>
          <w:lang w:val="en-US"/>
        </w:rPr>
        <w:t>Polewali</w:t>
      </w:r>
      <w:proofErr w:type="spellEnd"/>
      <w:r w:rsidR="00071988" w:rsidRPr="001A29F0">
        <w:rPr>
          <w:rFonts w:ascii="Bookman Old Style" w:hAnsi="Bookman Old Style" w:cs="Arial"/>
          <w:lang w:val="en-US"/>
        </w:rPr>
        <w:t xml:space="preserve"> Man</w:t>
      </w:r>
      <w:r>
        <w:rPr>
          <w:rFonts w:ascii="Bookman Old Style" w:hAnsi="Bookman Old Style" w:cs="Arial"/>
          <w:lang w:val="en-US"/>
        </w:rPr>
        <w:t xml:space="preserve">dar </w:t>
      </w:r>
      <w:proofErr w:type="spellStart"/>
      <w:r>
        <w:rPr>
          <w:rFonts w:ascii="Bookman Old Style" w:hAnsi="Bookman Old Style" w:cs="Arial"/>
          <w:lang w:val="en-US"/>
        </w:rPr>
        <w:t>sebagaimana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dimaksud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dalam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r>
        <w:rPr>
          <w:rFonts w:ascii="Bookman Old Style" w:hAnsi="Bookman Old Style" w:cs="Arial"/>
          <w:lang w:val="id-ID"/>
        </w:rPr>
        <w:t>d</w:t>
      </w:r>
      <w:proofErr w:type="spellStart"/>
      <w:r w:rsidR="00071988" w:rsidRPr="001A29F0">
        <w:rPr>
          <w:rFonts w:ascii="Bookman Old Style" w:hAnsi="Bookman Old Style" w:cs="Arial"/>
          <w:lang w:val="en-US"/>
        </w:rPr>
        <w:t>iktum</w:t>
      </w:r>
      <w:proofErr w:type="spellEnd"/>
      <w:r w:rsidR="00071988" w:rsidRPr="001A29F0">
        <w:rPr>
          <w:rFonts w:ascii="Bookman Old Style" w:hAnsi="Bookman Old Style" w:cs="Arial"/>
          <w:lang w:val="en-US"/>
        </w:rPr>
        <w:t xml:space="preserve"> </w:t>
      </w:r>
      <w:r>
        <w:rPr>
          <w:rFonts w:ascii="Bookman Old Style" w:hAnsi="Bookman Old Style" w:cs="Arial"/>
          <w:lang w:val="id-ID"/>
        </w:rPr>
        <w:t>kesatu</w:t>
      </w:r>
      <w:r w:rsidR="00071988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071988" w:rsidRPr="001A29F0">
        <w:rPr>
          <w:rFonts w:ascii="Bookman Old Style" w:hAnsi="Bookman Old Style" w:cs="Arial"/>
          <w:lang w:val="en-US"/>
        </w:rPr>
        <w:t>ditunjuk</w:t>
      </w:r>
      <w:proofErr w:type="spellEnd"/>
      <w:r w:rsidR="00071988" w:rsidRPr="001A29F0">
        <w:rPr>
          <w:rFonts w:ascii="Bookman Old Style" w:hAnsi="Bookman Old Style" w:cs="Arial"/>
          <w:lang w:val="en-US"/>
        </w:rPr>
        <w:t xml:space="preserve"> Sub-</w:t>
      </w:r>
      <w:proofErr w:type="spellStart"/>
      <w:r w:rsidR="00071988" w:rsidRPr="001A29F0">
        <w:rPr>
          <w:rFonts w:ascii="Bookman Old Style" w:hAnsi="Bookman Old Style" w:cs="Arial"/>
          <w:lang w:val="en-US"/>
        </w:rPr>
        <w:t>koordinator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yang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dikoordinir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oleh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Koordinator</w:t>
      </w:r>
      <w:proofErr w:type="spellEnd"/>
      <w:r w:rsidR="00071988" w:rsidRPr="001A29F0">
        <w:rPr>
          <w:rFonts w:ascii="Bookman Old Style" w:hAnsi="Bookman Old Style" w:cs="Arial"/>
          <w:lang w:val="en-US"/>
        </w:rPr>
        <w:t>.</w:t>
      </w:r>
      <w:r w:rsidR="00071988" w:rsidRPr="001A29F0">
        <w:rPr>
          <w:rFonts w:ascii="Bookman Old Style" w:hAnsi="Bookman Old Style" w:cs="Bookman Old Style"/>
          <w:lang w:val="en-US" w:eastAsia="id-ID"/>
        </w:rPr>
        <w:t xml:space="preserve"> </w:t>
      </w:r>
    </w:p>
    <w:p w14:paraId="74516CA3" w14:textId="77777777" w:rsidR="00543F7B" w:rsidRDefault="00543F7B" w:rsidP="00E265CD">
      <w:pPr>
        <w:tabs>
          <w:tab w:val="left" w:pos="1560"/>
          <w:tab w:val="left" w:pos="1843"/>
        </w:tabs>
        <w:autoSpaceDE w:val="0"/>
        <w:autoSpaceDN w:val="0"/>
        <w:adjustRightInd w:val="0"/>
        <w:spacing w:before="120"/>
        <w:ind w:left="1843" w:hanging="1843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Bookman Old Style"/>
          <w:lang w:val="id-ID" w:eastAsia="id-ID"/>
        </w:rPr>
        <w:t>KEEMPAT</w:t>
      </w:r>
      <w:r w:rsidR="00A3730F" w:rsidRPr="001A29F0">
        <w:rPr>
          <w:rFonts w:ascii="Bookman Old Style" w:hAnsi="Bookman Old Style" w:cs="Arial"/>
          <w:lang w:val="en-US"/>
        </w:rPr>
        <w:t xml:space="preserve"> </w:t>
      </w:r>
      <w:r w:rsidR="00A3730F" w:rsidRPr="001A29F0">
        <w:rPr>
          <w:rFonts w:ascii="Bookman Old Style" w:hAnsi="Bookman Old Style" w:cs="Arial"/>
          <w:lang w:val="en-US"/>
        </w:rPr>
        <w:tab/>
        <w:t>:</w:t>
      </w:r>
      <w:r w:rsidR="00A3730F" w:rsidRPr="001A29F0">
        <w:rPr>
          <w:rFonts w:ascii="Bookman Old Style" w:hAnsi="Bookman Old Style" w:cs="Arial"/>
          <w:lang w:val="en-US"/>
        </w:rPr>
        <w:tab/>
      </w:r>
      <w:proofErr w:type="spellStart"/>
      <w:r w:rsidR="00E243AE" w:rsidRPr="001A29F0">
        <w:rPr>
          <w:rFonts w:ascii="Bookman Old Style" w:hAnsi="Bookman Old Style" w:cs="Arial"/>
          <w:lang w:val="en-US"/>
        </w:rPr>
        <w:t>Koordinator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dan Sub-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koordinator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di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Lingkungan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9D3E6A">
        <w:rPr>
          <w:rFonts w:ascii="Bookman Old Style" w:hAnsi="Bookman Old Style" w:cs="Arial"/>
          <w:lang w:val="en-US"/>
        </w:rPr>
        <w:t>Pemerintah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Kabupaten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Polewali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Mandar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sebagaimana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dimaksud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dalam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Diktum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KEDUA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dilakukan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oleh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kelompok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jabatan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fungsional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dalam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rangka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memberikan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pelayanan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teknis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fungsional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sebagai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pelaksanaan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tugas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dan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fungsi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Jabatan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Pimpinan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Tinggi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Pratama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sesuai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dengan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bidang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keahlian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 xml:space="preserve"> dan </w:t>
      </w:r>
      <w:proofErr w:type="spellStart"/>
      <w:r w:rsidR="00E243AE" w:rsidRPr="001A29F0">
        <w:rPr>
          <w:rFonts w:ascii="Bookman Old Style" w:hAnsi="Bookman Old Style" w:cs="Arial"/>
          <w:lang w:val="en-US"/>
        </w:rPr>
        <w:t>keterampilan</w:t>
      </w:r>
      <w:proofErr w:type="spellEnd"/>
      <w:r w:rsidR="00E243AE" w:rsidRPr="001A29F0">
        <w:rPr>
          <w:rFonts w:ascii="Bookman Old Style" w:hAnsi="Bookman Old Style" w:cs="Arial"/>
          <w:lang w:val="en-US"/>
        </w:rPr>
        <w:t>.</w:t>
      </w:r>
    </w:p>
    <w:p w14:paraId="72C18F0A" w14:textId="77777777" w:rsidR="00543F7B" w:rsidRDefault="00543F7B" w:rsidP="00E265CD">
      <w:pPr>
        <w:tabs>
          <w:tab w:val="left" w:pos="1560"/>
          <w:tab w:val="left" w:pos="1843"/>
        </w:tabs>
        <w:autoSpaceDE w:val="0"/>
        <w:autoSpaceDN w:val="0"/>
        <w:adjustRightInd w:val="0"/>
        <w:spacing w:before="120"/>
        <w:ind w:left="1843" w:hanging="1843"/>
        <w:jc w:val="both"/>
        <w:rPr>
          <w:rFonts w:ascii="Bookman Old Style" w:hAnsi="Bookman Old Style" w:cs="Arial"/>
          <w:lang w:val="id-ID"/>
        </w:rPr>
      </w:pPr>
    </w:p>
    <w:p w14:paraId="06996D25" w14:textId="77777777" w:rsidR="00543F7B" w:rsidRDefault="00543F7B" w:rsidP="00E265CD">
      <w:pPr>
        <w:tabs>
          <w:tab w:val="left" w:pos="1560"/>
          <w:tab w:val="left" w:pos="1843"/>
        </w:tabs>
        <w:autoSpaceDE w:val="0"/>
        <w:autoSpaceDN w:val="0"/>
        <w:adjustRightInd w:val="0"/>
        <w:spacing w:before="120"/>
        <w:ind w:left="1843" w:hanging="1843"/>
        <w:jc w:val="both"/>
        <w:rPr>
          <w:rFonts w:ascii="Bookman Old Style" w:hAnsi="Bookman Old Style" w:cs="Arial"/>
          <w:lang w:val="id-ID"/>
        </w:rPr>
      </w:pPr>
    </w:p>
    <w:p w14:paraId="46FCD751" w14:textId="77777777" w:rsidR="00543F7B" w:rsidRDefault="00543F7B" w:rsidP="00E265CD">
      <w:pPr>
        <w:tabs>
          <w:tab w:val="left" w:pos="1560"/>
          <w:tab w:val="left" w:pos="1843"/>
        </w:tabs>
        <w:autoSpaceDE w:val="0"/>
        <w:autoSpaceDN w:val="0"/>
        <w:adjustRightInd w:val="0"/>
        <w:spacing w:before="120"/>
        <w:ind w:left="1843" w:hanging="1843"/>
        <w:jc w:val="both"/>
        <w:rPr>
          <w:rFonts w:ascii="Bookman Old Style" w:hAnsi="Bookman Old Style" w:cs="Arial"/>
          <w:lang w:val="id-ID"/>
        </w:rPr>
      </w:pPr>
    </w:p>
    <w:p w14:paraId="6CDD2513" w14:textId="77777777" w:rsidR="00E243AE" w:rsidRDefault="009073E1" w:rsidP="00E265CD">
      <w:pPr>
        <w:tabs>
          <w:tab w:val="left" w:pos="1560"/>
          <w:tab w:val="left" w:pos="1843"/>
        </w:tabs>
        <w:autoSpaceDE w:val="0"/>
        <w:autoSpaceDN w:val="0"/>
        <w:adjustRightInd w:val="0"/>
        <w:spacing w:before="120"/>
        <w:ind w:left="1843" w:hanging="1843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en-US"/>
        </w:rPr>
        <w:tab/>
      </w:r>
    </w:p>
    <w:p w14:paraId="7AE44442" w14:textId="77777777" w:rsidR="00543F7B" w:rsidRPr="00543F7B" w:rsidRDefault="00543F7B" w:rsidP="00E265CD">
      <w:pPr>
        <w:tabs>
          <w:tab w:val="left" w:pos="1560"/>
          <w:tab w:val="left" w:pos="1843"/>
        </w:tabs>
        <w:autoSpaceDE w:val="0"/>
        <w:autoSpaceDN w:val="0"/>
        <w:adjustRightInd w:val="0"/>
        <w:spacing w:before="120"/>
        <w:ind w:left="1843" w:hanging="1843"/>
        <w:jc w:val="both"/>
        <w:rPr>
          <w:rFonts w:ascii="Bookman Old Style" w:hAnsi="Bookman Old Style" w:cs="Arial"/>
          <w:lang w:val="id-ID"/>
        </w:rPr>
      </w:pPr>
    </w:p>
    <w:p w14:paraId="221B89A5" w14:textId="77777777" w:rsidR="00E5352D" w:rsidRPr="00543F7B" w:rsidRDefault="00543F7B" w:rsidP="00543F7B">
      <w:pPr>
        <w:tabs>
          <w:tab w:val="left" w:pos="1560"/>
          <w:tab w:val="left" w:pos="1843"/>
        </w:tabs>
        <w:autoSpaceDE w:val="0"/>
        <w:autoSpaceDN w:val="0"/>
        <w:adjustRightInd w:val="0"/>
        <w:spacing w:before="120"/>
        <w:ind w:left="1843" w:hanging="1843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 w:cs="Bookman Old Style"/>
          <w:lang w:val="en-US" w:eastAsia="id-ID"/>
        </w:rPr>
        <w:t>KE</w:t>
      </w:r>
      <w:r>
        <w:rPr>
          <w:rFonts w:ascii="Bookman Old Style" w:hAnsi="Bookman Old Style" w:cs="Bookman Old Style"/>
          <w:lang w:val="id-ID" w:eastAsia="id-ID"/>
        </w:rPr>
        <w:t>LIMA</w:t>
      </w:r>
      <w:r w:rsidR="00E243AE" w:rsidRPr="001A29F0">
        <w:rPr>
          <w:rFonts w:ascii="Bookman Old Style" w:hAnsi="Bookman Old Style" w:cs="Bookman Old Style"/>
          <w:lang w:val="en-US" w:eastAsia="id-ID"/>
        </w:rPr>
        <w:tab/>
      </w:r>
      <w:r w:rsidR="00E243AE" w:rsidRPr="001A29F0">
        <w:rPr>
          <w:rFonts w:ascii="Bookman Old Style" w:hAnsi="Bookman Old Style" w:cs="Arial"/>
          <w:lang w:val="en-US"/>
        </w:rPr>
        <w:t>:</w:t>
      </w:r>
      <w:r w:rsidR="00E243AE" w:rsidRPr="001A29F0">
        <w:rPr>
          <w:rFonts w:ascii="Bookman Old Style" w:hAnsi="Bookman Old Style" w:cs="Arial"/>
          <w:lang w:val="en-US"/>
        </w:rPr>
        <w:tab/>
      </w:r>
      <w:proofErr w:type="spellStart"/>
      <w:r w:rsidR="00E243AE" w:rsidRPr="001A29F0">
        <w:rPr>
          <w:rFonts w:ascii="Bookman Old Style" w:hAnsi="Bookman Old Style"/>
        </w:rPr>
        <w:t>Dalam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hal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tidak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dilaksanakan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Penyetaraan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Jabatan</w:t>
      </w:r>
      <w:proofErr w:type="spellEnd"/>
      <w:r w:rsidR="00E243AE" w:rsidRPr="001A29F0">
        <w:rPr>
          <w:rFonts w:ascii="Bookman Old Style" w:hAnsi="Bookman Old Style"/>
        </w:rPr>
        <w:t xml:space="preserve"> pada </w:t>
      </w:r>
      <w:proofErr w:type="spellStart"/>
      <w:r w:rsidR="00E243AE" w:rsidRPr="001A29F0">
        <w:rPr>
          <w:rFonts w:ascii="Bookman Old Style" w:hAnsi="Bookman Old Style"/>
        </w:rPr>
        <w:t>jenjang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Jabatan</w:t>
      </w:r>
      <w:proofErr w:type="spellEnd"/>
      <w:r w:rsidR="00E243AE" w:rsidRPr="001A29F0">
        <w:rPr>
          <w:rFonts w:ascii="Bookman Old Style" w:hAnsi="Bookman Old Style"/>
        </w:rPr>
        <w:t xml:space="preserve"> Administrator </w:t>
      </w:r>
      <w:proofErr w:type="spellStart"/>
      <w:r w:rsidR="00E243AE" w:rsidRPr="001A29F0">
        <w:rPr>
          <w:rFonts w:ascii="Bookman Old Style" w:hAnsi="Bookman Old Style"/>
        </w:rPr>
        <w:t>maka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fungsi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Koordinator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dilaksanakan</w:t>
      </w:r>
      <w:proofErr w:type="spellEnd"/>
      <w:r w:rsidR="00E243AE" w:rsidRPr="001A29F0">
        <w:rPr>
          <w:rFonts w:ascii="Bookman Old Style" w:hAnsi="Bookman Old Style"/>
        </w:rPr>
        <w:t xml:space="preserve"> oleh </w:t>
      </w:r>
      <w:proofErr w:type="spellStart"/>
      <w:r w:rsidR="00E243AE" w:rsidRPr="001A29F0">
        <w:rPr>
          <w:rFonts w:ascii="Bookman Old Style" w:hAnsi="Bookman Old Style"/>
        </w:rPr>
        <w:t>Pejabat</w:t>
      </w:r>
      <w:proofErr w:type="spellEnd"/>
      <w:r w:rsidR="00E243AE" w:rsidRPr="001A29F0">
        <w:rPr>
          <w:rFonts w:ascii="Bookman Old Style" w:hAnsi="Bookman Old Style"/>
        </w:rPr>
        <w:t xml:space="preserve"> Administrator di </w:t>
      </w:r>
      <w:proofErr w:type="spellStart"/>
      <w:r w:rsidR="00E243AE" w:rsidRPr="001A29F0">
        <w:rPr>
          <w:rFonts w:ascii="Bookman Old Style" w:hAnsi="Bookman Old Style"/>
        </w:rPr>
        <w:t>atas</w:t>
      </w:r>
      <w:proofErr w:type="spellEnd"/>
      <w:r w:rsidR="00E243AE" w:rsidRPr="001A29F0">
        <w:rPr>
          <w:rFonts w:ascii="Bookman Old Style" w:hAnsi="Bookman Old Style"/>
        </w:rPr>
        <w:t xml:space="preserve"> Sub-</w:t>
      </w:r>
      <w:proofErr w:type="spellStart"/>
      <w:r w:rsidR="00E243AE" w:rsidRPr="001A29F0">
        <w:rPr>
          <w:rFonts w:ascii="Bookman Old Style" w:hAnsi="Bookman Old Style"/>
        </w:rPr>
        <w:t>koordinator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sesuai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dengan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ruang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lingkup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bidang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tugas</w:t>
      </w:r>
      <w:proofErr w:type="spellEnd"/>
      <w:r w:rsidR="00E243AE" w:rsidRPr="001A29F0">
        <w:rPr>
          <w:rFonts w:ascii="Bookman Old Style" w:hAnsi="Bookman Old Style"/>
        </w:rPr>
        <w:t xml:space="preserve"> dan </w:t>
      </w:r>
      <w:proofErr w:type="spellStart"/>
      <w:r w:rsidR="00E243AE" w:rsidRPr="001A29F0">
        <w:rPr>
          <w:rFonts w:ascii="Bookman Old Style" w:hAnsi="Bookman Old Style"/>
        </w:rPr>
        <w:t>fungsi</w:t>
      </w:r>
      <w:proofErr w:type="spellEnd"/>
      <w:r w:rsidR="00E243AE" w:rsidRPr="001A29F0">
        <w:rPr>
          <w:rFonts w:ascii="Bookman Old Style" w:hAnsi="Bookman Old Style"/>
        </w:rPr>
        <w:t xml:space="preserve"> </w:t>
      </w:r>
      <w:proofErr w:type="spellStart"/>
      <w:r w:rsidR="00E243AE" w:rsidRPr="001A29F0">
        <w:rPr>
          <w:rFonts w:ascii="Bookman Old Style" w:hAnsi="Bookman Old Style"/>
        </w:rPr>
        <w:t>jabatan</w:t>
      </w:r>
      <w:proofErr w:type="spellEnd"/>
      <w:r w:rsidR="00E243AE" w:rsidRPr="001A29F0">
        <w:rPr>
          <w:rFonts w:ascii="Bookman Old Style" w:hAnsi="Bookman Old Style"/>
        </w:rPr>
        <w:t xml:space="preserve"> masing-masing.</w:t>
      </w:r>
    </w:p>
    <w:p w14:paraId="157C478D" w14:textId="77777777" w:rsidR="00E243AE" w:rsidRPr="001A29F0" w:rsidRDefault="00543F7B" w:rsidP="00E265CD">
      <w:pPr>
        <w:tabs>
          <w:tab w:val="left" w:pos="1560"/>
          <w:tab w:val="left" w:pos="1843"/>
        </w:tabs>
        <w:autoSpaceDE w:val="0"/>
        <w:autoSpaceDN w:val="0"/>
        <w:adjustRightInd w:val="0"/>
        <w:spacing w:before="120"/>
        <w:ind w:left="1843" w:hanging="1843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Bookman Old Style"/>
          <w:lang w:val="en-US" w:eastAsia="id-ID"/>
        </w:rPr>
        <w:t>KE</w:t>
      </w:r>
      <w:r>
        <w:rPr>
          <w:rFonts w:ascii="Bookman Old Style" w:hAnsi="Bookman Old Style" w:cs="Bookman Old Style"/>
          <w:lang w:val="id-ID" w:eastAsia="id-ID"/>
        </w:rPr>
        <w:t>ENAM</w:t>
      </w:r>
      <w:r w:rsidR="00E243AE" w:rsidRPr="001A29F0">
        <w:rPr>
          <w:rFonts w:ascii="Bookman Old Style" w:hAnsi="Bookman Old Style" w:cs="Bookman Old Style"/>
          <w:lang w:val="en-US" w:eastAsia="id-ID"/>
        </w:rPr>
        <w:tab/>
        <w:t>:</w:t>
      </w:r>
      <w:r w:rsidR="00E243AE" w:rsidRPr="001A29F0">
        <w:rPr>
          <w:rFonts w:ascii="Bookman Old Style" w:hAnsi="Bookman Old Style" w:cs="Arial"/>
          <w:lang w:val="en-US"/>
        </w:rPr>
        <w:tab/>
      </w:r>
      <w:r>
        <w:rPr>
          <w:rFonts w:ascii="Bookman Old Style" w:hAnsi="Bookman Old Style" w:cs="Arial"/>
          <w:lang w:val="id-ID"/>
        </w:rPr>
        <w:t>Keputusan Bupati ini mulai berlaku pada tanggal ditetapkan.</w:t>
      </w:r>
      <w:r w:rsidR="00E243AE" w:rsidRPr="001A29F0">
        <w:rPr>
          <w:rFonts w:ascii="Bookman Old Style" w:hAnsi="Bookman Old Style" w:cs="Arial"/>
          <w:lang w:val="en-US"/>
        </w:rPr>
        <w:t xml:space="preserve"> </w:t>
      </w:r>
    </w:p>
    <w:p w14:paraId="5BD1A012" w14:textId="77777777" w:rsidR="00214D8E" w:rsidRDefault="00214D8E" w:rsidP="005122CC">
      <w:pPr>
        <w:ind w:left="5670"/>
        <w:rPr>
          <w:rFonts w:ascii="Bookman Old Style" w:hAnsi="Bookman Old Style" w:cs="Arial"/>
          <w:color w:val="000000"/>
          <w:lang w:val="id-ID"/>
        </w:rPr>
      </w:pPr>
    </w:p>
    <w:p w14:paraId="13F6C70E" w14:textId="77777777" w:rsidR="00543F7B" w:rsidRDefault="00543F7B" w:rsidP="005122CC">
      <w:pPr>
        <w:ind w:left="5670"/>
        <w:rPr>
          <w:rFonts w:ascii="Bookman Old Style" w:hAnsi="Bookman Old Style" w:cs="Arial"/>
          <w:color w:val="000000"/>
          <w:lang w:val="id-ID"/>
        </w:rPr>
      </w:pPr>
    </w:p>
    <w:p w14:paraId="7D3F28DE" w14:textId="77777777" w:rsidR="00543F7B" w:rsidRDefault="00543F7B" w:rsidP="005122CC">
      <w:pPr>
        <w:ind w:left="5670"/>
        <w:rPr>
          <w:rFonts w:ascii="Bookman Old Style" w:hAnsi="Bookman Old Style" w:cs="Arial"/>
          <w:color w:val="000000"/>
          <w:lang w:val="id-ID"/>
        </w:rPr>
      </w:pPr>
    </w:p>
    <w:p w14:paraId="7B0FC31B" w14:textId="77777777" w:rsidR="00543F7B" w:rsidRPr="00543F7B" w:rsidRDefault="00543F7B" w:rsidP="005122CC">
      <w:pPr>
        <w:ind w:left="5670"/>
        <w:rPr>
          <w:rFonts w:ascii="Bookman Old Style" w:hAnsi="Bookman Old Style" w:cs="Arial"/>
          <w:color w:val="000000"/>
          <w:lang w:val="id-ID"/>
        </w:rPr>
      </w:pPr>
    </w:p>
    <w:p w14:paraId="26BCE9C2" w14:textId="77777777" w:rsidR="005122CC" w:rsidRPr="00D510F8" w:rsidRDefault="005122CC" w:rsidP="005122CC">
      <w:pPr>
        <w:ind w:left="5670"/>
        <w:rPr>
          <w:rFonts w:ascii="Bookman Old Style" w:hAnsi="Bookman Old Style" w:cs="Arial"/>
          <w:color w:val="000000"/>
          <w:lang w:val="id-ID"/>
        </w:rPr>
      </w:pPr>
      <w:r w:rsidRPr="00D510F8">
        <w:rPr>
          <w:rFonts w:ascii="Bookman Old Style" w:hAnsi="Bookman Old Style" w:cs="Arial"/>
          <w:color w:val="000000"/>
          <w:lang w:val="id-ID"/>
        </w:rPr>
        <w:t>Ditetapkan di Polewali</w:t>
      </w:r>
    </w:p>
    <w:p w14:paraId="38607033" w14:textId="77777777" w:rsidR="005122CC" w:rsidRPr="00E509A8" w:rsidRDefault="005122CC" w:rsidP="005122CC">
      <w:pPr>
        <w:ind w:firstLine="5670"/>
        <w:rPr>
          <w:rFonts w:ascii="Bookman Old Style" w:hAnsi="Bookman Old Style" w:cs="Arial"/>
          <w:color w:val="000000"/>
          <w:lang w:val="en-US"/>
        </w:rPr>
      </w:pPr>
      <w:r w:rsidRPr="00D510F8">
        <w:rPr>
          <w:rFonts w:ascii="Bookman Old Style" w:hAnsi="Bookman Old Style" w:cs="Arial"/>
          <w:color w:val="000000"/>
          <w:lang w:val="id-ID"/>
        </w:rPr>
        <w:t>pada tanggal</w:t>
      </w:r>
      <w:r w:rsidR="00214D8E">
        <w:rPr>
          <w:rFonts w:ascii="Bookman Old Style" w:hAnsi="Bookman Old Style" w:cs="Arial"/>
          <w:color w:val="000000"/>
          <w:lang w:val="en-US"/>
        </w:rPr>
        <w:t xml:space="preserve">   </w:t>
      </w:r>
      <w:r w:rsidR="00BB0968">
        <w:rPr>
          <w:rFonts w:ascii="Bookman Old Style" w:hAnsi="Bookman Old Style" w:cs="Arial"/>
          <w:color w:val="000000"/>
          <w:lang w:val="id-ID"/>
        </w:rPr>
        <w:t xml:space="preserve">30 Desember </w:t>
      </w:r>
      <w:r w:rsidR="00E509A8">
        <w:rPr>
          <w:rFonts w:ascii="Bookman Old Style" w:hAnsi="Bookman Old Style" w:cs="Arial"/>
          <w:color w:val="000000"/>
          <w:lang w:val="en-US"/>
        </w:rPr>
        <w:t>2021</w:t>
      </w:r>
    </w:p>
    <w:p w14:paraId="66BD1B42" w14:textId="0805933F" w:rsidR="005122CC" w:rsidRPr="00D510F8" w:rsidRDefault="005122CC" w:rsidP="005122CC">
      <w:pPr>
        <w:ind w:left="5812"/>
        <w:rPr>
          <w:rFonts w:ascii="Bookman Old Style" w:hAnsi="Bookman Old Style" w:cs="Arial"/>
          <w:color w:val="000000"/>
          <w:lang w:val="id-ID"/>
        </w:rPr>
      </w:pPr>
    </w:p>
    <w:p w14:paraId="7FCB9ECB" w14:textId="7699B6D0" w:rsidR="005122CC" w:rsidRPr="00D510F8" w:rsidRDefault="005122CC" w:rsidP="005122CC">
      <w:pPr>
        <w:ind w:left="5812" w:hanging="142"/>
        <w:rPr>
          <w:rFonts w:ascii="Bookman Old Style" w:hAnsi="Bookman Old Style" w:cs="Arial"/>
          <w:b/>
          <w:color w:val="000000"/>
          <w:lang w:val="id-ID"/>
        </w:rPr>
      </w:pPr>
      <w:r w:rsidRPr="00D510F8">
        <w:rPr>
          <w:rFonts w:ascii="Bookman Old Style" w:hAnsi="Bookman Old Style" w:cs="Arial"/>
          <w:b/>
          <w:color w:val="000000"/>
          <w:lang w:val="id-ID"/>
        </w:rPr>
        <w:t>BUPATI POLEWALI MANDAR,</w:t>
      </w:r>
    </w:p>
    <w:p w14:paraId="4197E08F" w14:textId="67D47BAE" w:rsidR="00E509A8" w:rsidRDefault="00E509A8" w:rsidP="005122CC">
      <w:pPr>
        <w:spacing w:before="40" w:after="40"/>
        <w:rPr>
          <w:rFonts w:ascii="Bookman Old Style" w:hAnsi="Bookman Old Style" w:cs="Arial"/>
          <w:b/>
          <w:color w:val="000000"/>
          <w:lang w:val="en-US"/>
        </w:rPr>
      </w:pPr>
    </w:p>
    <w:p w14:paraId="7A8EAFE1" w14:textId="539DA993" w:rsidR="00E509A8" w:rsidRPr="00BB0968" w:rsidRDefault="00BB0968" w:rsidP="005122CC">
      <w:pPr>
        <w:spacing w:before="40" w:after="40"/>
        <w:rPr>
          <w:rFonts w:ascii="Bookman Old Style" w:hAnsi="Bookman Old Style" w:cs="Arial"/>
          <w:b/>
          <w:color w:val="000000"/>
          <w:lang w:val="id-ID"/>
        </w:rPr>
      </w:pP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  <w:t>ttd</w:t>
      </w:r>
    </w:p>
    <w:p w14:paraId="4EFE3416" w14:textId="62E08152" w:rsidR="005122CC" w:rsidRPr="00D510F8" w:rsidRDefault="001D0997" w:rsidP="005122CC">
      <w:pPr>
        <w:spacing w:before="40" w:after="40"/>
        <w:rPr>
          <w:rFonts w:ascii="Bookman Old Style" w:hAnsi="Bookman Old Style" w:cs="Arial"/>
          <w:b/>
          <w:color w:val="000000"/>
          <w:lang w:val="id-ID"/>
        </w:rPr>
      </w:pP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</w:p>
    <w:p w14:paraId="092118D2" w14:textId="59109A15" w:rsidR="000D6E30" w:rsidRDefault="00B522D3" w:rsidP="0014024E">
      <w:pPr>
        <w:ind w:left="5040" w:firstLine="720"/>
        <w:rPr>
          <w:rFonts w:ascii="Bookman Old Style" w:hAnsi="Bookman Old Style" w:cs="Arial"/>
          <w:b/>
          <w:color w:val="000000"/>
          <w:lang w:val="en-US"/>
        </w:rPr>
      </w:pPr>
      <w:r>
        <w:rPr>
          <w:rFonts w:ascii="Bookman Old Style" w:hAnsi="Bookman Old Style" w:cs="Arial"/>
          <w:b/>
          <w:color w:val="000000"/>
          <w:lang w:val="id-ID"/>
        </w:rPr>
        <w:t xml:space="preserve">   </w:t>
      </w:r>
      <w:r w:rsidR="005122CC" w:rsidRPr="00D510F8">
        <w:rPr>
          <w:rFonts w:ascii="Bookman Old Style" w:hAnsi="Bookman Old Style" w:cs="Arial"/>
          <w:b/>
          <w:color w:val="000000"/>
        </w:rPr>
        <w:t xml:space="preserve">ANDI IBRAHIM </w:t>
      </w:r>
      <w:r w:rsidR="005122CC" w:rsidRPr="00D510F8">
        <w:rPr>
          <w:rFonts w:ascii="Bookman Old Style" w:hAnsi="Bookman Old Style" w:cs="Arial"/>
          <w:b/>
          <w:color w:val="000000"/>
          <w:lang w:val="id-ID"/>
        </w:rPr>
        <w:t>MASDAR</w:t>
      </w:r>
    </w:p>
    <w:p w14:paraId="55C1E82F" w14:textId="560D7F31" w:rsidR="000D6E30" w:rsidRPr="000D6E30" w:rsidRDefault="00BB0968" w:rsidP="000D6E30">
      <w:pPr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84236" wp14:editId="4CBB575B">
                <wp:simplePos x="0" y="0"/>
                <wp:positionH relativeFrom="column">
                  <wp:posOffset>95885</wp:posOffset>
                </wp:positionH>
                <wp:positionV relativeFrom="paragraph">
                  <wp:posOffset>126365</wp:posOffset>
                </wp:positionV>
                <wp:extent cx="3448050" cy="4343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83FC1" w14:textId="77777777" w:rsidR="00BB0968" w:rsidRPr="00931996" w:rsidRDefault="00BB0968" w:rsidP="00BB0968">
                            <w:pPr>
                              <w:tabs>
                                <w:tab w:val="left" w:pos="426"/>
                              </w:tabs>
                              <w:rPr>
                                <w:rFonts w:ascii="Bookman Old Style" w:hAnsi="Bookman Old Style"/>
                              </w:rPr>
                            </w:pPr>
                            <w:r w:rsidRPr="00931996">
                              <w:rPr>
                                <w:rFonts w:ascii="Bookman Old Style" w:hAnsi="Bookman Old Style"/>
                              </w:rPr>
                              <w:t xml:space="preserve">Salinan </w:t>
                            </w:r>
                            <w:proofErr w:type="spellStart"/>
                            <w:r w:rsidRPr="00931996">
                              <w:rPr>
                                <w:rFonts w:ascii="Bookman Old Style" w:hAnsi="Bookman Old Style"/>
                              </w:rPr>
                              <w:t>Sesuai</w:t>
                            </w:r>
                            <w:proofErr w:type="spellEnd"/>
                            <w:r w:rsidRPr="00931996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931996">
                              <w:rPr>
                                <w:rFonts w:ascii="Bookman Old Style" w:hAnsi="Bookman Old Style"/>
                              </w:rPr>
                              <w:t>Dengan</w:t>
                            </w:r>
                            <w:proofErr w:type="spellEnd"/>
                            <w:r w:rsidRPr="00931996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931996">
                              <w:rPr>
                                <w:rFonts w:ascii="Bookman Old Style" w:hAnsi="Bookman Old Style"/>
                              </w:rPr>
                              <w:t>Aslinya</w:t>
                            </w:r>
                            <w:proofErr w:type="spellEnd"/>
                          </w:p>
                          <w:p w14:paraId="04629EFE" w14:textId="77777777" w:rsidR="00BB0968" w:rsidRPr="006445A4" w:rsidRDefault="00BB0968" w:rsidP="00BB0968">
                            <w:pPr>
                              <w:spacing w:after="120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Polewali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/>
                                <w:lang w:val="id-ID"/>
                              </w:rPr>
                              <w:t xml:space="preserve">30 Desember </w:t>
                            </w:r>
                            <w:r>
                              <w:rPr>
                                <w:rFonts w:ascii="Bookman Old Style" w:hAnsi="Bookman Old Style" w:cs="Tahoma"/>
                                <w:spacing w:val="-3"/>
                                <w:lang w:val="id-ID"/>
                              </w:rPr>
                              <w:t>2021</w:t>
                            </w:r>
                          </w:p>
                          <w:p w14:paraId="567A1B83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an.KEPALA BAGIAN HUKUM </w:t>
                            </w:r>
                          </w:p>
                          <w:p w14:paraId="257E54FF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    Perancang Peraturan Perundang-Undangan</w:t>
                            </w:r>
                          </w:p>
                          <w:p w14:paraId="7A8F7D65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DCA85D2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D7CCC7E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7BDB35A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ookman Old Style" w:hAnsi="Bookman Old Style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Bookman Old Style" w:hAnsi="Bookman Old Style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JARSAT ALAM MAULANA, SH, MH</w:t>
                            </w:r>
                          </w:p>
                          <w:p w14:paraId="1396324E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     Pangkat: Penata TK. I</w:t>
                            </w:r>
                          </w:p>
                          <w:p w14:paraId="04148D11" w14:textId="77777777" w:rsidR="00BB0968" w:rsidRPr="005D2F39" w:rsidRDefault="00BB0968" w:rsidP="00BB0968">
                            <w:pPr>
                              <w:spacing w:after="120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>NIP :</w:t>
                            </w:r>
                            <w:proofErr w:type="gramEnd"/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19820116 200803 1 001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842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7.55pt;margin-top:9.95pt;width:271.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" stroked="f">
                <v:textbox>
                  <w:txbxContent>
                    <w:p w14:paraId="52683FC1" w14:textId="77777777" w:rsidR="00BB0968" w:rsidRPr="00931996" w:rsidRDefault="00BB0968" w:rsidP="00BB0968">
                      <w:pPr>
                        <w:tabs>
                          <w:tab w:val="left" w:pos="426"/>
                        </w:tabs>
                        <w:rPr>
                          <w:rFonts w:ascii="Bookman Old Style" w:hAnsi="Bookman Old Style"/>
                        </w:rPr>
                      </w:pPr>
                      <w:r w:rsidRPr="00931996">
                        <w:rPr>
                          <w:rFonts w:ascii="Bookman Old Style" w:hAnsi="Bookman Old Style"/>
                        </w:rPr>
                        <w:t xml:space="preserve">Salinan </w:t>
                      </w:r>
                      <w:proofErr w:type="spellStart"/>
                      <w:r w:rsidRPr="00931996">
                        <w:rPr>
                          <w:rFonts w:ascii="Bookman Old Style" w:hAnsi="Bookman Old Style"/>
                        </w:rPr>
                        <w:t>Sesuai</w:t>
                      </w:r>
                      <w:proofErr w:type="spellEnd"/>
                      <w:r w:rsidRPr="00931996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931996">
                        <w:rPr>
                          <w:rFonts w:ascii="Bookman Old Style" w:hAnsi="Bookman Old Style"/>
                        </w:rPr>
                        <w:t>Dengan</w:t>
                      </w:r>
                      <w:proofErr w:type="spellEnd"/>
                      <w:r w:rsidRPr="00931996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931996">
                        <w:rPr>
                          <w:rFonts w:ascii="Bookman Old Style" w:hAnsi="Bookman Old Style"/>
                        </w:rPr>
                        <w:t>Aslinya</w:t>
                      </w:r>
                      <w:proofErr w:type="spellEnd"/>
                    </w:p>
                    <w:p w14:paraId="04629EFE" w14:textId="77777777" w:rsidR="00BB0968" w:rsidRPr="006445A4" w:rsidRDefault="00BB0968" w:rsidP="00BB0968">
                      <w:pPr>
                        <w:spacing w:after="120"/>
                        <w:rPr>
                          <w:rFonts w:ascii="Bookman Old Style" w:hAnsi="Bookman Old Style"/>
                          <w:lang w:val="id-ID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</w:rPr>
                        <w:t>Polewali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 xml:space="preserve">  </w:t>
                      </w:r>
                      <w:r>
                        <w:rPr>
                          <w:rFonts w:ascii="Bookman Old Style" w:hAnsi="Bookman Old Style" w:cs="Arial"/>
                          <w:color w:val="000000"/>
                          <w:lang w:val="id-ID"/>
                        </w:rPr>
                        <w:t xml:space="preserve">30 Desember </w:t>
                      </w:r>
                      <w:r>
                        <w:rPr>
                          <w:rFonts w:ascii="Bookman Old Style" w:hAnsi="Bookman Old Style" w:cs="Tahoma"/>
                          <w:spacing w:val="-3"/>
                          <w:lang w:val="id-ID"/>
                        </w:rPr>
                        <w:t>2021</w:t>
                      </w:r>
                    </w:p>
                    <w:p w14:paraId="567A1B83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an.KEPALA BAGIAN HUKUM </w:t>
                      </w:r>
                    </w:p>
                    <w:p w14:paraId="257E54FF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     Perancang Peraturan Perundang-Undangan</w:t>
                      </w:r>
                    </w:p>
                    <w:p w14:paraId="7A8F7D65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14:paraId="6DCA85D2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14:paraId="0D7CCC7E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14:paraId="07BDB35A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man Old Style" w:hAnsi="Bookman Old Style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Bookman Old Style" w:hAnsi="Bookman Old Style" w:cstheme="minorBid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JARSAT ALAM MAULANA, SH, MH</w:t>
                      </w:r>
                    </w:p>
                    <w:p w14:paraId="1396324E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      Pangkat: Penata TK. I</w:t>
                      </w:r>
                    </w:p>
                    <w:p w14:paraId="04148D11" w14:textId="77777777" w:rsidR="00BB0968" w:rsidRPr="005D2F39" w:rsidRDefault="00BB0968" w:rsidP="00BB0968">
                      <w:pPr>
                        <w:spacing w:after="120"/>
                        <w:rPr>
                          <w:rFonts w:ascii="Bookman Old Style" w:hAnsi="Bookman Old Style"/>
                          <w:lang w:val="id-ID"/>
                        </w:rPr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>NIP :</w:t>
                      </w:r>
                      <w:proofErr w:type="gramEnd"/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 19820116 200803 1 001</w:t>
                      </w:r>
                    </w:p>
                  </w:txbxContent>
                </v:textbox>
              </v:shape>
            </w:pict>
          </mc:Fallback>
        </mc:AlternateContent>
      </w:r>
    </w:p>
    <w:p w14:paraId="0AF54040" w14:textId="77777777" w:rsidR="000D6E30" w:rsidRPr="000D6E30" w:rsidRDefault="000D6E30" w:rsidP="000D6E30">
      <w:pPr>
        <w:rPr>
          <w:rFonts w:ascii="Bookman Old Style" w:hAnsi="Bookman Old Style" w:cs="Arial"/>
          <w:lang w:val="en-US"/>
        </w:rPr>
      </w:pPr>
    </w:p>
    <w:p w14:paraId="7DAE7D4F" w14:textId="6CF4184E" w:rsidR="000D6E30" w:rsidRPr="000D6E30" w:rsidRDefault="000D6E30" w:rsidP="000D6E30">
      <w:pPr>
        <w:rPr>
          <w:rFonts w:ascii="Bookman Old Style" w:hAnsi="Bookman Old Style" w:cs="Arial"/>
          <w:lang w:val="en-US"/>
        </w:rPr>
      </w:pPr>
    </w:p>
    <w:p w14:paraId="2A0A4A65" w14:textId="0CF8D563" w:rsidR="000D6E30" w:rsidRDefault="00B96A8C" w:rsidP="000D6E30">
      <w:pPr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noProof/>
          <w:color w:val="000000"/>
          <w:lang w:val="id-ID"/>
        </w:rPr>
        <w:drawing>
          <wp:anchor distT="0" distB="0" distL="114300" distR="114300" simplePos="0" relativeHeight="251659776" behindDoc="1" locked="0" layoutInCell="1" allowOverlap="1" wp14:anchorId="08DE377A" wp14:editId="0E4A2FB4">
            <wp:simplePos x="0" y="0"/>
            <wp:positionH relativeFrom="column">
              <wp:posOffset>103505</wp:posOffset>
            </wp:positionH>
            <wp:positionV relativeFrom="paragraph">
              <wp:posOffset>24130</wp:posOffset>
            </wp:positionV>
            <wp:extent cx="2863496" cy="12573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5"/>
                    <a:stretch/>
                  </pic:blipFill>
                  <pic:spPr bwMode="auto">
                    <a:xfrm>
                      <a:off x="0" y="0"/>
                      <a:ext cx="2863496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968">
        <w:rPr>
          <w:rFonts w:ascii="Bookman Old Style" w:hAnsi="Bookman Old Style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A2D94E" wp14:editId="37AA0A8F">
                <wp:simplePos x="0" y="0"/>
                <wp:positionH relativeFrom="column">
                  <wp:posOffset>956310</wp:posOffset>
                </wp:positionH>
                <wp:positionV relativeFrom="paragraph">
                  <wp:posOffset>8004810</wp:posOffset>
                </wp:positionV>
                <wp:extent cx="3541395" cy="1774825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A5248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>Salinan Sesuai Dengan Aslinya</w:t>
                            </w:r>
                          </w:p>
                          <w:p w14:paraId="7AD35EA2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>Polewali                      2022</w:t>
                            </w:r>
                          </w:p>
                          <w:p w14:paraId="19E25BD3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an.KEPALA BAGIAN HUKUM </w:t>
                            </w:r>
                          </w:p>
                          <w:p w14:paraId="1BE96195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    Perancang Peraturan Perundang-Undangan</w:t>
                            </w:r>
                          </w:p>
                          <w:p w14:paraId="63513FE2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F0CA821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39ACA76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455EDDA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ookman Old Style" w:hAnsi="Bookman Old Style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Bookman Old Style" w:hAnsi="Bookman Old Style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JARSAT ALAM MAULANA, SH, MH</w:t>
                            </w:r>
                          </w:p>
                          <w:p w14:paraId="2F92ADFF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     Pangkat: Penata TK. I</w:t>
                            </w:r>
                          </w:p>
                          <w:p w14:paraId="2929D566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     NIP : 19820116 200803 1 001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2D94E" id="Text Box 1" o:spid="_x0000_s1029" type="#_x0000_t202" style="position:absolute;margin-left:75.3pt;margin-top:630.3pt;width:278.85pt;height:1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" stroked="f">
                <v:textbox>
                  <w:txbxContent>
                    <w:p w14:paraId="461A5248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>Salinan Sesuai Dengan Aslinya</w:t>
                      </w:r>
                    </w:p>
                    <w:p w14:paraId="7AD35EA2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>Polewali                      2022</w:t>
                      </w:r>
                    </w:p>
                    <w:p w14:paraId="19E25BD3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an.KEPALA BAGIAN HUKUM </w:t>
                      </w:r>
                    </w:p>
                    <w:p w14:paraId="1BE96195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     Perancang Peraturan Perundang-Undangan</w:t>
                      </w:r>
                    </w:p>
                    <w:p w14:paraId="63513FE2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14:paraId="3F0CA821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14:paraId="639ACA76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14:paraId="4455EDDA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man Old Style" w:hAnsi="Bookman Old Style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Bookman Old Style" w:hAnsi="Bookman Old Style" w:cstheme="minorBid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JARSAT ALAM MAULANA, SH, MH</w:t>
                      </w:r>
                    </w:p>
                    <w:p w14:paraId="2F92ADFF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      Pangkat: Penata TK. I</w:t>
                      </w:r>
                    </w:p>
                    <w:p w14:paraId="2929D566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      NIP : 19820116 200803 1 001</w:t>
                      </w:r>
                    </w:p>
                  </w:txbxContent>
                </v:textbox>
              </v:shape>
            </w:pict>
          </mc:Fallback>
        </mc:AlternateContent>
      </w:r>
    </w:p>
    <w:p w14:paraId="67D4C08F" w14:textId="77777777" w:rsidR="00065459" w:rsidRDefault="000D6E30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ab/>
      </w:r>
    </w:p>
    <w:p w14:paraId="67EC0CCE" w14:textId="17204FD7" w:rsidR="001D7FEA" w:rsidRDefault="001D7FEA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65B43963" w14:textId="025BB26E" w:rsidR="001D7FEA" w:rsidRDefault="001D7FEA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4E0A8326" w14:textId="6EBE1357" w:rsidR="001D7FEA" w:rsidRDefault="001D7FEA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04563023" w14:textId="77777777" w:rsidR="001D7FEA" w:rsidRDefault="001D7FEA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79814E55" w14:textId="77777777" w:rsidR="001D7FEA" w:rsidRDefault="001D7FEA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70A705BE" w14:textId="77777777" w:rsidR="00216ED8" w:rsidRDefault="00216ED8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52943565" w14:textId="77777777" w:rsidR="00216ED8" w:rsidRDefault="00216ED8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1AD148C6" w14:textId="77777777" w:rsidR="00216ED8" w:rsidRDefault="00216ED8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69E188AD" w14:textId="77777777" w:rsidR="00216ED8" w:rsidRDefault="00216ED8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0C455042" w14:textId="77777777" w:rsidR="00216ED8" w:rsidRDefault="00216ED8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5A24ADAC" w14:textId="77777777" w:rsidR="00216ED8" w:rsidRDefault="00216ED8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4C277414" w14:textId="77777777" w:rsidR="00216ED8" w:rsidRDefault="00216ED8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209CFFE1" w14:textId="77777777" w:rsidR="00216ED8" w:rsidRDefault="00216ED8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421121B2" w14:textId="77777777" w:rsidR="00216ED8" w:rsidRDefault="00216ED8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26468408" w14:textId="77777777" w:rsidR="00803105" w:rsidRDefault="00803105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7A43DCA0" w14:textId="77777777" w:rsidR="00803105" w:rsidRDefault="00803105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1873EF65" w14:textId="77777777" w:rsidR="00803105" w:rsidRDefault="00803105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32B3C68A" w14:textId="77777777" w:rsidR="00803105" w:rsidRDefault="00803105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35D47599" w14:textId="77777777" w:rsidR="00803105" w:rsidRDefault="00803105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32B043C7" w14:textId="77777777" w:rsidR="00803105" w:rsidRDefault="00803105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2F24F0ED" w14:textId="77777777" w:rsidR="00803105" w:rsidRDefault="00803105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373B8073" w14:textId="77777777" w:rsidR="00803105" w:rsidRDefault="00803105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00BB9924" w14:textId="77777777" w:rsidR="00803105" w:rsidRDefault="00803105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37EEB9FE" w14:textId="77777777" w:rsidR="00803105" w:rsidRDefault="00803105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5C621CCA" w14:textId="77777777" w:rsidR="00803105" w:rsidRDefault="00803105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3AF75CAE" w14:textId="77777777" w:rsidR="00803105" w:rsidRDefault="00803105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3EAB5D3F" w14:textId="77777777" w:rsidR="002E6C88" w:rsidRDefault="002E6C88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4F251227" w14:textId="77777777" w:rsidR="00FD5141" w:rsidRDefault="00FD5141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5C363AF5" w14:textId="77777777" w:rsidR="00206C30" w:rsidRDefault="00206C30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2780AC36" w14:textId="77777777" w:rsidR="00206C30" w:rsidRDefault="00206C30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0E5B59FA" w14:textId="77777777" w:rsidR="00206C30" w:rsidRDefault="00206C30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619794CC" w14:textId="77777777" w:rsidR="00206C30" w:rsidRDefault="00206C30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0F34532B" w14:textId="77777777" w:rsidR="00206C30" w:rsidRDefault="00206C30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6567522A" w14:textId="77777777" w:rsidR="00FD5141" w:rsidRDefault="00FD5141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47C80247" w14:textId="77777777" w:rsidR="002E6C88" w:rsidRDefault="002E6C88" w:rsidP="000D6E30">
      <w:pPr>
        <w:tabs>
          <w:tab w:val="left" w:pos="6880"/>
        </w:tabs>
        <w:rPr>
          <w:rFonts w:ascii="Bookman Old Style" w:hAnsi="Bookman Old Style" w:cs="Arial"/>
          <w:lang w:val="en-US"/>
        </w:rPr>
      </w:pPr>
    </w:p>
    <w:p w14:paraId="5F0C42A5" w14:textId="77777777" w:rsidR="00216ED8" w:rsidRDefault="00216ED8" w:rsidP="00216ED8">
      <w:pPr>
        <w:tabs>
          <w:tab w:val="left" w:pos="1200"/>
          <w:tab w:val="left" w:pos="3240"/>
          <w:tab w:val="left" w:pos="3510"/>
        </w:tabs>
        <w:rPr>
          <w:rFonts w:ascii="Bookman Old Style" w:hAnsi="Bookman Old Style" w:cs="Arial"/>
          <w:szCs w:val="20"/>
        </w:rPr>
      </w:pPr>
      <w:r>
        <w:rPr>
          <w:rFonts w:ascii="Bookman Old Style" w:hAnsi="Bookman Old Style" w:cs="Arial"/>
          <w:szCs w:val="20"/>
        </w:rPr>
        <w:lastRenderedPageBreak/>
        <w:tab/>
      </w:r>
      <w:r>
        <w:rPr>
          <w:rFonts w:ascii="Bookman Old Style" w:hAnsi="Bookman Old Style" w:cs="Arial"/>
          <w:szCs w:val="20"/>
        </w:rPr>
        <w:tab/>
        <w:t xml:space="preserve">LAMPIRAN KEPUTUSAN BUPATI POLEWALI MANDAR </w:t>
      </w:r>
    </w:p>
    <w:p w14:paraId="7465A082" w14:textId="77777777" w:rsidR="00216ED8" w:rsidRDefault="00216ED8" w:rsidP="00216ED8">
      <w:pPr>
        <w:tabs>
          <w:tab w:val="left" w:pos="990"/>
          <w:tab w:val="left" w:pos="1170"/>
          <w:tab w:val="left" w:pos="3240"/>
          <w:tab w:val="left" w:pos="4770"/>
        </w:tabs>
        <w:rPr>
          <w:rFonts w:ascii="Bookman Old Style" w:hAnsi="Bookman Old Style" w:cs="Arial"/>
          <w:szCs w:val="20"/>
          <w:lang w:val="en-US"/>
        </w:rPr>
      </w:pPr>
      <w:r>
        <w:rPr>
          <w:rFonts w:ascii="Bookman Old Style" w:hAnsi="Bookman Old Style" w:cs="Arial"/>
          <w:szCs w:val="20"/>
          <w:lang w:val="id-ID"/>
        </w:rPr>
        <w:tab/>
      </w:r>
      <w:r>
        <w:rPr>
          <w:rFonts w:ascii="Bookman Old Style" w:hAnsi="Bookman Old Style" w:cs="Arial"/>
          <w:szCs w:val="20"/>
          <w:lang w:val="id-ID"/>
        </w:rPr>
        <w:tab/>
      </w:r>
      <w:r>
        <w:rPr>
          <w:rFonts w:ascii="Bookman Old Style" w:hAnsi="Bookman Old Style" w:cs="Arial"/>
          <w:szCs w:val="20"/>
          <w:lang w:val="id-ID"/>
        </w:rPr>
        <w:tab/>
      </w:r>
      <w:r>
        <w:rPr>
          <w:rFonts w:ascii="Bookman Old Style" w:hAnsi="Bookman Old Style" w:cs="Arial"/>
          <w:szCs w:val="20"/>
        </w:rPr>
        <w:t>NOMOR</w:t>
      </w:r>
      <w:r>
        <w:rPr>
          <w:rFonts w:ascii="Bookman Old Style" w:hAnsi="Bookman Old Style" w:cs="Arial"/>
          <w:szCs w:val="20"/>
        </w:rPr>
        <w:tab/>
        <w:t>:</w:t>
      </w:r>
      <w:r>
        <w:rPr>
          <w:rFonts w:ascii="Bookman Old Style" w:hAnsi="Bookman Old Style" w:cs="Arial"/>
          <w:szCs w:val="20"/>
          <w:lang w:val="id-ID"/>
        </w:rPr>
        <w:t xml:space="preserve">  </w:t>
      </w:r>
      <w:r w:rsidR="00BB0968">
        <w:rPr>
          <w:rFonts w:ascii="Bookman Old Style" w:hAnsi="Bookman Old Style" w:cs="Arial"/>
          <w:szCs w:val="20"/>
          <w:lang w:val="id-ID"/>
        </w:rPr>
        <w:t xml:space="preserve">1158 </w:t>
      </w:r>
      <w:r>
        <w:rPr>
          <w:rFonts w:ascii="Bookman Old Style" w:hAnsi="Bookman Old Style" w:cs="Arial"/>
          <w:szCs w:val="20"/>
          <w:lang w:val="id-ID"/>
        </w:rPr>
        <w:t>TAHUN 202</w:t>
      </w:r>
      <w:r>
        <w:rPr>
          <w:rFonts w:ascii="Bookman Old Style" w:hAnsi="Bookman Old Style" w:cs="Arial"/>
          <w:szCs w:val="20"/>
          <w:lang w:val="en-US"/>
        </w:rPr>
        <w:t>1</w:t>
      </w:r>
    </w:p>
    <w:p w14:paraId="79CBA2FE" w14:textId="77777777" w:rsidR="00216ED8" w:rsidRDefault="00216ED8" w:rsidP="00216ED8">
      <w:pPr>
        <w:tabs>
          <w:tab w:val="left" w:pos="990"/>
          <w:tab w:val="left" w:pos="1170"/>
          <w:tab w:val="left" w:pos="3240"/>
          <w:tab w:val="left" w:pos="4770"/>
        </w:tabs>
        <w:rPr>
          <w:rFonts w:ascii="Bookman Old Style" w:hAnsi="Bookman Old Style" w:cs="Arial"/>
          <w:szCs w:val="20"/>
          <w:lang w:val="en-US"/>
        </w:rPr>
      </w:pPr>
      <w:r>
        <w:rPr>
          <w:rFonts w:ascii="Bookman Old Style" w:hAnsi="Bookman Old Style" w:cs="Arial"/>
          <w:szCs w:val="20"/>
          <w:lang w:val="id-ID"/>
        </w:rPr>
        <w:tab/>
      </w:r>
      <w:r>
        <w:rPr>
          <w:rFonts w:ascii="Bookman Old Style" w:hAnsi="Bookman Old Style" w:cs="Arial"/>
          <w:szCs w:val="20"/>
          <w:lang w:val="id-ID"/>
        </w:rPr>
        <w:tab/>
      </w:r>
      <w:r>
        <w:rPr>
          <w:rFonts w:ascii="Bookman Old Style" w:hAnsi="Bookman Old Style" w:cs="Arial"/>
          <w:szCs w:val="20"/>
          <w:lang w:val="id-ID"/>
        </w:rPr>
        <w:tab/>
      </w:r>
      <w:r>
        <w:rPr>
          <w:rFonts w:ascii="Bookman Old Style" w:hAnsi="Bookman Old Style" w:cs="Arial"/>
          <w:szCs w:val="20"/>
        </w:rPr>
        <w:t>TANGGAL</w:t>
      </w:r>
      <w:r>
        <w:rPr>
          <w:rFonts w:ascii="Bookman Old Style" w:hAnsi="Bookman Old Style" w:cs="Arial"/>
          <w:szCs w:val="20"/>
        </w:rPr>
        <w:tab/>
        <w:t>:</w:t>
      </w:r>
      <w:r>
        <w:rPr>
          <w:rFonts w:ascii="Bookman Old Style" w:hAnsi="Bookman Old Style" w:cs="Arial"/>
          <w:szCs w:val="20"/>
          <w:lang w:val="id-ID"/>
        </w:rPr>
        <w:t xml:space="preserve">  </w:t>
      </w:r>
      <w:r>
        <w:rPr>
          <w:rFonts w:ascii="Bookman Old Style" w:hAnsi="Bookman Old Style" w:cs="Arial"/>
          <w:szCs w:val="20"/>
          <w:lang w:val="en-US"/>
        </w:rPr>
        <w:t xml:space="preserve">    </w:t>
      </w:r>
      <w:r w:rsidR="00BB0968">
        <w:rPr>
          <w:rFonts w:ascii="Bookman Old Style" w:hAnsi="Bookman Old Style" w:cs="Arial"/>
          <w:szCs w:val="20"/>
          <w:lang w:val="id-ID"/>
        </w:rPr>
        <w:t xml:space="preserve">30 DESEMBER </w:t>
      </w:r>
      <w:r>
        <w:rPr>
          <w:rFonts w:ascii="Bookman Old Style" w:hAnsi="Bookman Old Style" w:cs="Arial"/>
          <w:szCs w:val="20"/>
          <w:lang w:val="id-ID"/>
        </w:rPr>
        <w:t>202</w:t>
      </w:r>
      <w:r>
        <w:rPr>
          <w:rFonts w:ascii="Bookman Old Style" w:hAnsi="Bookman Old Style" w:cs="Arial"/>
          <w:szCs w:val="20"/>
          <w:lang w:val="en-US"/>
        </w:rPr>
        <w:t>1</w:t>
      </w:r>
    </w:p>
    <w:p w14:paraId="1438EF93" w14:textId="77777777" w:rsidR="00216ED8" w:rsidRDefault="00216ED8" w:rsidP="00216ED8">
      <w:pPr>
        <w:tabs>
          <w:tab w:val="left" w:pos="3240"/>
          <w:tab w:val="left" w:pos="6880"/>
        </w:tabs>
        <w:rPr>
          <w:rFonts w:ascii="Bookman Old Style" w:hAnsi="Bookman Old Style" w:cs="Arial"/>
          <w:lang w:val="en-US"/>
        </w:rPr>
      </w:pPr>
    </w:p>
    <w:p w14:paraId="674B9345" w14:textId="77777777" w:rsidR="002627CA" w:rsidRDefault="002627CA" w:rsidP="00216ED8">
      <w:pPr>
        <w:tabs>
          <w:tab w:val="left" w:pos="3240"/>
          <w:tab w:val="left" w:pos="6880"/>
        </w:tabs>
        <w:rPr>
          <w:rFonts w:ascii="Bookman Old Style" w:hAnsi="Bookman Old Style" w:cs="Arial"/>
          <w:lang w:val="en-US"/>
        </w:rPr>
      </w:pPr>
    </w:p>
    <w:p w14:paraId="595DB919" w14:textId="77777777" w:rsidR="002627CA" w:rsidRDefault="002627CA" w:rsidP="002627CA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  <w:r w:rsidRPr="002627CA">
        <w:rPr>
          <w:rFonts w:ascii="Bookman Old Style" w:hAnsi="Bookman Old Style" w:cs="Arial"/>
          <w:b/>
          <w:lang w:val="en-US"/>
        </w:rPr>
        <w:t>BAB I</w:t>
      </w:r>
    </w:p>
    <w:p w14:paraId="7B92D7A9" w14:textId="77777777" w:rsidR="00B615DD" w:rsidRPr="00B615DD" w:rsidRDefault="00B615DD" w:rsidP="002627CA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sz w:val="8"/>
          <w:lang w:val="en-US"/>
        </w:rPr>
      </w:pPr>
    </w:p>
    <w:p w14:paraId="4B685798" w14:textId="77777777" w:rsidR="004A0557" w:rsidRDefault="002627CA" w:rsidP="002627CA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  <w:r w:rsidRPr="002627CA">
        <w:rPr>
          <w:rFonts w:ascii="Bookman Old Style" w:hAnsi="Bookman Old Style" w:cs="Arial"/>
          <w:b/>
          <w:lang w:val="en-US"/>
        </w:rPr>
        <w:t xml:space="preserve">TUGAS </w:t>
      </w:r>
      <w:r w:rsidR="004A0557">
        <w:rPr>
          <w:rFonts w:ascii="Bookman Old Style" w:hAnsi="Bookman Old Style" w:cs="Arial"/>
          <w:b/>
          <w:lang w:val="en-US"/>
        </w:rPr>
        <w:t xml:space="preserve">DAN FUNGSI </w:t>
      </w:r>
      <w:r w:rsidRPr="002627CA">
        <w:rPr>
          <w:rFonts w:ascii="Bookman Old Style" w:hAnsi="Bookman Old Style" w:cs="Arial"/>
          <w:b/>
          <w:lang w:val="en-US"/>
        </w:rPr>
        <w:t xml:space="preserve">KELOMPOK </w:t>
      </w:r>
      <w:r w:rsidR="001D63FF">
        <w:rPr>
          <w:rFonts w:ascii="Bookman Old Style" w:hAnsi="Bookman Old Style" w:cs="Arial"/>
          <w:b/>
          <w:lang w:val="en-US"/>
        </w:rPr>
        <w:t>SUB-SUBSTANSI</w:t>
      </w:r>
      <w:r>
        <w:rPr>
          <w:rFonts w:ascii="Bookman Old Style" w:hAnsi="Bookman Old Style" w:cs="Arial"/>
          <w:b/>
          <w:lang w:val="en-US"/>
        </w:rPr>
        <w:t xml:space="preserve"> </w:t>
      </w:r>
    </w:p>
    <w:p w14:paraId="7CF53CF4" w14:textId="77777777" w:rsidR="002627CA" w:rsidRDefault="004B1838" w:rsidP="00C33E8C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  <w:r>
        <w:rPr>
          <w:rFonts w:ascii="Bookman Old Style" w:hAnsi="Bookman Old Style" w:cs="Arial"/>
          <w:b/>
          <w:lang w:val="en-US"/>
        </w:rPr>
        <w:t xml:space="preserve">DI LINGKUNGAN PEMERINTAH </w:t>
      </w:r>
      <w:r w:rsidR="002627CA" w:rsidRPr="002627CA">
        <w:rPr>
          <w:rFonts w:ascii="Bookman Old Style" w:hAnsi="Bookman Old Style" w:cs="Arial"/>
          <w:b/>
          <w:lang w:val="en-US"/>
        </w:rPr>
        <w:t>KABUPATEN POLEWALI MANDAR</w:t>
      </w:r>
    </w:p>
    <w:p w14:paraId="67305B91" w14:textId="77777777" w:rsidR="00C33E8C" w:rsidRPr="002627CA" w:rsidRDefault="00C33E8C" w:rsidP="00C33E8C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4535BE7D" w14:textId="77777777" w:rsidR="002627CA" w:rsidRDefault="002627CA" w:rsidP="00216ED8">
      <w:pPr>
        <w:tabs>
          <w:tab w:val="left" w:pos="3240"/>
          <w:tab w:val="left" w:pos="6880"/>
        </w:tabs>
        <w:rPr>
          <w:rFonts w:ascii="Bookman Old Style" w:hAnsi="Bookman Old Style" w:cs="Arial"/>
          <w:lang w:val="en-US"/>
        </w:rPr>
      </w:pPr>
    </w:p>
    <w:p w14:paraId="39D9A211" w14:textId="77777777" w:rsidR="00D9509A" w:rsidRPr="004C0C87" w:rsidRDefault="004C0C87" w:rsidP="004C0C87">
      <w:pPr>
        <w:tabs>
          <w:tab w:val="left" w:pos="360"/>
          <w:tab w:val="left" w:pos="3240"/>
          <w:tab w:val="left" w:pos="6880"/>
        </w:tabs>
        <w:rPr>
          <w:rFonts w:ascii="Bookman Old Style" w:hAnsi="Bookman Old Style" w:cs="Arial"/>
          <w:b/>
          <w:lang w:val="en-US"/>
        </w:rPr>
      </w:pPr>
      <w:r>
        <w:rPr>
          <w:rFonts w:ascii="Bookman Old Style" w:hAnsi="Bookman Old Style" w:cs="Arial"/>
          <w:b/>
          <w:lang w:val="en-US"/>
        </w:rPr>
        <w:t>I.</w:t>
      </w:r>
      <w:r>
        <w:rPr>
          <w:rFonts w:ascii="Bookman Old Style" w:hAnsi="Bookman Old Style" w:cs="Arial"/>
          <w:b/>
          <w:lang w:val="en-US"/>
        </w:rPr>
        <w:tab/>
      </w:r>
      <w:r w:rsidR="00D162E1" w:rsidRPr="004C0C87">
        <w:rPr>
          <w:rFonts w:ascii="Bookman Old Style" w:hAnsi="Bookman Old Style" w:cs="Arial"/>
          <w:b/>
          <w:lang w:val="en-US"/>
        </w:rPr>
        <w:t>SEKRETAR</w:t>
      </w:r>
      <w:r w:rsidR="00C33E8C" w:rsidRPr="004C0C87">
        <w:rPr>
          <w:rFonts w:ascii="Bookman Old Style" w:hAnsi="Bookman Old Style" w:cs="Arial"/>
          <w:b/>
          <w:lang w:val="en-US"/>
        </w:rPr>
        <w:t>I</w:t>
      </w:r>
      <w:r w:rsidR="00D162E1" w:rsidRPr="004C0C87">
        <w:rPr>
          <w:rFonts w:ascii="Bookman Old Style" w:hAnsi="Bookman Old Style" w:cs="Arial"/>
          <w:b/>
          <w:lang w:val="en-US"/>
        </w:rPr>
        <w:t>A</w:t>
      </w:r>
      <w:r w:rsidR="00C33E8C" w:rsidRPr="004C0C87">
        <w:rPr>
          <w:rFonts w:ascii="Bookman Old Style" w:hAnsi="Bookman Old Style" w:cs="Arial"/>
          <w:b/>
          <w:lang w:val="en-US"/>
        </w:rPr>
        <w:t>T DAERAH</w:t>
      </w:r>
    </w:p>
    <w:p w14:paraId="6D2B4C27" w14:textId="77777777" w:rsidR="00C33E8C" w:rsidRPr="00D861F5" w:rsidRDefault="00C33E8C" w:rsidP="00216ED8">
      <w:pPr>
        <w:tabs>
          <w:tab w:val="left" w:pos="3240"/>
          <w:tab w:val="left" w:pos="6880"/>
        </w:tabs>
        <w:rPr>
          <w:rFonts w:ascii="Bookman Old Style" w:hAnsi="Bookman Old Style" w:cs="Arial"/>
          <w:sz w:val="10"/>
          <w:lang w:val="en-US"/>
        </w:rPr>
      </w:pPr>
    </w:p>
    <w:p w14:paraId="3115562D" w14:textId="77777777" w:rsidR="002627CA" w:rsidRPr="00C33E8C" w:rsidRDefault="002627CA" w:rsidP="00D434C9">
      <w:pPr>
        <w:pStyle w:val="ListParagraph"/>
        <w:numPr>
          <w:ilvl w:val="0"/>
          <w:numId w:val="28"/>
        </w:numPr>
        <w:tabs>
          <w:tab w:val="left" w:pos="270"/>
          <w:tab w:val="left" w:pos="3240"/>
          <w:tab w:val="left" w:pos="6880"/>
        </w:tabs>
        <w:rPr>
          <w:rFonts w:ascii="Bookman Old Style" w:hAnsi="Bookman Old Style" w:cs="Arial"/>
          <w:b/>
          <w:lang w:val="en-US"/>
        </w:rPr>
      </w:pPr>
      <w:proofErr w:type="spellStart"/>
      <w:r w:rsidRPr="00C33E8C">
        <w:rPr>
          <w:rFonts w:ascii="Bookman Old Style" w:hAnsi="Bookman Old Style"/>
          <w:b/>
        </w:rPr>
        <w:t>Asisten</w:t>
      </w:r>
      <w:proofErr w:type="spellEnd"/>
      <w:r w:rsidRPr="00C33E8C">
        <w:rPr>
          <w:rFonts w:ascii="Bookman Old Style" w:hAnsi="Bookman Old Style"/>
          <w:b/>
        </w:rPr>
        <w:t xml:space="preserve"> </w:t>
      </w:r>
      <w:proofErr w:type="spellStart"/>
      <w:r w:rsidRPr="00C33E8C">
        <w:rPr>
          <w:rFonts w:ascii="Bookman Old Style" w:hAnsi="Bookman Old Style"/>
          <w:b/>
        </w:rPr>
        <w:t>Pemerintahan</w:t>
      </w:r>
      <w:proofErr w:type="spellEnd"/>
      <w:r w:rsidRPr="00C33E8C">
        <w:rPr>
          <w:rFonts w:ascii="Bookman Old Style" w:hAnsi="Bookman Old Style"/>
          <w:b/>
        </w:rPr>
        <w:t xml:space="preserve"> dan </w:t>
      </w:r>
      <w:proofErr w:type="spellStart"/>
      <w:r w:rsidRPr="00C33E8C">
        <w:rPr>
          <w:rFonts w:ascii="Bookman Old Style" w:hAnsi="Bookman Old Style"/>
          <w:b/>
        </w:rPr>
        <w:t>Kesejahteraan</w:t>
      </w:r>
      <w:proofErr w:type="spellEnd"/>
      <w:r w:rsidRPr="00C33E8C">
        <w:rPr>
          <w:rFonts w:ascii="Bookman Old Style" w:hAnsi="Bookman Old Style"/>
          <w:b/>
        </w:rPr>
        <w:t xml:space="preserve"> Rakyat</w:t>
      </w:r>
      <w:r w:rsidRPr="00C33E8C">
        <w:rPr>
          <w:rFonts w:ascii="Bookman Old Style" w:hAnsi="Bookman Old Style"/>
          <w:b/>
          <w:lang w:val="id-ID"/>
        </w:rPr>
        <w:t xml:space="preserve"> </w:t>
      </w:r>
    </w:p>
    <w:p w14:paraId="1A97C64E" w14:textId="77777777" w:rsidR="002627CA" w:rsidRPr="00AA779C" w:rsidRDefault="002627CA" w:rsidP="00F77DBB">
      <w:pPr>
        <w:pStyle w:val="BodyTextIndent2"/>
        <w:numPr>
          <w:ilvl w:val="0"/>
          <w:numId w:val="1"/>
        </w:numPr>
        <w:tabs>
          <w:tab w:val="left" w:pos="630"/>
          <w:tab w:val="left" w:pos="1134"/>
          <w:tab w:val="left" w:pos="2520"/>
        </w:tabs>
        <w:spacing w:before="120" w:after="0" w:line="240" w:lineRule="auto"/>
        <w:ind w:left="2880" w:hanging="2171"/>
        <w:jc w:val="both"/>
        <w:rPr>
          <w:rFonts w:ascii="Bookman Old Style" w:hAnsi="Bookman Old Style"/>
          <w:b/>
          <w:sz w:val="24"/>
          <w:szCs w:val="24"/>
        </w:rPr>
      </w:pPr>
      <w:r w:rsidRPr="00AA779C">
        <w:rPr>
          <w:rFonts w:ascii="Bookman Old Style" w:hAnsi="Bookman Old Style"/>
          <w:b/>
          <w:sz w:val="24"/>
          <w:szCs w:val="24"/>
        </w:rPr>
        <w:t xml:space="preserve">Bagian </w:t>
      </w:r>
      <w:r w:rsidRPr="00AA779C">
        <w:rPr>
          <w:rFonts w:ascii="Bookman Old Style" w:hAnsi="Bookman Old Style"/>
          <w:b/>
          <w:sz w:val="24"/>
          <w:szCs w:val="24"/>
          <w:lang w:val="id-ID"/>
        </w:rPr>
        <w:t xml:space="preserve">Tata </w:t>
      </w:r>
      <w:proofErr w:type="spellStart"/>
      <w:r w:rsidRPr="00AA779C">
        <w:rPr>
          <w:rFonts w:ascii="Bookman Old Style" w:hAnsi="Bookman Old Style"/>
          <w:b/>
          <w:sz w:val="24"/>
          <w:szCs w:val="24"/>
        </w:rPr>
        <w:t>Pemerintahan</w:t>
      </w:r>
      <w:proofErr w:type="spellEnd"/>
    </w:p>
    <w:p w14:paraId="4B9F5C87" w14:textId="77777777" w:rsidR="002627CA" w:rsidRPr="00D2353D" w:rsidRDefault="002627CA" w:rsidP="00C33E8C">
      <w:pPr>
        <w:pStyle w:val="BodyTextIndent2"/>
        <w:tabs>
          <w:tab w:val="left" w:pos="2520"/>
          <w:tab w:val="left" w:pos="2880"/>
        </w:tabs>
        <w:spacing w:before="120" w:after="0" w:line="240" w:lineRule="auto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Bagian </w:t>
      </w:r>
      <w:r w:rsidRPr="00D2353D">
        <w:rPr>
          <w:rFonts w:ascii="Bookman Old Style" w:hAnsi="Bookman Old Style"/>
          <w:color w:val="000000" w:themeColor="text1"/>
          <w:sz w:val="24"/>
          <w:szCs w:val="24"/>
        </w:rPr>
        <w:t xml:space="preserve">Tata </w:t>
      </w:r>
      <w:proofErr w:type="spellStart"/>
      <w:r w:rsidRPr="00D2353D">
        <w:rPr>
          <w:rFonts w:ascii="Bookman Old Style" w:hAnsi="Bookman Old Style"/>
          <w:color w:val="000000" w:themeColor="text1"/>
          <w:sz w:val="24"/>
          <w:szCs w:val="24"/>
        </w:rPr>
        <w:t>Pemerintahan</w:t>
      </w:r>
      <w:proofErr w:type="spellEnd"/>
      <w:r w:rsidRPr="00D2353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D2353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D2353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D63FF" w:rsidRPr="00D2353D">
        <w:rPr>
          <w:rFonts w:ascii="Bookman Old Style" w:hAnsi="Bookman Old Style"/>
          <w:color w:val="000000" w:themeColor="text1"/>
          <w:sz w:val="24"/>
          <w:szCs w:val="24"/>
        </w:rPr>
        <w:t>Sub-</w:t>
      </w:r>
      <w:proofErr w:type="spellStart"/>
      <w:r w:rsidR="001D63FF" w:rsidRPr="00D2353D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D2353D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D2353D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D2353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2353D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D2353D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3BAD77BE" w14:textId="77777777" w:rsidR="00AD4ABE" w:rsidRDefault="00AD4ABE" w:rsidP="00C33E8C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701" w:hanging="567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D2353D">
        <w:rPr>
          <w:rFonts w:ascii="Bookman Old Style" w:hAnsi="Bookman Old Style"/>
          <w:color w:val="000000" w:themeColor="text1"/>
          <w:sz w:val="24"/>
          <w:szCs w:val="24"/>
        </w:rPr>
        <w:t>1.1</w:t>
      </w:r>
      <w:r w:rsidRPr="00D2353D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="001D63FF"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Sub-</w:t>
      </w:r>
      <w:proofErr w:type="spellStart"/>
      <w:r w:rsidR="001D63FF"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Pr="00D2353D">
        <w:rPr>
          <w:rFonts w:ascii="Bookman Old Style" w:hAnsi="Bookman Old Style"/>
          <w:color w:val="000000" w:themeColor="text1"/>
          <w:sz w:val="24"/>
          <w:szCs w:val="24"/>
          <w:lang w:val="id-ID"/>
        </w:rPr>
        <w:t>Administrasi Pemerintahan dan Kerjasama</w:t>
      </w:r>
      <w:r w:rsidRPr="00D2353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koordinasi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penyusunan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kebijakan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pemerintahan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kerja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sama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08D77F8E" w14:textId="77777777" w:rsidR="00C83A85" w:rsidRPr="00C83A85" w:rsidRDefault="00C83A85" w:rsidP="00C33E8C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701" w:hanging="567"/>
        <w:jc w:val="both"/>
        <w:rPr>
          <w:rFonts w:ascii="Bookman Old Style" w:hAnsi="Bookman Old Style" w:cs="Tahoma,Bold"/>
          <w:bCs/>
          <w:color w:val="000000" w:themeColor="text1"/>
          <w:sz w:val="2"/>
          <w:szCs w:val="24"/>
        </w:rPr>
      </w:pPr>
    </w:p>
    <w:p w14:paraId="4E4521A8" w14:textId="77777777" w:rsidR="00FF0B55" w:rsidRPr="00D2353D" w:rsidRDefault="00FF0B55" w:rsidP="00C83A85">
      <w:pPr>
        <w:pStyle w:val="BodyTextIndent2"/>
        <w:tabs>
          <w:tab w:val="left" w:pos="630"/>
          <w:tab w:val="left" w:pos="1701"/>
          <w:tab w:val="left" w:pos="2520"/>
          <w:tab w:val="left" w:pos="2880"/>
        </w:tabs>
        <w:spacing w:after="0" w:line="240" w:lineRule="auto"/>
        <w:ind w:left="1701" w:hanging="567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="001D63FF"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Sub-</w:t>
      </w:r>
      <w:proofErr w:type="spellStart"/>
      <w:r w:rsidR="001D63FF"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Pr="00D2353D">
        <w:rPr>
          <w:rFonts w:ascii="Bookman Old Style" w:hAnsi="Bookman Old Style"/>
          <w:color w:val="000000" w:themeColor="text1"/>
          <w:sz w:val="24"/>
          <w:szCs w:val="24"/>
          <w:lang w:val="id-ID"/>
        </w:rPr>
        <w:t>Administrasi Pemerintahan dan Kerjasama</w:t>
      </w:r>
      <w:r w:rsidR="00D32EA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32EA0">
        <w:rPr>
          <w:rFonts w:ascii="Bookman Old Style" w:hAnsi="Bookman Old Style"/>
          <w:color w:val="000000" w:themeColor="text1"/>
          <w:sz w:val="24"/>
          <w:szCs w:val="24"/>
        </w:rPr>
        <w:t>menyelenggarakan</w:t>
      </w:r>
      <w:proofErr w:type="spellEnd"/>
      <w:r w:rsidR="00D32EA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32EA0">
        <w:rPr>
          <w:rFonts w:ascii="Bookman Old Style" w:hAnsi="Bookman Old Style"/>
          <w:color w:val="000000" w:themeColor="text1"/>
          <w:sz w:val="24"/>
          <w:szCs w:val="24"/>
        </w:rPr>
        <w:t>fungsi</w:t>
      </w:r>
      <w:proofErr w:type="spellEnd"/>
      <w:r w:rsidR="00D32EA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D2353D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</w:p>
    <w:p w14:paraId="4D291747" w14:textId="77777777" w:rsidR="00FF0B55" w:rsidRPr="00D2353D" w:rsidRDefault="00FF0B55" w:rsidP="00C83A85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701" w:hanging="567"/>
        <w:jc w:val="both"/>
        <w:rPr>
          <w:rFonts w:ascii="Bookman Old Style" w:hAnsi="Bookman Old Style"/>
          <w:color w:val="000000" w:themeColor="text1"/>
          <w:sz w:val="2"/>
          <w:szCs w:val="24"/>
        </w:rPr>
      </w:pPr>
      <w:r w:rsidRPr="00D2353D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</w:p>
    <w:p w14:paraId="3C6ED230" w14:textId="77777777" w:rsidR="00AD4ABE" w:rsidRPr="00D2353D" w:rsidRDefault="00AD4ABE" w:rsidP="00C83A85">
      <w:pPr>
        <w:pStyle w:val="ListParagraph"/>
        <w:numPr>
          <w:ilvl w:val="0"/>
          <w:numId w:val="26"/>
        </w:numPr>
        <w:tabs>
          <w:tab w:val="left" w:pos="2127"/>
          <w:tab w:val="left" w:pos="2880"/>
        </w:tabs>
        <w:ind w:left="2127" w:hanging="426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D2353D">
        <w:rPr>
          <w:rFonts w:ascii="Bookman Old Style" w:hAnsi="Bookman Old Style"/>
          <w:color w:val="000000" w:themeColor="text1"/>
        </w:rPr>
        <w:t>penyiapan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bahan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pelaksanaan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kebijakan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daerah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bidang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administrasi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pemerintahan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D2353D">
        <w:rPr>
          <w:rFonts w:ascii="Bookman Old Style" w:hAnsi="Bookman Old Style"/>
          <w:color w:val="000000" w:themeColor="text1"/>
        </w:rPr>
        <w:t>kerja</w:t>
      </w:r>
      <w:proofErr w:type="spellEnd"/>
      <w:r w:rsidRPr="00D2353D">
        <w:rPr>
          <w:rFonts w:ascii="Bookman Old Style" w:hAnsi="Bookman Old Style"/>
          <w:color w:val="000000" w:themeColor="text1"/>
          <w:lang w:val="id-ID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sama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;  </w:t>
      </w:r>
    </w:p>
    <w:p w14:paraId="02825BA6" w14:textId="77777777" w:rsidR="00AD4ABE" w:rsidRPr="00D2353D" w:rsidRDefault="00AD4ABE" w:rsidP="00C83A85">
      <w:pPr>
        <w:pStyle w:val="ListParagraph"/>
        <w:numPr>
          <w:ilvl w:val="0"/>
          <w:numId w:val="26"/>
        </w:numPr>
        <w:tabs>
          <w:tab w:val="left" w:pos="2127"/>
          <w:tab w:val="left" w:pos="2880"/>
        </w:tabs>
        <w:ind w:left="2127" w:hanging="426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D2353D">
        <w:rPr>
          <w:rFonts w:ascii="Bookman Old Style" w:hAnsi="Bookman Old Style"/>
          <w:color w:val="000000" w:themeColor="text1"/>
        </w:rPr>
        <w:t>penyiapan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bahan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perumusan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kebijakan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daerah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di </w:t>
      </w:r>
      <w:proofErr w:type="spellStart"/>
      <w:r w:rsidRPr="00D2353D">
        <w:rPr>
          <w:rFonts w:ascii="Bookman Old Style" w:hAnsi="Bookman Old Style"/>
          <w:color w:val="000000" w:themeColor="text1"/>
        </w:rPr>
        <w:t>bidang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administrasi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pemerintahan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D2353D">
        <w:rPr>
          <w:rFonts w:ascii="Bookman Old Style" w:hAnsi="Bookman Old Style"/>
          <w:color w:val="000000" w:themeColor="text1"/>
        </w:rPr>
        <w:t>kerja</w:t>
      </w:r>
      <w:proofErr w:type="spellEnd"/>
      <w:r w:rsidRPr="00D2353D">
        <w:rPr>
          <w:rFonts w:ascii="Bookman Old Style" w:hAnsi="Bookman Old Style"/>
          <w:color w:val="000000" w:themeColor="text1"/>
          <w:lang w:val="id-ID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sama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; </w:t>
      </w:r>
    </w:p>
    <w:p w14:paraId="5E02AB78" w14:textId="77777777" w:rsidR="00AD4ABE" w:rsidRPr="00D2353D" w:rsidRDefault="00AD4ABE" w:rsidP="00C83A85">
      <w:pPr>
        <w:pStyle w:val="ListParagraph"/>
        <w:numPr>
          <w:ilvl w:val="0"/>
          <w:numId w:val="26"/>
        </w:numPr>
        <w:tabs>
          <w:tab w:val="left" w:pos="2127"/>
          <w:tab w:val="left" w:pos="2880"/>
        </w:tabs>
        <w:ind w:left="2127" w:hanging="426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D2353D">
        <w:rPr>
          <w:rFonts w:ascii="Bookman Old Style" w:hAnsi="Bookman Old Style"/>
          <w:color w:val="000000" w:themeColor="text1"/>
        </w:rPr>
        <w:t>penyiapan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bahan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pengoordinasian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pelaksanaan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tugas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di </w:t>
      </w:r>
      <w:proofErr w:type="spellStart"/>
      <w:r w:rsidRPr="00D2353D">
        <w:rPr>
          <w:rFonts w:ascii="Bookman Old Style" w:hAnsi="Bookman Old Style"/>
          <w:color w:val="000000" w:themeColor="text1"/>
        </w:rPr>
        <w:t>bidang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kependudukan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D2353D">
        <w:rPr>
          <w:rFonts w:ascii="Bookman Old Style" w:hAnsi="Bookman Old Style"/>
          <w:color w:val="000000" w:themeColor="text1"/>
        </w:rPr>
        <w:t>pencatatan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sipil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, </w:t>
      </w:r>
      <w:proofErr w:type="spellStart"/>
      <w:r w:rsidRPr="00D2353D">
        <w:rPr>
          <w:rFonts w:ascii="Bookman Old Style" w:hAnsi="Bookman Old Style"/>
          <w:color w:val="000000" w:themeColor="text1"/>
        </w:rPr>
        <w:t>kesatuan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bangsa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D2353D">
        <w:rPr>
          <w:rFonts w:ascii="Bookman Old Style" w:hAnsi="Bookman Old Style"/>
          <w:color w:val="000000" w:themeColor="text1"/>
        </w:rPr>
        <w:t>politik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dalam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negeri, </w:t>
      </w:r>
      <w:proofErr w:type="spellStart"/>
      <w:r w:rsidRPr="00D2353D">
        <w:rPr>
          <w:rFonts w:ascii="Bookman Old Style" w:hAnsi="Bookman Old Style"/>
          <w:color w:val="000000" w:themeColor="text1"/>
        </w:rPr>
        <w:t>ketentraman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, </w:t>
      </w:r>
      <w:proofErr w:type="spellStart"/>
      <w:r w:rsidRPr="00D2353D">
        <w:rPr>
          <w:rFonts w:ascii="Bookman Old Style" w:hAnsi="Bookman Old Style"/>
          <w:color w:val="000000" w:themeColor="text1"/>
        </w:rPr>
        <w:t>ketertiban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umum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D2353D">
        <w:rPr>
          <w:rFonts w:ascii="Bookman Old Style" w:hAnsi="Bookman Old Style"/>
          <w:color w:val="000000" w:themeColor="text1"/>
        </w:rPr>
        <w:t>perlindungan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masyarakat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; </w:t>
      </w:r>
    </w:p>
    <w:p w14:paraId="27791555" w14:textId="77777777" w:rsidR="00AD4ABE" w:rsidRPr="00D2353D" w:rsidRDefault="00AD4ABE" w:rsidP="00C83A85">
      <w:pPr>
        <w:pStyle w:val="ListParagraph"/>
        <w:numPr>
          <w:ilvl w:val="0"/>
          <w:numId w:val="26"/>
        </w:numPr>
        <w:tabs>
          <w:tab w:val="left" w:pos="2127"/>
          <w:tab w:val="left" w:pos="2880"/>
        </w:tabs>
        <w:ind w:left="2127" w:hanging="426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D2353D">
        <w:rPr>
          <w:rFonts w:ascii="Bookman Old Style" w:hAnsi="Bookman Old Style"/>
          <w:color w:val="000000" w:themeColor="text1"/>
        </w:rPr>
        <w:t>pelaksanaan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fasilitasi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Forum </w:t>
      </w:r>
      <w:proofErr w:type="spellStart"/>
      <w:r w:rsidRPr="00D2353D">
        <w:rPr>
          <w:rFonts w:ascii="Bookman Old Style" w:hAnsi="Bookman Old Style"/>
          <w:color w:val="000000" w:themeColor="text1"/>
        </w:rPr>
        <w:t>Komunikasi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Pimpinan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Daerah; </w:t>
      </w:r>
    </w:p>
    <w:p w14:paraId="6B341639" w14:textId="77777777" w:rsidR="00AD4ABE" w:rsidRPr="00D2353D" w:rsidRDefault="00AD4ABE" w:rsidP="00C83A85">
      <w:pPr>
        <w:pStyle w:val="ListParagraph"/>
        <w:numPr>
          <w:ilvl w:val="0"/>
          <w:numId w:val="26"/>
        </w:numPr>
        <w:tabs>
          <w:tab w:val="left" w:pos="2127"/>
          <w:tab w:val="left" w:pos="2880"/>
        </w:tabs>
        <w:ind w:left="2127" w:hanging="426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D2353D">
        <w:rPr>
          <w:rFonts w:ascii="Bookman Old Style" w:hAnsi="Bookman Old Style"/>
          <w:color w:val="000000" w:themeColor="text1"/>
        </w:rPr>
        <w:t>penyiapan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bahan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pemantauan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D2353D">
        <w:rPr>
          <w:rFonts w:ascii="Bookman Old Style" w:hAnsi="Bookman Old Style"/>
          <w:color w:val="000000" w:themeColor="text1"/>
        </w:rPr>
        <w:t>evaluasi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pelaksanaan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kebijakan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daerah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bidang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administrasi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pemerintahan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D2353D">
        <w:rPr>
          <w:rFonts w:ascii="Bookman Old Style" w:hAnsi="Bookman Old Style"/>
          <w:color w:val="000000" w:themeColor="text1"/>
        </w:rPr>
        <w:t>kerja</w:t>
      </w:r>
      <w:proofErr w:type="spellEnd"/>
      <w:r w:rsidRPr="00D2353D">
        <w:rPr>
          <w:rFonts w:ascii="Bookman Old Style" w:hAnsi="Bookman Old Style"/>
          <w:color w:val="000000" w:themeColor="text1"/>
          <w:lang w:val="id-ID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sama</w:t>
      </w:r>
      <w:proofErr w:type="spellEnd"/>
      <w:r w:rsidRPr="00D2353D">
        <w:rPr>
          <w:rFonts w:ascii="Bookman Old Style" w:hAnsi="Bookman Old Style"/>
          <w:color w:val="000000" w:themeColor="text1"/>
        </w:rPr>
        <w:t>; dan</w:t>
      </w:r>
    </w:p>
    <w:p w14:paraId="48457953" w14:textId="77777777" w:rsidR="00AD4ABE" w:rsidRDefault="00AD4ABE" w:rsidP="00C83A85">
      <w:pPr>
        <w:pStyle w:val="ListParagraph"/>
        <w:numPr>
          <w:ilvl w:val="0"/>
          <w:numId w:val="26"/>
        </w:numPr>
        <w:tabs>
          <w:tab w:val="left" w:pos="2127"/>
          <w:tab w:val="left" w:pos="2880"/>
        </w:tabs>
        <w:ind w:left="2127" w:hanging="426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D2353D">
        <w:rPr>
          <w:rFonts w:ascii="Bookman Old Style" w:hAnsi="Bookman Old Style"/>
          <w:color w:val="000000" w:themeColor="text1"/>
        </w:rPr>
        <w:t>pelaksanaan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fungsi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lain yang </w:t>
      </w:r>
      <w:proofErr w:type="spellStart"/>
      <w:r w:rsidRPr="00D2353D">
        <w:rPr>
          <w:rFonts w:ascii="Bookman Old Style" w:hAnsi="Bookman Old Style"/>
          <w:color w:val="000000" w:themeColor="text1"/>
        </w:rPr>
        <w:t>di</w:t>
      </w:r>
      <w:r w:rsidR="00D32EA0">
        <w:rPr>
          <w:rFonts w:ascii="Bookman Old Style" w:hAnsi="Bookman Old Style"/>
          <w:color w:val="000000" w:themeColor="text1"/>
        </w:rPr>
        <w:t>berikan</w:t>
      </w:r>
      <w:proofErr w:type="spellEnd"/>
      <w:r w:rsidR="00D32EA0">
        <w:rPr>
          <w:rFonts w:ascii="Bookman Old Style" w:hAnsi="Bookman Old Style"/>
          <w:color w:val="000000" w:themeColor="text1"/>
        </w:rPr>
        <w:t xml:space="preserve"> oleh </w:t>
      </w:r>
      <w:proofErr w:type="spellStart"/>
      <w:r w:rsidR="00D32EA0">
        <w:rPr>
          <w:rFonts w:ascii="Bookman Old Style" w:hAnsi="Bookman Old Style"/>
          <w:color w:val="000000" w:themeColor="text1"/>
        </w:rPr>
        <w:t>Pimpinan</w:t>
      </w:r>
      <w:proofErr w:type="spellEnd"/>
      <w:r w:rsidR="00D32EA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terkait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dengan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2353D">
        <w:rPr>
          <w:rFonts w:ascii="Bookman Old Style" w:hAnsi="Bookman Old Style"/>
          <w:color w:val="000000" w:themeColor="text1"/>
        </w:rPr>
        <w:t>tugas</w:t>
      </w:r>
      <w:proofErr w:type="spellEnd"/>
      <w:r w:rsidRPr="00D2353D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D2353D">
        <w:rPr>
          <w:rFonts w:ascii="Bookman Old Style" w:hAnsi="Bookman Old Style"/>
          <w:color w:val="000000" w:themeColor="text1"/>
        </w:rPr>
        <w:t>fungsinya</w:t>
      </w:r>
      <w:proofErr w:type="spellEnd"/>
      <w:r w:rsidRPr="00D2353D">
        <w:rPr>
          <w:rFonts w:ascii="Bookman Old Style" w:hAnsi="Bookman Old Style"/>
          <w:color w:val="000000" w:themeColor="text1"/>
        </w:rPr>
        <w:t>.</w:t>
      </w:r>
    </w:p>
    <w:p w14:paraId="2C4C3F4B" w14:textId="77777777" w:rsidR="007913A4" w:rsidRPr="00D2353D" w:rsidRDefault="007913A4" w:rsidP="007913A4">
      <w:pPr>
        <w:pStyle w:val="ListParagraph"/>
        <w:tabs>
          <w:tab w:val="left" w:pos="2127"/>
          <w:tab w:val="left" w:pos="2880"/>
        </w:tabs>
        <w:ind w:left="2127"/>
        <w:jc w:val="both"/>
        <w:rPr>
          <w:rFonts w:ascii="Bookman Old Style" w:hAnsi="Bookman Old Style"/>
          <w:color w:val="000000" w:themeColor="text1"/>
        </w:rPr>
      </w:pPr>
    </w:p>
    <w:p w14:paraId="0424E76F" w14:textId="77777777" w:rsidR="00AD4ABE" w:rsidRPr="006F7550" w:rsidRDefault="00AD4ABE" w:rsidP="00C33E8C">
      <w:pPr>
        <w:tabs>
          <w:tab w:val="left" w:pos="1418"/>
        </w:tabs>
        <w:autoSpaceDE w:val="0"/>
        <w:autoSpaceDN w:val="0"/>
        <w:adjustRightInd w:val="0"/>
        <w:ind w:left="1701" w:hanging="567"/>
        <w:jc w:val="center"/>
        <w:rPr>
          <w:rFonts w:ascii="Bookman Old Style" w:hAnsi="Bookman Old Style" w:cs="Tahoma,Bold"/>
          <w:bCs/>
          <w:sz w:val="14"/>
        </w:rPr>
      </w:pPr>
    </w:p>
    <w:p w14:paraId="16CF2FDE" w14:textId="77777777" w:rsidR="00AD4ABE" w:rsidRPr="00510CB8" w:rsidRDefault="00510CB8" w:rsidP="00C33E8C">
      <w:pPr>
        <w:tabs>
          <w:tab w:val="left" w:pos="1418"/>
        </w:tabs>
        <w:autoSpaceDE w:val="0"/>
        <w:autoSpaceDN w:val="0"/>
        <w:adjustRightInd w:val="0"/>
        <w:ind w:left="1701" w:hanging="567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>1.2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="00AD4ABE" w:rsidRPr="00510CB8">
        <w:rPr>
          <w:rFonts w:ascii="Bookman Old Style" w:hAnsi="Bookman Old Style" w:cs="Tahoma,Bold"/>
          <w:bCs/>
        </w:rPr>
        <w:t xml:space="preserve"> </w:t>
      </w:r>
      <w:r w:rsidR="00AD4ABE" w:rsidRPr="00510CB8">
        <w:rPr>
          <w:rFonts w:ascii="Bookman Old Style" w:hAnsi="Bookman Old Style"/>
          <w:lang w:val="id-ID"/>
        </w:rPr>
        <w:t xml:space="preserve">Administrasi Kewilayahan </w:t>
      </w:r>
      <w:proofErr w:type="spellStart"/>
      <w:r w:rsidR="00AD4ABE" w:rsidRPr="00510CB8">
        <w:rPr>
          <w:rFonts w:ascii="Bookman Old Style" w:hAnsi="Bookman Old Style" w:cs="Tahoma,Bold"/>
          <w:bCs/>
        </w:rPr>
        <w:t>mempunyai</w:t>
      </w:r>
      <w:proofErr w:type="spellEnd"/>
      <w:r w:rsidR="00AD4ABE"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510CB8">
        <w:rPr>
          <w:rFonts w:ascii="Bookman Old Style" w:hAnsi="Bookman Old Style" w:cs="Tahoma,Bold"/>
          <w:bCs/>
        </w:rPr>
        <w:t>tugas</w:t>
      </w:r>
      <w:proofErr w:type="spellEnd"/>
      <w:r w:rsidR="00AD4ABE"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510CB8">
        <w:rPr>
          <w:rFonts w:ascii="Bookman Old Style" w:hAnsi="Bookman Old Style" w:cs="Tahoma,Bold"/>
          <w:bCs/>
        </w:rPr>
        <w:t>mengendalikan</w:t>
      </w:r>
      <w:proofErr w:type="spellEnd"/>
      <w:r w:rsidR="00AD4ABE"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510CB8">
        <w:rPr>
          <w:rFonts w:ascii="Bookman Old Style" w:hAnsi="Bookman Old Style" w:cs="Tahoma,Bold"/>
          <w:bCs/>
        </w:rPr>
        <w:t>pelaksanaan</w:t>
      </w:r>
      <w:proofErr w:type="spellEnd"/>
      <w:r w:rsidR="00AD4ABE"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510CB8">
        <w:rPr>
          <w:rFonts w:ascii="Bookman Old Style" w:hAnsi="Bookman Old Style" w:cs="Tahoma,Bold"/>
          <w:bCs/>
        </w:rPr>
        <w:t>koordinasi</w:t>
      </w:r>
      <w:proofErr w:type="spellEnd"/>
      <w:r w:rsidR="00AD4ABE" w:rsidRPr="00510CB8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510CB8">
        <w:rPr>
          <w:rFonts w:ascii="Bookman Old Style" w:hAnsi="Bookman Old Style" w:cs="Tahoma,Bold"/>
          <w:bCs/>
        </w:rPr>
        <w:t>penyusunan</w:t>
      </w:r>
      <w:proofErr w:type="spellEnd"/>
      <w:r w:rsidR="00AD4ABE"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510CB8">
        <w:rPr>
          <w:rFonts w:ascii="Bookman Old Style" w:hAnsi="Bookman Old Style" w:cs="Tahoma,Bold"/>
          <w:bCs/>
        </w:rPr>
        <w:t>kebijakan</w:t>
      </w:r>
      <w:proofErr w:type="spellEnd"/>
      <w:r w:rsidR="00AD4ABE"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510CB8">
        <w:rPr>
          <w:rFonts w:ascii="Bookman Old Style" w:hAnsi="Bookman Old Style" w:cs="Tahoma,Bold"/>
          <w:bCs/>
        </w:rPr>
        <w:t>administrasi</w:t>
      </w:r>
      <w:proofErr w:type="spellEnd"/>
      <w:r w:rsidR="00AD4ABE"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510CB8">
        <w:rPr>
          <w:rFonts w:ascii="Bookman Old Style" w:hAnsi="Bookman Old Style" w:cs="Tahoma,Bold"/>
          <w:bCs/>
        </w:rPr>
        <w:t>kewilayahan</w:t>
      </w:r>
      <w:proofErr w:type="spellEnd"/>
      <w:r w:rsidR="00AD4ABE" w:rsidRPr="00510CB8">
        <w:rPr>
          <w:rFonts w:ascii="Bookman Old Style" w:hAnsi="Bookman Old Style" w:cs="Tahoma,Bold"/>
          <w:bCs/>
        </w:rPr>
        <w:t>.</w:t>
      </w:r>
    </w:p>
    <w:p w14:paraId="256C2760" w14:textId="77777777" w:rsidR="00AD4ABE" w:rsidRPr="00510CB8" w:rsidRDefault="00AD4ABE" w:rsidP="00C33E8C">
      <w:pPr>
        <w:tabs>
          <w:tab w:val="left" w:pos="1418"/>
        </w:tabs>
        <w:autoSpaceDE w:val="0"/>
        <w:autoSpaceDN w:val="0"/>
        <w:adjustRightInd w:val="0"/>
        <w:ind w:left="1701" w:hanging="567"/>
        <w:jc w:val="both"/>
        <w:rPr>
          <w:rFonts w:ascii="Bookman Old Style" w:hAnsi="Bookman Old Style" w:cs="Tahoma,Bold"/>
          <w:bCs/>
          <w:sz w:val="14"/>
        </w:rPr>
      </w:pPr>
    </w:p>
    <w:p w14:paraId="412F4B8B" w14:textId="77777777" w:rsidR="00AD4ABE" w:rsidRPr="00510CB8" w:rsidRDefault="00363411" w:rsidP="007913A4">
      <w:pPr>
        <w:tabs>
          <w:tab w:val="left" w:pos="1701"/>
        </w:tabs>
        <w:autoSpaceDE w:val="0"/>
        <w:autoSpaceDN w:val="0"/>
        <w:adjustRightInd w:val="0"/>
        <w:ind w:left="1701" w:hanging="567"/>
        <w:jc w:val="both"/>
        <w:rPr>
          <w:rFonts w:ascii="Bookman Old Style" w:hAnsi="Bookman Old Style" w:cs="Tahoma,Bold"/>
          <w:bCs/>
          <w:lang w:val="en-US"/>
        </w:rPr>
      </w:pPr>
      <w:r>
        <w:rPr>
          <w:rFonts w:ascii="Bookman Old Style" w:hAnsi="Bookman Old Style" w:cs="Tahoma,Bold"/>
          <w:bCs/>
        </w:rPr>
        <w:tab/>
      </w:r>
      <w:proofErr w:type="spellStart"/>
      <w:r w:rsidR="00D861F5">
        <w:rPr>
          <w:rFonts w:ascii="Bookman Old Style" w:hAnsi="Bookman Old Style" w:cs="Tahoma,Bold"/>
          <w:bCs/>
        </w:rPr>
        <w:t>Kelompok</w:t>
      </w:r>
      <w:proofErr w:type="spellEnd"/>
      <w:r w:rsidR="00D861F5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="00510CB8" w:rsidRPr="00510CB8">
        <w:rPr>
          <w:rFonts w:ascii="Bookman Old Style" w:hAnsi="Bookman Old Style" w:cs="Tahoma,Bold"/>
          <w:bCs/>
        </w:rPr>
        <w:t xml:space="preserve"> </w:t>
      </w:r>
      <w:r w:rsidR="00510CB8" w:rsidRPr="00510CB8">
        <w:rPr>
          <w:rFonts w:ascii="Bookman Old Style" w:hAnsi="Bookman Old Style"/>
          <w:lang w:val="id-ID"/>
        </w:rPr>
        <w:t>Administrasi Kewilayahan</w:t>
      </w:r>
      <w:r w:rsidR="00510CB8">
        <w:rPr>
          <w:rFonts w:ascii="Bookman Old Style" w:hAnsi="Bookman Old Style"/>
          <w:lang w:val="en-US"/>
        </w:rPr>
        <w:t xml:space="preserve"> </w:t>
      </w:r>
      <w:proofErr w:type="spellStart"/>
      <w:r w:rsidR="00510CB8">
        <w:rPr>
          <w:rFonts w:ascii="Bookman Old Style" w:hAnsi="Bookman Old Style"/>
          <w:lang w:val="en-US"/>
        </w:rPr>
        <w:t>menyelenggarakan</w:t>
      </w:r>
      <w:proofErr w:type="spellEnd"/>
      <w:r w:rsidR="00510CB8">
        <w:rPr>
          <w:rFonts w:ascii="Bookman Old Style" w:hAnsi="Bookman Old Style"/>
          <w:lang w:val="en-US"/>
        </w:rPr>
        <w:t xml:space="preserve"> </w:t>
      </w:r>
      <w:proofErr w:type="spellStart"/>
      <w:proofErr w:type="gramStart"/>
      <w:r w:rsidR="00510CB8">
        <w:rPr>
          <w:rFonts w:ascii="Bookman Old Style" w:hAnsi="Bookman Old Style"/>
          <w:lang w:val="en-US"/>
        </w:rPr>
        <w:t>fungsi</w:t>
      </w:r>
      <w:proofErr w:type="spellEnd"/>
      <w:r w:rsidR="00510CB8">
        <w:rPr>
          <w:rFonts w:ascii="Bookman Old Style" w:hAnsi="Bookman Old Style"/>
          <w:lang w:val="en-US"/>
        </w:rPr>
        <w:t xml:space="preserve"> :</w:t>
      </w:r>
      <w:proofErr w:type="gramEnd"/>
    </w:p>
    <w:p w14:paraId="4E71D9C7" w14:textId="77777777" w:rsidR="00AD4ABE" w:rsidRPr="00510CB8" w:rsidRDefault="00AD4ABE" w:rsidP="007913A4">
      <w:pPr>
        <w:pStyle w:val="ListParagraph"/>
        <w:numPr>
          <w:ilvl w:val="0"/>
          <w:numId w:val="27"/>
        </w:numPr>
        <w:tabs>
          <w:tab w:val="left" w:pos="1418"/>
          <w:tab w:val="left" w:pos="2127"/>
          <w:tab w:val="left" w:pos="2340"/>
          <w:tab w:val="left" w:pos="2880"/>
        </w:tabs>
        <w:ind w:left="2127" w:hanging="425"/>
        <w:jc w:val="both"/>
        <w:rPr>
          <w:rFonts w:ascii="Bookman Old Style" w:hAnsi="Bookman Old Style"/>
        </w:rPr>
      </w:pPr>
      <w:proofErr w:type="spellStart"/>
      <w:r w:rsidRPr="00510CB8">
        <w:rPr>
          <w:rFonts w:ascii="Bookman Old Style" w:hAnsi="Bookman Old Style"/>
        </w:rPr>
        <w:t>pelaksanaan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fasilitasi</w:t>
      </w:r>
      <w:proofErr w:type="spellEnd"/>
      <w:r w:rsidRPr="00510CB8">
        <w:rPr>
          <w:rFonts w:ascii="Bookman Old Style" w:hAnsi="Bookman Old Style"/>
        </w:rPr>
        <w:t xml:space="preserve"> dan </w:t>
      </w:r>
      <w:proofErr w:type="spellStart"/>
      <w:r w:rsidRPr="00510CB8">
        <w:rPr>
          <w:rFonts w:ascii="Bookman Old Style" w:hAnsi="Bookman Old Style"/>
        </w:rPr>
        <w:t>koordinasi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pembentukan</w:t>
      </w:r>
      <w:proofErr w:type="spellEnd"/>
      <w:r w:rsidRPr="00510CB8">
        <w:rPr>
          <w:rFonts w:ascii="Bookman Old Style" w:hAnsi="Bookman Old Style"/>
        </w:rPr>
        <w:t xml:space="preserve">, </w:t>
      </w:r>
      <w:proofErr w:type="spellStart"/>
      <w:r w:rsidRPr="00510CB8">
        <w:rPr>
          <w:rFonts w:ascii="Bookman Old Style" w:hAnsi="Bookman Old Style"/>
        </w:rPr>
        <w:t>penghapusan</w:t>
      </w:r>
      <w:proofErr w:type="spellEnd"/>
      <w:r w:rsidRPr="00510CB8">
        <w:rPr>
          <w:rFonts w:ascii="Bookman Old Style" w:hAnsi="Bookman Old Style"/>
        </w:rPr>
        <w:t xml:space="preserve">, </w:t>
      </w:r>
      <w:proofErr w:type="spellStart"/>
      <w:r w:rsidRPr="00510CB8">
        <w:rPr>
          <w:rFonts w:ascii="Bookman Old Style" w:hAnsi="Bookman Old Style"/>
        </w:rPr>
        <w:t>penggabungan</w:t>
      </w:r>
      <w:proofErr w:type="spellEnd"/>
      <w:r w:rsidRPr="00510CB8">
        <w:rPr>
          <w:rFonts w:ascii="Bookman Old Style" w:hAnsi="Bookman Old Style"/>
        </w:rPr>
        <w:t xml:space="preserve"> dan </w:t>
      </w:r>
      <w:proofErr w:type="spellStart"/>
      <w:r w:rsidRPr="00510CB8">
        <w:rPr>
          <w:rFonts w:ascii="Bookman Old Style" w:hAnsi="Bookman Old Style"/>
        </w:rPr>
        <w:t>pemekaran</w:t>
      </w:r>
      <w:proofErr w:type="spellEnd"/>
      <w:r w:rsidRPr="00510CB8">
        <w:rPr>
          <w:rFonts w:ascii="Bookman Old Style" w:hAnsi="Bookman Old Style"/>
        </w:rPr>
        <w:t xml:space="preserve">  wilayah </w:t>
      </w:r>
      <w:proofErr w:type="spellStart"/>
      <w:r w:rsidRPr="00510CB8">
        <w:rPr>
          <w:rFonts w:ascii="Bookman Old Style" w:hAnsi="Bookman Old Style"/>
        </w:rPr>
        <w:t>kecamatan</w:t>
      </w:r>
      <w:proofErr w:type="spellEnd"/>
      <w:r w:rsidRPr="00510CB8">
        <w:rPr>
          <w:rFonts w:ascii="Bookman Old Style" w:hAnsi="Bookman Old Style"/>
        </w:rPr>
        <w:t xml:space="preserve">, </w:t>
      </w:r>
      <w:proofErr w:type="spellStart"/>
      <w:r w:rsidRPr="00510CB8">
        <w:rPr>
          <w:rFonts w:ascii="Bookman Old Style" w:hAnsi="Bookman Old Style"/>
        </w:rPr>
        <w:t>desa</w:t>
      </w:r>
      <w:proofErr w:type="spellEnd"/>
      <w:r w:rsidRPr="00510CB8">
        <w:rPr>
          <w:rFonts w:ascii="Bookman Old Style" w:hAnsi="Bookman Old Style"/>
        </w:rPr>
        <w:t xml:space="preserve"> dan/</w:t>
      </w:r>
      <w:proofErr w:type="spellStart"/>
      <w:r w:rsidRPr="00510CB8">
        <w:rPr>
          <w:rFonts w:ascii="Bookman Old Style" w:hAnsi="Bookman Old Style"/>
        </w:rPr>
        <w:t>atau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kelurahan</w:t>
      </w:r>
      <w:proofErr w:type="spellEnd"/>
      <w:r w:rsidRPr="00510CB8">
        <w:rPr>
          <w:rFonts w:ascii="Bookman Old Style" w:hAnsi="Bookman Old Style"/>
        </w:rPr>
        <w:t xml:space="preserve">; </w:t>
      </w:r>
    </w:p>
    <w:p w14:paraId="00BC8FAC" w14:textId="77777777" w:rsidR="00AD4ABE" w:rsidRPr="00510CB8" w:rsidRDefault="00AD4ABE" w:rsidP="007913A4">
      <w:pPr>
        <w:pStyle w:val="ListParagraph"/>
        <w:numPr>
          <w:ilvl w:val="0"/>
          <w:numId w:val="27"/>
        </w:numPr>
        <w:tabs>
          <w:tab w:val="left" w:pos="1418"/>
          <w:tab w:val="left" w:pos="2127"/>
          <w:tab w:val="left" w:pos="2340"/>
          <w:tab w:val="left" w:pos="2880"/>
        </w:tabs>
        <w:ind w:left="2127" w:hanging="425"/>
        <w:jc w:val="both"/>
        <w:rPr>
          <w:rFonts w:ascii="Bookman Old Style" w:hAnsi="Bookman Old Style"/>
        </w:rPr>
      </w:pPr>
      <w:proofErr w:type="spellStart"/>
      <w:r w:rsidRPr="00510CB8">
        <w:rPr>
          <w:rFonts w:ascii="Bookman Old Style" w:hAnsi="Bookman Old Style"/>
        </w:rPr>
        <w:t>pelaksanaan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koordinasi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penegasan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batas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daerah</w:t>
      </w:r>
      <w:proofErr w:type="spellEnd"/>
      <w:r w:rsidRPr="00510CB8">
        <w:rPr>
          <w:rFonts w:ascii="Bookman Old Style" w:hAnsi="Bookman Old Style"/>
        </w:rPr>
        <w:t xml:space="preserve">, </w:t>
      </w:r>
      <w:proofErr w:type="spellStart"/>
      <w:r w:rsidRPr="00510CB8">
        <w:rPr>
          <w:rFonts w:ascii="Bookman Old Style" w:hAnsi="Bookman Old Style"/>
        </w:rPr>
        <w:t>kecamatan</w:t>
      </w:r>
      <w:proofErr w:type="spellEnd"/>
      <w:r w:rsidRPr="00510CB8">
        <w:rPr>
          <w:rFonts w:ascii="Bookman Old Style" w:hAnsi="Bookman Old Style"/>
        </w:rPr>
        <w:t xml:space="preserve">, </w:t>
      </w:r>
      <w:proofErr w:type="spellStart"/>
      <w:r w:rsidRPr="00510CB8">
        <w:rPr>
          <w:rFonts w:ascii="Bookman Old Style" w:hAnsi="Bookman Old Style"/>
        </w:rPr>
        <w:t>desa</w:t>
      </w:r>
      <w:proofErr w:type="spellEnd"/>
      <w:r w:rsidRPr="00510CB8">
        <w:rPr>
          <w:rFonts w:ascii="Bookman Old Style" w:hAnsi="Bookman Old Style"/>
        </w:rPr>
        <w:t xml:space="preserve">, </w:t>
      </w:r>
      <w:proofErr w:type="spellStart"/>
      <w:r w:rsidRPr="00510CB8">
        <w:rPr>
          <w:rFonts w:ascii="Bookman Old Style" w:hAnsi="Bookman Old Style"/>
        </w:rPr>
        <w:t>kelurahan</w:t>
      </w:r>
      <w:proofErr w:type="spellEnd"/>
      <w:r w:rsidRPr="00510CB8">
        <w:rPr>
          <w:rFonts w:ascii="Bookman Old Style" w:hAnsi="Bookman Old Style"/>
        </w:rPr>
        <w:t xml:space="preserve">, </w:t>
      </w:r>
      <w:proofErr w:type="spellStart"/>
      <w:r w:rsidRPr="00510CB8">
        <w:rPr>
          <w:rFonts w:ascii="Bookman Old Style" w:hAnsi="Bookman Old Style"/>
        </w:rPr>
        <w:t>serta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nama</w:t>
      </w:r>
      <w:proofErr w:type="spellEnd"/>
      <w:r w:rsidRPr="00510CB8">
        <w:rPr>
          <w:rFonts w:ascii="Bookman Old Style" w:hAnsi="Bookman Old Style"/>
        </w:rPr>
        <w:t xml:space="preserve"> lain dan/</w:t>
      </w:r>
      <w:proofErr w:type="spellStart"/>
      <w:r w:rsidRPr="00510CB8">
        <w:rPr>
          <w:rFonts w:ascii="Bookman Old Style" w:hAnsi="Bookman Old Style"/>
        </w:rPr>
        <w:t>atau</w:t>
      </w:r>
      <w:proofErr w:type="spellEnd"/>
      <w:r w:rsidRPr="00134711">
        <w:t xml:space="preserve"> </w:t>
      </w:r>
      <w:proofErr w:type="spellStart"/>
      <w:r w:rsidRPr="00510CB8">
        <w:rPr>
          <w:rFonts w:ascii="Bookman Old Style" w:hAnsi="Bookman Old Style"/>
        </w:rPr>
        <w:t>pemindahan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ibukota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kecamatan</w:t>
      </w:r>
      <w:proofErr w:type="spellEnd"/>
      <w:r w:rsidRPr="00510CB8">
        <w:rPr>
          <w:rFonts w:ascii="Bookman Old Style" w:hAnsi="Bookman Old Style"/>
        </w:rPr>
        <w:t xml:space="preserve">; </w:t>
      </w:r>
    </w:p>
    <w:p w14:paraId="5CE06DEF" w14:textId="77777777" w:rsidR="00AD4ABE" w:rsidRPr="00510CB8" w:rsidRDefault="00AD4ABE" w:rsidP="007913A4">
      <w:pPr>
        <w:pStyle w:val="ListParagraph"/>
        <w:numPr>
          <w:ilvl w:val="0"/>
          <w:numId w:val="27"/>
        </w:numPr>
        <w:tabs>
          <w:tab w:val="left" w:pos="1418"/>
          <w:tab w:val="left" w:pos="2127"/>
          <w:tab w:val="left" w:pos="2340"/>
          <w:tab w:val="left" w:pos="2880"/>
        </w:tabs>
        <w:ind w:left="2127" w:hanging="425"/>
        <w:jc w:val="both"/>
        <w:rPr>
          <w:rFonts w:ascii="Bookman Old Style" w:hAnsi="Bookman Old Style"/>
        </w:rPr>
      </w:pPr>
      <w:proofErr w:type="spellStart"/>
      <w:r w:rsidRPr="00510CB8">
        <w:rPr>
          <w:rFonts w:ascii="Bookman Old Style" w:hAnsi="Bookman Old Style"/>
        </w:rPr>
        <w:t>pelaksanaan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fasilitasi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toponimi</w:t>
      </w:r>
      <w:proofErr w:type="spellEnd"/>
      <w:r w:rsidRPr="00510CB8">
        <w:rPr>
          <w:rFonts w:ascii="Bookman Old Style" w:hAnsi="Bookman Old Style"/>
        </w:rPr>
        <w:t xml:space="preserve"> dan </w:t>
      </w:r>
      <w:proofErr w:type="spellStart"/>
      <w:r w:rsidRPr="00510CB8">
        <w:rPr>
          <w:rFonts w:ascii="Bookman Old Style" w:hAnsi="Bookman Old Style"/>
        </w:rPr>
        <w:t>pemetaan</w:t>
      </w:r>
      <w:proofErr w:type="spellEnd"/>
      <w:r w:rsidRPr="00510CB8">
        <w:rPr>
          <w:rFonts w:ascii="Bookman Old Style" w:hAnsi="Bookman Old Style"/>
        </w:rPr>
        <w:t xml:space="preserve"> wilayah; </w:t>
      </w:r>
    </w:p>
    <w:p w14:paraId="28E6495C" w14:textId="77777777" w:rsidR="00AD4ABE" w:rsidRPr="00510CB8" w:rsidRDefault="00AD4ABE" w:rsidP="007913A4">
      <w:pPr>
        <w:pStyle w:val="ListParagraph"/>
        <w:numPr>
          <w:ilvl w:val="0"/>
          <w:numId w:val="27"/>
        </w:numPr>
        <w:tabs>
          <w:tab w:val="left" w:pos="1418"/>
          <w:tab w:val="left" w:pos="2127"/>
          <w:tab w:val="left" w:pos="2340"/>
          <w:tab w:val="left" w:pos="2880"/>
        </w:tabs>
        <w:ind w:left="2127" w:hanging="425"/>
        <w:jc w:val="both"/>
        <w:rPr>
          <w:rFonts w:ascii="Bookman Old Style" w:hAnsi="Bookman Old Style"/>
        </w:rPr>
      </w:pPr>
      <w:proofErr w:type="spellStart"/>
      <w:r w:rsidRPr="00510CB8">
        <w:rPr>
          <w:rFonts w:ascii="Bookman Old Style" w:hAnsi="Bookman Old Style"/>
        </w:rPr>
        <w:t>penyiapan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bahan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penetapan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kode</w:t>
      </w:r>
      <w:proofErr w:type="spellEnd"/>
      <w:r w:rsidRPr="00510CB8">
        <w:rPr>
          <w:rFonts w:ascii="Bookman Old Style" w:hAnsi="Bookman Old Style"/>
        </w:rPr>
        <w:t xml:space="preserve"> dan data </w:t>
      </w:r>
      <w:proofErr w:type="spellStart"/>
      <w:r w:rsidRPr="00510CB8">
        <w:rPr>
          <w:rFonts w:ascii="Bookman Old Style" w:hAnsi="Bookman Old Style"/>
        </w:rPr>
        <w:t>kewilayahan</w:t>
      </w:r>
      <w:proofErr w:type="spellEnd"/>
      <w:r w:rsidRPr="00510CB8">
        <w:rPr>
          <w:rFonts w:ascii="Bookman Old Style" w:hAnsi="Bookman Old Style"/>
        </w:rPr>
        <w:t xml:space="preserve">;  </w:t>
      </w:r>
    </w:p>
    <w:p w14:paraId="25992411" w14:textId="77777777" w:rsidR="00AD4ABE" w:rsidRPr="00510CB8" w:rsidRDefault="00AD4ABE" w:rsidP="007913A4">
      <w:pPr>
        <w:pStyle w:val="ListParagraph"/>
        <w:numPr>
          <w:ilvl w:val="0"/>
          <w:numId w:val="27"/>
        </w:numPr>
        <w:tabs>
          <w:tab w:val="left" w:pos="1418"/>
          <w:tab w:val="left" w:pos="2127"/>
          <w:tab w:val="left" w:pos="2340"/>
          <w:tab w:val="left" w:pos="2880"/>
        </w:tabs>
        <w:ind w:left="2127" w:hanging="425"/>
        <w:jc w:val="both"/>
        <w:rPr>
          <w:rFonts w:ascii="Bookman Old Style" w:hAnsi="Bookman Old Style"/>
        </w:rPr>
      </w:pPr>
      <w:proofErr w:type="spellStart"/>
      <w:r w:rsidRPr="00510CB8">
        <w:rPr>
          <w:rFonts w:ascii="Bookman Old Style" w:hAnsi="Bookman Old Style"/>
        </w:rPr>
        <w:t>penyusunan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bahan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kebijakan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pelimpahan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sebagian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kewenangan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Kepala</w:t>
      </w:r>
      <w:proofErr w:type="spellEnd"/>
      <w:r w:rsidRPr="00510CB8">
        <w:rPr>
          <w:rFonts w:ascii="Bookman Old Style" w:hAnsi="Bookman Old Style"/>
        </w:rPr>
        <w:t xml:space="preserve"> Daerah </w:t>
      </w:r>
      <w:proofErr w:type="spellStart"/>
      <w:r w:rsidRPr="00510CB8">
        <w:rPr>
          <w:rFonts w:ascii="Bookman Old Style" w:hAnsi="Bookman Old Style"/>
        </w:rPr>
        <w:t>kepada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Camat</w:t>
      </w:r>
      <w:proofErr w:type="spellEnd"/>
      <w:r w:rsidRPr="00510CB8">
        <w:rPr>
          <w:rFonts w:ascii="Bookman Old Style" w:hAnsi="Bookman Old Style"/>
        </w:rPr>
        <w:t xml:space="preserve">; </w:t>
      </w:r>
    </w:p>
    <w:p w14:paraId="7F096B40" w14:textId="77777777" w:rsidR="00AD4ABE" w:rsidRPr="00510CB8" w:rsidRDefault="00AD4ABE" w:rsidP="007913A4">
      <w:pPr>
        <w:pStyle w:val="ListParagraph"/>
        <w:numPr>
          <w:ilvl w:val="0"/>
          <w:numId w:val="27"/>
        </w:numPr>
        <w:tabs>
          <w:tab w:val="left" w:pos="1418"/>
          <w:tab w:val="left" w:pos="2127"/>
          <w:tab w:val="left" w:pos="2340"/>
          <w:tab w:val="left" w:pos="2880"/>
        </w:tabs>
        <w:ind w:left="2127" w:hanging="425"/>
        <w:jc w:val="both"/>
        <w:rPr>
          <w:rFonts w:ascii="Bookman Old Style" w:hAnsi="Bookman Old Style"/>
        </w:rPr>
      </w:pPr>
      <w:proofErr w:type="spellStart"/>
      <w:r w:rsidRPr="00510CB8">
        <w:rPr>
          <w:rFonts w:ascii="Bookman Old Style" w:hAnsi="Bookman Old Style"/>
        </w:rPr>
        <w:t>penyusunan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bahan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kebijakan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pengelolaan</w:t>
      </w:r>
      <w:proofErr w:type="spellEnd"/>
      <w:r w:rsidRPr="00510CB8">
        <w:rPr>
          <w:rFonts w:ascii="Bookman Old Style" w:hAnsi="Bookman Old Style"/>
        </w:rPr>
        <w:t xml:space="preserve"> dana </w:t>
      </w:r>
      <w:proofErr w:type="spellStart"/>
      <w:r w:rsidRPr="00510CB8">
        <w:rPr>
          <w:rFonts w:ascii="Bookman Old Style" w:hAnsi="Bookman Old Style"/>
        </w:rPr>
        <w:t>kelurahan</w:t>
      </w:r>
      <w:proofErr w:type="spellEnd"/>
      <w:r w:rsidRPr="00510CB8">
        <w:rPr>
          <w:rFonts w:ascii="Bookman Old Style" w:hAnsi="Bookman Old Style"/>
        </w:rPr>
        <w:t xml:space="preserve">; </w:t>
      </w:r>
    </w:p>
    <w:p w14:paraId="2764769B" w14:textId="77777777" w:rsidR="00AD4ABE" w:rsidRPr="00510CB8" w:rsidRDefault="00AD4ABE" w:rsidP="007913A4">
      <w:pPr>
        <w:pStyle w:val="ListParagraph"/>
        <w:numPr>
          <w:ilvl w:val="0"/>
          <w:numId w:val="27"/>
        </w:numPr>
        <w:tabs>
          <w:tab w:val="left" w:pos="1418"/>
          <w:tab w:val="left" w:pos="2127"/>
          <w:tab w:val="left" w:pos="2340"/>
          <w:tab w:val="left" w:pos="2880"/>
        </w:tabs>
        <w:ind w:left="2127" w:hanging="425"/>
        <w:jc w:val="both"/>
        <w:rPr>
          <w:rFonts w:ascii="Bookman Old Style" w:hAnsi="Bookman Old Style"/>
        </w:rPr>
      </w:pPr>
      <w:proofErr w:type="spellStart"/>
      <w:r w:rsidRPr="00510CB8">
        <w:rPr>
          <w:rFonts w:ascii="Bookman Old Style" w:hAnsi="Bookman Old Style"/>
        </w:rPr>
        <w:t>pelaksanaan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pemantauan</w:t>
      </w:r>
      <w:proofErr w:type="spellEnd"/>
      <w:r w:rsidRPr="00510CB8">
        <w:rPr>
          <w:rFonts w:ascii="Bookman Old Style" w:hAnsi="Bookman Old Style"/>
        </w:rPr>
        <w:t xml:space="preserve"> dan </w:t>
      </w:r>
      <w:proofErr w:type="spellStart"/>
      <w:r w:rsidRPr="00510CB8">
        <w:rPr>
          <w:rFonts w:ascii="Bookman Old Style" w:hAnsi="Bookman Old Style"/>
        </w:rPr>
        <w:t>evaluasi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pelaksanaan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kebijakan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daerah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bidang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administrasi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kewilayahan</w:t>
      </w:r>
      <w:proofErr w:type="spellEnd"/>
      <w:r w:rsidRPr="00510CB8">
        <w:rPr>
          <w:rFonts w:ascii="Bookman Old Style" w:hAnsi="Bookman Old Style"/>
        </w:rPr>
        <w:t xml:space="preserve">; dan </w:t>
      </w:r>
    </w:p>
    <w:p w14:paraId="5426D1A1" w14:textId="77777777" w:rsidR="00AD4ABE" w:rsidRDefault="00AD4ABE" w:rsidP="007913A4">
      <w:pPr>
        <w:pStyle w:val="ListParagraph"/>
        <w:numPr>
          <w:ilvl w:val="0"/>
          <w:numId w:val="27"/>
        </w:numPr>
        <w:tabs>
          <w:tab w:val="left" w:pos="1418"/>
          <w:tab w:val="left" w:pos="2127"/>
          <w:tab w:val="left" w:pos="2340"/>
          <w:tab w:val="left" w:pos="2880"/>
        </w:tabs>
        <w:ind w:left="2127" w:hanging="425"/>
        <w:jc w:val="both"/>
        <w:rPr>
          <w:rFonts w:ascii="Bookman Old Style" w:hAnsi="Bookman Old Style"/>
        </w:rPr>
      </w:pPr>
      <w:proofErr w:type="spellStart"/>
      <w:r w:rsidRPr="00510CB8">
        <w:rPr>
          <w:rFonts w:ascii="Bookman Old Style" w:hAnsi="Bookman Old Style"/>
        </w:rPr>
        <w:t>pelaksanaan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fungsi</w:t>
      </w:r>
      <w:proofErr w:type="spellEnd"/>
      <w:r w:rsidRPr="00510CB8">
        <w:rPr>
          <w:rFonts w:ascii="Bookman Old Style" w:hAnsi="Bookman Old Style"/>
        </w:rPr>
        <w:t xml:space="preserve"> </w:t>
      </w:r>
      <w:r w:rsidR="002E7B11">
        <w:rPr>
          <w:rFonts w:ascii="Bookman Old Style" w:hAnsi="Bookman Old Style"/>
        </w:rPr>
        <w:t xml:space="preserve">lain yang </w:t>
      </w:r>
      <w:proofErr w:type="spellStart"/>
      <w:r w:rsidR="002E7B11">
        <w:rPr>
          <w:rFonts w:ascii="Bookman Old Style" w:hAnsi="Bookman Old Style"/>
        </w:rPr>
        <w:t>diberikan</w:t>
      </w:r>
      <w:proofErr w:type="spellEnd"/>
      <w:r w:rsidR="002E7B11">
        <w:rPr>
          <w:rFonts w:ascii="Bookman Old Style" w:hAnsi="Bookman Old Style"/>
        </w:rPr>
        <w:t xml:space="preserve"> oleh </w:t>
      </w:r>
      <w:proofErr w:type="spellStart"/>
      <w:r w:rsidR="002E7B11">
        <w:rPr>
          <w:rFonts w:ascii="Bookman Old Style" w:hAnsi="Bookman Old Style"/>
        </w:rPr>
        <w:t>Pimpinan</w:t>
      </w:r>
      <w:proofErr w:type="spellEnd"/>
      <w:r w:rsidR="002E7B11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terkait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dengan</w:t>
      </w:r>
      <w:proofErr w:type="spellEnd"/>
      <w:r w:rsidRPr="00510CB8"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/>
        </w:rPr>
        <w:t>tugas</w:t>
      </w:r>
      <w:proofErr w:type="spellEnd"/>
      <w:r w:rsidRPr="00510CB8">
        <w:rPr>
          <w:rFonts w:ascii="Bookman Old Style" w:hAnsi="Bookman Old Style"/>
        </w:rPr>
        <w:t xml:space="preserve"> dan </w:t>
      </w:r>
      <w:proofErr w:type="spellStart"/>
      <w:r w:rsidRPr="00510CB8">
        <w:rPr>
          <w:rFonts w:ascii="Bookman Old Style" w:hAnsi="Bookman Old Style"/>
        </w:rPr>
        <w:t>fungsinya</w:t>
      </w:r>
      <w:proofErr w:type="spellEnd"/>
      <w:r w:rsidRPr="00510CB8">
        <w:rPr>
          <w:rFonts w:ascii="Bookman Old Style" w:hAnsi="Bookman Old Style"/>
        </w:rPr>
        <w:t>.</w:t>
      </w:r>
    </w:p>
    <w:p w14:paraId="7044E59A" w14:textId="77777777" w:rsidR="00AD4ABE" w:rsidRPr="00494798" w:rsidRDefault="00494798" w:rsidP="00C33E8C">
      <w:pPr>
        <w:tabs>
          <w:tab w:val="left" w:pos="630"/>
          <w:tab w:val="left" w:pos="1134"/>
          <w:tab w:val="left" w:pos="1701"/>
        </w:tabs>
        <w:spacing w:after="240" w:line="259" w:lineRule="auto"/>
        <w:ind w:left="1701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1.3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AD4ABE" w:rsidRPr="00494798">
        <w:rPr>
          <w:rFonts w:ascii="Bookman Old Style" w:hAnsi="Bookman Old Style"/>
        </w:rPr>
        <w:t>Otonomi</w:t>
      </w:r>
      <w:proofErr w:type="spellEnd"/>
      <w:r w:rsidR="00AD4ABE" w:rsidRPr="00494798">
        <w:rPr>
          <w:rFonts w:ascii="Bookman Old Style" w:hAnsi="Bookman Old Style"/>
        </w:rPr>
        <w:t xml:space="preserve"> Daerah </w:t>
      </w:r>
      <w:proofErr w:type="spellStart"/>
      <w:r w:rsidR="00AD4ABE" w:rsidRPr="00494798">
        <w:rPr>
          <w:rFonts w:ascii="Bookman Old Style" w:hAnsi="Bookman Old Style" w:cs="Tahoma,Bold"/>
          <w:bCs/>
        </w:rPr>
        <w:t>mempunyai</w:t>
      </w:r>
      <w:proofErr w:type="spellEnd"/>
      <w:r w:rsidR="00AD4ABE" w:rsidRPr="0049479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494798">
        <w:rPr>
          <w:rFonts w:ascii="Bookman Old Style" w:hAnsi="Bookman Old Style" w:cs="Tahoma,Bold"/>
          <w:bCs/>
        </w:rPr>
        <w:t>tugas</w:t>
      </w:r>
      <w:proofErr w:type="spellEnd"/>
      <w:r w:rsidR="00AD4ABE" w:rsidRPr="0049479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494798">
        <w:rPr>
          <w:rFonts w:ascii="Bookman Old Style" w:hAnsi="Bookman Old Style" w:cs="Tahoma,Bold"/>
          <w:bCs/>
        </w:rPr>
        <w:t>mengendalikan</w:t>
      </w:r>
      <w:proofErr w:type="spellEnd"/>
      <w:r w:rsidR="00AD4ABE" w:rsidRPr="0049479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494798">
        <w:rPr>
          <w:rFonts w:ascii="Bookman Old Style" w:hAnsi="Bookman Old Style" w:cs="Tahoma,Bold"/>
          <w:bCs/>
        </w:rPr>
        <w:t>pelaksanaan</w:t>
      </w:r>
      <w:proofErr w:type="spellEnd"/>
      <w:r w:rsidR="00AD4ABE" w:rsidRPr="0049479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494798">
        <w:rPr>
          <w:rFonts w:ascii="Bookman Old Style" w:hAnsi="Bookman Old Style" w:cs="Tahoma,Bold"/>
          <w:bCs/>
        </w:rPr>
        <w:t>koordinasi</w:t>
      </w:r>
      <w:proofErr w:type="spellEnd"/>
      <w:r w:rsidR="00AD4ABE" w:rsidRPr="00494798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494798">
        <w:rPr>
          <w:rFonts w:ascii="Bookman Old Style" w:hAnsi="Bookman Old Style" w:cs="Tahoma,Bold"/>
          <w:bCs/>
        </w:rPr>
        <w:t>penyusunan</w:t>
      </w:r>
      <w:proofErr w:type="spellEnd"/>
      <w:r w:rsidR="00AD4ABE" w:rsidRPr="0049479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494798">
        <w:rPr>
          <w:rFonts w:ascii="Bookman Old Style" w:hAnsi="Bookman Old Style" w:cs="Tahoma,Bold"/>
          <w:bCs/>
        </w:rPr>
        <w:t>kebijakan</w:t>
      </w:r>
      <w:proofErr w:type="spellEnd"/>
      <w:r w:rsidR="00AD4ABE" w:rsidRPr="0049479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494798">
        <w:rPr>
          <w:rFonts w:ascii="Bookman Old Style" w:hAnsi="Bookman Old Style" w:cs="Tahoma,Bold"/>
          <w:bCs/>
        </w:rPr>
        <w:t>otonomi</w:t>
      </w:r>
      <w:proofErr w:type="spellEnd"/>
      <w:r w:rsidR="00AD4ABE" w:rsidRPr="0049479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494798">
        <w:rPr>
          <w:rFonts w:ascii="Bookman Old Style" w:hAnsi="Bookman Old Style" w:cs="Tahoma,Bold"/>
          <w:bCs/>
        </w:rPr>
        <w:t>daerah</w:t>
      </w:r>
      <w:proofErr w:type="spellEnd"/>
      <w:r w:rsidR="00AD4ABE" w:rsidRPr="00494798">
        <w:rPr>
          <w:rFonts w:ascii="Bookman Old Style" w:hAnsi="Bookman Old Style" w:cs="Tahoma,Bold"/>
          <w:bCs/>
        </w:rPr>
        <w:t>.</w:t>
      </w:r>
    </w:p>
    <w:p w14:paraId="1E29362A" w14:textId="77777777" w:rsidR="00AD4ABE" w:rsidRDefault="003B7D35" w:rsidP="007913A4">
      <w:pPr>
        <w:tabs>
          <w:tab w:val="left" w:pos="1418"/>
        </w:tabs>
        <w:autoSpaceDE w:val="0"/>
        <w:autoSpaceDN w:val="0"/>
        <w:adjustRightInd w:val="0"/>
        <w:ind w:left="1701"/>
        <w:jc w:val="both"/>
        <w:rPr>
          <w:rFonts w:ascii="Bookman Old Style" w:hAnsi="Bookman Old Style"/>
        </w:rPr>
      </w:pPr>
      <w:proofErr w:type="spellStart"/>
      <w:r w:rsidRPr="003B7D35">
        <w:rPr>
          <w:rFonts w:ascii="Bookman Old Style" w:hAnsi="Bookman Old Style"/>
          <w:lang w:val="en-US"/>
        </w:rPr>
        <w:t>Kelompok</w:t>
      </w:r>
      <w:proofErr w:type="spellEnd"/>
      <w:r w:rsidRPr="003B7D35">
        <w:rPr>
          <w:rFonts w:ascii="Bookman Old Style" w:hAnsi="Bookman Old Style"/>
          <w:lang w:val="en-US"/>
        </w:rPr>
        <w:t xml:space="preserve"> </w:t>
      </w:r>
      <w:r w:rsidR="001D63FF">
        <w:rPr>
          <w:rFonts w:ascii="Bookman Old Style" w:hAnsi="Bookman Old Style"/>
          <w:lang w:val="en-US"/>
        </w:rPr>
        <w:t>Sub-</w:t>
      </w:r>
      <w:proofErr w:type="spellStart"/>
      <w:r w:rsidR="001D63FF">
        <w:rPr>
          <w:rFonts w:ascii="Bookman Old Style" w:hAnsi="Bookman Old Style"/>
          <w:lang w:val="en-US"/>
        </w:rPr>
        <w:t>substansi</w:t>
      </w:r>
      <w:proofErr w:type="spellEnd"/>
      <w:r w:rsidR="00AD4ABE" w:rsidRPr="003B7D35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3B7D35">
        <w:rPr>
          <w:rFonts w:ascii="Bookman Old Style" w:hAnsi="Bookman Old Style"/>
        </w:rPr>
        <w:t>Otonomi</w:t>
      </w:r>
      <w:proofErr w:type="spellEnd"/>
      <w:r w:rsidR="00AD4ABE" w:rsidRPr="003B7D35">
        <w:rPr>
          <w:rFonts w:ascii="Bookman Old Style" w:hAnsi="Bookman Old Style"/>
        </w:rPr>
        <w:t xml:space="preserve"> Daerah </w:t>
      </w:r>
      <w:r w:rsidR="00AD4ABE" w:rsidRPr="003B7D35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AD4ABE" w:rsidRPr="003B7D35">
        <w:rPr>
          <w:rFonts w:ascii="Bookman Old Style" w:hAnsi="Bookman Old Style"/>
          <w:lang w:val="id-ID"/>
        </w:rPr>
        <w:t>fungsi</w:t>
      </w:r>
      <w:r w:rsidR="00AD4ABE" w:rsidRPr="003B7D35">
        <w:rPr>
          <w:rFonts w:ascii="Bookman Old Style" w:hAnsi="Bookman Old Style"/>
        </w:rPr>
        <w:t xml:space="preserve"> :</w:t>
      </w:r>
      <w:proofErr w:type="gramEnd"/>
      <w:r w:rsidR="00AD4ABE" w:rsidRPr="003B7D35">
        <w:rPr>
          <w:rFonts w:ascii="Bookman Old Style" w:hAnsi="Bookman Old Style"/>
        </w:rPr>
        <w:t xml:space="preserve"> </w:t>
      </w:r>
    </w:p>
    <w:p w14:paraId="2E0FAE6B" w14:textId="77777777" w:rsidR="00AD4ABE" w:rsidRPr="00134711" w:rsidRDefault="00AD4ABE" w:rsidP="007913A4">
      <w:pPr>
        <w:pStyle w:val="ListParagraph"/>
        <w:numPr>
          <w:ilvl w:val="1"/>
          <w:numId w:val="2"/>
        </w:numPr>
        <w:tabs>
          <w:tab w:val="left" w:pos="1418"/>
          <w:tab w:val="left" w:pos="2340"/>
        </w:tabs>
        <w:ind w:left="2127" w:hanging="425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penyusunan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bahan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Laporan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Penyelenggaraan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Pemerintahan</w:t>
      </w:r>
      <w:proofErr w:type="spellEnd"/>
      <w:r w:rsidRPr="00134711">
        <w:rPr>
          <w:rFonts w:ascii="Bookman Old Style" w:hAnsi="Bookman Old Style"/>
        </w:rPr>
        <w:t xml:space="preserve"> Daerah (LPPD); </w:t>
      </w:r>
    </w:p>
    <w:p w14:paraId="2AA30B73" w14:textId="77777777" w:rsidR="00AD4ABE" w:rsidRDefault="00AD4ABE" w:rsidP="007913A4">
      <w:pPr>
        <w:pStyle w:val="ListParagraph"/>
        <w:numPr>
          <w:ilvl w:val="1"/>
          <w:numId w:val="2"/>
        </w:numPr>
        <w:tabs>
          <w:tab w:val="left" w:pos="1418"/>
          <w:tab w:val="left" w:pos="2340"/>
        </w:tabs>
        <w:ind w:left="2127" w:hanging="425"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menghimpun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Informasi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Laporan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Penyelenggaraan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Pemerintahan</w:t>
      </w:r>
      <w:proofErr w:type="spellEnd"/>
      <w:r w:rsidRPr="00134711">
        <w:rPr>
          <w:rFonts w:ascii="Bookman Old Style" w:hAnsi="Bookman Old Style"/>
        </w:rPr>
        <w:t xml:space="preserve"> Daerah (ILPPD); </w:t>
      </w:r>
    </w:p>
    <w:p w14:paraId="4BFB06AE" w14:textId="77777777" w:rsidR="00AD4ABE" w:rsidRPr="00134711" w:rsidRDefault="00AD4ABE" w:rsidP="007913A4">
      <w:pPr>
        <w:pStyle w:val="ListParagraph"/>
        <w:numPr>
          <w:ilvl w:val="1"/>
          <w:numId w:val="2"/>
        </w:numPr>
        <w:tabs>
          <w:tab w:val="left" w:pos="1418"/>
          <w:tab w:val="left" w:pos="2340"/>
        </w:tabs>
        <w:ind w:left="2127" w:hanging="425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fasilitasi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penyusunan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Standar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Pelayanan</w:t>
      </w:r>
      <w:proofErr w:type="spellEnd"/>
      <w:r w:rsidRPr="00134711">
        <w:rPr>
          <w:rFonts w:ascii="Bookman Old Style" w:hAnsi="Bookman Old Style"/>
        </w:rPr>
        <w:t xml:space="preserve"> Minimal (SPM) </w:t>
      </w:r>
      <w:proofErr w:type="spellStart"/>
      <w:r w:rsidRPr="00134711">
        <w:rPr>
          <w:rFonts w:ascii="Bookman Old Style" w:hAnsi="Bookman Old Style"/>
        </w:rPr>
        <w:t>Organisasi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Perangkat</w:t>
      </w:r>
      <w:proofErr w:type="spellEnd"/>
      <w:r w:rsidRPr="00134711">
        <w:rPr>
          <w:rFonts w:ascii="Bookman Old Style" w:hAnsi="Bookman Old Style"/>
        </w:rPr>
        <w:t xml:space="preserve"> Daerah; </w:t>
      </w:r>
    </w:p>
    <w:p w14:paraId="783C1B1F" w14:textId="77777777" w:rsidR="00AD4ABE" w:rsidRPr="00134711" w:rsidRDefault="00AD4ABE" w:rsidP="007913A4">
      <w:pPr>
        <w:pStyle w:val="ListParagraph"/>
        <w:numPr>
          <w:ilvl w:val="1"/>
          <w:numId w:val="2"/>
        </w:numPr>
        <w:tabs>
          <w:tab w:val="left" w:pos="1418"/>
          <w:tab w:val="left" w:pos="2340"/>
        </w:tabs>
        <w:ind w:left="2127" w:hanging="425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fasilitasi</w:t>
      </w:r>
      <w:proofErr w:type="spellEnd"/>
      <w:r w:rsidRPr="00134711">
        <w:rPr>
          <w:rFonts w:ascii="Bookman Old Style" w:hAnsi="Bookman Old Style"/>
        </w:rPr>
        <w:t xml:space="preserve"> dan </w:t>
      </w:r>
      <w:proofErr w:type="spellStart"/>
      <w:r w:rsidRPr="00134711">
        <w:rPr>
          <w:rFonts w:ascii="Bookman Old Style" w:hAnsi="Bookman Old Style"/>
        </w:rPr>
        <w:t>koordinasi</w:t>
      </w:r>
      <w:proofErr w:type="spellEnd"/>
      <w:r w:rsidRPr="00134711">
        <w:rPr>
          <w:rFonts w:ascii="Bookman Old Style" w:hAnsi="Bookman Old Style"/>
        </w:rPr>
        <w:t xml:space="preserve"> proses </w:t>
      </w:r>
      <w:proofErr w:type="spellStart"/>
      <w:r w:rsidRPr="00134711">
        <w:rPr>
          <w:rFonts w:ascii="Bookman Old Style" w:hAnsi="Bookman Old Style"/>
        </w:rPr>
        <w:t>pengusulan</w:t>
      </w:r>
      <w:proofErr w:type="spellEnd"/>
      <w:r w:rsidRPr="00134711">
        <w:rPr>
          <w:rFonts w:ascii="Bookman Old Style" w:hAnsi="Bookman Old Style"/>
        </w:rPr>
        <w:t xml:space="preserve">, </w:t>
      </w:r>
      <w:proofErr w:type="spellStart"/>
      <w:r w:rsidRPr="00134711">
        <w:rPr>
          <w:rFonts w:ascii="Bookman Old Style" w:hAnsi="Bookman Old Style"/>
        </w:rPr>
        <w:t>pengangkatan</w:t>
      </w:r>
      <w:proofErr w:type="spellEnd"/>
      <w:r w:rsidRPr="00134711">
        <w:rPr>
          <w:rFonts w:ascii="Bookman Old Style" w:hAnsi="Bookman Old Style"/>
        </w:rPr>
        <w:t xml:space="preserve"> dan </w:t>
      </w:r>
      <w:proofErr w:type="spellStart"/>
      <w:r w:rsidRPr="00134711">
        <w:rPr>
          <w:rFonts w:ascii="Bookman Old Style" w:hAnsi="Bookman Old Style"/>
        </w:rPr>
        <w:t>pemberhentian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Kepala</w:t>
      </w:r>
      <w:proofErr w:type="spellEnd"/>
      <w:r w:rsidRPr="00134711">
        <w:rPr>
          <w:rFonts w:ascii="Bookman Old Style" w:hAnsi="Bookman Old Style"/>
        </w:rPr>
        <w:t xml:space="preserve"> Daerah dan Wakil </w:t>
      </w:r>
      <w:proofErr w:type="spellStart"/>
      <w:r w:rsidRPr="00134711">
        <w:rPr>
          <w:rFonts w:ascii="Bookman Old Style" w:hAnsi="Bookman Old Style"/>
        </w:rPr>
        <w:t>Kepala</w:t>
      </w:r>
      <w:proofErr w:type="spellEnd"/>
      <w:r w:rsidRPr="00134711">
        <w:rPr>
          <w:rFonts w:ascii="Bookman Old Style" w:hAnsi="Bookman Old Style"/>
        </w:rPr>
        <w:t xml:space="preserve"> Daerah; </w:t>
      </w:r>
    </w:p>
    <w:p w14:paraId="34E97344" w14:textId="77777777" w:rsidR="00AD4ABE" w:rsidRDefault="00AD4ABE" w:rsidP="007913A4">
      <w:pPr>
        <w:pStyle w:val="ListParagraph"/>
        <w:numPr>
          <w:ilvl w:val="1"/>
          <w:numId w:val="2"/>
        </w:numPr>
        <w:tabs>
          <w:tab w:val="left" w:pos="1418"/>
          <w:tab w:val="left" w:pos="2340"/>
        </w:tabs>
        <w:ind w:left="2127" w:hanging="425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fasilitasi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pengusulan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Izin</w:t>
      </w:r>
      <w:proofErr w:type="spellEnd"/>
      <w:r w:rsidRPr="00134711">
        <w:rPr>
          <w:rFonts w:ascii="Bookman Old Style" w:hAnsi="Bookman Old Style"/>
        </w:rPr>
        <w:t xml:space="preserve"> dan </w:t>
      </w:r>
      <w:proofErr w:type="spellStart"/>
      <w:r w:rsidRPr="00134711">
        <w:rPr>
          <w:rFonts w:ascii="Bookman Old Style" w:hAnsi="Bookman Old Style"/>
        </w:rPr>
        <w:t>Cuti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Kepala</w:t>
      </w:r>
      <w:proofErr w:type="spellEnd"/>
      <w:r w:rsidRPr="00134711">
        <w:rPr>
          <w:rFonts w:ascii="Bookman Old Style" w:hAnsi="Bookman Old Style"/>
        </w:rPr>
        <w:t xml:space="preserve"> Daerah dan Wakil </w:t>
      </w:r>
      <w:proofErr w:type="spellStart"/>
      <w:r w:rsidRPr="00134711">
        <w:rPr>
          <w:rFonts w:ascii="Bookman Old Style" w:hAnsi="Bookman Old Style"/>
        </w:rPr>
        <w:t>Kepala</w:t>
      </w:r>
      <w:proofErr w:type="spellEnd"/>
      <w:r w:rsidRPr="00134711">
        <w:rPr>
          <w:rFonts w:ascii="Bookman Old Style" w:hAnsi="Bookman Old Style"/>
        </w:rPr>
        <w:t xml:space="preserve"> Daerah; </w:t>
      </w:r>
    </w:p>
    <w:p w14:paraId="7AF7CD0B" w14:textId="77777777" w:rsidR="00AD4ABE" w:rsidRPr="00134711" w:rsidRDefault="00AD4ABE" w:rsidP="007913A4">
      <w:pPr>
        <w:pStyle w:val="ListParagraph"/>
        <w:numPr>
          <w:ilvl w:val="1"/>
          <w:numId w:val="2"/>
        </w:numPr>
        <w:tabs>
          <w:tab w:val="left" w:pos="1418"/>
          <w:tab w:val="left" w:pos="2340"/>
        </w:tabs>
        <w:ind w:left="2127" w:hanging="425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penyusunan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bahan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Laporan</w:t>
      </w:r>
      <w:proofErr w:type="spellEnd"/>
      <w:r w:rsidRPr="00134711">
        <w:rPr>
          <w:rFonts w:ascii="Bookman Old Style" w:hAnsi="Bookman Old Style"/>
        </w:rPr>
        <w:t xml:space="preserve"> Akhir Masa </w:t>
      </w:r>
      <w:proofErr w:type="spellStart"/>
      <w:r w:rsidRPr="00134711">
        <w:rPr>
          <w:rFonts w:ascii="Bookman Old Style" w:hAnsi="Bookman Old Style"/>
        </w:rPr>
        <w:t>Jabatan</w:t>
      </w:r>
      <w:proofErr w:type="spellEnd"/>
      <w:r w:rsidRPr="00134711">
        <w:rPr>
          <w:rFonts w:ascii="Bookman Old Style" w:hAnsi="Bookman Old Style"/>
        </w:rPr>
        <w:t xml:space="preserve"> (AMJ) </w:t>
      </w:r>
      <w:proofErr w:type="spellStart"/>
      <w:r w:rsidRPr="00134711">
        <w:rPr>
          <w:rFonts w:ascii="Bookman Old Style" w:hAnsi="Bookman Old Style"/>
        </w:rPr>
        <w:t>Kepala</w:t>
      </w:r>
      <w:proofErr w:type="spellEnd"/>
      <w:r w:rsidRPr="00134711">
        <w:rPr>
          <w:rFonts w:ascii="Bookman Old Style" w:hAnsi="Bookman Old Style"/>
        </w:rPr>
        <w:t xml:space="preserve"> Daerah; </w:t>
      </w:r>
    </w:p>
    <w:p w14:paraId="0F821AEE" w14:textId="77777777" w:rsidR="00AD4ABE" w:rsidRDefault="00AD4ABE" w:rsidP="007913A4">
      <w:pPr>
        <w:pStyle w:val="ListParagraph"/>
        <w:numPr>
          <w:ilvl w:val="1"/>
          <w:numId w:val="2"/>
        </w:numPr>
        <w:tabs>
          <w:tab w:val="left" w:pos="1418"/>
          <w:tab w:val="left" w:pos="2340"/>
        </w:tabs>
        <w:ind w:left="2127" w:hanging="425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fasilitasi</w:t>
      </w:r>
      <w:proofErr w:type="spellEnd"/>
      <w:r w:rsidRPr="00134711">
        <w:rPr>
          <w:rFonts w:ascii="Bookman Old Style" w:hAnsi="Bookman Old Style"/>
        </w:rPr>
        <w:t xml:space="preserve"> dan </w:t>
      </w:r>
      <w:proofErr w:type="spellStart"/>
      <w:r w:rsidRPr="00134711">
        <w:rPr>
          <w:rFonts w:ascii="Bookman Old Style" w:hAnsi="Bookman Old Style"/>
        </w:rPr>
        <w:t>koordinasi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persiapan</w:t>
      </w:r>
      <w:proofErr w:type="spellEnd"/>
      <w:r w:rsidRPr="00134711">
        <w:rPr>
          <w:rFonts w:ascii="Bookman Old Style" w:hAnsi="Bookman Old Style"/>
        </w:rPr>
        <w:t xml:space="preserve"> dan </w:t>
      </w:r>
      <w:proofErr w:type="spellStart"/>
      <w:r w:rsidRPr="00134711">
        <w:rPr>
          <w:rFonts w:ascii="Bookman Old Style" w:hAnsi="Bookman Old Style"/>
        </w:rPr>
        <w:t>pelaksanaan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Pemilihan</w:t>
      </w:r>
      <w:proofErr w:type="spellEnd"/>
      <w:r w:rsidRPr="00134711">
        <w:rPr>
          <w:rFonts w:ascii="Bookman Old Style" w:hAnsi="Bookman Old Style"/>
        </w:rPr>
        <w:t xml:space="preserve"> </w:t>
      </w:r>
      <w:proofErr w:type="spellStart"/>
      <w:r w:rsidRPr="00134711">
        <w:rPr>
          <w:rFonts w:ascii="Bookman Old Style" w:hAnsi="Bookman Old Style"/>
        </w:rPr>
        <w:t>Umum</w:t>
      </w:r>
      <w:proofErr w:type="spellEnd"/>
      <w:r w:rsidRPr="00134711">
        <w:rPr>
          <w:rFonts w:ascii="Bookman Old Style" w:hAnsi="Bookman Old Style"/>
        </w:rPr>
        <w:t xml:space="preserve">; </w:t>
      </w:r>
    </w:p>
    <w:p w14:paraId="0D4FE0B9" w14:textId="77777777" w:rsidR="00AD4ABE" w:rsidRDefault="00AD4ABE" w:rsidP="007913A4">
      <w:pPr>
        <w:pStyle w:val="ListParagraph"/>
        <w:numPr>
          <w:ilvl w:val="1"/>
          <w:numId w:val="2"/>
        </w:numPr>
        <w:tabs>
          <w:tab w:val="left" w:pos="1418"/>
          <w:tab w:val="left" w:pos="2340"/>
        </w:tabs>
        <w:ind w:left="2127" w:hanging="425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3F4F88">
        <w:rPr>
          <w:rFonts w:ascii="Bookman Old Style" w:hAnsi="Bookman Old Style"/>
        </w:rPr>
        <w:t xml:space="preserve"> </w:t>
      </w:r>
      <w:proofErr w:type="spellStart"/>
      <w:r w:rsidRPr="003F4F88">
        <w:rPr>
          <w:rFonts w:ascii="Bookman Old Style" w:hAnsi="Bookman Old Style"/>
        </w:rPr>
        <w:t>fasilitasi</w:t>
      </w:r>
      <w:proofErr w:type="spellEnd"/>
      <w:r w:rsidRPr="003F4F88">
        <w:rPr>
          <w:rFonts w:ascii="Bookman Old Style" w:hAnsi="Bookman Old Style"/>
        </w:rPr>
        <w:t xml:space="preserve"> dan </w:t>
      </w:r>
      <w:proofErr w:type="spellStart"/>
      <w:r w:rsidRPr="003F4F88">
        <w:rPr>
          <w:rFonts w:ascii="Bookman Old Style" w:hAnsi="Bookman Old Style"/>
        </w:rPr>
        <w:t>koordinasi</w:t>
      </w:r>
      <w:proofErr w:type="spellEnd"/>
      <w:r w:rsidRPr="003F4F88">
        <w:rPr>
          <w:rFonts w:ascii="Bookman Old Style" w:hAnsi="Bookman Old Style"/>
        </w:rPr>
        <w:t xml:space="preserve"> proses </w:t>
      </w:r>
      <w:proofErr w:type="spellStart"/>
      <w:r w:rsidRPr="003F4F88">
        <w:rPr>
          <w:rFonts w:ascii="Bookman Old Style" w:hAnsi="Bookman Old Style"/>
        </w:rPr>
        <w:t>administra</w:t>
      </w:r>
      <w:r>
        <w:rPr>
          <w:rFonts w:ascii="Bookman Old Style" w:hAnsi="Bookman Old Style"/>
        </w:rPr>
        <w:t>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pergantian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antar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waktu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pimpinan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anggota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legislatif</w:t>
      </w:r>
      <w:proofErr w:type="spellEnd"/>
      <w:r>
        <w:rPr>
          <w:rFonts w:ascii="Bookman Old Style" w:hAnsi="Bookman Old Style"/>
        </w:rPr>
        <w:t xml:space="preserve">; </w:t>
      </w:r>
    </w:p>
    <w:p w14:paraId="4C6CDEE4" w14:textId="77777777" w:rsidR="00AD4ABE" w:rsidRDefault="00AD4ABE" w:rsidP="007913A4">
      <w:pPr>
        <w:pStyle w:val="ListParagraph"/>
        <w:numPr>
          <w:ilvl w:val="1"/>
          <w:numId w:val="2"/>
        </w:numPr>
        <w:tabs>
          <w:tab w:val="left" w:pos="1418"/>
          <w:tab w:val="left" w:pos="2340"/>
        </w:tabs>
        <w:ind w:left="2127" w:hanging="425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BF44B5">
        <w:rPr>
          <w:rFonts w:ascii="Bookman Old Style" w:hAnsi="Bookman Old Style"/>
        </w:rPr>
        <w:t xml:space="preserve"> </w:t>
      </w:r>
      <w:proofErr w:type="spellStart"/>
      <w:r w:rsidRPr="00BF44B5">
        <w:rPr>
          <w:rFonts w:ascii="Bookman Old Style" w:hAnsi="Bookman Old Style"/>
        </w:rPr>
        <w:t>pemantauan</w:t>
      </w:r>
      <w:proofErr w:type="spellEnd"/>
      <w:r w:rsidRPr="00BF44B5">
        <w:rPr>
          <w:rFonts w:ascii="Bookman Old Style" w:hAnsi="Bookman Old Style"/>
        </w:rPr>
        <w:t xml:space="preserve"> dan </w:t>
      </w:r>
      <w:proofErr w:type="spellStart"/>
      <w:r w:rsidRPr="00BF44B5">
        <w:rPr>
          <w:rFonts w:ascii="Bookman Old Style" w:hAnsi="Bookman Old Style"/>
        </w:rPr>
        <w:t>evaluasi</w:t>
      </w:r>
      <w:proofErr w:type="spellEnd"/>
      <w:r w:rsidRPr="00BF44B5">
        <w:rPr>
          <w:rFonts w:ascii="Bookman Old Style" w:hAnsi="Bookman Old Style"/>
        </w:rPr>
        <w:t xml:space="preserve"> </w:t>
      </w:r>
      <w:proofErr w:type="spellStart"/>
      <w:r w:rsidRPr="00BF44B5">
        <w:rPr>
          <w:rFonts w:ascii="Bookman Old Style" w:hAnsi="Bookman Old Style"/>
        </w:rPr>
        <w:t>pelaksanaan</w:t>
      </w:r>
      <w:proofErr w:type="spellEnd"/>
      <w:r w:rsidRPr="00BF44B5">
        <w:rPr>
          <w:rFonts w:ascii="Bookman Old Style" w:hAnsi="Bookman Old Style"/>
        </w:rPr>
        <w:t xml:space="preserve"> </w:t>
      </w:r>
      <w:proofErr w:type="spellStart"/>
      <w:r w:rsidRPr="00BF44B5">
        <w:rPr>
          <w:rFonts w:ascii="Bookman Old Style" w:hAnsi="Bookman Old Style"/>
        </w:rPr>
        <w:t>kebijak</w:t>
      </w:r>
      <w:r>
        <w:rPr>
          <w:rFonts w:ascii="Bookman Old Style" w:hAnsi="Bookman Old Style"/>
        </w:rPr>
        <w:t>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bidang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otonomi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>; dan</w:t>
      </w:r>
    </w:p>
    <w:p w14:paraId="07AFA7D3" w14:textId="77777777" w:rsidR="00AD4ABE" w:rsidRPr="00BF44B5" w:rsidRDefault="00AD4ABE" w:rsidP="007913A4">
      <w:pPr>
        <w:pStyle w:val="ListParagraph"/>
        <w:numPr>
          <w:ilvl w:val="1"/>
          <w:numId w:val="2"/>
        </w:numPr>
        <w:tabs>
          <w:tab w:val="left" w:pos="1418"/>
          <w:tab w:val="left" w:pos="2340"/>
          <w:tab w:val="left" w:pos="2880"/>
        </w:tabs>
        <w:ind w:left="2127" w:hanging="425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fungsi</w:t>
      </w:r>
      <w:proofErr w:type="spellEnd"/>
      <w:r>
        <w:rPr>
          <w:rFonts w:ascii="Bookman Old Style" w:hAnsi="Bookman Old Style"/>
        </w:rPr>
        <w:t xml:space="preserve"> lain yang </w:t>
      </w:r>
      <w:proofErr w:type="spellStart"/>
      <w:r>
        <w:rPr>
          <w:rFonts w:ascii="Bookman Old Style" w:hAnsi="Bookman Old Style"/>
        </w:rPr>
        <w:t>diberikan</w:t>
      </w:r>
      <w:proofErr w:type="spellEnd"/>
      <w:r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terkait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tugas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fungsinya</w:t>
      </w:r>
      <w:proofErr w:type="spellEnd"/>
      <w:r>
        <w:rPr>
          <w:rFonts w:ascii="Bookman Old Style" w:hAnsi="Bookman Old Style"/>
        </w:rPr>
        <w:t>.</w:t>
      </w:r>
    </w:p>
    <w:p w14:paraId="78C5F8B4" w14:textId="77777777" w:rsidR="00AD4ABE" w:rsidRPr="00801FDA" w:rsidRDefault="00AD4ABE" w:rsidP="00600F88">
      <w:pPr>
        <w:pStyle w:val="ListParagraph"/>
        <w:tabs>
          <w:tab w:val="left" w:pos="630"/>
          <w:tab w:val="left" w:pos="2340"/>
        </w:tabs>
        <w:ind w:left="2880"/>
        <w:jc w:val="both"/>
        <w:rPr>
          <w:rFonts w:ascii="Bookman Old Style" w:hAnsi="Bookman Old Style"/>
          <w:sz w:val="14"/>
        </w:rPr>
      </w:pPr>
    </w:p>
    <w:p w14:paraId="5DE3144A" w14:textId="77777777" w:rsidR="00EF5CB5" w:rsidRDefault="00EF5CB5" w:rsidP="00600F88">
      <w:pPr>
        <w:pStyle w:val="ListParagraph"/>
        <w:tabs>
          <w:tab w:val="left" w:pos="630"/>
          <w:tab w:val="left" w:pos="2340"/>
        </w:tabs>
        <w:ind w:left="2880"/>
        <w:jc w:val="both"/>
        <w:rPr>
          <w:rFonts w:ascii="Bookman Old Style" w:hAnsi="Bookman Old Style"/>
        </w:rPr>
      </w:pPr>
    </w:p>
    <w:p w14:paraId="6B8E414F" w14:textId="77777777" w:rsidR="00AD4ABE" w:rsidRPr="00AA779C" w:rsidRDefault="00600F88" w:rsidP="00C33E8C">
      <w:pPr>
        <w:tabs>
          <w:tab w:val="left" w:pos="270"/>
          <w:tab w:val="left" w:pos="709"/>
          <w:tab w:val="left" w:pos="1134"/>
        </w:tabs>
        <w:ind w:left="709"/>
        <w:jc w:val="both"/>
        <w:rPr>
          <w:rFonts w:ascii="Bookman Old Style" w:hAnsi="Bookman Old Style" w:cs="Tahoma,Bold"/>
          <w:b/>
          <w:bCs/>
        </w:rPr>
      </w:pPr>
      <w:r w:rsidRPr="00AA779C">
        <w:rPr>
          <w:rFonts w:ascii="Bookman Old Style" w:hAnsi="Bookman Old Style"/>
          <w:b/>
          <w:lang w:val="en-US"/>
        </w:rPr>
        <w:t>2.</w:t>
      </w:r>
      <w:r w:rsidRPr="00AA779C">
        <w:rPr>
          <w:rFonts w:ascii="Bookman Old Style" w:hAnsi="Bookman Old Style"/>
          <w:b/>
          <w:lang w:val="en-US"/>
        </w:rPr>
        <w:tab/>
      </w:r>
      <w:r w:rsidR="00AD4ABE" w:rsidRPr="00AA779C">
        <w:rPr>
          <w:rFonts w:ascii="Bookman Old Style" w:hAnsi="Bookman Old Style" w:cs="Tahoma,Bold"/>
          <w:b/>
          <w:bCs/>
        </w:rPr>
        <w:t xml:space="preserve">Bagian </w:t>
      </w:r>
      <w:proofErr w:type="spellStart"/>
      <w:r w:rsidR="00AD4ABE" w:rsidRPr="00AA779C">
        <w:rPr>
          <w:rFonts w:ascii="Bookman Old Style" w:hAnsi="Bookman Old Style" w:cs="Tahoma,Bold"/>
          <w:b/>
          <w:bCs/>
        </w:rPr>
        <w:t>Kesejahteraan</w:t>
      </w:r>
      <w:proofErr w:type="spellEnd"/>
      <w:r w:rsidR="00AD4ABE" w:rsidRPr="00AA779C">
        <w:rPr>
          <w:rFonts w:ascii="Bookman Old Style" w:hAnsi="Bookman Old Style" w:cs="Tahoma,Bold"/>
          <w:b/>
          <w:bCs/>
        </w:rPr>
        <w:t xml:space="preserve"> Rakyat</w:t>
      </w:r>
    </w:p>
    <w:p w14:paraId="4B6C5927" w14:textId="77777777" w:rsidR="00CE7088" w:rsidRPr="00E225C2" w:rsidRDefault="00CE7088" w:rsidP="00600F88">
      <w:pPr>
        <w:tabs>
          <w:tab w:val="left" w:pos="270"/>
          <w:tab w:val="left" w:pos="630"/>
          <w:tab w:val="left" w:pos="2340"/>
        </w:tabs>
        <w:jc w:val="both"/>
        <w:rPr>
          <w:rFonts w:ascii="Bookman Old Style" w:hAnsi="Bookman Old Style" w:cs="Tahoma,Bold"/>
          <w:bCs/>
          <w:sz w:val="4"/>
        </w:rPr>
      </w:pPr>
      <w:r w:rsidRPr="00E225C2">
        <w:rPr>
          <w:rFonts w:ascii="Bookman Old Style" w:hAnsi="Bookman Old Style" w:cs="Tahoma,Bold"/>
          <w:bCs/>
        </w:rPr>
        <w:tab/>
      </w:r>
      <w:r w:rsidRPr="00E225C2">
        <w:rPr>
          <w:rFonts w:ascii="Bookman Old Style" w:hAnsi="Bookman Old Style" w:cs="Tahoma,Bold"/>
          <w:bCs/>
        </w:rPr>
        <w:tab/>
      </w:r>
    </w:p>
    <w:p w14:paraId="16A504E9" w14:textId="77777777" w:rsidR="00C33E8C" w:rsidRDefault="00CE7088" w:rsidP="00C33E8C">
      <w:pPr>
        <w:pStyle w:val="BodyTextIndent2"/>
        <w:tabs>
          <w:tab w:val="left" w:pos="2520"/>
          <w:tab w:val="left" w:pos="2880"/>
        </w:tabs>
        <w:spacing w:before="120" w:after="0" w:line="24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 w:cs="Tahoma,Bold"/>
          <w:bCs/>
          <w:sz w:val="24"/>
          <w:szCs w:val="24"/>
        </w:rPr>
        <w:t xml:space="preserve">Bagian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Kesejahteraan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Rakyat</w:t>
      </w:r>
      <w:r w:rsidR="0057024E"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57024E"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="0057024E"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24E"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="0057024E" w:rsidRPr="00E225C2">
        <w:rPr>
          <w:rFonts w:ascii="Bookman Old Style" w:hAnsi="Bookman Old Style"/>
          <w:sz w:val="24"/>
          <w:szCs w:val="24"/>
        </w:rPr>
        <w:t xml:space="preserve"> </w:t>
      </w:r>
      <w:r w:rsidR="001D63FF">
        <w:rPr>
          <w:rFonts w:ascii="Bookman Old Style" w:hAnsi="Bookman Old Style"/>
          <w:sz w:val="24"/>
          <w:szCs w:val="24"/>
        </w:rPr>
        <w:t>Sub-</w:t>
      </w:r>
      <w:proofErr w:type="spellStart"/>
      <w:r w:rsidR="001D63FF">
        <w:rPr>
          <w:rFonts w:ascii="Bookman Old Style" w:hAnsi="Bookman Old Style"/>
          <w:sz w:val="24"/>
          <w:szCs w:val="24"/>
        </w:rPr>
        <w:t>substansi</w:t>
      </w:r>
      <w:proofErr w:type="spellEnd"/>
      <w:r w:rsidR="0057024E" w:rsidRPr="00E225C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57024E" w:rsidRPr="00E225C2">
        <w:rPr>
          <w:rFonts w:ascii="Bookman Old Style" w:hAnsi="Bookman Old Style"/>
          <w:sz w:val="24"/>
          <w:szCs w:val="24"/>
        </w:rPr>
        <w:t>terdiri</w:t>
      </w:r>
      <w:proofErr w:type="spellEnd"/>
      <w:r w:rsidR="0057024E"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57024E" w:rsidRPr="00E225C2">
        <w:rPr>
          <w:rFonts w:ascii="Bookman Old Style" w:hAnsi="Bookman Old Style"/>
          <w:sz w:val="24"/>
          <w:szCs w:val="24"/>
        </w:rPr>
        <w:t>atas</w:t>
      </w:r>
      <w:proofErr w:type="spellEnd"/>
      <w:r w:rsidR="0057024E"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53BA2D05" w14:textId="77777777" w:rsidR="00AD4ABE" w:rsidRDefault="00C33E8C" w:rsidP="004F393A">
      <w:pPr>
        <w:pStyle w:val="BodyTextIndent2"/>
        <w:tabs>
          <w:tab w:val="left" w:pos="2520"/>
          <w:tab w:val="left" w:pos="2880"/>
        </w:tabs>
        <w:spacing w:before="120" w:after="0" w:line="240" w:lineRule="auto"/>
        <w:ind w:left="1701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2.1 </w:t>
      </w:r>
      <w:proofErr w:type="spellStart"/>
      <w:r w:rsidR="00801D8C"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="00801D8C" w:rsidRPr="00E225C2">
        <w:rPr>
          <w:rFonts w:ascii="Bookman Old Style" w:hAnsi="Bookman Old Style"/>
          <w:sz w:val="24"/>
          <w:szCs w:val="24"/>
        </w:rPr>
        <w:t xml:space="preserve"> </w:t>
      </w:r>
      <w:r w:rsidR="001D63FF">
        <w:rPr>
          <w:rFonts w:ascii="Bookman Old Style" w:hAnsi="Bookman Old Style"/>
          <w:sz w:val="24"/>
          <w:szCs w:val="24"/>
        </w:rPr>
        <w:t>Sub-</w:t>
      </w:r>
      <w:proofErr w:type="spellStart"/>
      <w:r w:rsidR="001D63FF">
        <w:rPr>
          <w:rFonts w:ascii="Bookman Old Style" w:hAnsi="Bookman Old Style"/>
          <w:sz w:val="24"/>
          <w:szCs w:val="24"/>
        </w:rPr>
        <w:t>substansi</w:t>
      </w:r>
      <w:proofErr w:type="spellEnd"/>
      <w:r w:rsidR="00801D8C" w:rsidRPr="00E225C2">
        <w:rPr>
          <w:rFonts w:ascii="Bookman Old Style" w:hAnsi="Bookman Old Style"/>
          <w:sz w:val="24"/>
          <w:szCs w:val="24"/>
        </w:rPr>
        <w:t xml:space="preserve"> </w:t>
      </w:r>
      <w:r w:rsidR="00AD4ABE" w:rsidRPr="00E225C2">
        <w:rPr>
          <w:rFonts w:ascii="Bookman Old Style" w:hAnsi="Bookman Old Style"/>
          <w:sz w:val="24"/>
          <w:szCs w:val="24"/>
          <w:lang w:val="id-ID"/>
        </w:rPr>
        <w:t xml:space="preserve">Bina Mental Spiritual </w:t>
      </w:r>
      <w:proofErr w:type="spellStart"/>
      <w:r w:rsidR="004F393A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4F393A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4F393A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4F393A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E225C2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AD4ABE"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E225C2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AD4ABE"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E225C2">
        <w:rPr>
          <w:rFonts w:ascii="Bookman Old Style" w:hAnsi="Bookman Old Style" w:cs="Tahoma,Bold"/>
          <w:bCs/>
          <w:sz w:val="24"/>
          <w:szCs w:val="24"/>
        </w:rPr>
        <w:t>koordinasi</w:t>
      </w:r>
      <w:proofErr w:type="spellEnd"/>
      <w:r w:rsidR="00AD4ABE" w:rsidRPr="00E225C2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AD4ABE" w:rsidRPr="00E225C2"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 w:rsidR="00AD4ABE"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E225C2">
        <w:rPr>
          <w:rFonts w:ascii="Bookman Old Style" w:hAnsi="Bookman Old Style" w:cs="Tahoma,Bold"/>
          <w:bCs/>
          <w:sz w:val="24"/>
          <w:szCs w:val="24"/>
        </w:rPr>
        <w:t>kebijakan</w:t>
      </w:r>
      <w:proofErr w:type="spellEnd"/>
      <w:r w:rsidR="00AD4ABE"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AD4ABE" w:rsidRPr="00E225C2">
        <w:rPr>
          <w:rFonts w:ascii="Bookman Old Style" w:hAnsi="Bookman Old Style"/>
          <w:sz w:val="24"/>
          <w:szCs w:val="24"/>
          <w:lang w:val="id-ID"/>
        </w:rPr>
        <w:t>bina mental spiritual</w:t>
      </w:r>
      <w:r w:rsidR="00AD4ABE" w:rsidRPr="00E225C2">
        <w:rPr>
          <w:rFonts w:ascii="Bookman Old Style" w:hAnsi="Bookman Old Style"/>
          <w:sz w:val="24"/>
          <w:szCs w:val="24"/>
        </w:rPr>
        <w:t>.</w:t>
      </w:r>
    </w:p>
    <w:p w14:paraId="285DF282" w14:textId="77777777" w:rsidR="00AD2561" w:rsidRPr="00AD2561" w:rsidRDefault="00AD2561" w:rsidP="004F393A">
      <w:pPr>
        <w:pStyle w:val="BodyTextIndent2"/>
        <w:tabs>
          <w:tab w:val="left" w:pos="2520"/>
          <w:tab w:val="left" w:pos="2880"/>
        </w:tabs>
        <w:spacing w:before="120" w:after="0" w:line="240" w:lineRule="auto"/>
        <w:ind w:left="1701" w:hanging="567"/>
        <w:jc w:val="both"/>
        <w:rPr>
          <w:rFonts w:ascii="Bookman Old Style" w:hAnsi="Bookman Old Style" w:cs="Tahoma,Bold"/>
          <w:bCs/>
          <w:sz w:val="6"/>
          <w:szCs w:val="24"/>
        </w:rPr>
      </w:pPr>
    </w:p>
    <w:p w14:paraId="372D28F6" w14:textId="77777777" w:rsidR="00AD4ABE" w:rsidRPr="00E225C2" w:rsidRDefault="00E225C2" w:rsidP="00583789">
      <w:pPr>
        <w:pStyle w:val="BodyTextIndent2"/>
        <w:tabs>
          <w:tab w:val="left" w:pos="630"/>
          <w:tab w:val="left" w:pos="1701"/>
        </w:tabs>
        <w:spacing w:after="0" w:line="240" w:lineRule="auto"/>
        <w:ind w:left="1701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 w:rsidR="001D63FF">
        <w:rPr>
          <w:rFonts w:ascii="Bookman Old Style" w:hAnsi="Bookman Old Style"/>
          <w:sz w:val="24"/>
          <w:szCs w:val="24"/>
        </w:rPr>
        <w:t>Sub-</w:t>
      </w:r>
      <w:proofErr w:type="spellStart"/>
      <w:r w:rsidR="001D63FF">
        <w:rPr>
          <w:rFonts w:ascii="Bookman Old Style" w:hAnsi="Bookman Old Style"/>
          <w:sz w:val="24"/>
          <w:szCs w:val="24"/>
        </w:rPr>
        <w:t>substansi</w:t>
      </w:r>
      <w:proofErr w:type="spellEnd"/>
      <w:r w:rsidR="00AD4ABE"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AD4ABE" w:rsidRPr="00E225C2">
        <w:rPr>
          <w:rFonts w:ascii="Bookman Old Style" w:hAnsi="Bookman Old Style"/>
          <w:sz w:val="24"/>
          <w:szCs w:val="24"/>
          <w:lang w:val="id-ID"/>
        </w:rPr>
        <w:t xml:space="preserve">Bina Mental Spiritual menyelenggarakan </w:t>
      </w:r>
      <w:proofErr w:type="gramStart"/>
      <w:r w:rsidR="00AD4ABE" w:rsidRPr="00E225C2">
        <w:rPr>
          <w:rFonts w:ascii="Bookman Old Style" w:hAnsi="Bookman Old Style"/>
          <w:sz w:val="24"/>
          <w:szCs w:val="24"/>
          <w:lang w:val="id-ID"/>
        </w:rPr>
        <w:t>fungsi</w:t>
      </w:r>
      <w:r w:rsidR="00AD4ABE"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AD4ABE" w:rsidRPr="00E225C2">
        <w:rPr>
          <w:rFonts w:ascii="Bookman Old Style" w:hAnsi="Bookman Old Style"/>
          <w:sz w:val="24"/>
          <w:szCs w:val="24"/>
        </w:rPr>
        <w:t xml:space="preserve"> </w:t>
      </w:r>
    </w:p>
    <w:p w14:paraId="5A8946FF" w14:textId="77777777" w:rsidR="00E225C2" w:rsidRPr="00E225C2" w:rsidRDefault="00E225C2" w:rsidP="00583789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sz w:val="2"/>
          <w:szCs w:val="24"/>
        </w:rPr>
      </w:pPr>
    </w:p>
    <w:p w14:paraId="5F759879" w14:textId="77777777" w:rsidR="00AD4ABE" w:rsidRPr="00E225C2" w:rsidRDefault="00E225C2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</w:t>
      </w:r>
      <w:r w:rsidR="00AD4ABE" w:rsidRPr="00E225C2">
        <w:rPr>
          <w:rFonts w:ascii="Bookman Old Style" w:hAnsi="Bookman Old Style"/>
        </w:rPr>
        <w:t>enyiapan</w:t>
      </w:r>
      <w:proofErr w:type="spellEnd"/>
      <w:r w:rsidR="00AD4ABE" w:rsidRPr="00E225C2">
        <w:rPr>
          <w:rFonts w:ascii="Bookman Old Style" w:hAnsi="Bookman Old Style"/>
        </w:rPr>
        <w:t xml:space="preserve"> data </w:t>
      </w:r>
      <w:proofErr w:type="spellStart"/>
      <w:r w:rsidR="00AD4ABE" w:rsidRPr="00E225C2">
        <w:rPr>
          <w:rFonts w:ascii="Bookman Old Style" w:hAnsi="Bookman Old Style"/>
        </w:rPr>
        <w:t>tentang</w:t>
      </w:r>
      <w:proofErr w:type="spellEnd"/>
      <w:r w:rsidR="00AD4ABE" w:rsidRPr="00E225C2">
        <w:rPr>
          <w:rFonts w:ascii="Bookman Old Style" w:hAnsi="Bookman Old Style"/>
        </w:rPr>
        <w:t xml:space="preserve"> </w:t>
      </w:r>
      <w:proofErr w:type="spellStart"/>
      <w:r w:rsidR="00AD4ABE" w:rsidRPr="00E225C2">
        <w:rPr>
          <w:rFonts w:ascii="Bookman Old Style" w:hAnsi="Bookman Old Style"/>
        </w:rPr>
        <w:t>sarana</w:t>
      </w:r>
      <w:proofErr w:type="spellEnd"/>
      <w:r w:rsidR="00AD4ABE" w:rsidRPr="00E225C2">
        <w:rPr>
          <w:rFonts w:ascii="Bookman Old Style" w:hAnsi="Bookman Old Style"/>
        </w:rPr>
        <w:t xml:space="preserve"> </w:t>
      </w:r>
      <w:proofErr w:type="spellStart"/>
      <w:r w:rsidR="00AD4ABE" w:rsidRPr="00E225C2">
        <w:rPr>
          <w:rFonts w:ascii="Bookman Old Style" w:hAnsi="Bookman Old Style"/>
        </w:rPr>
        <w:t>peribadatan</w:t>
      </w:r>
      <w:proofErr w:type="spellEnd"/>
      <w:r w:rsidR="00AD4ABE" w:rsidRPr="00E225C2">
        <w:rPr>
          <w:rFonts w:ascii="Bookman Old Style" w:hAnsi="Bookman Old Style"/>
        </w:rPr>
        <w:t xml:space="preserve">, </w:t>
      </w:r>
      <w:proofErr w:type="spellStart"/>
      <w:r w:rsidR="00AD4ABE" w:rsidRPr="00E225C2">
        <w:rPr>
          <w:rFonts w:ascii="Bookman Old Style" w:hAnsi="Bookman Old Style"/>
        </w:rPr>
        <w:t>sarana</w:t>
      </w:r>
      <w:proofErr w:type="spellEnd"/>
      <w:r w:rsidR="00AD4ABE" w:rsidRPr="00E225C2">
        <w:rPr>
          <w:rFonts w:ascii="Bookman Old Style" w:hAnsi="Bookman Old Style"/>
        </w:rPr>
        <w:t xml:space="preserve"> </w:t>
      </w:r>
      <w:proofErr w:type="spellStart"/>
      <w:r w:rsidR="00AD4ABE" w:rsidRPr="00E225C2">
        <w:rPr>
          <w:rFonts w:ascii="Bookman Old Style" w:hAnsi="Bookman Old Style"/>
        </w:rPr>
        <w:t>pendidikan</w:t>
      </w:r>
      <w:proofErr w:type="spellEnd"/>
      <w:r w:rsidR="00AD4ABE" w:rsidRPr="00E225C2">
        <w:rPr>
          <w:rFonts w:ascii="Bookman Old Style" w:hAnsi="Bookman Old Style"/>
        </w:rPr>
        <w:t xml:space="preserve"> agama dan </w:t>
      </w:r>
      <w:proofErr w:type="spellStart"/>
      <w:r w:rsidR="00AD4ABE" w:rsidRPr="00E225C2">
        <w:rPr>
          <w:rFonts w:ascii="Bookman Old Style" w:hAnsi="Bookman Old Style"/>
        </w:rPr>
        <w:t>pendidikan</w:t>
      </w:r>
      <w:proofErr w:type="spellEnd"/>
      <w:r w:rsidR="00AD4ABE" w:rsidRPr="00E225C2">
        <w:rPr>
          <w:rFonts w:ascii="Bookman Old Style" w:hAnsi="Bookman Old Style"/>
        </w:rPr>
        <w:t xml:space="preserve"> </w:t>
      </w:r>
      <w:proofErr w:type="spellStart"/>
      <w:r w:rsidR="00AD4ABE" w:rsidRPr="00E225C2">
        <w:rPr>
          <w:rFonts w:ascii="Bookman Old Style" w:hAnsi="Bookman Old Style"/>
        </w:rPr>
        <w:t>keagamaan</w:t>
      </w:r>
      <w:proofErr w:type="spellEnd"/>
      <w:r w:rsidR="00AD4ABE" w:rsidRPr="00E225C2">
        <w:rPr>
          <w:rFonts w:ascii="Bookman Old Style" w:hAnsi="Bookman Old Style"/>
        </w:rPr>
        <w:t>;</w:t>
      </w:r>
    </w:p>
    <w:p w14:paraId="3D67531E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penyiapan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bahan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perumusan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kebijakan</w:t>
      </w:r>
      <w:proofErr w:type="spellEnd"/>
      <w:r w:rsidRPr="00E225C2">
        <w:rPr>
          <w:rFonts w:ascii="Bookman Old Style" w:hAnsi="Bookman Old Style"/>
        </w:rPr>
        <w:t xml:space="preserve"> yang </w:t>
      </w:r>
      <w:proofErr w:type="spellStart"/>
      <w:r w:rsidRPr="00E225C2">
        <w:rPr>
          <w:rFonts w:ascii="Bookman Old Style" w:hAnsi="Bookman Old Style"/>
        </w:rPr>
        <w:t>berhubungan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dengan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sarana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peribadatan</w:t>
      </w:r>
      <w:proofErr w:type="spellEnd"/>
      <w:r w:rsidRPr="00E225C2">
        <w:rPr>
          <w:rFonts w:ascii="Bookman Old Style" w:hAnsi="Bookman Old Style"/>
        </w:rPr>
        <w:t xml:space="preserve">, </w:t>
      </w:r>
      <w:proofErr w:type="spellStart"/>
      <w:r w:rsidRPr="00E225C2">
        <w:rPr>
          <w:rFonts w:ascii="Bookman Old Style" w:hAnsi="Bookman Old Style"/>
        </w:rPr>
        <w:t>sarana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pendidikan</w:t>
      </w:r>
      <w:proofErr w:type="spellEnd"/>
      <w:r w:rsidRPr="00E225C2">
        <w:rPr>
          <w:rFonts w:ascii="Bookman Old Style" w:hAnsi="Bookman Old Style"/>
        </w:rPr>
        <w:t xml:space="preserve"> agama dan Pendidikan </w:t>
      </w:r>
      <w:proofErr w:type="spellStart"/>
      <w:r w:rsidRPr="00E225C2">
        <w:rPr>
          <w:rFonts w:ascii="Bookman Old Style" w:hAnsi="Bookman Old Style"/>
        </w:rPr>
        <w:t>keagamaan</w:t>
      </w:r>
      <w:proofErr w:type="spellEnd"/>
      <w:r w:rsidRPr="00E225C2">
        <w:rPr>
          <w:rFonts w:ascii="Bookman Old Style" w:hAnsi="Bookman Old Style"/>
        </w:rPr>
        <w:t xml:space="preserve">; </w:t>
      </w:r>
    </w:p>
    <w:p w14:paraId="3FEC74B9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penyiapan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bahan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koordinasi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dengan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instansi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terkait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dalam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rangka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pengembangan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sarana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peribadatan</w:t>
      </w:r>
      <w:proofErr w:type="spellEnd"/>
      <w:r w:rsidRPr="00E225C2">
        <w:rPr>
          <w:rFonts w:ascii="Bookman Old Style" w:hAnsi="Bookman Old Style"/>
        </w:rPr>
        <w:t xml:space="preserve">, </w:t>
      </w:r>
      <w:proofErr w:type="spellStart"/>
      <w:r w:rsidRPr="00E225C2">
        <w:rPr>
          <w:rFonts w:ascii="Bookman Old Style" w:hAnsi="Bookman Old Style"/>
        </w:rPr>
        <w:t>sarana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pendidikan</w:t>
      </w:r>
      <w:proofErr w:type="spellEnd"/>
      <w:r w:rsidRPr="00E225C2">
        <w:rPr>
          <w:rFonts w:ascii="Bookman Old Style" w:hAnsi="Bookman Old Style"/>
        </w:rPr>
        <w:t xml:space="preserve"> agama dan </w:t>
      </w:r>
      <w:proofErr w:type="spellStart"/>
      <w:r w:rsidRPr="00E225C2">
        <w:rPr>
          <w:rFonts w:ascii="Bookman Old Style" w:hAnsi="Bookman Old Style"/>
        </w:rPr>
        <w:t>pendidikan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keagamaan</w:t>
      </w:r>
      <w:proofErr w:type="spellEnd"/>
      <w:r w:rsidRPr="00E225C2">
        <w:rPr>
          <w:rFonts w:ascii="Bookman Old Style" w:hAnsi="Bookman Old Style"/>
        </w:rPr>
        <w:t xml:space="preserve">; </w:t>
      </w:r>
    </w:p>
    <w:p w14:paraId="6D46BA57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penyiapan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bahan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penyusunan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petunjuk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pelaksanaan</w:t>
      </w:r>
      <w:proofErr w:type="spellEnd"/>
      <w:r w:rsidRPr="00E225C2">
        <w:rPr>
          <w:rFonts w:ascii="Bookman Old Style" w:hAnsi="Bookman Old Style"/>
        </w:rPr>
        <w:t xml:space="preserve"> di </w:t>
      </w:r>
      <w:proofErr w:type="spellStart"/>
      <w:r w:rsidRPr="00E225C2">
        <w:rPr>
          <w:rFonts w:ascii="Bookman Old Style" w:hAnsi="Bookman Old Style"/>
        </w:rPr>
        <w:t>bidang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sarana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peribadatan</w:t>
      </w:r>
      <w:proofErr w:type="spellEnd"/>
      <w:r w:rsidRPr="00E225C2">
        <w:rPr>
          <w:rFonts w:ascii="Bookman Old Style" w:hAnsi="Bookman Old Style"/>
        </w:rPr>
        <w:t xml:space="preserve">, </w:t>
      </w:r>
      <w:proofErr w:type="spellStart"/>
      <w:r w:rsidRPr="00E225C2">
        <w:rPr>
          <w:rFonts w:ascii="Bookman Old Style" w:hAnsi="Bookman Old Style"/>
        </w:rPr>
        <w:t>sarana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pendidikan</w:t>
      </w:r>
      <w:proofErr w:type="spellEnd"/>
      <w:r w:rsidRPr="00E225C2">
        <w:rPr>
          <w:rFonts w:ascii="Bookman Old Style" w:hAnsi="Bookman Old Style"/>
        </w:rPr>
        <w:t xml:space="preserve"> agama dan </w:t>
      </w:r>
      <w:proofErr w:type="spellStart"/>
      <w:r w:rsidRPr="00E225C2">
        <w:rPr>
          <w:rFonts w:ascii="Bookman Old Style" w:hAnsi="Bookman Old Style"/>
        </w:rPr>
        <w:t>pendidikan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keagamaan</w:t>
      </w:r>
      <w:proofErr w:type="spellEnd"/>
      <w:r w:rsidRPr="00E225C2">
        <w:rPr>
          <w:rFonts w:ascii="Bookman Old Style" w:hAnsi="Bookman Old Style"/>
        </w:rPr>
        <w:t>;</w:t>
      </w:r>
    </w:p>
    <w:p w14:paraId="4D679357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penyiapan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bahan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pertimbangan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pemberian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bantuan</w:t>
      </w:r>
      <w:proofErr w:type="spellEnd"/>
      <w:r w:rsidRPr="00E225C2">
        <w:rPr>
          <w:rFonts w:ascii="Bookman Old Style" w:hAnsi="Bookman Old Style"/>
        </w:rPr>
        <w:t xml:space="preserve"> di </w:t>
      </w:r>
      <w:proofErr w:type="spellStart"/>
      <w:r w:rsidRPr="00E225C2">
        <w:rPr>
          <w:rFonts w:ascii="Bookman Old Style" w:hAnsi="Bookman Old Style"/>
        </w:rPr>
        <w:t>bidang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sarana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peribadatan</w:t>
      </w:r>
      <w:proofErr w:type="spellEnd"/>
      <w:r w:rsidRPr="00E225C2">
        <w:rPr>
          <w:rFonts w:ascii="Bookman Old Style" w:hAnsi="Bookman Old Style"/>
        </w:rPr>
        <w:t xml:space="preserve">, </w:t>
      </w:r>
      <w:proofErr w:type="spellStart"/>
      <w:r w:rsidRPr="00E225C2">
        <w:rPr>
          <w:rFonts w:ascii="Bookman Old Style" w:hAnsi="Bookman Old Style"/>
        </w:rPr>
        <w:t>sarana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pendidikan</w:t>
      </w:r>
      <w:proofErr w:type="spellEnd"/>
      <w:r w:rsidRPr="00E225C2">
        <w:rPr>
          <w:rFonts w:ascii="Bookman Old Style" w:hAnsi="Bookman Old Style"/>
        </w:rPr>
        <w:t xml:space="preserve"> agama dan </w:t>
      </w:r>
      <w:proofErr w:type="spellStart"/>
      <w:r w:rsidRPr="00E225C2">
        <w:rPr>
          <w:rFonts w:ascii="Bookman Old Style" w:hAnsi="Bookman Old Style"/>
        </w:rPr>
        <w:t>pendidikan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keagamaan</w:t>
      </w:r>
      <w:proofErr w:type="spellEnd"/>
      <w:r w:rsidRPr="00E225C2">
        <w:rPr>
          <w:rFonts w:ascii="Bookman Old Style" w:hAnsi="Bookman Old Style"/>
        </w:rPr>
        <w:t>;</w:t>
      </w:r>
    </w:p>
    <w:p w14:paraId="198C54A3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penyiapan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bahan</w:t>
      </w:r>
      <w:proofErr w:type="spellEnd"/>
      <w:r w:rsidRPr="00E225C2">
        <w:rPr>
          <w:rFonts w:ascii="Bookman Old Style" w:hAnsi="Bookman Old Style"/>
        </w:rPr>
        <w:t xml:space="preserve">, </w:t>
      </w:r>
      <w:proofErr w:type="spellStart"/>
      <w:r w:rsidRPr="00E225C2">
        <w:rPr>
          <w:rFonts w:ascii="Bookman Old Style" w:hAnsi="Bookman Old Style"/>
        </w:rPr>
        <w:t>pengoordinasian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melakukan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perumusan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kebijakan</w:t>
      </w:r>
      <w:proofErr w:type="spellEnd"/>
      <w:r w:rsidRPr="00E225C2">
        <w:rPr>
          <w:rFonts w:ascii="Bookman Old Style" w:hAnsi="Bookman Old Style"/>
        </w:rPr>
        <w:t xml:space="preserve"> Daerah </w:t>
      </w:r>
      <w:proofErr w:type="spellStart"/>
      <w:r w:rsidRPr="00E225C2">
        <w:rPr>
          <w:rFonts w:ascii="Bookman Old Style" w:hAnsi="Bookman Old Style"/>
        </w:rPr>
        <w:t>bidang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lembaga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kerukunan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keagamaan</w:t>
      </w:r>
      <w:proofErr w:type="spellEnd"/>
      <w:r w:rsidRPr="00E225C2">
        <w:rPr>
          <w:rFonts w:ascii="Bookman Old Style" w:hAnsi="Bookman Old Style"/>
        </w:rPr>
        <w:t xml:space="preserve">; </w:t>
      </w:r>
    </w:p>
    <w:p w14:paraId="3797B780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penyiapan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pengoordinasian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bahan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pedoman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pembinaan</w:t>
      </w:r>
      <w:proofErr w:type="spellEnd"/>
      <w:r w:rsidRPr="00E225C2">
        <w:rPr>
          <w:rFonts w:ascii="Bookman Old Style" w:hAnsi="Bookman Old Style"/>
        </w:rPr>
        <w:t xml:space="preserve"> Lembaga </w:t>
      </w:r>
      <w:proofErr w:type="spellStart"/>
      <w:r w:rsidRPr="00E225C2">
        <w:rPr>
          <w:rFonts w:ascii="Bookman Old Style" w:hAnsi="Bookman Old Style"/>
        </w:rPr>
        <w:t>keagamaan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kerukunan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umat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beragama</w:t>
      </w:r>
      <w:proofErr w:type="spellEnd"/>
      <w:r w:rsidRPr="00E225C2">
        <w:rPr>
          <w:rFonts w:ascii="Bookman Old Style" w:hAnsi="Bookman Old Style"/>
        </w:rPr>
        <w:t>;</w:t>
      </w:r>
    </w:p>
    <w:p w14:paraId="52676B83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pelaksanaan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pembinaan</w:t>
      </w:r>
      <w:proofErr w:type="spellEnd"/>
      <w:r w:rsidRPr="00E225C2">
        <w:rPr>
          <w:rFonts w:ascii="Bookman Old Style" w:hAnsi="Bookman Old Style"/>
        </w:rPr>
        <w:t xml:space="preserve">, </w:t>
      </w:r>
      <w:proofErr w:type="spellStart"/>
      <w:r w:rsidRPr="00E225C2">
        <w:rPr>
          <w:rFonts w:ascii="Bookman Old Style" w:hAnsi="Bookman Old Style"/>
        </w:rPr>
        <w:t>fasilitasi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pengembangan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kerja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sama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antar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lembaga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keagamaan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kerukunan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umat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beragama</w:t>
      </w:r>
      <w:proofErr w:type="spellEnd"/>
      <w:r w:rsidRPr="00E225C2">
        <w:rPr>
          <w:rFonts w:ascii="Bookman Old Style" w:hAnsi="Bookman Old Style"/>
        </w:rPr>
        <w:t>;</w:t>
      </w:r>
    </w:p>
    <w:p w14:paraId="64945B67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lastRenderedPageBreak/>
        <w:t>penyiapan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bahan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pengolahan</w:t>
      </w:r>
      <w:proofErr w:type="spellEnd"/>
      <w:r w:rsidRPr="00E225C2">
        <w:rPr>
          <w:rFonts w:ascii="Bookman Old Style" w:hAnsi="Bookman Old Style"/>
        </w:rPr>
        <w:t xml:space="preserve"> data, saran, </w:t>
      </w:r>
      <w:proofErr w:type="spellStart"/>
      <w:r w:rsidRPr="00E225C2">
        <w:rPr>
          <w:rFonts w:ascii="Bookman Old Style" w:hAnsi="Bookman Old Style"/>
        </w:rPr>
        <w:t>pertimbangan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serta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koordinasi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kegiatan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penyusunan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laporan</w:t>
      </w:r>
      <w:proofErr w:type="spellEnd"/>
      <w:r w:rsidRPr="00E225C2">
        <w:rPr>
          <w:rFonts w:ascii="Bookman Old Style" w:hAnsi="Bookman Old Style"/>
        </w:rPr>
        <w:t xml:space="preserve"> program </w:t>
      </w:r>
      <w:proofErr w:type="spellStart"/>
      <w:r w:rsidRPr="00E225C2">
        <w:rPr>
          <w:rFonts w:ascii="Bookman Old Style" w:hAnsi="Bookman Old Style"/>
        </w:rPr>
        <w:t>pembinaan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umat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beragama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kerja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sama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antar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lembaga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keagamaan</w:t>
      </w:r>
      <w:proofErr w:type="spellEnd"/>
      <w:r w:rsidRPr="00E225C2">
        <w:rPr>
          <w:rFonts w:ascii="Bookman Old Style" w:hAnsi="Bookman Old Style"/>
        </w:rPr>
        <w:t>;</w:t>
      </w:r>
    </w:p>
    <w:p w14:paraId="2A835DF4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pelaksanaan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koordinasi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lintas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sektor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pertemuan</w:t>
      </w:r>
      <w:proofErr w:type="spellEnd"/>
      <w:r w:rsidRPr="00E225C2">
        <w:rPr>
          <w:rFonts w:ascii="Bookman Old Style" w:hAnsi="Bookman Old Style"/>
        </w:rPr>
        <w:t>/</w:t>
      </w:r>
      <w:proofErr w:type="spellStart"/>
      <w:r w:rsidRPr="00E225C2">
        <w:rPr>
          <w:rFonts w:ascii="Bookman Old Style" w:hAnsi="Bookman Old Style"/>
        </w:rPr>
        <w:t>rapat-rapat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koordinasi</w:t>
      </w:r>
      <w:proofErr w:type="spellEnd"/>
      <w:r w:rsidRPr="00E225C2">
        <w:rPr>
          <w:rFonts w:ascii="Bookman Old Style" w:hAnsi="Bookman Old Style"/>
        </w:rPr>
        <w:t xml:space="preserve"> di </w:t>
      </w:r>
      <w:proofErr w:type="spellStart"/>
      <w:r w:rsidRPr="00E225C2">
        <w:rPr>
          <w:rFonts w:ascii="Bookman Old Style" w:hAnsi="Bookman Old Style"/>
        </w:rPr>
        <w:t>bidang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kerukunan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umat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beragama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serta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kerja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sama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antar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lembaga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keagamaan</w:t>
      </w:r>
      <w:proofErr w:type="spellEnd"/>
      <w:r w:rsidRPr="00E225C2">
        <w:rPr>
          <w:rFonts w:ascii="Bookman Old Style" w:hAnsi="Bookman Old Style"/>
        </w:rPr>
        <w:t xml:space="preserve">; </w:t>
      </w:r>
    </w:p>
    <w:p w14:paraId="0CB823D3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pelaksanaan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fasilitasi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mengoordinasikan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pelaksanaan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kegiatan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kerukunan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umat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beragama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aliran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serta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kerja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sama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antar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lembaga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keagamaan</w:t>
      </w:r>
      <w:proofErr w:type="spellEnd"/>
      <w:r w:rsidRPr="00E225C2">
        <w:rPr>
          <w:rFonts w:ascii="Bookman Old Style" w:hAnsi="Bookman Old Style"/>
        </w:rPr>
        <w:t>;</w:t>
      </w:r>
    </w:p>
    <w:p w14:paraId="0F430263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pelaksanaan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fasilitasi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pengoordinasian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kegiatan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musyawarah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antar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umat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beragama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aliran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kepercayaan</w:t>
      </w:r>
      <w:proofErr w:type="spellEnd"/>
      <w:r w:rsidRPr="00E225C2">
        <w:rPr>
          <w:rFonts w:ascii="Bookman Old Style" w:hAnsi="Bookman Old Style"/>
        </w:rPr>
        <w:t>;</w:t>
      </w:r>
    </w:p>
    <w:p w14:paraId="18BF544D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penyiapan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bahan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pengoordinasian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kegiatan</w:t>
      </w:r>
      <w:proofErr w:type="spellEnd"/>
      <w:r w:rsidRPr="00E225C2">
        <w:rPr>
          <w:rFonts w:ascii="Bookman Old Style" w:hAnsi="Bookman Old Style"/>
        </w:rPr>
        <w:t xml:space="preserve"> forum </w:t>
      </w:r>
      <w:proofErr w:type="spellStart"/>
      <w:r w:rsidRPr="00E225C2">
        <w:rPr>
          <w:rFonts w:ascii="Bookman Old Style" w:hAnsi="Bookman Old Style"/>
        </w:rPr>
        <w:t>kerukunan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umat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beragama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konsultasi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kerukunan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hidup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antar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umat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beragama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aliran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kepercayaan</w:t>
      </w:r>
      <w:proofErr w:type="spellEnd"/>
      <w:r w:rsidRPr="00E225C2">
        <w:rPr>
          <w:rFonts w:ascii="Bookman Old Style" w:hAnsi="Bookman Old Style"/>
        </w:rPr>
        <w:t>;</w:t>
      </w:r>
    </w:p>
    <w:p w14:paraId="7F11DA9F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pelaksanaan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koordinasi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kerja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sama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sosial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kemasyarakatan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konsultasi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penanggulangan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secara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dini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masalah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kasus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kerukunan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hidup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antar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umat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beragama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aliran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kepercayaan</w:t>
      </w:r>
      <w:proofErr w:type="spellEnd"/>
      <w:r w:rsidRPr="00E225C2">
        <w:rPr>
          <w:rFonts w:ascii="Bookman Old Style" w:hAnsi="Bookman Old Style"/>
        </w:rPr>
        <w:t>;</w:t>
      </w:r>
    </w:p>
    <w:p w14:paraId="6AFCFEFE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pelaksanaan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evaluasi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pelaksanaan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kegiatan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kerukunan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umat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beragama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aliran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kepercayaan</w:t>
      </w:r>
      <w:proofErr w:type="spellEnd"/>
      <w:r w:rsidRPr="00E225C2">
        <w:rPr>
          <w:rFonts w:ascii="Bookman Old Style" w:hAnsi="Bookman Old Style"/>
        </w:rPr>
        <w:t xml:space="preserve">; </w:t>
      </w:r>
    </w:p>
    <w:p w14:paraId="06CF5295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penyiapan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bahan</w:t>
      </w:r>
      <w:proofErr w:type="spellEnd"/>
      <w:r w:rsidRPr="00E225C2">
        <w:rPr>
          <w:rFonts w:ascii="Bookman Old Style" w:hAnsi="Bookman Old Style"/>
        </w:rPr>
        <w:t xml:space="preserve">, dan </w:t>
      </w:r>
      <w:proofErr w:type="spellStart"/>
      <w:r w:rsidRPr="00E225C2">
        <w:rPr>
          <w:rFonts w:ascii="Bookman Old Style" w:hAnsi="Bookman Old Style"/>
        </w:rPr>
        <w:t>pengendalian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pemantauan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evaluasi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kebijakan</w:t>
      </w:r>
      <w:proofErr w:type="spellEnd"/>
      <w:r w:rsidRPr="00E225C2">
        <w:rPr>
          <w:rFonts w:ascii="Bookman Old Style" w:hAnsi="Bookman Old Style"/>
        </w:rPr>
        <w:t xml:space="preserve"> Daerah </w:t>
      </w:r>
      <w:proofErr w:type="spellStart"/>
      <w:r w:rsidRPr="00E225C2">
        <w:rPr>
          <w:rFonts w:ascii="Bookman Old Style" w:hAnsi="Bookman Old Style"/>
        </w:rPr>
        <w:t>bidang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lembaga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kerukunan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keagamaan</w:t>
      </w:r>
      <w:proofErr w:type="spellEnd"/>
      <w:r w:rsidRPr="00E225C2">
        <w:rPr>
          <w:rFonts w:ascii="Bookman Old Style" w:hAnsi="Bookman Old Style"/>
        </w:rPr>
        <w:t>; dan</w:t>
      </w:r>
    </w:p>
    <w:p w14:paraId="5A9FDECA" w14:textId="77777777" w:rsidR="00AD4ABE" w:rsidRPr="00E225C2" w:rsidRDefault="00AD4ABE" w:rsidP="00583789">
      <w:pPr>
        <w:pStyle w:val="ListParagraph"/>
        <w:numPr>
          <w:ilvl w:val="4"/>
          <w:numId w:val="21"/>
        </w:numPr>
        <w:tabs>
          <w:tab w:val="left" w:pos="2268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pelaksanaan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fungsi</w:t>
      </w:r>
      <w:proofErr w:type="spellEnd"/>
      <w:r w:rsidRPr="00E225C2">
        <w:rPr>
          <w:rFonts w:ascii="Bookman Old Style" w:hAnsi="Bookman Old Style"/>
        </w:rPr>
        <w:t xml:space="preserve"> lain yang </w:t>
      </w:r>
      <w:proofErr w:type="spellStart"/>
      <w:r w:rsidRPr="00E225C2">
        <w:rPr>
          <w:rFonts w:ascii="Bookman Old Style" w:hAnsi="Bookman Old Style"/>
        </w:rPr>
        <w:t>diberikan</w:t>
      </w:r>
      <w:proofErr w:type="spellEnd"/>
      <w:r w:rsidRPr="00E225C2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terkait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dengan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tugas</w:t>
      </w:r>
      <w:proofErr w:type="spellEnd"/>
      <w:r w:rsidRPr="00E225C2">
        <w:rPr>
          <w:rFonts w:ascii="Bookman Old Style" w:hAnsi="Bookman Old Style"/>
        </w:rPr>
        <w:t xml:space="preserve"> dan </w:t>
      </w:r>
      <w:proofErr w:type="spellStart"/>
      <w:r w:rsidRPr="00E225C2">
        <w:rPr>
          <w:rFonts w:ascii="Bookman Old Style" w:hAnsi="Bookman Old Style"/>
        </w:rPr>
        <w:t>fungsinya</w:t>
      </w:r>
      <w:proofErr w:type="spellEnd"/>
      <w:r w:rsidRPr="00E225C2">
        <w:rPr>
          <w:rFonts w:ascii="Bookman Old Style" w:hAnsi="Bookman Old Style"/>
        </w:rPr>
        <w:t>.</w:t>
      </w:r>
    </w:p>
    <w:p w14:paraId="4232E238" w14:textId="77777777" w:rsidR="00E2694C" w:rsidRDefault="00E2694C" w:rsidP="00AD4ABE">
      <w:pPr>
        <w:pStyle w:val="ListParagraph"/>
        <w:tabs>
          <w:tab w:val="left" w:pos="2880"/>
        </w:tabs>
        <w:ind w:left="2880"/>
        <w:jc w:val="both"/>
        <w:rPr>
          <w:rFonts w:ascii="Bookman Old Style" w:hAnsi="Bookman Old Style"/>
        </w:rPr>
      </w:pPr>
    </w:p>
    <w:p w14:paraId="351D5B55" w14:textId="77777777" w:rsidR="00AD4ABE" w:rsidRPr="00E2694C" w:rsidRDefault="00E2694C" w:rsidP="004F393A">
      <w:pPr>
        <w:tabs>
          <w:tab w:val="left" w:pos="1134"/>
          <w:tab w:val="left" w:pos="1701"/>
        </w:tabs>
        <w:ind w:left="1701" w:hanging="12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2.2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r w:rsidR="00AD4ABE" w:rsidRPr="00E2694C">
        <w:rPr>
          <w:rFonts w:ascii="Bookman Old Style" w:hAnsi="Bookman Old Style"/>
          <w:lang w:val="id-ID"/>
        </w:rPr>
        <w:t xml:space="preserve">Kesejahteraan Sosial </w:t>
      </w:r>
      <w:proofErr w:type="spellStart"/>
      <w:r w:rsidR="00AD4ABE" w:rsidRPr="00E2694C">
        <w:rPr>
          <w:rFonts w:ascii="Bookman Old Style" w:hAnsi="Bookman Old Style" w:cs="Tahoma,Bold"/>
          <w:bCs/>
        </w:rPr>
        <w:t>mempunyai</w:t>
      </w:r>
      <w:proofErr w:type="spellEnd"/>
      <w:r w:rsidR="00AD4ABE" w:rsidRPr="00E2694C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E2694C">
        <w:rPr>
          <w:rFonts w:ascii="Bookman Old Style" w:hAnsi="Bookman Old Style" w:cs="Tahoma,Bold"/>
          <w:bCs/>
        </w:rPr>
        <w:t>tugas</w:t>
      </w:r>
      <w:proofErr w:type="spellEnd"/>
      <w:r w:rsidR="00AD4ABE" w:rsidRPr="00E2694C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E2694C">
        <w:rPr>
          <w:rFonts w:ascii="Bookman Old Style" w:hAnsi="Bookman Old Style" w:cs="Tahoma,Bold"/>
          <w:bCs/>
        </w:rPr>
        <w:t>mengendalikan</w:t>
      </w:r>
      <w:proofErr w:type="spellEnd"/>
      <w:r w:rsidR="00AD4ABE" w:rsidRPr="00E2694C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E2694C">
        <w:rPr>
          <w:rFonts w:ascii="Bookman Old Style" w:hAnsi="Bookman Old Style" w:cs="Tahoma,Bold"/>
          <w:bCs/>
        </w:rPr>
        <w:t>pelaksanaan</w:t>
      </w:r>
      <w:proofErr w:type="spellEnd"/>
      <w:r w:rsidR="00AD4ABE" w:rsidRPr="00E2694C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E2694C">
        <w:rPr>
          <w:rFonts w:ascii="Bookman Old Style" w:hAnsi="Bookman Old Style" w:cs="Tahoma,Bold"/>
          <w:bCs/>
        </w:rPr>
        <w:t>koordinasi</w:t>
      </w:r>
      <w:proofErr w:type="spellEnd"/>
      <w:r w:rsidR="00AD4ABE" w:rsidRPr="00E2694C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E2694C">
        <w:rPr>
          <w:rFonts w:ascii="Bookman Old Style" w:hAnsi="Bookman Old Style" w:cs="Tahoma,Bold"/>
          <w:bCs/>
        </w:rPr>
        <w:t>penyusunan</w:t>
      </w:r>
      <w:proofErr w:type="spellEnd"/>
      <w:r w:rsidR="00AD4ABE" w:rsidRPr="00E2694C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E2694C">
        <w:rPr>
          <w:rFonts w:ascii="Bookman Old Style" w:hAnsi="Bookman Old Style" w:cs="Tahoma,Bold"/>
          <w:bCs/>
        </w:rPr>
        <w:t>kebijakan</w:t>
      </w:r>
      <w:proofErr w:type="spellEnd"/>
      <w:r w:rsidR="00AD4ABE" w:rsidRPr="00E2694C">
        <w:rPr>
          <w:rFonts w:ascii="Bookman Old Style" w:hAnsi="Bookman Old Style" w:cs="Tahoma,Bold"/>
          <w:bCs/>
        </w:rPr>
        <w:t xml:space="preserve"> </w:t>
      </w:r>
      <w:r w:rsidR="00AD4ABE" w:rsidRPr="00E2694C">
        <w:rPr>
          <w:rFonts w:ascii="Bookman Old Style" w:hAnsi="Bookman Old Style"/>
          <w:lang w:val="id-ID"/>
        </w:rPr>
        <w:t>kesejahteraan sosial</w:t>
      </w:r>
      <w:r w:rsidR="00AD4ABE" w:rsidRPr="00E2694C">
        <w:rPr>
          <w:rFonts w:ascii="Bookman Old Style" w:hAnsi="Bookman Old Style" w:cs="Tahoma,Bold"/>
          <w:bCs/>
        </w:rPr>
        <w:t>.</w:t>
      </w:r>
    </w:p>
    <w:p w14:paraId="42458F51" w14:textId="77777777" w:rsidR="00AD4ABE" w:rsidRPr="007733BA" w:rsidRDefault="00AD4ABE" w:rsidP="00AD4ABE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12"/>
        </w:rPr>
      </w:pPr>
    </w:p>
    <w:p w14:paraId="0197DC30" w14:textId="77777777" w:rsidR="00AD4ABE" w:rsidRPr="00590852" w:rsidRDefault="00590852" w:rsidP="004F393A">
      <w:pPr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90852">
        <w:rPr>
          <w:rFonts w:ascii="Bookman Old Style" w:hAnsi="Bookman Old Style"/>
          <w:lang w:val="en-US"/>
        </w:rPr>
        <w:t>Kelompok</w:t>
      </w:r>
      <w:proofErr w:type="spellEnd"/>
      <w:r w:rsidRPr="00590852">
        <w:rPr>
          <w:rFonts w:ascii="Bookman Old Style" w:hAnsi="Bookman Old Style"/>
          <w:lang w:val="en-US"/>
        </w:rPr>
        <w:t xml:space="preserve"> </w:t>
      </w:r>
      <w:r w:rsidR="001D63FF">
        <w:rPr>
          <w:rFonts w:ascii="Bookman Old Style" w:hAnsi="Bookman Old Style"/>
          <w:lang w:val="en-US"/>
        </w:rPr>
        <w:t>Sub-</w:t>
      </w:r>
      <w:proofErr w:type="spellStart"/>
      <w:r w:rsidR="001D63FF">
        <w:rPr>
          <w:rFonts w:ascii="Bookman Old Style" w:hAnsi="Bookman Old Style"/>
          <w:lang w:val="en-US"/>
        </w:rPr>
        <w:t>substansi</w:t>
      </w:r>
      <w:proofErr w:type="spellEnd"/>
      <w:r w:rsidR="00AD4ABE" w:rsidRPr="00590852">
        <w:rPr>
          <w:rFonts w:ascii="Bookman Old Style" w:hAnsi="Bookman Old Style" w:cs="Tahoma,Bold"/>
          <w:bCs/>
        </w:rPr>
        <w:t xml:space="preserve"> </w:t>
      </w:r>
      <w:r w:rsidR="00AD4ABE" w:rsidRPr="00590852">
        <w:rPr>
          <w:rFonts w:ascii="Bookman Old Style" w:hAnsi="Bookman Old Style"/>
          <w:lang w:val="id-ID"/>
        </w:rPr>
        <w:t>Kesejahteraan Sosial</w:t>
      </w:r>
      <w:r w:rsidR="00AD4ABE" w:rsidRPr="00590852">
        <w:rPr>
          <w:rFonts w:ascii="Bookman Old Style" w:hAnsi="Bookman Old Style" w:cs="Tahoma,Bold"/>
          <w:bCs/>
        </w:rPr>
        <w:t xml:space="preserve"> </w:t>
      </w:r>
      <w:r w:rsidR="00AD4ABE" w:rsidRPr="00590852">
        <w:rPr>
          <w:rFonts w:ascii="Bookman Old Style" w:hAnsi="Bookman Old Style"/>
          <w:lang w:val="id-ID"/>
        </w:rPr>
        <w:t>menyelenggarakan fungsi</w:t>
      </w:r>
      <w:r w:rsidR="00AD4ABE" w:rsidRPr="00590852">
        <w:rPr>
          <w:rFonts w:ascii="Bookman Old Style" w:hAnsi="Bookman Old Style"/>
        </w:rPr>
        <w:t xml:space="preserve">: </w:t>
      </w:r>
    </w:p>
    <w:p w14:paraId="39E6D509" w14:textId="77777777" w:rsidR="00AD4ABE" w:rsidRPr="00450AB4" w:rsidRDefault="00AD4ABE" w:rsidP="00F77DBB">
      <w:pPr>
        <w:pStyle w:val="ListParagraph"/>
        <w:numPr>
          <w:ilvl w:val="1"/>
          <w:numId w:val="3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bahan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pengoordinasian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perumusan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kebijakan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pemerintah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daerah</w:t>
      </w:r>
      <w:proofErr w:type="spellEnd"/>
      <w:r w:rsidRPr="00450AB4">
        <w:rPr>
          <w:rFonts w:ascii="Bookman Old Style" w:hAnsi="Bookman Old Style"/>
        </w:rPr>
        <w:t xml:space="preserve"> di </w:t>
      </w:r>
      <w:proofErr w:type="spellStart"/>
      <w:r w:rsidRPr="00464D4B">
        <w:rPr>
          <w:rFonts w:ascii="Bookman Old Style" w:hAnsi="Bookman Old Style"/>
        </w:rPr>
        <w:t>bidang</w:t>
      </w:r>
      <w:proofErr w:type="spellEnd"/>
      <w:r w:rsidRPr="00464D4B">
        <w:rPr>
          <w:rFonts w:ascii="Bookman Old Style" w:hAnsi="Bookman Old Style"/>
        </w:rPr>
        <w:t xml:space="preserve"> </w:t>
      </w:r>
      <w:proofErr w:type="spellStart"/>
      <w:r w:rsidRPr="00464D4B">
        <w:rPr>
          <w:rFonts w:ascii="Bookman Old Style" w:hAnsi="Bookman Old Style"/>
        </w:rPr>
        <w:t>pendidikan</w:t>
      </w:r>
      <w:proofErr w:type="spellEnd"/>
      <w:r w:rsidRPr="00464D4B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sosial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transmigrasi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kesehatan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pemberdayaan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perempuan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perlindungan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anak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pengendalian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penduduk</w:t>
      </w:r>
      <w:proofErr w:type="spellEnd"/>
      <w:r w:rsidRPr="00450AB4">
        <w:rPr>
          <w:rFonts w:ascii="Bookman Old Style" w:hAnsi="Bookman Old Style"/>
        </w:rPr>
        <w:t xml:space="preserve"> dan </w:t>
      </w:r>
      <w:proofErr w:type="spellStart"/>
      <w:r w:rsidRPr="00450AB4">
        <w:rPr>
          <w:rFonts w:ascii="Bookman Old Style" w:hAnsi="Bookman Old Style"/>
        </w:rPr>
        <w:t>keluarga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berencana</w:t>
      </w:r>
      <w:proofErr w:type="spellEnd"/>
      <w:r w:rsidRPr="00450AB4">
        <w:rPr>
          <w:rFonts w:ascii="Bookman Old Style" w:hAnsi="Bookman Old Style"/>
        </w:rPr>
        <w:t xml:space="preserve">; </w:t>
      </w:r>
    </w:p>
    <w:p w14:paraId="67878B91" w14:textId="77777777" w:rsidR="00AD4ABE" w:rsidRPr="00450AB4" w:rsidRDefault="00AD4ABE" w:rsidP="00F77DBB">
      <w:pPr>
        <w:pStyle w:val="ListParagraph"/>
        <w:numPr>
          <w:ilvl w:val="1"/>
          <w:numId w:val="3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bahan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pengoordinasian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pelaksanaan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kebijakan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pemerintah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daerah</w:t>
      </w:r>
      <w:proofErr w:type="spellEnd"/>
      <w:r w:rsidRPr="00450AB4">
        <w:rPr>
          <w:rFonts w:ascii="Bookman Old Style" w:hAnsi="Bookman Old Style"/>
        </w:rPr>
        <w:t xml:space="preserve"> di </w:t>
      </w:r>
      <w:proofErr w:type="spellStart"/>
      <w:r w:rsidRPr="00450AB4">
        <w:rPr>
          <w:rFonts w:ascii="Bookman Old Style" w:hAnsi="Bookman Old Style"/>
        </w:rPr>
        <w:t>bidang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pendidikan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sosial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transmigrasi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kesehatan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pemberdayaan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perempuan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perlindungan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anak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pengendalian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penduduk</w:t>
      </w:r>
      <w:proofErr w:type="spellEnd"/>
      <w:r w:rsidRPr="00450AB4">
        <w:rPr>
          <w:rFonts w:ascii="Bookman Old Style" w:hAnsi="Bookman Old Style"/>
        </w:rPr>
        <w:t xml:space="preserve"> dan </w:t>
      </w:r>
      <w:proofErr w:type="spellStart"/>
      <w:r w:rsidRPr="00450AB4">
        <w:rPr>
          <w:rFonts w:ascii="Bookman Old Style" w:hAnsi="Bookman Old Style"/>
        </w:rPr>
        <w:t>keluarga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berencana</w:t>
      </w:r>
      <w:proofErr w:type="spellEnd"/>
      <w:r w:rsidRPr="00450AB4">
        <w:rPr>
          <w:rFonts w:ascii="Bookman Old Style" w:hAnsi="Bookman Old Style"/>
        </w:rPr>
        <w:t xml:space="preserve">; </w:t>
      </w:r>
    </w:p>
    <w:p w14:paraId="5602220D" w14:textId="77777777" w:rsidR="00AD4ABE" w:rsidRPr="00450AB4" w:rsidRDefault="00AD4ABE" w:rsidP="00F77DBB">
      <w:pPr>
        <w:pStyle w:val="ListParagraph"/>
        <w:numPr>
          <w:ilvl w:val="1"/>
          <w:numId w:val="3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bahan</w:t>
      </w:r>
      <w:proofErr w:type="spellEnd"/>
      <w:r w:rsidRPr="00450AB4">
        <w:rPr>
          <w:rFonts w:ascii="Bookman Old Style" w:hAnsi="Bookman Old Style"/>
        </w:rPr>
        <w:t xml:space="preserve"> monitoring, </w:t>
      </w:r>
      <w:proofErr w:type="spellStart"/>
      <w:r w:rsidRPr="00450AB4">
        <w:rPr>
          <w:rFonts w:ascii="Bookman Old Style" w:hAnsi="Bookman Old Style"/>
        </w:rPr>
        <w:t>evaluasi</w:t>
      </w:r>
      <w:proofErr w:type="spellEnd"/>
      <w:r w:rsidRPr="00450AB4">
        <w:rPr>
          <w:rFonts w:ascii="Bookman Old Style" w:hAnsi="Bookman Old Style"/>
        </w:rPr>
        <w:t xml:space="preserve"> dan </w:t>
      </w:r>
      <w:proofErr w:type="spellStart"/>
      <w:r w:rsidRPr="00450AB4">
        <w:rPr>
          <w:rFonts w:ascii="Bookman Old Style" w:hAnsi="Bookman Old Style"/>
        </w:rPr>
        <w:t>pelaporan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pelaksanaan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kebijakan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pemerintah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daerah</w:t>
      </w:r>
      <w:proofErr w:type="spellEnd"/>
      <w:r w:rsidRPr="00450AB4">
        <w:rPr>
          <w:rFonts w:ascii="Bookman Old Style" w:hAnsi="Bookman Old Style"/>
        </w:rPr>
        <w:t xml:space="preserve"> di </w:t>
      </w:r>
      <w:proofErr w:type="spellStart"/>
      <w:r w:rsidRPr="00450AB4">
        <w:rPr>
          <w:rFonts w:ascii="Bookman Old Style" w:hAnsi="Bookman Old Style"/>
        </w:rPr>
        <w:t>bidang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pendidikan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sosial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transmigrasi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kesehatan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pemberdayaan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perempuan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perlindungan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anak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pengendalian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penduduk</w:t>
      </w:r>
      <w:proofErr w:type="spellEnd"/>
      <w:r>
        <w:rPr>
          <w:rFonts w:ascii="Bookman Old Style" w:hAnsi="Bookman Old Style"/>
        </w:rPr>
        <w:t xml:space="preserve"> </w:t>
      </w:r>
      <w:r w:rsidRPr="00450AB4">
        <w:rPr>
          <w:rFonts w:ascii="Bookman Old Style" w:hAnsi="Bookman Old Style"/>
        </w:rPr>
        <w:t xml:space="preserve">dan </w:t>
      </w:r>
      <w:proofErr w:type="spellStart"/>
      <w:r w:rsidRPr="00450AB4">
        <w:rPr>
          <w:rFonts w:ascii="Bookman Old Style" w:hAnsi="Bookman Old Style"/>
        </w:rPr>
        <w:t>keluarga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berencana</w:t>
      </w:r>
      <w:proofErr w:type="spellEnd"/>
      <w:r w:rsidRPr="00450AB4">
        <w:rPr>
          <w:rFonts w:ascii="Bookman Old Style" w:hAnsi="Bookman Old Style"/>
        </w:rPr>
        <w:t xml:space="preserve">; </w:t>
      </w:r>
    </w:p>
    <w:p w14:paraId="2AE1278A" w14:textId="77777777" w:rsidR="00AD4ABE" w:rsidRPr="00450AB4" w:rsidRDefault="00AD4ABE" w:rsidP="00F77DBB">
      <w:pPr>
        <w:pStyle w:val="ListParagraph"/>
        <w:numPr>
          <w:ilvl w:val="1"/>
          <w:numId w:val="3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bahan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pelayanan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administrasi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penyelenggaraan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urusan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pemerintahan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bidang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pendidikan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sosial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transmigrasi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kesehatan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pemberdayaan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perempuan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perlindungan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anak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pengendalian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penduduk</w:t>
      </w:r>
      <w:proofErr w:type="spellEnd"/>
      <w:r w:rsidRPr="00450AB4">
        <w:rPr>
          <w:rFonts w:ascii="Bookman Old Style" w:hAnsi="Bookman Old Style"/>
        </w:rPr>
        <w:t xml:space="preserve"> dan </w:t>
      </w:r>
      <w:proofErr w:type="spellStart"/>
      <w:r w:rsidRPr="00450AB4">
        <w:rPr>
          <w:rFonts w:ascii="Bookman Old Style" w:hAnsi="Bookman Old Style"/>
        </w:rPr>
        <w:t>keluarga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berencana</w:t>
      </w:r>
      <w:proofErr w:type="spellEnd"/>
      <w:r w:rsidRPr="00450AB4">
        <w:rPr>
          <w:rFonts w:ascii="Bookman Old Style" w:hAnsi="Bookman Old Style"/>
        </w:rPr>
        <w:t xml:space="preserve">; </w:t>
      </w:r>
    </w:p>
    <w:p w14:paraId="1AB6924E" w14:textId="77777777" w:rsidR="00AD4ABE" w:rsidRPr="00450AB4" w:rsidRDefault="00AD4ABE" w:rsidP="00F77DBB">
      <w:pPr>
        <w:pStyle w:val="ListParagraph"/>
        <w:numPr>
          <w:ilvl w:val="1"/>
          <w:numId w:val="3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bahan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penyuluhan</w:t>
      </w:r>
      <w:proofErr w:type="spellEnd"/>
      <w:r w:rsidRPr="00450AB4">
        <w:rPr>
          <w:rFonts w:ascii="Bookman Old Style" w:hAnsi="Bookman Old Style"/>
        </w:rPr>
        <w:t xml:space="preserve"> dan </w:t>
      </w:r>
      <w:proofErr w:type="spellStart"/>
      <w:r w:rsidRPr="00450AB4">
        <w:rPr>
          <w:rFonts w:ascii="Bookman Old Style" w:hAnsi="Bookman Old Style"/>
        </w:rPr>
        <w:t>sosialisasi</w:t>
      </w:r>
      <w:proofErr w:type="spellEnd"/>
      <w:r w:rsidRPr="00450AB4">
        <w:rPr>
          <w:rFonts w:ascii="Bookman Old Style" w:hAnsi="Bookman Old Style"/>
        </w:rPr>
        <w:t xml:space="preserve"> program </w:t>
      </w:r>
      <w:proofErr w:type="spellStart"/>
      <w:r w:rsidRPr="00450AB4">
        <w:rPr>
          <w:rFonts w:ascii="Bookman Old Style" w:hAnsi="Bookman Old Style"/>
        </w:rPr>
        <w:t>transmigrasi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kepada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masyarakat</w:t>
      </w:r>
      <w:proofErr w:type="spellEnd"/>
      <w:r w:rsidRPr="00450AB4">
        <w:rPr>
          <w:rFonts w:ascii="Bookman Old Style" w:hAnsi="Bookman Old Style"/>
        </w:rPr>
        <w:t xml:space="preserve">; </w:t>
      </w:r>
    </w:p>
    <w:p w14:paraId="69178483" w14:textId="77777777" w:rsidR="00AD4ABE" w:rsidRPr="00450AB4" w:rsidRDefault="00AD4ABE" w:rsidP="00F77DBB">
      <w:pPr>
        <w:pStyle w:val="ListParagraph"/>
        <w:numPr>
          <w:ilvl w:val="1"/>
          <w:numId w:val="3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bahan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kerjasama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dengan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daerah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penempatan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transmigrasi</w:t>
      </w:r>
      <w:proofErr w:type="spellEnd"/>
      <w:r w:rsidRPr="00450AB4">
        <w:rPr>
          <w:rFonts w:ascii="Bookman Old Style" w:hAnsi="Bookman Old Style"/>
        </w:rPr>
        <w:t xml:space="preserve">; </w:t>
      </w:r>
    </w:p>
    <w:p w14:paraId="46438F0C" w14:textId="77777777" w:rsidR="00AD4ABE" w:rsidRPr="00450AB4" w:rsidRDefault="00AD4ABE" w:rsidP="00F77DBB">
      <w:pPr>
        <w:pStyle w:val="ListParagraph"/>
        <w:numPr>
          <w:ilvl w:val="1"/>
          <w:numId w:val="3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bahan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pengarahan</w:t>
      </w:r>
      <w:proofErr w:type="spellEnd"/>
      <w:r w:rsidRPr="00450AB4">
        <w:rPr>
          <w:rFonts w:ascii="Bookman Old Style" w:hAnsi="Bookman Old Style"/>
        </w:rPr>
        <w:t xml:space="preserve"> dan </w:t>
      </w:r>
      <w:proofErr w:type="spellStart"/>
      <w:r w:rsidRPr="00450AB4">
        <w:rPr>
          <w:rFonts w:ascii="Bookman Old Style" w:hAnsi="Bookman Old Style"/>
        </w:rPr>
        <w:t>perpindahan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serta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fasilitasi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perpindahan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transmigrasi</w:t>
      </w:r>
      <w:proofErr w:type="spellEnd"/>
      <w:r w:rsidRPr="00450AB4">
        <w:rPr>
          <w:rFonts w:ascii="Bookman Old Style" w:hAnsi="Bookman Old Style"/>
        </w:rPr>
        <w:t xml:space="preserve">; </w:t>
      </w:r>
    </w:p>
    <w:p w14:paraId="28D3AA0F" w14:textId="77777777" w:rsidR="00AD4ABE" w:rsidRPr="00450AB4" w:rsidRDefault="00AD4ABE" w:rsidP="00F77DBB">
      <w:pPr>
        <w:pStyle w:val="ListParagraph"/>
        <w:numPr>
          <w:ilvl w:val="1"/>
          <w:numId w:val="3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seleksi</w:t>
      </w:r>
      <w:proofErr w:type="spellEnd"/>
      <w:r w:rsidRPr="00450AB4">
        <w:rPr>
          <w:rFonts w:ascii="Bookman Old Style" w:hAnsi="Bookman Old Style"/>
        </w:rPr>
        <w:t xml:space="preserve"> dan </w:t>
      </w:r>
      <w:proofErr w:type="spellStart"/>
      <w:r w:rsidRPr="00450AB4">
        <w:rPr>
          <w:rFonts w:ascii="Bookman Old Style" w:hAnsi="Bookman Old Style"/>
        </w:rPr>
        <w:t>pelatihan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calon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transmigran</w:t>
      </w:r>
      <w:proofErr w:type="spellEnd"/>
      <w:r w:rsidRPr="00450AB4">
        <w:rPr>
          <w:rFonts w:ascii="Bookman Old Style" w:hAnsi="Bookman Old Style"/>
        </w:rPr>
        <w:t xml:space="preserve">; </w:t>
      </w:r>
    </w:p>
    <w:p w14:paraId="5B2FCE19" w14:textId="77777777" w:rsidR="00AD4ABE" w:rsidRDefault="00AD4ABE" w:rsidP="00F77DBB">
      <w:pPr>
        <w:pStyle w:val="ListParagraph"/>
        <w:numPr>
          <w:ilvl w:val="1"/>
          <w:numId w:val="3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pelaksanaan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pemberangkatan</w:t>
      </w:r>
      <w:proofErr w:type="spellEnd"/>
      <w:r w:rsidRPr="00450AB4">
        <w:rPr>
          <w:rFonts w:ascii="Bookman Old Style" w:hAnsi="Bookman Old Style"/>
        </w:rPr>
        <w:t xml:space="preserve"> dan </w:t>
      </w:r>
      <w:proofErr w:type="spellStart"/>
      <w:r w:rsidRPr="00450AB4">
        <w:rPr>
          <w:rFonts w:ascii="Bookman Old Style" w:hAnsi="Bookman Old Style"/>
        </w:rPr>
        <w:t>pengawalan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calon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transmigran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dari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daerah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asal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ke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transito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Kabupaten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Provinsi</w:t>
      </w:r>
      <w:proofErr w:type="spellEnd"/>
      <w:r w:rsidRPr="00450AB4">
        <w:rPr>
          <w:rFonts w:ascii="Bookman Old Style" w:hAnsi="Bookman Old Style"/>
        </w:rPr>
        <w:t xml:space="preserve"> dan </w:t>
      </w:r>
      <w:proofErr w:type="spellStart"/>
      <w:r w:rsidRPr="00450AB4">
        <w:rPr>
          <w:rFonts w:ascii="Bookman Old Style" w:hAnsi="Bookman Old Style"/>
        </w:rPr>
        <w:t>lokasi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transmigrasi</w:t>
      </w:r>
      <w:proofErr w:type="spellEnd"/>
      <w:r w:rsidRPr="00450AB4">
        <w:rPr>
          <w:rFonts w:ascii="Bookman Old Style" w:hAnsi="Bookman Old Style"/>
        </w:rPr>
        <w:t xml:space="preserve">; </w:t>
      </w:r>
    </w:p>
    <w:p w14:paraId="54028E51" w14:textId="77777777" w:rsidR="00AD4ABE" w:rsidRDefault="00AD4ABE" w:rsidP="00F77DBB">
      <w:pPr>
        <w:pStyle w:val="ListParagraph"/>
        <w:numPr>
          <w:ilvl w:val="1"/>
          <w:numId w:val="3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bahan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fasilitasi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pemberian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hibah</w:t>
      </w:r>
      <w:proofErr w:type="spellEnd"/>
      <w:r w:rsidRPr="00450AB4">
        <w:rPr>
          <w:rFonts w:ascii="Bookman Old Style" w:hAnsi="Bookman Old Style"/>
        </w:rPr>
        <w:t xml:space="preserve"> dan </w:t>
      </w:r>
      <w:proofErr w:type="spellStart"/>
      <w:r w:rsidRPr="00450AB4">
        <w:rPr>
          <w:rFonts w:ascii="Bookman Old Style" w:hAnsi="Bookman Old Style"/>
        </w:rPr>
        <w:t>bantuan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sosial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kepada</w:t>
      </w:r>
      <w:proofErr w:type="spellEnd"/>
      <w:r w:rsidRPr="00450AB4">
        <w:rPr>
          <w:rFonts w:ascii="Bookman Old Style" w:hAnsi="Bookman Old Style"/>
        </w:rPr>
        <w:t xml:space="preserve"> Badan/Lembaga, </w:t>
      </w:r>
      <w:proofErr w:type="spellStart"/>
      <w:r w:rsidRPr="00450AB4">
        <w:rPr>
          <w:rFonts w:ascii="Bookman Old Style" w:hAnsi="Bookman Old Style"/>
        </w:rPr>
        <w:t>Ormas</w:t>
      </w:r>
      <w:proofErr w:type="spellEnd"/>
      <w:r w:rsidRPr="00450AB4">
        <w:rPr>
          <w:rFonts w:ascii="Bookman Old Style" w:hAnsi="Bookman Old Style"/>
        </w:rPr>
        <w:t xml:space="preserve">, </w:t>
      </w:r>
      <w:proofErr w:type="spellStart"/>
      <w:r w:rsidRPr="00450AB4">
        <w:rPr>
          <w:rFonts w:ascii="Bookman Old Style" w:hAnsi="Bookman Old Style"/>
        </w:rPr>
        <w:t>kelompok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masyarakat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individu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atau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keluarga</w:t>
      </w:r>
      <w:proofErr w:type="spellEnd"/>
      <w:r>
        <w:rPr>
          <w:rFonts w:ascii="Bookman Old Style" w:hAnsi="Bookman Old Style"/>
        </w:rPr>
        <w:t xml:space="preserve">; </w:t>
      </w:r>
    </w:p>
    <w:p w14:paraId="011A8F39" w14:textId="77777777" w:rsidR="00AD4ABE" w:rsidRDefault="00AD4ABE" w:rsidP="00F77DBB">
      <w:pPr>
        <w:pStyle w:val="ListParagraph"/>
        <w:numPr>
          <w:ilvl w:val="1"/>
          <w:numId w:val="3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bahan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pembinaan</w:t>
      </w:r>
      <w:proofErr w:type="spellEnd"/>
      <w:r w:rsidRPr="00A0157C">
        <w:rPr>
          <w:rFonts w:ascii="Bookman Old Style" w:hAnsi="Bookman Old Style"/>
        </w:rPr>
        <w:t xml:space="preserve">, monitoring dan </w:t>
      </w:r>
      <w:proofErr w:type="spellStart"/>
      <w:r w:rsidRPr="00A0157C">
        <w:rPr>
          <w:rFonts w:ascii="Bookman Old Style" w:hAnsi="Bookman Old Style"/>
        </w:rPr>
        <w:t>evaluasi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pelaksanaan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hibah</w:t>
      </w:r>
      <w:proofErr w:type="spellEnd"/>
      <w:r w:rsidRPr="00A0157C">
        <w:rPr>
          <w:rFonts w:ascii="Bookman Old Style" w:hAnsi="Bookman Old Style"/>
        </w:rPr>
        <w:t xml:space="preserve"> dan </w:t>
      </w:r>
      <w:proofErr w:type="spellStart"/>
      <w:r w:rsidRPr="00A0157C">
        <w:rPr>
          <w:rFonts w:ascii="Bookman Old Style" w:hAnsi="Bookman Old Style"/>
        </w:rPr>
        <w:t>bantuan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sosial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kepada</w:t>
      </w:r>
      <w:proofErr w:type="spellEnd"/>
      <w:r w:rsidRPr="00A0157C">
        <w:rPr>
          <w:rFonts w:ascii="Bookman Old Style" w:hAnsi="Bookman Old Style"/>
        </w:rPr>
        <w:t xml:space="preserve"> Badan/Lembaga, </w:t>
      </w:r>
      <w:proofErr w:type="spellStart"/>
      <w:r w:rsidRPr="00A0157C">
        <w:rPr>
          <w:rFonts w:ascii="Bookman Old Style" w:hAnsi="Bookman Old Style"/>
        </w:rPr>
        <w:t>Ormas</w:t>
      </w:r>
      <w:proofErr w:type="spellEnd"/>
      <w:r w:rsidRPr="00A0157C">
        <w:rPr>
          <w:rFonts w:ascii="Bookman Old Style" w:hAnsi="Bookman Old Style"/>
        </w:rPr>
        <w:t xml:space="preserve">, </w:t>
      </w:r>
      <w:proofErr w:type="spellStart"/>
      <w:r w:rsidRPr="00A0157C">
        <w:rPr>
          <w:rFonts w:ascii="Bookman Old Style" w:hAnsi="Bookman Old Style"/>
        </w:rPr>
        <w:t>kelompok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masyar</w:t>
      </w:r>
      <w:r>
        <w:rPr>
          <w:rFonts w:ascii="Bookman Old Style" w:hAnsi="Bookman Old Style"/>
        </w:rPr>
        <w:t>akat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individu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atau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keluarga</w:t>
      </w:r>
      <w:proofErr w:type="spellEnd"/>
      <w:r>
        <w:rPr>
          <w:rFonts w:ascii="Bookman Old Style" w:hAnsi="Bookman Old Style"/>
        </w:rPr>
        <w:t>; dan</w:t>
      </w:r>
    </w:p>
    <w:p w14:paraId="72F5305B" w14:textId="77777777" w:rsidR="00AD4ABE" w:rsidRPr="004C4609" w:rsidRDefault="00AD4ABE" w:rsidP="00F77DBB">
      <w:pPr>
        <w:pStyle w:val="ListParagraph"/>
        <w:numPr>
          <w:ilvl w:val="1"/>
          <w:numId w:val="3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4C4609">
        <w:rPr>
          <w:rFonts w:ascii="Bookman Old Style" w:hAnsi="Bookman Old Style"/>
        </w:rPr>
        <w:t>pelaksanaan</w:t>
      </w:r>
      <w:proofErr w:type="spellEnd"/>
      <w:r w:rsidRPr="004C4609">
        <w:rPr>
          <w:rFonts w:ascii="Bookman Old Style" w:hAnsi="Bookman Old Style"/>
        </w:rPr>
        <w:t xml:space="preserve"> </w:t>
      </w:r>
      <w:proofErr w:type="spellStart"/>
      <w:r w:rsidRPr="004C4609">
        <w:rPr>
          <w:rFonts w:ascii="Bookman Old Style" w:hAnsi="Bookman Old Style"/>
        </w:rPr>
        <w:t>fungsi</w:t>
      </w:r>
      <w:proofErr w:type="spellEnd"/>
      <w:r w:rsidRPr="004C4609">
        <w:rPr>
          <w:rFonts w:ascii="Bookman Old Style" w:hAnsi="Bookman Old Style"/>
        </w:rPr>
        <w:t xml:space="preserve"> lain yang </w:t>
      </w:r>
      <w:proofErr w:type="spellStart"/>
      <w:r w:rsidRPr="004C4609">
        <w:rPr>
          <w:rFonts w:ascii="Bookman Old Style" w:hAnsi="Bookman Old Style"/>
        </w:rPr>
        <w:t>diberikan</w:t>
      </w:r>
      <w:proofErr w:type="spellEnd"/>
      <w:r w:rsidRPr="004C4609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4C4609">
        <w:rPr>
          <w:rFonts w:ascii="Bookman Old Style" w:hAnsi="Bookman Old Style"/>
        </w:rPr>
        <w:t xml:space="preserve"> </w:t>
      </w:r>
      <w:proofErr w:type="spellStart"/>
      <w:r w:rsidRPr="004C4609">
        <w:rPr>
          <w:rFonts w:ascii="Bookman Old Style" w:hAnsi="Bookman Old Style"/>
        </w:rPr>
        <w:t>terkait</w:t>
      </w:r>
      <w:proofErr w:type="spellEnd"/>
      <w:r w:rsidRPr="004C4609">
        <w:rPr>
          <w:rFonts w:ascii="Bookman Old Style" w:hAnsi="Bookman Old Style"/>
        </w:rPr>
        <w:t xml:space="preserve"> </w:t>
      </w:r>
      <w:proofErr w:type="spellStart"/>
      <w:r w:rsidRPr="004C4609">
        <w:rPr>
          <w:rFonts w:ascii="Bookman Old Style" w:hAnsi="Bookman Old Style"/>
        </w:rPr>
        <w:t>dengan</w:t>
      </w:r>
      <w:proofErr w:type="spellEnd"/>
      <w:r w:rsidRPr="004C4609">
        <w:rPr>
          <w:rFonts w:ascii="Bookman Old Style" w:hAnsi="Bookman Old Style"/>
        </w:rPr>
        <w:t xml:space="preserve"> </w:t>
      </w:r>
      <w:proofErr w:type="spellStart"/>
      <w:r w:rsidRPr="004C4609">
        <w:rPr>
          <w:rFonts w:ascii="Bookman Old Style" w:hAnsi="Bookman Old Style"/>
        </w:rPr>
        <w:t>tugas</w:t>
      </w:r>
      <w:proofErr w:type="spellEnd"/>
      <w:r w:rsidRPr="004C4609">
        <w:rPr>
          <w:rFonts w:ascii="Bookman Old Style" w:hAnsi="Bookman Old Style"/>
        </w:rPr>
        <w:t xml:space="preserve"> dan </w:t>
      </w:r>
      <w:proofErr w:type="spellStart"/>
      <w:r w:rsidRPr="004C4609">
        <w:rPr>
          <w:rFonts w:ascii="Bookman Old Style" w:hAnsi="Bookman Old Style"/>
        </w:rPr>
        <w:t>fungsinya</w:t>
      </w:r>
      <w:proofErr w:type="spellEnd"/>
      <w:r w:rsidRPr="004C4609">
        <w:rPr>
          <w:rFonts w:ascii="Bookman Old Style" w:hAnsi="Bookman Old Style"/>
        </w:rPr>
        <w:t>.</w:t>
      </w:r>
    </w:p>
    <w:p w14:paraId="434D0B2C" w14:textId="77777777" w:rsidR="00AD4ABE" w:rsidRPr="00511FCF" w:rsidRDefault="00511FCF" w:rsidP="00C54A34">
      <w:pPr>
        <w:tabs>
          <w:tab w:val="left" w:pos="1701"/>
        </w:tabs>
        <w:autoSpaceDE w:val="0"/>
        <w:autoSpaceDN w:val="0"/>
        <w:adjustRightInd w:val="0"/>
        <w:ind w:left="1701" w:hanging="567"/>
        <w:jc w:val="both"/>
        <w:rPr>
          <w:rFonts w:ascii="Bookman Old Style" w:hAnsi="Bookman Old Style" w:cs="Tahoma,Bold"/>
          <w:bCs/>
          <w:lang w:val="en-US"/>
        </w:rPr>
      </w:pPr>
      <w:r>
        <w:rPr>
          <w:rFonts w:ascii="Bookman Old Style" w:hAnsi="Bookman Old Style" w:cs="Tahoma,Bold"/>
          <w:bCs/>
          <w:lang w:val="en-US"/>
        </w:rPr>
        <w:t>2.3</w:t>
      </w:r>
      <w:r>
        <w:rPr>
          <w:rFonts w:ascii="Bookman Old Style" w:hAnsi="Bookman Old Style" w:cs="Tahoma,Bold"/>
          <w:bCs/>
          <w:lang w:val="en-US"/>
        </w:rPr>
        <w:tab/>
      </w:r>
      <w:proofErr w:type="spellStart"/>
      <w:r>
        <w:rPr>
          <w:rFonts w:ascii="Bookman Old Style" w:hAnsi="Bookman Old Style" w:cs="Tahoma,Bold"/>
          <w:bCs/>
          <w:lang w:val="en-US"/>
        </w:rPr>
        <w:t>Kelompok</w:t>
      </w:r>
      <w:proofErr w:type="spellEnd"/>
      <w:r>
        <w:rPr>
          <w:rFonts w:ascii="Bookman Old Style" w:hAnsi="Bookman Old Style" w:cs="Tahoma,Bold"/>
          <w:bCs/>
          <w:lang w:val="en-US"/>
        </w:rPr>
        <w:t xml:space="preserve"> </w:t>
      </w:r>
      <w:r w:rsidR="001D63FF">
        <w:rPr>
          <w:rFonts w:ascii="Bookman Old Style" w:hAnsi="Bookman Old Style" w:cs="Tahoma,Bold"/>
          <w:bCs/>
          <w:lang w:val="en-US"/>
        </w:rPr>
        <w:t>Sub-</w:t>
      </w:r>
      <w:proofErr w:type="spellStart"/>
      <w:r w:rsidR="001D63FF">
        <w:rPr>
          <w:rFonts w:ascii="Bookman Old Style" w:hAnsi="Bookman Old Style" w:cs="Tahoma,Bold"/>
          <w:bCs/>
          <w:lang w:val="en-US"/>
        </w:rPr>
        <w:t>substansi</w:t>
      </w:r>
      <w:proofErr w:type="spellEnd"/>
      <w:r>
        <w:rPr>
          <w:rFonts w:ascii="Bookman Old Style" w:hAnsi="Bookman Old Style" w:cs="Tahoma,Bold"/>
          <w:bCs/>
          <w:lang w:val="en-US"/>
        </w:rPr>
        <w:t xml:space="preserve"> </w:t>
      </w:r>
      <w:r w:rsidR="00AD4ABE" w:rsidRPr="00511FCF">
        <w:rPr>
          <w:rFonts w:ascii="Bookman Old Style" w:hAnsi="Bookman Old Style"/>
          <w:lang w:val="id-ID"/>
        </w:rPr>
        <w:t>Kesejahteraan Masyarakat</w:t>
      </w:r>
      <w:r w:rsidR="00AD4ABE" w:rsidRPr="00511FCF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511FCF">
        <w:rPr>
          <w:rFonts w:ascii="Bookman Old Style" w:hAnsi="Bookman Old Style" w:cs="Tahoma,Bold"/>
          <w:bCs/>
        </w:rPr>
        <w:t>mempunyai</w:t>
      </w:r>
      <w:proofErr w:type="spellEnd"/>
      <w:r w:rsidR="00AD4ABE" w:rsidRPr="00511FCF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511FCF">
        <w:rPr>
          <w:rFonts w:ascii="Bookman Old Style" w:hAnsi="Bookman Old Style" w:cs="Tahoma,Bold"/>
          <w:bCs/>
        </w:rPr>
        <w:t>tugas</w:t>
      </w:r>
      <w:proofErr w:type="spellEnd"/>
      <w:r w:rsidR="00AD4ABE" w:rsidRPr="00511FCF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511FCF">
        <w:rPr>
          <w:rFonts w:ascii="Bookman Old Style" w:hAnsi="Bookman Old Style" w:cs="Tahoma,Bold"/>
          <w:bCs/>
        </w:rPr>
        <w:t>mengendalikan</w:t>
      </w:r>
      <w:proofErr w:type="spellEnd"/>
      <w:r w:rsidR="00AD4ABE" w:rsidRPr="00511FCF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511FCF">
        <w:rPr>
          <w:rFonts w:ascii="Bookman Old Style" w:hAnsi="Bookman Old Style" w:cs="Tahoma,Bold"/>
          <w:bCs/>
        </w:rPr>
        <w:t>pelaksanaan</w:t>
      </w:r>
      <w:proofErr w:type="spellEnd"/>
      <w:r w:rsidR="00AD4ABE" w:rsidRPr="00511FCF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511FCF">
        <w:rPr>
          <w:rFonts w:ascii="Bookman Old Style" w:hAnsi="Bookman Old Style" w:cs="Tahoma,Bold"/>
          <w:bCs/>
        </w:rPr>
        <w:t>koordinasi</w:t>
      </w:r>
      <w:proofErr w:type="spellEnd"/>
      <w:r w:rsidR="00AD4ABE" w:rsidRPr="00511FCF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511FCF">
        <w:rPr>
          <w:rFonts w:ascii="Bookman Old Style" w:hAnsi="Bookman Old Style" w:cs="Tahoma,Bold"/>
          <w:bCs/>
        </w:rPr>
        <w:t>penyusunan</w:t>
      </w:r>
      <w:proofErr w:type="spellEnd"/>
      <w:r w:rsidR="00AD4ABE" w:rsidRPr="00511FCF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511FCF">
        <w:rPr>
          <w:rFonts w:ascii="Bookman Old Style" w:hAnsi="Bookman Old Style" w:cs="Tahoma,Bold"/>
          <w:bCs/>
        </w:rPr>
        <w:t>kebijakan</w:t>
      </w:r>
      <w:proofErr w:type="spellEnd"/>
      <w:r w:rsidR="00AD4ABE" w:rsidRPr="00511FCF">
        <w:rPr>
          <w:rFonts w:ascii="Bookman Old Style" w:hAnsi="Bookman Old Style" w:cs="Tahoma,Bold"/>
          <w:bCs/>
        </w:rPr>
        <w:t xml:space="preserve"> </w:t>
      </w:r>
      <w:r w:rsidR="00AD4ABE" w:rsidRPr="00511FCF">
        <w:rPr>
          <w:rFonts w:ascii="Bookman Old Style" w:hAnsi="Bookman Old Style"/>
          <w:lang w:val="id-ID"/>
        </w:rPr>
        <w:t>kesejahteraan masyarakat</w:t>
      </w:r>
      <w:r w:rsidR="00AD4ABE" w:rsidRPr="00511FCF">
        <w:rPr>
          <w:rFonts w:ascii="Bookman Old Style" w:hAnsi="Bookman Old Style" w:cs="Tahoma,Bold"/>
          <w:bCs/>
        </w:rPr>
        <w:t>.</w:t>
      </w:r>
    </w:p>
    <w:p w14:paraId="7DB25C97" w14:textId="77777777" w:rsidR="00AD4ABE" w:rsidRPr="00A933EA" w:rsidRDefault="00AD4ABE" w:rsidP="00AD4ABE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14"/>
        </w:rPr>
      </w:pPr>
    </w:p>
    <w:p w14:paraId="3E97033E" w14:textId="77777777" w:rsidR="00AD4ABE" w:rsidRPr="005C6004" w:rsidRDefault="00C54A34" w:rsidP="00C54A34">
      <w:pPr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="00AD4ABE" w:rsidRPr="005C6004">
        <w:rPr>
          <w:rFonts w:ascii="Bookman Old Style" w:hAnsi="Bookman Old Style" w:cs="Tahoma,Bold"/>
          <w:bCs/>
        </w:rPr>
        <w:t xml:space="preserve"> </w:t>
      </w:r>
      <w:r w:rsidR="00AD4ABE" w:rsidRPr="005C6004">
        <w:rPr>
          <w:rFonts w:ascii="Bookman Old Style" w:hAnsi="Bookman Old Style"/>
          <w:lang w:val="id-ID"/>
        </w:rPr>
        <w:t xml:space="preserve">Kesejahteraan Masyarakat, menyelenggarakan </w:t>
      </w:r>
      <w:proofErr w:type="gramStart"/>
      <w:r w:rsidR="00AD4ABE" w:rsidRPr="005C6004">
        <w:rPr>
          <w:rFonts w:ascii="Bookman Old Style" w:hAnsi="Bookman Old Style"/>
          <w:lang w:val="id-ID"/>
        </w:rPr>
        <w:t>fungsi</w:t>
      </w:r>
      <w:r w:rsidR="00AD4ABE" w:rsidRPr="005C6004">
        <w:rPr>
          <w:rFonts w:ascii="Bookman Old Style" w:hAnsi="Bookman Old Style"/>
        </w:rPr>
        <w:t xml:space="preserve"> :</w:t>
      </w:r>
      <w:proofErr w:type="gramEnd"/>
      <w:r w:rsidR="00AD4ABE" w:rsidRPr="005C6004">
        <w:rPr>
          <w:rFonts w:ascii="Bookman Old Style" w:hAnsi="Bookman Old Style"/>
        </w:rPr>
        <w:t xml:space="preserve"> </w:t>
      </w:r>
    </w:p>
    <w:p w14:paraId="42643B10" w14:textId="77777777" w:rsidR="00AD4ABE" w:rsidRDefault="00AD4ABE" w:rsidP="00F77DBB">
      <w:pPr>
        <w:pStyle w:val="ListParagraph"/>
        <w:numPr>
          <w:ilvl w:val="1"/>
          <w:numId w:val="4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bahan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pengoordinasian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perumusan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kebijakan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pemerintah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daerah</w:t>
      </w:r>
      <w:proofErr w:type="spellEnd"/>
      <w:r w:rsidRPr="00450AB4">
        <w:rPr>
          <w:rFonts w:ascii="Bookman Old Style" w:hAnsi="Bookman Old Style"/>
        </w:rPr>
        <w:t xml:space="preserve"> di </w:t>
      </w:r>
      <w:proofErr w:type="spellStart"/>
      <w:r w:rsidRPr="00450AB4">
        <w:rPr>
          <w:rFonts w:ascii="Bookman Old Style" w:hAnsi="Bookman Old Style"/>
        </w:rPr>
        <w:t>bidang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kepemudaan</w:t>
      </w:r>
      <w:proofErr w:type="spellEnd"/>
      <w:r w:rsidRPr="00450AB4">
        <w:rPr>
          <w:rFonts w:ascii="Bookman Old Style" w:hAnsi="Bookman Old Style"/>
        </w:rPr>
        <w:t xml:space="preserve"> dan </w:t>
      </w:r>
      <w:proofErr w:type="spellStart"/>
      <w:r w:rsidRPr="00450AB4">
        <w:rPr>
          <w:rFonts w:ascii="Bookman Old Style" w:hAnsi="Bookman Old Style"/>
        </w:rPr>
        <w:t>olahraga</w:t>
      </w:r>
      <w:proofErr w:type="spellEnd"/>
      <w:r w:rsidRPr="00450AB4">
        <w:rPr>
          <w:rFonts w:ascii="Bookman Old Style" w:hAnsi="Bookman Old Style"/>
        </w:rPr>
        <w:t xml:space="preserve">, dan </w:t>
      </w:r>
      <w:proofErr w:type="spellStart"/>
      <w:r w:rsidRPr="00450AB4">
        <w:rPr>
          <w:rFonts w:ascii="Bookman Old Style" w:hAnsi="Bookman Old Style"/>
        </w:rPr>
        <w:t>bidang</w:t>
      </w:r>
      <w:proofErr w:type="spellEnd"/>
      <w:r w:rsidRPr="00450AB4">
        <w:rPr>
          <w:rFonts w:ascii="Bookman Old Style" w:hAnsi="Bookman Old Style"/>
        </w:rPr>
        <w:t xml:space="preserve"> </w:t>
      </w:r>
      <w:proofErr w:type="spellStart"/>
      <w:r w:rsidRPr="00450AB4">
        <w:rPr>
          <w:rFonts w:ascii="Bookman Old Style" w:hAnsi="Bookman Old Style"/>
        </w:rPr>
        <w:t>pariwisata</w:t>
      </w:r>
      <w:proofErr w:type="spellEnd"/>
      <w:r w:rsidRPr="00450AB4">
        <w:rPr>
          <w:rFonts w:ascii="Bookman Old Style" w:hAnsi="Bookman Old Style"/>
        </w:rPr>
        <w:t>;</w:t>
      </w:r>
    </w:p>
    <w:p w14:paraId="1A3AB0FA" w14:textId="77777777" w:rsidR="00AD4ABE" w:rsidRDefault="00AD4ABE" w:rsidP="00F77DBB">
      <w:pPr>
        <w:pStyle w:val="ListParagraph"/>
        <w:numPr>
          <w:ilvl w:val="1"/>
          <w:numId w:val="4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bahan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pengoordinasian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pelaksanaan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kebijakan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pemerintah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daerah</w:t>
      </w:r>
      <w:proofErr w:type="spellEnd"/>
      <w:r w:rsidRPr="00A0157C">
        <w:rPr>
          <w:rFonts w:ascii="Bookman Old Style" w:hAnsi="Bookman Old Style"/>
        </w:rPr>
        <w:t xml:space="preserve"> di </w:t>
      </w:r>
      <w:proofErr w:type="spellStart"/>
      <w:r w:rsidRPr="00A0157C">
        <w:rPr>
          <w:rFonts w:ascii="Bookman Old Style" w:hAnsi="Bookman Old Style"/>
        </w:rPr>
        <w:t>bidang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kepemudaan</w:t>
      </w:r>
      <w:proofErr w:type="spellEnd"/>
      <w:r w:rsidRPr="00A0157C">
        <w:rPr>
          <w:rFonts w:ascii="Bookman Old Style" w:hAnsi="Bookman Old Style"/>
        </w:rPr>
        <w:t xml:space="preserve"> dan </w:t>
      </w:r>
      <w:proofErr w:type="spellStart"/>
      <w:r w:rsidRPr="00A0157C">
        <w:rPr>
          <w:rFonts w:ascii="Bookman Old Style" w:hAnsi="Bookman Old Style"/>
        </w:rPr>
        <w:t>olahraga</w:t>
      </w:r>
      <w:proofErr w:type="spellEnd"/>
      <w:r w:rsidRPr="00A0157C">
        <w:rPr>
          <w:rFonts w:ascii="Bookman Old Style" w:hAnsi="Bookman Old Style"/>
        </w:rPr>
        <w:t xml:space="preserve">, dan </w:t>
      </w:r>
      <w:proofErr w:type="spellStart"/>
      <w:r w:rsidRPr="00A0157C">
        <w:rPr>
          <w:rFonts w:ascii="Bookman Old Style" w:hAnsi="Bookman Old Style"/>
        </w:rPr>
        <w:t>bidang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pariwisata</w:t>
      </w:r>
      <w:proofErr w:type="spellEnd"/>
      <w:r w:rsidRPr="00A0157C">
        <w:rPr>
          <w:rFonts w:ascii="Bookman Old Style" w:hAnsi="Bookman Old Style"/>
        </w:rPr>
        <w:t>;</w:t>
      </w:r>
    </w:p>
    <w:p w14:paraId="58A42A54" w14:textId="77777777" w:rsidR="00AD4ABE" w:rsidRDefault="00AD4ABE" w:rsidP="00F77DBB">
      <w:pPr>
        <w:pStyle w:val="ListParagraph"/>
        <w:numPr>
          <w:ilvl w:val="1"/>
          <w:numId w:val="4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bahan</w:t>
      </w:r>
      <w:proofErr w:type="spellEnd"/>
      <w:r w:rsidRPr="00A0157C">
        <w:rPr>
          <w:rFonts w:ascii="Bookman Old Style" w:hAnsi="Bookman Old Style"/>
        </w:rPr>
        <w:t xml:space="preserve"> monitoring, </w:t>
      </w:r>
      <w:proofErr w:type="spellStart"/>
      <w:r w:rsidRPr="00A0157C">
        <w:rPr>
          <w:rFonts w:ascii="Bookman Old Style" w:hAnsi="Bookman Old Style"/>
        </w:rPr>
        <w:t>evaluasi</w:t>
      </w:r>
      <w:proofErr w:type="spellEnd"/>
      <w:r w:rsidRPr="00A0157C">
        <w:rPr>
          <w:rFonts w:ascii="Bookman Old Style" w:hAnsi="Bookman Old Style"/>
        </w:rPr>
        <w:t xml:space="preserve"> dan </w:t>
      </w:r>
      <w:proofErr w:type="spellStart"/>
      <w:r w:rsidRPr="00A0157C">
        <w:rPr>
          <w:rFonts w:ascii="Bookman Old Style" w:hAnsi="Bookman Old Style"/>
        </w:rPr>
        <w:t>pelaporan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pelaksanaan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kebijakan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pemerintah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daerah</w:t>
      </w:r>
      <w:proofErr w:type="spellEnd"/>
      <w:r w:rsidRPr="00A0157C">
        <w:rPr>
          <w:rFonts w:ascii="Bookman Old Style" w:hAnsi="Bookman Old Style"/>
        </w:rPr>
        <w:t xml:space="preserve"> di </w:t>
      </w:r>
      <w:proofErr w:type="spellStart"/>
      <w:r w:rsidRPr="00A0157C">
        <w:rPr>
          <w:rFonts w:ascii="Bookman Old Style" w:hAnsi="Bookman Old Style"/>
        </w:rPr>
        <w:t>bidang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kepemudaan</w:t>
      </w:r>
      <w:proofErr w:type="spellEnd"/>
      <w:r w:rsidRPr="00A0157C">
        <w:rPr>
          <w:rFonts w:ascii="Bookman Old Style" w:hAnsi="Bookman Old Style"/>
        </w:rPr>
        <w:t xml:space="preserve"> dan </w:t>
      </w:r>
      <w:proofErr w:type="spellStart"/>
      <w:r w:rsidRPr="00A0157C">
        <w:rPr>
          <w:rFonts w:ascii="Bookman Old Style" w:hAnsi="Bookman Old Style"/>
        </w:rPr>
        <w:t>olah</w:t>
      </w:r>
      <w:r>
        <w:rPr>
          <w:rFonts w:ascii="Bookman Old Style" w:hAnsi="Bookman Old Style"/>
        </w:rPr>
        <w:t>raga</w:t>
      </w:r>
      <w:proofErr w:type="spellEnd"/>
      <w:r>
        <w:rPr>
          <w:rFonts w:ascii="Bookman Old Style" w:hAnsi="Bookman Old Style"/>
        </w:rPr>
        <w:t xml:space="preserve">, dan </w:t>
      </w:r>
      <w:proofErr w:type="spellStart"/>
      <w:r>
        <w:rPr>
          <w:rFonts w:ascii="Bookman Old Style" w:hAnsi="Bookman Old Style"/>
        </w:rPr>
        <w:t>bidang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pariwisata</w:t>
      </w:r>
      <w:proofErr w:type="spellEnd"/>
      <w:r>
        <w:rPr>
          <w:rFonts w:ascii="Bookman Old Style" w:hAnsi="Bookman Old Style"/>
        </w:rPr>
        <w:t xml:space="preserve">; </w:t>
      </w:r>
    </w:p>
    <w:p w14:paraId="2CF8CB9B" w14:textId="77777777" w:rsidR="00AD4ABE" w:rsidRPr="00D02AC8" w:rsidRDefault="00AD4ABE" w:rsidP="00F77DBB">
      <w:pPr>
        <w:pStyle w:val="ListParagraph"/>
        <w:numPr>
          <w:ilvl w:val="1"/>
          <w:numId w:val="4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bahan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pelayanan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administrasi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penyelenggaraan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urusan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pemerintahan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bidang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kepemudaan</w:t>
      </w:r>
      <w:proofErr w:type="spellEnd"/>
      <w:r w:rsidRPr="00A0157C">
        <w:rPr>
          <w:rFonts w:ascii="Bookman Old Style" w:hAnsi="Bookman Old Style"/>
        </w:rPr>
        <w:t xml:space="preserve"> dan </w:t>
      </w:r>
      <w:proofErr w:type="spellStart"/>
      <w:r w:rsidRPr="00A0157C">
        <w:rPr>
          <w:rFonts w:ascii="Bookman Old Style" w:hAnsi="Bookman Old Style"/>
        </w:rPr>
        <w:t>olahraga</w:t>
      </w:r>
      <w:proofErr w:type="spellEnd"/>
      <w:r w:rsidRPr="00A0157C">
        <w:rPr>
          <w:rFonts w:ascii="Bookman Old Style" w:hAnsi="Bookman Old Style"/>
        </w:rPr>
        <w:t xml:space="preserve">, </w:t>
      </w:r>
      <w:proofErr w:type="spellStart"/>
      <w:r w:rsidRPr="00A0157C">
        <w:rPr>
          <w:rFonts w:ascii="Bookman Old Style" w:hAnsi="Bookman Old Style"/>
        </w:rPr>
        <w:t>pariwisata</w:t>
      </w:r>
      <w:proofErr w:type="spellEnd"/>
      <w:r w:rsidRPr="00A0157C">
        <w:rPr>
          <w:rFonts w:ascii="Bookman Old Style" w:hAnsi="Bookman Old Style"/>
        </w:rPr>
        <w:t xml:space="preserve"> dan </w:t>
      </w:r>
      <w:proofErr w:type="spellStart"/>
      <w:r w:rsidRPr="00A0157C">
        <w:rPr>
          <w:rFonts w:ascii="Bookman Old Style" w:hAnsi="Bookman Old Style"/>
        </w:rPr>
        <w:t>kemasyarakatan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lainnya</w:t>
      </w:r>
      <w:proofErr w:type="spellEnd"/>
      <w:r>
        <w:rPr>
          <w:rFonts w:ascii="Bookman Old Style" w:hAnsi="Bookman Old Style" w:cs="Bookman Old Style"/>
          <w:color w:val="000000"/>
        </w:rPr>
        <w:t>; dan</w:t>
      </w:r>
    </w:p>
    <w:p w14:paraId="5FA7D325" w14:textId="77777777" w:rsidR="00AD4ABE" w:rsidRPr="00D02AC8" w:rsidRDefault="00AD4ABE" w:rsidP="00F77DBB">
      <w:pPr>
        <w:pStyle w:val="ListParagraph"/>
        <w:numPr>
          <w:ilvl w:val="1"/>
          <w:numId w:val="4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D02AC8">
        <w:rPr>
          <w:rFonts w:ascii="Bookman Old Style" w:hAnsi="Bookman Old Style"/>
        </w:rPr>
        <w:t>pelaksanaan</w:t>
      </w:r>
      <w:proofErr w:type="spellEnd"/>
      <w:r w:rsidRPr="00D02AC8">
        <w:rPr>
          <w:rFonts w:ascii="Bookman Old Style" w:hAnsi="Bookman Old Style"/>
        </w:rPr>
        <w:t xml:space="preserve"> </w:t>
      </w:r>
      <w:proofErr w:type="spellStart"/>
      <w:r w:rsidRPr="00D02AC8">
        <w:rPr>
          <w:rFonts w:ascii="Bookman Old Style" w:hAnsi="Bookman Old Style"/>
        </w:rPr>
        <w:t>fungsi</w:t>
      </w:r>
      <w:proofErr w:type="spellEnd"/>
      <w:r w:rsidRPr="00D02AC8">
        <w:rPr>
          <w:rFonts w:ascii="Bookman Old Style" w:hAnsi="Bookman Old Style"/>
        </w:rPr>
        <w:t xml:space="preserve"> lain yang </w:t>
      </w:r>
      <w:proofErr w:type="spellStart"/>
      <w:r w:rsidRPr="00D02AC8">
        <w:rPr>
          <w:rFonts w:ascii="Bookman Old Style" w:hAnsi="Bookman Old Style"/>
        </w:rPr>
        <w:t>diberikan</w:t>
      </w:r>
      <w:proofErr w:type="spellEnd"/>
      <w:r w:rsidRPr="00D02AC8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D02AC8">
        <w:rPr>
          <w:rFonts w:ascii="Bookman Old Style" w:hAnsi="Bookman Old Style"/>
        </w:rPr>
        <w:t xml:space="preserve"> </w:t>
      </w:r>
      <w:proofErr w:type="spellStart"/>
      <w:r w:rsidRPr="00D02AC8">
        <w:rPr>
          <w:rFonts w:ascii="Bookman Old Style" w:hAnsi="Bookman Old Style"/>
        </w:rPr>
        <w:t>terkait</w:t>
      </w:r>
      <w:proofErr w:type="spellEnd"/>
      <w:r w:rsidRPr="00D02AC8">
        <w:rPr>
          <w:rFonts w:ascii="Bookman Old Style" w:hAnsi="Bookman Old Style"/>
        </w:rPr>
        <w:t xml:space="preserve"> </w:t>
      </w:r>
      <w:proofErr w:type="spellStart"/>
      <w:r w:rsidRPr="00D02AC8">
        <w:rPr>
          <w:rFonts w:ascii="Bookman Old Style" w:hAnsi="Bookman Old Style"/>
        </w:rPr>
        <w:t>dengan</w:t>
      </w:r>
      <w:proofErr w:type="spellEnd"/>
      <w:r w:rsidRPr="00D02AC8">
        <w:rPr>
          <w:rFonts w:ascii="Bookman Old Style" w:hAnsi="Bookman Old Style"/>
        </w:rPr>
        <w:t xml:space="preserve"> </w:t>
      </w:r>
      <w:proofErr w:type="spellStart"/>
      <w:r w:rsidRPr="00D02AC8">
        <w:rPr>
          <w:rFonts w:ascii="Bookman Old Style" w:hAnsi="Bookman Old Style"/>
        </w:rPr>
        <w:t>tugas</w:t>
      </w:r>
      <w:proofErr w:type="spellEnd"/>
      <w:r w:rsidRPr="00D02AC8">
        <w:rPr>
          <w:rFonts w:ascii="Bookman Old Style" w:hAnsi="Bookman Old Style"/>
        </w:rPr>
        <w:t xml:space="preserve"> dan </w:t>
      </w:r>
      <w:proofErr w:type="spellStart"/>
      <w:r w:rsidRPr="00D02AC8">
        <w:rPr>
          <w:rFonts w:ascii="Bookman Old Style" w:hAnsi="Bookman Old Style"/>
        </w:rPr>
        <w:t>fungsinya</w:t>
      </w:r>
      <w:proofErr w:type="spellEnd"/>
      <w:r w:rsidRPr="00D02AC8">
        <w:rPr>
          <w:rFonts w:ascii="Bookman Old Style" w:hAnsi="Bookman Old Style"/>
        </w:rPr>
        <w:t>.</w:t>
      </w:r>
    </w:p>
    <w:p w14:paraId="445C2A7A" w14:textId="77777777" w:rsidR="00FE3144" w:rsidRDefault="00FE3144" w:rsidP="00AD4ABE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</w:rPr>
      </w:pPr>
    </w:p>
    <w:p w14:paraId="1ED663B6" w14:textId="77777777" w:rsidR="00AD4ABE" w:rsidRPr="00AA779C" w:rsidRDefault="00FE3144" w:rsidP="004F393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 w:cs="Tahoma,Bold"/>
          <w:b/>
          <w:bCs/>
        </w:rPr>
      </w:pPr>
      <w:r w:rsidRPr="00AA779C">
        <w:rPr>
          <w:rFonts w:ascii="Bookman Old Style" w:hAnsi="Bookman Old Style" w:cs="Tahoma,Bold"/>
          <w:b/>
          <w:bCs/>
        </w:rPr>
        <w:t>3.</w:t>
      </w:r>
      <w:r w:rsidRPr="00AA779C">
        <w:rPr>
          <w:rFonts w:ascii="Bookman Old Style" w:hAnsi="Bookman Old Style" w:cs="Tahoma,Bold"/>
          <w:b/>
          <w:bCs/>
        </w:rPr>
        <w:tab/>
      </w:r>
      <w:r w:rsidR="00AD4ABE" w:rsidRPr="00AA779C">
        <w:rPr>
          <w:rFonts w:ascii="Bookman Old Style" w:hAnsi="Bookman Old Style" w:cs="Tahoma,Bold"/>
          <w:b/>
          <w:bCs/>
        </w:rPr>
        <w:t>Bagian Hukum</w:t>
      </w:r>
    </w:p>
    <w:p w14:paraId="21BC0B58" w14:textId="77777777" w:rsidR="00AD4ABE" w:rsidRPr="0059742F" w:rsidRDefault="00AD4ABE" w:rsidP="00AD4ABE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460BFAB9" w14:textId="77777777" w:rsidR="0059742F" w:rsidRDefault="0059742F" w:rsidP="00C54A34">
      <w:pPr>
        <w:pStyle w:val="BodyTextIndent2"/>
        <w:tabs>
          <w:tab w:val="left" w:pos="1134"/>
          <w:tab w:val="left" w:pos="2520"/>
          <w:tab w:val="left" w:pos="2880"/>
        </w:tabs>
        <w:spacing w:before="120" w:after="0" w:line="240" w:lineRule="auto"/>
        <w:ind w:left="1134"/>
        <w:jc w:val="both"/>
        <w:rPr>
          <w:rFonts w:ascii="Bookman Old Style" w:hAnsi="Bookman Old Style"/>
          <w:sz w:val="24"/>
          <w:szCs w:val="24"/>
        </w:rPr>
      </w:pPr>
      <w:r w:rsidRPr="00856A1D">
        <w:rPr>
          <w:rFonts w:ascii="Bookman Old Style" w:hAnsi="Bookman Old Style" w:cs="Tahoma,Bold"/>
          <w:bCs/>
          <w:sz w:val="24"/>
          <w:szCs w:val="24"/>
        </w:rPr>
        <w:t>Bagian Hukum</w:t>
      </w:r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1D63FF">
        <w:rPr>
          <w:rFonts w:ascii="Bookman Old Style" w:hAnsi="Bookman Old Style"/>
          <w:sz w:val="24"/>
          <w:szCs w:val="24"/>
        </w:rPr>
        <w:t>Sub-</w:t>
      </w:r>
      <w:proofErr w:type="spellStart"/>
      <w:r w:rsidR="001D63FF"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549E572F" w14:textId="77777777" w:rsidR="00AD4ABE" w:rsidRDefault="005B68BF" w:rsidP="00C54A34">
      <w:pPr>
        <w:pStyle w:val="BodyTextIndent2"/>
        <w:tabs>
          <w:tab w:val="left" w:pos="1134"/>
          <w:tab w:val="left" w:pos="1418"/>
          <w:tab w:val="left" w:pos="1701"/>
          <w:tab w:val="left" w:pos="2880"/>
        </w:tabs>
        <w:spacing w:before="120" w:after="0" w:line="240" w:lineRule="auto"/>
        <w:ind w:left="1701" w:hanging="567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1D63FF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1D63FF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AD4ABE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AD4ABE" w:rsidRPr="005B68BF">
        <w:rPr>
          <w:rFonts w:ascii="Bookman Old Style" w:hAnsi="Bookman Old Style"/>
          <w:sz w:val="24"/>
          <w:szCs w:val="24"/>
          <w:lang w:val="id-ID"/>
        </w:rPr>
        <w:t xml:space="preserve">Perundang-Undangan </w:t>
      </w:r>
      <w:proofErr w:type="spellStart"/>
      <w:r w:rsidR="00AD4ABE" w:rsidRPr="005B68BF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AD4ABE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5B68BF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AD4ABE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5B68BF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AD4ABE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5B68BF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AD4ABE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5B68BF">
        <w:rPr>
          <w:rFonts w:ascii="Bookman Old Style" w:hAnsi="Bookman Old Style" w:cs="Tahoma,Bold"/>
          <w:bCs/>
          <w:sz w:val="24"/>
          <w:szCs w:val="24"/>
        </w:rPr>
        <w:t>koordinasi</w:t>
      </w:r>
      <w:proofErr w:type="spellEnd"/>
      <w:r w:rsidR="00AD4ABE" w:rsidRPr="005B68BF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AD4ABE" w:rsidRPr="005B68BF"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 w:rsidR="00AD4ABE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5B68BF">
        <w:rPr>
          <w:rFonts w:ascii="Bookman Old Style" w:hAnsi="Bookman Old Style" w:cs="Tahoma,Bold"/>
          <w:bCs/>
          <w:sz w:val="24"/>
          <w:szCs w:val="24"/>
        </w:rPr>
        <w:t>kebijakan</w:t>
      </w:r>
      <w:proofErr w:type="spellEnd"/>
      <w:r w:rsidR="00AD4ABE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AD4ABE" w:rsidRPr="005B68BF">
        <w:rPr>
          <w:rFonts w:ascii="Bookman Old Style" w:hAnsi="Bookman Old Style"/>
          <w:sz w:val="24"/>
          <w:szCs w:val="24"/>
          <w:lang w:val="id-ID"/>
        </w:rPr>
        <w:t>perundang-undangan</w:t>
      </w:r>
      <w:r w:rsidR="00AD4ABE"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598386F5" w14:textId="77777777" w:rsidR="00AD4ABE" w:rsidRPr="003A3FD3" w:rsidRDefault="005B68BF" w:rsidP="00C54A34">
      <w:pPr>
        <w:pStyle w:val="BodyTextIndent2"/>
        <w:tabs>
          <w:tab w:val="left" w:pos="630"/>
          <w:tab w:val="left" w:pos="2520"/>
          <w:tab w:val="left" w:pos="2880"/>
        </w:tabs>
        <w:spacing w:before="120" w:after="0" w:line="240" w:lineRule="auto"/>
        <w:ind w:left="1701" w:hanging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1D63FF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1D63FF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AD4ABE" w:rsidRPr="003A3FD3">
        <w:rPr>
          <w:rFonts w:ascii="Bookman Old Style" w:hAnsi="Bookman Old Style"/>
          <w:sz w:val="24"/>
          <w:szCs w:val="24"/>
          <w:lang w:val="id-ID"/>
        </w:rPr>
        <w:t xml:space="preserve">Perundang-Undangan, menyelenggarakan </w:t>
      </w:r>
      <w:proofErr w:type="gramStart"/>
      <w:r w:rsidR="00AD4ABE"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="00AD4ABE"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AD4ABE"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25DD3986" w14:textId="77777777" w:rsidR="00AD4ABE" w:rsidRPr="00607AAE" w:rsidRDefault="00AD4ABE" w:rsidP="00F77DBB">
      <w:pPr>
        <w:pStyle w:val="ListParagraph"/>
        <w:numPr>
          <w:ilvl w:val="1"/>
          <w:numId w:val="5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bahan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penyusunan</w:t>
      </w:r>
      <w:proofErr w:type="spellEnd"/>
      <w:r w:rsidRPr="00607AAE">
        <w:rPr>
          <w:rFonts w:ascii="Bookman Old Style" w:hAnsi="Bookman Old Style"/>
        </w:rPr>
        <w:t xml:space="preserve">  </w:t>
      </w:r>
      <w:proofErr w:type="spellStart"/>
      <w:r w:rsidRPr="00607AAE">
        <w:rPr>
          <w:rFonts w:ascii="Bookman Old Style" w:hAnsi="Bookman Old Style"/>
        </w:rPr>
        <w:t>produk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hukum</w:t>
      </w:r>
      <w:proofErr w:type="spellEnd"/>
      <w:r w:rsidRPr="00607AAE">
        <w:rPr>
          <w:rFonts w:ascii="Bookman Old Style" w:hAnsi="Bookman Old Style"/>
        </w:rPr>
        <w:t xml:space="preserve">  </w:t>
      </w:r>
      <w:proofErr w:type="spellStart"/>
      <w:r w:rsidRPr="00607AAE">
        <w:rPr>
          <w:rFonts w:ascii="Bookman Old Style" w:hAnsi="Bookman Old Style"/>
        </w:rPr>
        <w:t>daerah</w:t>
      </w:r>
      <w:proofErr w:type="spellEnd"/>
      <w:r w:rsidRPr="00607AAE">
        <w:rPr>
          <w:rFonts w:ascii="Bookman Old Style" w:hAnsi="Bookman Old Style"/>
        </w:rPr>
        <w:t xml:space="preserve">; </w:t>
      </w:r>
    </w:p>
    <w:p w14:paraId="32F49F53" w14:textId="77777777" w:rsidR="00AD4ABE" w:rsidRPr="00607AAE" w:rsidRDefault="00AD4ABE" w:rsidP="00F77DBB">
      <w:pPr>
        <w:pStyle w:val="ListParagraph"/>
        <w:numPr>
          <w:ilvl w:val="1"/>
          <w:numId w:val="5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harmonisasi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 w:rsidRPr="00607AAE">
        <w:rPr>
          <w:rFonts w:ascii="Bookman Old Style" w:hAnsi="Bookman Old Style"/>
        </w:rPr>
        <w:t>sinkronisasi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 w:rsidRPr="002C6F39">
        <w:rPr>
          <w:rFonts w:ascii="Bookman Old Style" w:hAnsi="Bookman Old Style"/>
        </w:rPr>
        <w:t>fasilitasi</w:t>
      </w:r>
      <w:proofErr w:type="spellEnd"/>
      <w:r w:rsidRPr="002C6F39">
        <w:rPr>
          <w:rFonts w:ascii="Bookman Old Style" w:hAnsi="Bookman Old Style"/>
        </w:rPr>
        <w:t xml:space="preserve"> </w:t>
      </w:r>
      <w:proofErr w:type="spellStart"/>
      <w:r w:rsidRPr="002C6F39">
        <w:rPr>
          <w:rFonts w:ascii="Bookman Old Style" w:hAnsi="Bookman Old Style"/>
        </w:rPr>
        <w:t>penyusunan</w:t>
      </w:r>
      <w:proofErr w:type="spellEnd"/>
      <w:r w:rsidRPr="002C6F39">
        <w:rPr>
          <w:rFonts w:ascii="Bookman Old Style" w:hAnsi="Bookman Old Style"/>
        </w:rPr>
        <w:t xml:space="preserve"> </w:t>
      </w:r>
      <w:proofErr w:type="spellStart"/>
      <w:r w:rsidRPr="002C6F39">
        <w:rPr>
          <w:rFonts w:ascii="Bookman Old Style" w:hAnsi="Bookman Old Style"/>
        </w:rPr>
        <w:t>produk</w:t>
      </w:r>
      <w:proofErr w:type="spellEnd"/>
      <w:r w:rsidRPr="002C6F39">
        <w:rPr>
          <w:rFonts w:ascii="Bookman Old Style" w:hAnsi="Bookman Old Style"/>
        </w:rPr>
        <w:t xml:space="preserve"> </w:t>
      </w:r>
      <w:proofErr w:type="spellStart"/>
      <w:r w:rsidRPr="002C6F39">
        <w:rPr>
          <w:rFonts w:ascii="Bookman Old Style" w:hAnsi="Bookman Old Style"/>
        </w:rPr>
        <w:t>hukum</w:t>
      </w:r>
      <w:proofErr w:type="spellEnd"/>
      <w:r w:rsidRPr="002C6F39">
        <w:rPr>
          <w:rFonts w:ascii="Bookman Old Style" w:hAnsi="Bookman Old Style"/>
        </w:rPr>
        <w:t xml:space="preserve"> </w:t>
      </w:r>
      <w:proofErr w:type="spellStart"/>
      <w:r w:rsidRPr="002C6F39">
        <w:rPr>
          <w:rFonts w:ascii="Bookman Old Style" w:hAnsi="Bookman Old Style"/>
        </w:rPr>
        <w:t>daerah</w:t>
      </w:r>
      <w:proofErr w:type="spellEnd"/>
      <w:r w:rsidRPr="00607AAE">
        <w:rPr>
          <w:rFonts w:ascii="Bookman Old Style" w:hAnsi="Bookman Old Style"/>
        </w:rPr>
        <w:t xml:space="preserve">; </w:t>
      </w:r>
    </w:p>
    <w:p w14:paraId="6D90FE3A" w14:textId="77777777" w:rsidR="00AD4ABE" w:rsidRPr="00607AAE" w:rsidRDefault="00AD4ABE" w:rsidP="00F77DBB">
      <w:pPr>
        <w:pStyle w:val="ListParagraph"/>
        <w:numPr>
          <w:ilvl w:val="1"/>
          <w:numId w:val="5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bahan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penjelasan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Kepala</w:t>
      </w:r>
      <w:proofErr w:type="spellEnd"/>
      <w:r w:rsidRPr="00607AAE">
        <w:rPr>
          <w:rFonts w:ascii="Bookman Old Style" w:hAnsi="Bookman Old Style"/>
        </w:rPr>
        <w:t xml:space="preserve"> Daerah </w:t>
      </w:r>
      <w:proofErr w:type="spellStart"/>
      <w:r w:rsidRPr="00607AAE">
        <w:rPr>
          <w:rFonts w:ascii="Bookman Old Style" w:hAnsi="Bookman Old Style"/>
        </w:rPr>
        <w:t>dalam</w:t>
      </w:r>
      <w:proofErr w:type="spellEnd"/>
      <w:r w:rsidRPr="00607AAE">
        <w:rPr>
          <w:rFonts w:ascii="Bookman Old Style" w:hAnsi="Bookman Old Style"/>
        </w:rPr>
        <w:t xml:space="preserve"> proses </w:t>
      </w:r>
      <w:proofErr w:type="spellStart"/>
      <w:r w:rsidRPr="00607AAE">
        <w:rPr>
          <w:rFonts w:ascii="Bookman Old Style" w:hAnsi="Bookman Old Style"/>
        </w:rPr>
        <w:t>penetapan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Peraturan</w:t>
      </w:r>
      <w:proofErr w:type="spellEnd"/>
      <w:r w:rsidRPr="00607AAE">
        <w:rPr>
          <w:rFonts w:ascii="Bookman Old Style" w:hAnsi="Bookman Old Style"/>
        </w:rPr>
        <w:t xml:space="preserve"> Daerah;  </w:t>
      </w:r>
    </w:p>
    <w:p w14:paraId="6E75F76C" w14:textId="77777777" w:rsidR="00AD4ABE" w:rsidRPr="00607AAE" w:rsidRDefault="00AD4ABE" w:rsidP="00F77DBB">
      <w:pPr>
        <w:pStyle w:val="ListParagraph"/>
        <w:numPr>
          <w:ilvl w:val="1"/>
          <w:numId w:val="5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bahan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analisa</w:t>
      </w:r>
      <w:proofErr w:type="spellEnd"/>
      <w:r w:rsidRPr="00607AAE">
        <w:rPr>
          <w:rFonts w:ascii="Bookman Old Style" w:hAnsi="Bookman Old Style"/>
        </w:rPr>
        <w:t xml:space="preserve"> dan </w:t>
      </w:r>
      <w:proofErr w:type="spellStart"/>
      <w:r w:rsidRPr="00607AAE">
        <w:rPr>
          <w:rFonts w:ascii="Bookman Old Style" w:hAnsi="Bookman Old Style"/>
        </w:rPr>
        <w:t>kajian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produk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hukum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>;</w:t>
      </w:r>
      <w:r w:rsidRPr="00607AAE">
        <w:rPr>
          <w:rFonts w:ascii="Bookman Old Style" w:hAnsi="Bookman Old Style"/>
        </w:rPr>
        <w:t xml:space="preserve"> </w:t>
      </w:r>
    </w:p>
    <w:p w14:paraId="3EA1C9EB" w14:textId="77777777" w:rsidR="00AD4ABE" w:rsidRPr="00607AAE" w:rsidRDefault="00AD4ABE" w:rsidP="00F77DBB">
      <w:pPr>
        <w:pStyle w:val="ListParagraph"/>
        <w:numPr>
          <w:ilvl w:val="1"/>
          <w:numId w:val="5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penyusunan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produk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hukum</w:t>
      </w:r>
      <w:proofErr w:type="spellEnd"/>
      <w:r>
        <w:rPr>
          <w:rFonts w:ascii="Bookman Old Style" w:hAnsi="Bookman Old Style"/>
        </w:rPr>
        <w:t xml:space="preserve"> Daerah;</w:t>
      </w:r>
      <w:r w:rsidRPr="00607AAE">
        <w:rPr>
          <w:rFonts w:ascii="Bookman Old Style" w:hAnsi="Bookman Old Style"/>
        </w:rPr>
        <w:t xml:space="preserve"> </w:t>
      </w:r>
    </w:p>
    <w:p w14:paraId="5FCC148F" w14:textId="77777777" w:rsidR="00AD4ABE" w:rsidRDefault="00AD4ABE" w:rsidP="00F77DBB">
      <w:pPr>
        <w:pStyle w:val="ListParagraph"/>
        <w:numPr>
          <w:ilvl w:val="1"/>
          <w:numId w:val="5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5E310E">
        <w:rPr>
          <w:rFonts w:ascii="Bookman Old Style" w:hAnsi="Bookman Old Style"/>
        </w:rPr>
        <w:t xml:space="preserve"> </w:t>
      </w:r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bahan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administrasi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pengundangan</w:t>
      </w:r>
      <w:proofErr w:type="spellEnd"/>
      <w:r w:rsidRPr="00607AAE">
        <w:rPr>
          <w:rFonts w:ascii="Bookman Old Style" w:hAnsi="Bookman Old Style"/>
        </w:rPr>
        <w:t xml:space="preserve"> dan </w:t>
      </w:r>
      <w:proofErr w:type="spellStart"/>
      <w:r w:rsidRPr="00607AAE">
        <w:rPr>
          <w:rFonts w:ascii="Bookman Old Style" w:hAnsi="Bookman Old Style"/>
        </w:rPr>
        <w:t>autentifikasi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produk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hukum</w:t>
      </w:r>
      <w:proofErr w:type="spellEnd"/>
      <w:r w:rsidRPr="00607AAE">
        <w:rPr>
          <w:rFonts w:ascii="Bookman Old Style" w:hAnsi="Bookman Old Style"/>
        </w:rPr>
        <w:t xml:space="preserve"> </w:t>
      </w:r>
      <w:proofErr w:type="spellStart"/>
      <w:r w:rsidRPr="00607AAE"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 xml:space="preserve">; </w:t>
      </w:r>
    </w:p>
    <w:p w14:paraId="333DAA23" w14:textId="77777777" w:rsidR="00AD4ABE" w:rsidRDefault="00AD4ABE" w:rsidP="00F77DBB">
      <w:pPr>
        <w:pStyle w:val="ListParagraph"/>
        <w:numPr>
          <w:ilvl w:val="1"/>
          <w:numId w:val="5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pemantauan</w:t>
      </w:r>
      <w:proofErr w:type="spellEnd"/>
      <w:r w:rsidRPr="00A0157C">
        <w:rPr>
          <w:rFonts w:ascii="Bookman Old Style" w:hAnsi="Bookman Old Style"/>
        </w:rPr>
        <w:t xml:space="preserve"> dan </w:t>
      </w:r>
      <w:proofErr w:type="spellStart"/>
      <w:r w:rsidRPr="00A0157C">
        <w:rPr>
          <w:rFonts w:ascii="Bookman Old Style" w:hAnsi="Bookman Old Style"/>
        </w:rPr>
        <w:t>evaluasi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pelaksanaan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produk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hukum</w:t>
      </w:r>
      <w:proofErr w:type="spellEnd"/>
      <w:r w:rsidRPr="00A0157C">
        <w:rPr>
          <w:rFonts w:ascii="Bookman Old Style" w:hAnsi="Bookman Old Style"/>
        </w:rPr>
        <w:t xml:space="preserve"> </w:t>
      </w:r>
      <w:proofErr w:type="spellStart"/>
      <w:r w:rsidRPr="00A0157C"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>; dan</w:t>
      </w:r>
    </w:p>
    <w:p w14:paraId="5FB4C1AD" w14:textId="77777777" w:rsidR="00AD4ABE" w:rsidRDefault="00AD4ABE" w:rsidP="00F77DBB">
      <w:pPr>
        <w:pStyle w:val="ListParagraph"/>
        <w:numPr>
          <w:ilvl w:val="1"/>
          <w:numId w:val="5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FD0629">
        <w:rPr>
          <w:rFonts w:ascii="Bookman Old Style" w:hAnsi="Bookman Old Style"/>
        </w:rPr>
        <w:t>pelaksanaan</w:t>
      </w:r>
      <w:proofErr w:type="spellEnd"/>
      <w:r w:rsidRPr="00FD0629">
        <w:rPr>
          <w:rFonts w:ascii="Bookman Old Style" w:hAnsi="Bookman Old Style"/>
        </w:rPr>
        <w:t xml:space="preserve"> </w:t>
      </w:r>
      <w:proofErr w:type="spellStart"/>
      <w:r w:rsidRPr="00FD0629">
        <w:rPr>
          <w:rFonts w:ascii="Bookman Old Style" w:hAnsi="Bookman Old Style"/>
        </w:rPr>
        <w:t>fungsi</w:t>
      </w:r>
      <w:proofErr w:type="spellEnd"/>
      <w:r w:rsidRPr="00FD0629">
        <w:rPr>
          <w:rFonts w:ascii="Bookman Old Style" w:hAnsi="Bookman Old Style"/>
        </w:rPr>
        <w:t xml:space="preserve"> lain yang </w:t>
      </w:r>
      <w:proofErr w:type="spellStart"/>
      <w:r w:rsidRPr="00FD0629">
        <w:rPr>
          <w:rFonts w:ascii="Bookman Old Style" w:hAnsi="Bookman Old Style"/>
        </w:rPr>
        <w:t>diberikan</w:t>
      </w:r>
      <w:proofErr w:type="spellEnd"/>
      <w:r w:rsidRPr="00FD0629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FD0629">
        <w:rPr>
          <w:rFonts w:ascii="Bookman Old Style" w:hAnsi="Bookman Old Style"/>
        </w:rPr>
        <w:t xml:space="preserve"> </w:t>
      </w:r>
      <w:proofErr w:type="spellStart"/>
      <w:r w:rsidRPr="00FD0629">
        <w:rPr>
          <w:rFonts w:ascii="Bookman Old Style" w:hAnsi="Bookman Old Style"/>
        </w:rPr>
        <w:t>terkait</w:t>
      </w:r>
      <w:proofErr w:type="spellEnd"/>
      <w:r w:rsidRPr="00FD0629">
        <w:rPr>
          <w:rFonts w:ascii="Bookman Old Style" w:hAnsi="Bookman Old Style"/>
        </w:rPr>
        <w:t xml:space="preserve"> </w:t>
      </w:r>
      <w:proofErr w:type="spellStart"/>
      <w:r w:rsidRPr="00FD0629">
        <w:rPr>
          <w:rFonts w:ascii="Bookman Old Style" w:hAnsi="Bookman Old Style"/>
        </w:rPr>
        <w:t>dengan</w:t>
      </w:r>
      <w:proofErr w:type="spellEnd"/>
      <w:r w:rsidRPr="00FD0629">
        <w:rPr>
          <w:rFonts w:ascii="Bookman Old Style" w:hAnsi="Bookman Old Style"/>
        </w:rPr>
        <w:t xml:space="preserve"> </w:t>
      </w:r>
      <w:proofErr w:type="spellStart"/>
      <w:r w:rsidRPr="00FD0629">
        <w:rPr>
          <w:rFonts w:ascii="Bookman Old Style" w:hAnsi="Bookman Old Style"/>
        </w:rPr>
        <w:t>tugas</w:t>
      </w:r>
      <w:proofErr w:type="spellEnd"/>
      <w:r w:rsidRPr="00FD0629">
        <w:rPr>
          <w:rFonts w:ascii="Bookman Old Style" w:hAnsi="Bookman Old Style"/>
        </w:rPr>
        <w:t xml:space="preserve"> dan </w:t>
      </w:r>
      <w:proofErr w:type="spellStart"/>
      <w:r w:rsidRPr="00FD0629">
        <w:rPr>
          <w:rFonts w:ascii="Bookman Old Style" w:hAnsi="Bookman Old Style"/>
        </w:rPr>
        <w:t>fungsinya</w:t>
      </w:r>
      <w:proofErr w:type="spellEnd"/>
      <w:r w:rsidRPr="00FD0629">
        <w:rPr>
          <w:rFonts w:ascii="Bookman Old Style" w:hAnsi="Bookman Old Style"/>
        </w:rPr>
        <w:t>.</w:t>
      </w:r>
    </w:p>
    <w:p w14:paraId="3476F632" w14:textId="77777777" w:rsidR="00AD4ABE" w:rsidRPr="006066B0" w:rsidRDefault="00AD4ABE" w:rsidP="00AD4ABE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2"/>
        </w:rPr>
      </w:pPr>
    </w:p>
    <w:p w14:paraId="52CFA8AA" w14:textId="77777777" w:rsidR="00AD4ABE" w:rsidRPr="00D3236E" w:rsidRDefault="00D3236E" w:rsidP="00C54A34">
      <w:pPr>
        <w:autoSpaceDE w:val="0"/>
        <w:autoSpaceDN w:val="0"/>
        <w:adjustRightInd w:val="0"/>
        <w:ind w:left="1701" w:hanging="567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>3.2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="00AD4ABE" w:rsidRPr="00D3236E">
        <w:rPr>
          <w:rFonts w:ascii="Bookman Old Style" w:hAnsi="Bookman Old Style" w:cs="Tahoma,Bold"/>
          <w:bCs/>
        </w:rPr>
        <w:t xml:space="preserve"> </w:t>
      </w:r>
      <w:r w:rsidR="00AD4ABE" w:rsidRPr="00D3236E">
        <w:rPr>
          <w:rFonts w:ascii="Bookman Old Style" w:hAnsi="Bookman Old Style"/>
          <w:lang w:val="id-ID"/>
        </w:rPr>
        <w:t xml:space="preserve">Bantuan Hukum </w:t>
      </w:r>
      <w:proofErr w:type="spellStart"/>
      <w:r w:rsidR="00AD4ABE" w:rsidRPr="00D3236E">
        <w:rPr>
          <w:rFonts w:ascii="Bookman Old Style" w:hAnsi="Bookman Old Style" w:cs="Tahoma,Bold"/>
          <w:bCs/>
        </w:rPr>
        <w:t>mempunyai</w:t>
      </w:r>
      <w:proofErr w:type="spellEnd"/>
      <w:r w:rsidR="00AD4ABE"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D3236E">
        <w:rPr>
          <w:rFonts w:ascii="Bookman Old Style" w:hAnsi="Bookman Old Style" w:cs="Tahoma,Bold"/>
          <w:bCs/>
        </w:rPr>
        <w:t>tugas</w:t>
      </w:r>
      <w:proofErr w:type="spellEnd"/>
      <w:r w:rsidR="00AD4ABE"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D3236E">
        <w:rPr>
          <w:rFonts w:ascii="Bookman Old Style" w:hAnsi="Bookman Old Style" w:cs="Tahoma,Bold"/>
          <w:bCs/>
        </w:rPr>
        <w:t>mengendalikan</w:t>
      </w:r>
      <w:proofErr w:type="spellEnd"/>
      <w:r w:rsidR="00AD4ABE"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D3236E">
        <w:rPr>
          <w:rFonts w:ascii="Bookman Old Style" w:hAnsi="Bookman Old Style" w:cs="Tahoma,Bold"/>
          <w:bCs/>
        </w:rPr>
        <w:t>pelaksanaan</w:t>
      </w:r>
      <w:proofErr w:type="spellEnd"/>
      <w:r w:rsidR="00AD4ABE"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D3236E">
        <w:rPr>
          <w:rFonts w:ascii="Bookman Old Style" w:hAnsi="Bookman Old Style" w:cs="Tahoma,Bold"/>
          <w:bCs/>
        </w:rPr>
        <w:t>koordinasi</w:t>
      </w:r>
      <w:proofErr w:type="spellEnd"/>
      <w:r w:rsidR="00AD4ABE" w:rsidRPr="00D3236E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D3236E">
        <w:rPr>
          <w:rFonts w:ascii="Bookman Old Style" w:hAnsi="Bookman Old Style" w:cs="Tahoma,Bold"/>
          <w:bCs/>
        </w:rPr>
        <w:t>penyusunan</w:t>
      </w:r>
      <w:proofErr w:type="spellEnd"/>
      <w:r w:rsidR="00AD4ABE" w:rsidRPr="00D3236E">
        <w:rPr>
          <w:rFonts w:ascii="Bookman Old Style" w:hAnsi="Bookman Old Style" w:cs="Tahoma,Bold"/>
          <w:bCs/>
        </w:rPr>
        <w:t xml:space="preserve"> </w:t>
      </w:r>
      <w:r w:rsidR="00AD4ABE" w:rsidRPr="00D3236E">
        <w:rPr>
          <w:rFonts w:ascii="Bookman Old Style" w:hAnsi="Bookman Old Style"/>
          <w:lang w:val="id-ID"/>
        </w:rPr>
        <w:t>bantuan hukum</w:t>
      </w:r>
      <w:r w:rsidR="00AD4ABE" w:rsidRPr="00D3236E">
        <w:rPr>
          <w:rFonts w:ascii="Bookman Old Style" w:hAnsi="Bookman Old Style" w:cs="Tahoma,Bold"/>
          <w:bCs/>
        </w:rPr>
        <w:t>.</w:t>
      </w:r>
    </w:p>
    <w:p w14:paraId="03866D0F" w14:textId="77777777" w:rsidR="00AD4ABE" w:rsidRPr="00A933EA" w:rsidRDefault="00AD4ABE" w:rsidP="002B0BC4">
      <w:pPr>
        <w:pStyle w:val="ListParagraph"/>
        <w:autoSpaceDE w:val="0"/>
        <w:autoSpaceDN w:val="0"/>
        <w:adjustRightInd w:val="0"/>
        <w:ind w:left="1260" w:hanging="540"/>
        <w:jc w:val="both"/>
        <w:rPr>
          <w:rFonts w:ascii="Bookman Old Style" w:hAnsi="Bookman Old Style" w:cs="Tahoma,Bold"/>
          <w:bCs/>
          <w:sz w:val="8"/>
        </w:rPr>
      </w:pPr>
    </w:p>
    <w:p w14:paraId="5712901F" w14:textId="77777777" w:rsidR="00AD4ABE" w:rsidRDefault="007434FF" w:rsidP="00C4417A">
      <w:pPr>
        <w:autoSpaceDE w:val="0"/>
        <w:autoSpaceDN w:val="0"/>
        <w:adjustRightInd w:val="0"/>
        <w:ind w:left="1701"/>
        <w:jc w:val="both"/>
        <w:rPr>
          <w:rFonts w:ascii="Bookman Old Style" w:hAnsi="Bookman Old Style"/>
        </w:rPr>
      </w:pPr>
      <w:proofErr w:type="spellStart"/>
      <w:r w:rsidRPr="007434FF">
        <w:rPr>
          <w:rFonts w:ascii="Bookman Old Style" w:hAnsi="Bookman Old Style" w:cs="Tahoma,Bold"/>
          <w:bCs/>
        </w:rPr>
        <w:t>Kelompok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r w:rsidR="00AD4ABE" w:rsidRPr="007434FF">
        <w:rPr>
          <w:rFonts w:ascii="Bookman Old Style" w:hAnsi="Bookman Old Style"/>
          <w:lang w:val="id-ID"/>
        </w:rPr>
        <w:t xml:space="preserve">Bantuan Hukum, menyelenggarakan </w:t>
      </w:r>
      <w:proofErr w:type="gramStart"/>
      <w:r w:rsidR="00AD4ABE" w:rsidRPr="007434FF">
        <w:rPr>
          <w:rFonts w:ascii="Bookman Old Style" w:hAnsi="Bookman Old Style"/>
          <w:lang w:val="id-ID"/>
        </w:rPr>
        <w:t>fungsi</w:t>
      </w:r>
      <w:r w:rsidR="00AD4ABE" w:rsidRPr="007434FF">
        <w:rPr>
          <w:rFonts w:ascii="Bookman Old Style" w:hAnsi="Bookman Old Style"/>
        </w:rPr>
        <w:t xml:space="preserve"> :</w:t>
      </w:r>
      <w:proofErr w:type="gramEnd"/>
      <w:r w:rsidR="00AD4ABE" w:rsidRPr="007434FF">
        <w:rPr>
          <w:rFonts w:ascii="Bookman Old Style" w:hAnsi="Bookman Old Style"/>
        </w:rPr>
        <w:t xml:space="preserve"> </w:t>
      </w:r>
    </w:p>
    <w:p w14:paraId="7E2FCD86" w14:textId="77777777" w:rsidR="007B2F27" w:rsidRPr="007B2F27" w:rsidRDefault="007B2F27" w:rsidP="00C4417A">
      <w:pPr>
        <w:autoSpaceDE w:val="0"/>
        <w:autoSpaceDN w:val="0"/>
        <w:adjustRightInd w:val="0"/>
        <w:ind w:left="1260"/>
        <w:jc w:val="both"/>
        <w:rPr>
          <w:rFonts w:ascii="Bookman Old Style" w:hAnsi="Bookman Old Style" w:cs="Bookman Old Style"/>
          <w:color w:val="000000"/>
          <w:sz w:val="8"/>
        </w:rPr>
      </w:pPr>
    </w:p>
    <w:p w14:paraId="0AEC8CD6" w14:textId="77777777" w:rsidR="00AD4ABE" w:rsidRPr="000D0486" w:rsidRDefault="00AD4ABE" w:rsidP="00C4417A">
      <w:pPr>
        <w:pStyle w:val="ListParagraph"/>
        <w:numPr>
          <w:ilvl w:val="1"/>
          <w:numId w:val="6"/>
        </w:numPr>
        <w:tabs>
          <w:tab w:val="left" w:pos="2127"/>
        </w:tabs>
        <w:ind w:left="2127" w:hanging="4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koordinasi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permasalahan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dalam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penyelenggaraan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pemerintahan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daerah</w:t>
      </w:r>
      <w:proofErr w:type="spellEnd"/>
      <w:r w:rsidRPr="000D0486">
        <w:rPr>
          <w:rFonts w:ascii="Bookman Old Style" w:hAnsi="Bookman Old Style"/>
        </w:rPr>
        <w:t xml:space="preserve">; </w:t>
      </w:r>
    </w:p>
    <w:p w14:paraId="2FE3AAA9" w14:textId="77777777" w:rsidR="00AD4ABE" w:rsidRPr="000D0486" w:rsidRDefault="00AD4ABE" w:rsidP="00C4417A">
      <w:pPr>
        <w:pStyle w:val="ListParagraph"/>
        <w:numPr>
          <w:ilvl w:val="1"/>
          <w:numId w:val="6"/>
        </w:numPr>
        <w:tabs>
          <w:tab w:val="left" w:pos="2127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5E310E">
        <w:rPr>
          <w:rFonts w:ascii="Bookman Old Style" w:hAnsi="Bookman Old Style"/>
        </w:rPr>
        <w:t>pelaksa</w:t>
      </w:r>
      <w:r>
        <w:rPr>
          <w:rFonts w:ascii="Bookman Old Style" w:hAnsi="Bookman Old Style"/>
        </w:rPr>
        <w:t>na</w:t>
      </w:r>
      <w:r w:rsidRPr="005E310E">
        <w:rPr>
          <w:rFonts w:ascii="Bookman Old Style" w:hAnsi="Bookman Old Style"/>
        </w:rPr>
        <w:t>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fasilitasi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bantuan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, </w:t>
      </w:r>
      <w:proofErr w:type="spellStart"/>
      <w:r w:rsidRPr="000D0486">
        <w:rPr>
          <w:rFonts w:ascii="Bookman Old Style" w:hAnsi="Bookman Old Style"/>
        </w:rPr>
        <w:t>konsultasi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 dan </w:t>
      </w:r>
      <w:proofErr w:type="spellStart"/>
      <w:r w:rsidRPr="000D0486">
        <w:rPr>
          <w:rFonts w:ascii="Bookman Old Style" w:hAnsi="Bookman Old Style"/>
        </w:rPr>
        <w:t>pertimbangan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serta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perlindungan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bagi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unsur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pemerintah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daerah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dalam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sengketa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baik</w:t>
      </w:r>
      <w:proofErr w:type="spellEnd"/>
      <w:r w:rsidRPr="000D0486">
        <w:rPr>
          <w:rFonts w:ascii="Bookman Old Style" w:hAnsi="Bookman Old Style"/>
        </w:rPr>
        <w:t xml:space="preserve"> di </w:t>
      </w:r>
      <w:proofErr w:type="spellStart"/>
      <w:r w:rsidRPr="000D0486">
        <w:rPr>
          <w:rFonts w:ascii="Bookman Old Style" w:hAnsi="Bookman Old Style"/>
        </w:rPr>
        <w:t>dalam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maupun</w:t>
      </w:r>
      <w:proofErr w:type="spellEnd"/>
      <w:r w:rsidRPr="000D0486">
        <w:rPr>
          <w:rFonts w:ascii="Bookman Old Style" w:hAnsi="Bookman Old Style"/>
        </w:rPr>
        <w:t xml:space="preserve"> di </w:t>
      </w:r>
      <w:proofErr w:type="spellStart"/>
      <w:r w:rsidRPr="000D0486">
        <w:rPr>
          <w:rFonts w:ascii="Bookman Old Style" w:hAnsi="Bookman Old Style"/>
        </w:rPr>
        <w:t>luar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pengadilan</w:t>
      </w:r>
      <w:proofErr w:type="spellEnd"/>
      <w:r w:rsidRPr="000D0486">
        <w:rPr>
          <w:rFonts w:ascii="Bookman Old Style" w:hAnsi="Bookman Old Style"/>
        </w:rPr>
        <w:t xml:space="preserve">; </w:t>
      </w:r>
    </w:p>
    <w:p w14:paraId="4C16E2B8" w14:textId="77777777" w:rsidR="00AD4ABE" w:rsidRPr="000D0486" w:rsidRDefault="00AD4ABE" w:rsidP="00C4417A">
      <w:pPr>
        <w:pStyle w:val="ListParagraph"/>
        <w:numPr>
          <w:ilvl w:val="1"/>
          <w:numId w:val="6"/>
        </w:numPr>
        <w:tabs>
          <w:tab w:val="left" w:pos="2127"/>
        </w:tabs>
        <w:ind w:left="2127" w:hanging="4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koordinasi</w:t>
      </w:r>
      <w:proofErr w:type="spellEnd"/>
      <w:r w:rsidRPr="000D0486">
        <w:rPr>
          <w:rFonts w:ascii="Bookman Old Style" w:hAnsi="Bookman Old Style"/>
        </w:rPr>
        <w:t xml:space="preserve"> dan </w:t>
      </w:r>
      <w:proofErr w:type="spellStart"/>
      <w:r w:rsidRPr="000D0486">
        <w:rPr>
          <w:rFonts w:ascii="Bookman Old Style" w:hAnsi="Bookman Old Style"/>
        </w:rPr>
        <w:t>fasilitasi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kerjasama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dalam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penanganan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perkara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; </w:t>
      </w:r>
    </w:p>
    <w:p w14:paraId="25049811" w14:textId="77777777" w:rsidR="00AD4ABE" w:rsidRPr="000D0486" w:rsidRDefault="00AD4ABE" w:rsidP="00C4417A">
      <w:pPr>
        <w:pStyle w:val="ListParagraph"/>
        <w:numPr>
          <w:ilvl w:val="1"/>
          <w:numId w:val="6"/>
        </w:numPr>
        <w:tabs>
          <w:tab w:val="left" w:pos="2127"/>
        </w:tabs>
        <w:ind w:left="2127" w:hanging="4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koordinasi</w:t>
      </w:r>
      <w:proofErr w:type="spellEnd"/>
      <w:r w:rsidRPr="000D0486">
        <w:rPr>
          <w:rFonts w:ascii="Bookman Old Style" w:hAnsi="Bookman Old Style"/>
        </w:rPr>
        <w:t xml:space="preserve"> dan </w:t>
      </w:r>
      <w:proofErr w:type="spellStart"/>
      <w:r w:rsidRPr="000D0486">
        <w:rPr>
          <w:rFonts w:ascii="Bookman Old Style" w:hAnsi="Bookman Old Style"/>
        </w:rPr>
        <w:t>evaluasi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penegakan</w:t>
      </w:r>
      <w:proofErr w:type="spellEnd"/>
      <w:r w:rsidRPr="000D0486">
        <w:rPr>
          <w:rFonts w:ascii="Bookman Old Style" w:hAnsi="Bookman Old Style"/>
        </w:rPr>
        <w:t xml:space="preserve"> dan </w:t>
      </w:r>
      <w:proofErr w:type="spellStart"/>
      <w:r w:rsidRPr="000D0486">
        <w:rPr>
          <w:rFonts w:ascii="Bookman Old Style" w:hAnsi="Bookman Old Style"/>
        </w:rPr>
        <w:t>perlindungan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Hak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Asasi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Manusia</w:t>
      </w:r>
      <w:proofErr w:type="spellEnd"/>
      <w:r w:rsidRPr="000D0486">
        <w:rPr>
          <w:rFonts w:ascii="Bookman Old Style" w:hAnsi="Bookman Old Style"/>
        </w:rPr>
        <w:t xml:space="preserve"> (HAM); </w:t>
      </w:r>
    </w:p>
    <w:p w14:paraId="3C4A9B3E" w14:textId="77777777" w:rsidR="00AD4ABE" w:rsidRDefault="00AD4ABE" w:rsidP="00C4417A">
      <w:pPr>
        <w:pStyle w:val="ListParagraph"/>
        <w:numPr>
          <w:ilvl w:val="1"/>
          <w:numId w:val="6"/>
        </w:numPr>
        <w:tabs>
          <w:tab w:val="left" w:pos="2127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134711">
        <w:rPr>
          <w:rFonts w:ascii="Bookman Old Style" w:hAnsi="Bookman Old Style"/>
        </w:rPr>
        <w:t>penyiapan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bahan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penyusunan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pen</w:t>
      </w:r>
      <w:r>
        <w:rPr>
          <w:rFonts w:ascii="Bookman Old Style" w:hAnsi="Bookman Old Style"/>
        </w:rPr>
        <w:t>dapat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hukum</w:t>
      </w:r>
      <w:proofErr w:type="spellEnd"/>
      <w:r>
        <w:rPr>
          <w:rFonts w:ascii="Bookman Old Style" w:hAnsi="Bookman Old Style"/>
        </w:rPr>
        <w:t xml:space="preserve"> (legal opinion); </w:t>
      </w:r>
    </w:p>
    <w:p w14:paraId="153275EA" w14:textId="77777777" w:rsidR="00AD4ABE" w:rsidRDefault="00AD4ABE" w:rsidP="00C4417A">
      <w:pPr>
        <w:pStyle w:val="ListParagraph"/>
        <w:numPr>
          <w:ilvl w:val="1"/>
          <w:numId w:val="6"/>
        </w:numPr>
        <w:tabs>
          <w:tab w:val="left" w:pos="2127"/>
        </w:tabs>
        <w:ind w:left="2127" w:hanging="4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evaluasi</w:t>
      </w:r>
      <w:proofErr w:type="spellEnd"/>
      <w:r w:rsidRPr="00594F74">
        <w:rPr>
          <w:rFonts w:ascii="Bookman Old Style" w:hAnsi="Bookman Old Style"/>
        </w:rPr>
        <w:t xml:space="preserve"> dan </w:t>
      </w:r>
      <w:proofErr w:type="spellStart"/>
      <w:r w:rsidRPr="00594F74">
        <w:rPr>
          <w:rFonts w:ascii="Bookman Old Style" w:hAnsi="Bookman Old Style"/>
        </w:rPr>
        <w:t>pelaporan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terhadap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hasil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pe</w:t>
      </w:r>
      <w:r>
        <w:rPr>
          <w:rFonts w:ascii="Bookman Old Style" w:hAnsi="Bookman Old Style"/>
        </w:rPr>
        <w:t>nanganan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perkara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sengketa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hukum</w:t>
      </w:r>
      <w:proofErr w:type="spellEnd"/>
      <w:r>
        <w:rPr>
          <w:rFonts w:ascii="Bookman Old Style" w:hAnsi="Bookman Old Style"/>
        </w:rPr>
        <w:t>; dan</w:t>
      </w:r>
    </w:p>
    <w:p w14:paraId="4BE2440F" w14:textId="77777777" w:rsidR="00AD4ABE" w:rsidRDefault="00AD4ABE" w:rsidP="00C4417A">
      <w:pPr>
        <w:pStyle w:val="ListParagraph"/>
        <w:numPr>
          <w:ilvl w:val="1"/>
          <w:numId w:val="6"/>
        </w:numPr>
        <w:tabs>
          <w:tab w:val="left" w:pos="2127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DF2D5C">
        <w:rPr>
          <w:rFonts w:ascii="Bookman Old Style" w:hAnsi="Bookman Old Style"/>
        </w:rPr>
        <w:t>pelaksanaan</w:t>
      </w:r>
      <w:proofErr w:type="spellEnd"/>
      <w:r w:rsidRPr="00DF2D5C">
        <w:rPr>
          <w:rFonts w:ascii="Bookman Old Style" w:hAnsi="Bookman Old Style"/>
        </w:rPr>
        <w:t xml:space="preserve"> </w:t>
      </w:r>
      <w:proofErr w:type="spellStart"/>
      <w:r w:rsidRPr="00DF2D5C">
        <w:rPr>
          <w:rFonts w:ascii="Bookman Old Style" w:hAnsi="Bookman Old Style"/>
        </w:rPr>
        <w:t>fungsi</w:t>
      </w:r>
      <w:proofErr w:type="spellEnd"/>
      <w:r w:rsidRPr="00DF2D5C">
        <w:rPr>
          <w:rFonts w:ascii="Bookman Old Style" w:hAnsi="Bookman Old Style"/>
        </w:rPr>
        <w:t xml:space="preserve"> lain yang </w:t>
      </w:r>
      <w:proofErr w:type="spellStart"/>
      <w:r w:rsidRPr="00DF2D5C">
        <w:rPr>
          <w:rFonts w:ascii="Bookman Old Style" w:hAnsi="Bookman Old Style"/>
        </w:rPr>
        <w:t>diberikan</w:t>
      </w:r>
      <w:proofErr w:type="spellEnd"/>
      <w:r w:rsidRPr="00DF2D5C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DF2D5C">
        <w:rPr>
          <w:rFonts w:ascii="Bookman Old Style" w:hAnsi="Bookman Old Style"/>
        </w:rPr>
        <w:t xml:space="preserve"> </w:t>
      </w:r>
      <w:proofErr w:type="spellStart"/>
      <w:r w:rsidRPr="00DF2D5C">
        <w:rPr>
          <w:rFonts w:ascii="Bookman Old Style" w:hAnsi="Bookman Old Style"/>
        </w:rPr>
        <w:t>terkait</w:t>
      </w:r>
      <w:proofErr w:type="spellEnd"/>
      <w:r w:rsidRPr="00DF2D5C">
        <w:rPr>
          <w:rFonts w:ascii="Bookman Old Style" w:hAnsi="Bookman Old Style"/>
        </w:rPr>
        <w:t xml:space="preserve"> </w:t>
      </w:r>
      <w:proofErr w:type="spellStart"/>
      <w:r w:rsidRPr="00DF2D5C">
        <w:rPr>
          <w:rFonts w:ascii="Bookman Old Style" w:hAnsi="Bookman Old Style"/>
        </w:rPr>
        <w:t>dengan</w:t>
      </w:r>
      <w:proofErr w:type="spellEnd"/>
      <w:r w:rsidRPr="00DF2D5C">
        <w:rPr>
          <w:rFonts w:ascii="Bookman Old Style" w:hAnsi="Bookman Old Style"/>
        </w:rPr>
        <w:t xml:space="preserve"> </w:t>
      </w:r>
      <w:proofErr w:type="spellStart"/>
      <w:r w:rsidRPr="00DF2D5C">
        <w:rPr>
          <w:rFonts w:ascii="Bookman Old Style" w:hAnsi="Bookman Old Style"/>
        </w:rPr>
        <w:t>tugas</w:t>
      </w:r>
      <w:proofErr w:type="spellEnd"/>
      <w:r w:rsidRPr="00DF2D5C">
        <w:rPr>
          <w:rFonts w:ascii="Bookman Old Style" w:hAnsi="Bookman Old Style"/>
        </w:rPr>
        <w:t xml:space="preserve"> dan </w:t>
      </w:r>
      <w:proofErr w:type="spellStart"/>
      <w:r w:rsidRPr="00DF2D5C">
        <w:rPr>
          <w:rFonts w:ascii="Bookman Old Style" w:hAnsi="Bookman Old Style"/>
        </w:rPr>
        <w:t>fungsinya</w:t>
      </w:r>
      <w:proofErr w:type="spellEnd"/>
      <w:r w:rsidRPr="00DF2D5C">
        <w:rPr>
          <w:rFonts w:ascii="Bookman Old Style" w:hAnsi="Bookman Old Style"/>
        </w:rPr>
        <w:t>.</w:t>
      </w:r>
    </w:p>
    <w:p w14:paraId="4259DA2D" w14:textId="77777777" w:rsidR="00C4417A" w:rsidRDefault="00C4417A" w:rsidP="00C4417A">
      <w:pPr>
        <w:pStyle w:val="ListParagraph"/>
        <w:tabs>
          <w:tab w:val="left" w:pos="2127"/>
        </w:tabs>
        <w:ind w:left="2127"/>
        <w:jc w:val="both"/>
        <w:rPr>
          <w:rFonts w:ascii="Bookman Old Style" w:hAnsi="Bookman Old Style"/>
        </w:rPr>
      </w:pPr>
    </w:p>
    <w:p w14:paraId="0C13CB50" w14:textId="77777777" w:rsidR="00AD4ABE" w:rsidRPr="007B2F27" w:rsidRDefault="007B2F27" w:rsidP="00E045F8">
      <w:pPr>
        <w:tabs>
          <w:tab w:val="left" w:pos="630"/>
          <w:tab w:val="left" w:pos="720"/>
          <w:tab w:val="left" w:pos="1701"/>
          <w:tab w:val="left" w:pos="1800"/>
          <w:tab w:val="left" w:pos="2340"/>
        </w:tabs>
        <w:spacing w:after="240" w:line="259" w:lineRule="auto"/>
        <w:ind w:left="1701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3.3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 w:rsidR="00A9102D">
        <w:rPr>
          <w:rFonts w:ascii="Bookman Old Style" w:hAnsi="Bookman Old Style"/>
        </w:rPr>
        <w:t xml:space="preserve"> </w:t>
      </w:r>
      <w:r w:rsidR="00AD4ABE" w:rsidRPr="007B2F27">
        <w:rPr>
          <w:rFonts w:ascii="Bookman Old Style" w:hAnsi="Bookman Old Style"/>
          <w:lang w:val="id-ID"/>
        </w:rPr>
        <w:t xml:space="preserve">Dokumentasi </w:t>
      </w:r>
      <w:r w:rsidR="00AD4ABE" w:rsidRPr="007B2F27">
        <w:rPr>
          <w:rFonts w:ascii="Bookman Old Style" w:hAnsi="Bookman Old Style"/>
        </w:rPr>
        <w:t>d</w:t>
      </w:r>
      <w:r w:rsidR="00AD4ABE" w:rsidRPr="007B2F27">
        <w:rPr>
          <w:rFonts w:ascii="Bookman Old Style" w:hAnsi="Bookman Old Style"/>
          <w:lang w:val="id-ID"/>
        </w:rPr>
        <w:t xml:space="preserve">an Informasi </w:t>
      </w:r>
      <w:r w:rsidR="00AD4ABE" w:rsidRPr="007B2F27">
        <w:rPr>
          <w:rFonts w:ascii="Bookman Old Style" w:hAnsi="Bookman Old Style"/>
        </w:rPr>
        <w:t xml:space="preserve">Hukum </w:t>
      </w:r>
      <w:proofErr w:type="spellStart"/>
      <w:r w:rsidR="00AD4ABE" w:rsidRPr="007B2F27">
        <w:rPr>
          <w:rFonts w:ascii="Bookman Old Style" w:hAnsi="Bookman Old Style" w:cs="Tahoma,Bold"/>
          <w:bCs/>
        </w:rPr>
        <w:t>mempunyai</w:t>
      </w:r>
      <w:proofErr w:type="spellEnd"/>
      <w:r w:rsidR="00AD4ABE"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7B2F27">
        <w:rPr>
          <w:rFonts w:ascii="Bookman Old Style" w:hAnsi="Bookman Old Style" w:cs="Tahoma,Bold"/>
          <w:bCs/>
        </w:rPr>
        <w:t>tugas</w:t>
      </w:r>
      <w:proofErr w:type="spellEnd"/>
      <w:r w:rsidR="00AD4ABE"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7B2F27">
        <w:rPr>
          <w:rFonts w:ascii="Bookman Old Style" w:hAnsi="Bookman Old Style" w:cs="Tahoma,Bold"/>
          <w:bCs/>
        </w:rPr>
        <w:t>mengendalikan</w:t>
      </w:r>
      <w:proofErr w:type="spellEnd"/>
      <w:r w:rsidR="00AD4ABE"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7B2F27">
        <w:rPr>
          <w:rFonts w:ascii="Bookman Old Style" w:hAnsi="Bookman Old Style" w:cs="Tahoma,Bold"/>
          <w:bCs/>
        </w:rPr>
        <w:t>pelaksanaan</w:t>
      </w:r>
      <w:proofErr w:type="spellEnd"/>
      <w:r w:rsidR="00AD4ABE"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7B2F27">
        <w:rPr>
          <w:rFonts w:ascii="Bookman Old Style" w:hAnsi="Bookman Old Style" w:cs="Tahoma,Bold"/>
          <w:bCs/>
        </w:rPr>
        <w:t>koordinasi</w:t>
      </w:r>
      <w:proofErr w:type="spellEnd"/>
      <w:r w:rsidR="00AD4ABE" w:rsidRPr="007B2F27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7B2F27">
        <w:rPr>
          <w:rFonts w:ascii="Bookman Old Style" w:hAnsi="Bookman Old Style" w:cs="Tahoma,Bold"/>
          <w:bCs/>
        </w:rPr>
        <w:t>penyusunan</w:t>
      </w:r>
      <w:proofErr w:type="spellEnd"/>
      <w:r w:rsidR="00AD4ABE"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7B2F27">
        <w:rPr>
          <w:rFonts w:ascii="Bookman Old Style" w:hAnsi="Bookman Old Style" w:cs="Tahoma,Bold"/>
          <w:bCs/>
        </w:rPr>
        <w:t>kebijakan</w:t>
      </w:r>
      <w:proofErr w:type="spellEnd"/>
      <w:r w:rsidR="00AD4ABE" w:rsidRPr="007B2F27">
        <w:rPr>
          <w:rFonts w:ascii="Bookman Old Style" w:hAnsi="Bookman Old Style" w:cs="Tahoma,Bold"/>
          <w:bCs/>
        </w:rPr>
        <w:t xml:space="preserve"> </w:t>
      </w:r>
      <w:r w:rsidR="00AD4ABE" w:rsidRPr="007B2F27">
        <w:rPr>
          <w:rFonts w:ascii="Bookman Old Style" w:hAnsi="Bookman Old Style"/>
          <w:lang w:val="id-ID"/>
        </w:rPr>
        <w:t xml:space="preserve">dokumentasi </w:t>
      </w:r>
      <w:r w:rsidR="00AD4ABE" w:rsidRPr="007B2F27">
        <w:rPr>
          <w:rFonts w:ascii="Bookman Old Style" w:hAnsi="Bookman Old Style"/>
        </w:rPr>
        <w:t>d</w:t>
      </w:r>
      <w:r w:rsidR="00AD4ABE" w:rsidRPr="007B2F27">
        <w:rPr>
          <w:rFonts w:ascii="Bookman Old Style" w:hAnsi="Bookman Old Style"/>
          <w:lang w:val="id-ID"/>
        </w:rPr>
        <w:t xml:space="preserve">an informasi </w:t>
      </w:r>
      <w:proofErr w:type="spellStart"/>
      <w:r w:rsidR="00AD4ABE" w:rsidRPr="007B2F27">
        <w:rPr>
          <w:rFonts w:ascii="Bookman Old Style" w:hAnsi="Bookman Old Style"/>
        </w:rPr>
        <w:t>hukum</w:t>
      </w:r>
      <w:proofErr w:type="spellEnd"/>
      <w:r w:rsidR="00AD4ABE" w:rsidRPr="007B2F27">
        <w:rPr>
          <w:rFonts w:ascii="Bookman Old Style" w:hAnsi="Bookman Old Style" w:cs="Tahoma,Bold"/>
          <w:bCs/>
        </w:rPr>
        <w:t>.</w:t>
      </w:r>
    </w:p>
    <w:p w14:paraId="6E6B832B" w14:textId="77777777" w:rsidR="00AD4ABE" w:rsidRPr="00C22E81" w:rsidRDefault="00C22E81" w:rsidP="00E045F8">
      <w:pPr>
        <w:tabs>
          <w:tab w:val="left" w:pos="1701"/>
        </w:tabs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22E81">
        <w:rPr>
          <w:rFonts w:ascii="Bookman Old Style" w:hAnsi="Bookman Old Style"/>
        </w:rPr>
        <w:t>Kelompok</w:t>
      </w:r>
      <w:proofErr w:type="spellEnd"/>
      <w:r w:rsidRPr="00C22E81"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 w:rsidRPr="00C22E81">
        <w:rPr>
          <w:rFonts w:ascii="Bookman Old Style" w:hAnsi="Bookman Old Style"/>
        </w:rPr>
        <w:t xml:space="preserve"> </w:t>
      </w:r>
      <w:r w:rsidR="00AD4ABE" w:rsidRPr="00C22E81">
        <w:rPr>
          <w:rFonts w:ascii="Bookman Old Style" w:hAnsi="Bookman Old Style"/>
          <w:lang w:val="id-ID"/>
        </w:rPr>
        <w:t>Dokumentasi</w:t>
      </w:r>
      <w:r w:rsidR="00AD4ABE" w:rsidRPr="00C22E81">
        <w:rPr>
          <w:rFonts w:ascii="Bookman Old Style" w:hAnsi="Bookman Old Style"/>
        </w:rPr>
        <w:t xml:space="preserve"> d</w:t>
      </w:r>
      <w:r w:rsidR="00AD4ABE" w:rsidRPr="00C22E81">
        <w:rPr>
          <w:rFonts w:ascii="Bookman Old Style" w:hAnsi="Bookman Old Style"/>
          <w:lang w:val="id-ID"/>
        </w:rPr>
        <w:t>an</w:t>
      </w:r>
      <w:r w:rsidR="00AD4ABE" w:rsidRPr="00C22E81">
        <w:rPr>
          <w:rFonts w:ascii="Bookman Old Style" w:hAnsi="Bookman Old Style"/>
        </w:rPr>
        <w:t xml:space="preserve"> </w:t>
      </w:r>
      <w:r w:rsidR="00AD4ABE" w:rsidRPr="00C22E81">
        <w:rPr>
          <w:rFonts w:ascii="Bookman Old Style" w:hAnsi="Bookman Old Style"/>
          <w:lang w:val="id-ID"/>
        </w:rPr>
        <w:t xml:space="preserve">Informasi </w:t>
      </w:r>
      <w:r w:rsidR="00AD4ABE" w:rsidRPr="00C22E81">
        <w:rPr>
          <w:rFonts w:ascii="Bookman Old Style" w:hAnsi="Bookman Old Style"/>
        </w:rPr>
        <w:t>Hukum</w:t>
      </w:r>
      <w:r w:rsidR="00AD4ABE" w:rsidRPr="00C22E81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AD4ABE" w:rsidRPr="00C22E81">
        <w:rPr>
          <w:rFonts w:ascii="Bookman Old Style" w:hAnsi="Bookman Old Style"/>
          <w:lang w:val="id-ID"/>
        </w:rPr>
        <w:t>fungsi</w:t>
      </w:r>
      <w:r w:rsidR="00AD4ABE" w:rsidRPr="00C22E81">
        <w:rPr>
          <w:rFonts w:ascii="Bookman Old Style" w:hAnsi="Bookman Old Style"/>
        </w:rPr>
        <w:t xml:space="preserve"> :</w:t>
      </w:r>
      <w:proofErr w:type="gramEnd"/>
      <w:r w:rsidR="00AD4ABE" w:rsidRPr="00C22E81">
        <w:rPr>
          <w:rFonts w:ascii="Bookman Old Style" w:hAnsi="Bookman Old Style"/>
        </w:rPr>
        <w:t xml:space="preserve"> </w:t>
      </w:r>
    </w:p>
    <w:p w14:paraId="2D93F0EC" w14:textId="77777777" w:rsidR="00AD4ABE" w:rsidRPr="000D0486" w:rsidRDefault="00AD4ABE" w:rsidP="00F77DBB">
      <w:pPr>
        <w:pStyle w:val="ListParagraph"/>
        <w:numPr>
          <w:ilvl w:val="1"/>
          <w:numId w:val="7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inventarisasi</w:t>
      </w:r>
      <w:proofErr w:type="spellEnd"/>
      <w:r w:rsidRPr="000D0486">
        <w:rPr>
          <w:rFonts w:ascii="Bookman Old Style" w:hAnsi="Bookman Old Style"/>
        </w:rPr>
        <w:t xml:space="preserve"> dan </w:t>
      </w:r>
      <w:proofErr w:type="spellStart"/>
      <w:r w:rsidRPr="000D0486">
        <w:rPr>
          <w:rFonts w:ascii="Bookman Old Style" w:hAnsi="Bookman Old Style"/>
        </w:rPr>
        <w:t>dokumentasi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produk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daerah</w:t>
      </w:r>
      <w:proofErr w:type="spellEnd"/>
      <w:r w:rsidRPr="000D0486">
        <w:rPr>
          <w:rFonts w:ascii="Bookman Old Style" w:hAnsi="Bookman Old Style"/>
        </w:rPr>
        <w:t xml:space="preserve"> dan </w:t>
      </w:r>
      <w:proofErr w:type="spellStart"/>
      <w:r w:rsidRPr="000D0486">
        <w:rPr>
          <w:rFonts w:ascii="Bookman Old Style" w:hAnsi="Bookman Old Style"/>
        </w:rPr>
        <w:t>peraturan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perundang-undangan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lainnya</w:t>
      </w:r>
      <w:proofErr w:type="spellEnd"/>
      <w:r w:rsidRPr="000D0486">
        <w:rPr>
          <w:rFonts w:ascii="Bookman Old Style" w:hAnsi="Bookman Old Style"/>
        </w:rPr>
        <w:t xml:space="preserve">; </w:t>
      </w:r>
    </w:p>
    <w:p w14:paraId="1F8E6195" w14:textId="77777777" w:rsidR="00AD4ABE" w:rsidRPr="000D0486" w:rsidRDefault="00AD4ABE" w:rsidP="00F77DBB">
      <w:pPr>
        <w:pStyle w:val="ListParagraph"/>
        <w:numPr>
          <w:ilvl w:val="1"/>
          <w:numId w:val="7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</w:t>
      </w:r>
      <w:r w:rsidRPr="000D0486">
        <w:rPr>
          <w:rFonts w:ascii="Bookman Old Style" w:hAnsi="Bookman Old Style"/>
        </w:rPr>
        <w:t>enghimpun</w:t>
      </w:r>
      <w:r>
        <w:rPr>
          <w:rFonts w:ascii="Bookman Old Style" w:hAnsi="Bookman Old Style"/>
        </w:rPr>
        <w:t>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serta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</w:t>
      </w:r>
      <w:r w:rsidRPr="000D0486">
        <w:rPr>
          <w:rFonts w:ascii="Bookman Old Style" w:hAnsi="Bookman Old Style"/>
        </w:rPr>
        <w:t>engolah</w:t>
      </w:r>
      <w:r>
        <w:rPr>
          <w:rFonts w:ascii="Bookman Old Style" w:hAnsi="Bookman Old Style"/>
        </w:rPr>
        <w:t>an</w:t>
      </w:r>
      <w:proofErr w:type="spellEnd"/>
      <w:r w:rsidRPr="000D0486">
        <w:rPr>
          <w:rFonts w:ascii="Bookman Old Style" w:hAnsi="Bookman Old Style"/>
        </w:rPr>
        <w:t xml:space="preserve"> data dan </w:t>
      </w:r>
      <w:proofErr w:type="spellStart"/>
      <w:r w:rsidRPr="000D0486">
        <w:rPr>
          <w:rFonts w:ascii="Bookman Old Style" w:hAnsi="Bookman Old Style"/>
        </w:rPr>
        <w:t>informasi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sebagai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bahan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dalam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rangka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pembentukan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kebijakan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daerah</w:t>
      </w:r>
      <w:proofErr w:type="spellEnd"/>
      <w:r w:rsidRPr="000D0486">
        <w:rPr>
          <w:rFonts w:ascii="Bookman Old Style" w:hAnsi="Bookman Old Style"/>
        </w:rPr>
        <w:t xml:space="preserve">;  </w:t>
      </w:r>
    </w:p>
    <w:p w14:paraId="34424E6C" w14:textId="77777777" w:rsidR="00AD4ABE" w:rsidRPr="000D0486" w:rsidRDefault="00AD4ABE" w:rsidP="00F77DBB">
      <w:pPr>
        <w:pStyle w:val="ListParagraph"/>
        <w:numPr>
          <w:ilvl w:val="1"/>
          <w:numId w:val="7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pengelolaan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jaringan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dokumentasi</w:t>
      </w:r>
      <w:proofErr w:type="spellEnd"/>
      <w:r w:rsidRPr="000D0486">
        <w:rPr>
          <w:rFonts w:ascii="Bookman Old Style" w:hAnsi="Bookman Old Style"/>
        </w:rPr>
        <w:t xml:space="preserve"> dan </w:t>
      </w:r>
      <w:proofErr w:type="spellStart"/>
      <w:r w:rsidRPr="000D0486">
        <w:rPr>
          <w:rFonts w:ascii="Bookman Old Style" w:hAnsi="Bookman Old Style"/>
        </w:rPr>
        <w:t>informasi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; </w:t>
      </w:r>
    </w:p>
    <w:p w14:paraId="6EC74F09" w14:textId="77777777" w:rsidR="00AD4ABE" w:rsidRPr="000D0486" w:rsidRDefault="00AD4ABE" w:rsidP="00F77DBB">
      <w:pPr>
        <w:pStyle w:val="ListParagraph"/>
        <w:numPr>
          <w:ilvl w:val="1"/>
          <w:numId w:val="7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pemberian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pelayanan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administrasi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informasi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produk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; </w:t>
      </w:r>
    </w:p>
    <w:p w14:paraId="6F30093F" w14:textId="77777777" w:rsidR="00AD4ABE" w:rsidRDefault="00AD4ABE" w:rsidP="00F77DBB">
      <w:pPr>
        <w:pStyle w:val="ListParagraph"/>
        <w:numPr>
          <w:ilvl w:val="1"/>
          <w:numId w:val="7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sosialisasi</w:t>
      </w:r>
      <w:proofErr w:type="spellEnd"/>
      <w:r w:rsidRPr="000D0486">
        <w:rPr>
          <w:rFonts w:ascii="Bookman Old Style" w:hAnsi="Bookman Old Style"/>
        </w:rPr>
        <w:t xml:space="preserve">, </w:t>
      </w:r>
      <w:proofErr w:type="spellStart"/>
      <w:r w:rsidRPr="000D0486">
        <w:rPr>
          <w:rFonts w:ascii="Bookman Old Style" w:hAnsi="Bookman Old Style"/>
        </w:rPr>
        <w:t>penyuluhan</w:t>
      </w:r>
      <w:proofErr w:type="spellEnd"/>
      <w:r w:rsidRPr="000D0486">
        <w:rPr>
          <w:rFonts w:ascii="Bookman Old Style" w:hAnsi="Bookman Old Style"/>
        </w:rPr>
        <w:t xml:space="preserve"> dan </w:t>
      </w:r>
      <w:proofErr w:type="spellStart"/>
      <w:r w:rsidRPr="000D0486">
        <w:rPr>
          <w:rFonts w:ascii="Bookman Old Style" w:hAnsi="Bookman Old Style"/>
        </w:rPr>
        <w:t>desiminasi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produk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daerah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maupun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peraturan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perundang</w:t>
      </w:r>
      <w:r>
        <w:rPr>
          <w:rFonts w:ascii="Bookman Old Style" w:hAnsi="Bookman Old Style"/>
        </w:rPr>
        <w:t>-undangan</w:t>
      </w:r>
      <w:proofErr w:type="spellEnd"/>
      <w:r>
        <w:rPr>
          <w:rFonts w:ascii="Bookman Old Style" w:hAnsi="Bookman Old Style"/>
        </w:rPr>
        <w:t xml:space="preserve">  </w:t>
      </w:r>
      <w:proofErr w:type="spellStart"/>
      <w:r>
        <w:rPr>
          <w:rFonts w:ascii="Bookman Old Style" w:hAnsi="Bookman Old Style"/>
        </w:rPr>
        <w:t>lainnya</w:t>
      </w:r>
      <w:proofErr w:type="spellEnd"/>
      <w:r>
        <w:rPr>
          <w:rFonts w:ascii="Bookman Old Style" w:hAnsi="Bookman Old Style"/>
        </w:rPr>
        <w:t xml:space="preserve">; </w:t>
      </w:r>
    </w:p>
    <w:p w14:paraId="20DFB531" w14:textId="77777777" w:rsidR="00AD4ABE" w:rsidRDefault="00AD4ABE" w:rsidP="00F77DBB">
      <w:pPr>
        <w:pStyle w:val="ListParagraph"/>
        <w:numPr>
          <w:ilvl w:val="1"/>
          <w:numId w:val="7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evaluasi</w:t>
      </w:r>
      <w:proofErr w:type="spellEnd"/>
      <w:r w:rsidRPr="00594F74">
        <w:rPr>
          <w:rFonts w:ascii="Bookman Old Style" w:hAnsi="Bookman Old Style"/>
        </w:rPr>
        <w:t xml:space="preserve"> dan </w:t>
      </w:r>
      <w:proofErr w:type="spellStart"/>
      <w:r w:rsidRPr="00594F74">
        <w:rPr>
          <w:rFonts w:ascii="Bookman Old Style" w:hAnsi="Bookman Old Style"/>
        </w:rPr>
        <w:t>pelaporan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terhadap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dokumentasi</w:t>
      </w:r>
      <w:proofErr w:type="spellEnd"/>
      <w:r w:rsidRPr="00594F74">
        <w:rPr>
          <w:rFonts w:ascii="Bookman Old Style" w:hAnsi="Bookman Old Style"/>
        </w:rPr>
        <w:t xml:space="preserve"> dan </w:t>
      </w:r>
      <w:proofErr w:type="spellStart"/>
      <w:r w:rsidRPr="00594F74">
        <w:rPr>
          <w:rFonts w:ascii="Bookman Old Style" w:hAnsi="Bookman Old Style"/>
        </w:rPr>
        <w:t>informasi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produk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hukum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erah</w:t>
      </w:r>
      <w:proofErr w:type="spellEnd"/>
      <w:r>
        <w:rPr>
          <w:rFonts w:ascii="Bookman Old Style" w:hAnsi="Bookman Old Style"/>
        </w:rPr>
        <w:t>; dan</w:t>
      </w:r>
    </w:p>
    <w:p w14:paraId="4136E3A8" w14:textId="77777777" w:rsidR="00AD4ABE" w:rsidRPr="00F851B6" w:rsidRDefault="00AD4ABE" w:rsidP="00F77DBB">
      <w:pPr>
        <w:pStyle w:val="ListParagraph"/>
        <w:numPr>
          <w:ilvl w:val="1"/>
          <w:numId w:val="7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F851B6">
        <w:rPr>
          <w:rFonts w:ascii="Bookman Old Style" w:hAnsi="Bookman Old Style"/>
        </w:rPr>
        <w:t>pelaksanaan</w:t>
      </w:r>
      <w:proofErr w:type="spellEnd"/>
      <w:r w:rsidRPr="00F851B6">
        <w:rPr>
          <w:rFonts w:ascii="Bookman Old Style" w:hAnsi="Bookman Old Style"/>
        </w:rPr>
        <w:t xml:space="preserve"> </w:t>
      </w:r>
      <w:proofErr w:type="spellStart"/>
      <w:r w:rsidRPr="00F851B6">
        <w:rPr>
          <w:rFonts w:ascii="Bookman Old Style" w:hAnsi="Bookman Old Style"/>
        </w:rPr>
        <w:t>fungsi</w:t>
      </w:r>
      <w:proofErr w:type="spellEnd"/>
      <w:r w:rsidRPr="00F851B6">
        <w:rPr>
          <w:rFonts w:ascii="Bookman Old Style" w:hAnsi="Bookman Old Style"/>
        </w:rPr>
        <w:t xml:space="preserve"> lain yang </w:t>
      </w:r>
      <w:proofErr w:type="spellStart"/>
      <w:r w:rsidRPr="00F851B6">
        <w:rPr>
          <w:rFonts w:ascii="Bookman Old Style" w:hAnsi="Bookman Old Style"/>
        </w:rPr>
        <w:t>diberikan</w:t>
      </w:r>
      <w:proofErr w:type="spellEnd"/>
      <w:r w:rsidRPr="00F851B6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F851B6">
        <w:rPr>
          <w:rFonts w:ascii="Bookman Old Style" w:hAnsi="Bookman Old Style"/>
        </w:rPr>
        <w:t xml:space="preserve"> </w:t>
      </w:r>
      <w:proofErr w:type="spellStart"/>
      <w:r w:rsidRPr="00F851B6">
        <w:rPr>
          <w:rFonts w:ascii="Bookman Old Style" w:hAnsi="Bookman Old Style"/>
        </w:rPr>
        <w:t>terkait</w:t>
      </w:r>
      <w:proofErr w:type="spellEnd"/>
      <w:r w:rsidRPr="00F851B6">
        <w:rPr>
          <w:rFonts w:ascii="Bookman Old Style" w:hAnsi="Bookman Old Style"/>
        </w:rPr>
        <w:t xml:space="preserve"> </w:t>
      </w:r>
      <w:proofErr w:type="spellStart"/>
      <w:r w:rsidRPr="00F851B6">
        <w:rPr>
          <w:rFonts w:ascii="Bookman Old Style" w:hAnsi="Bookman Old Style"/>
        </w:rPr>
        <w:t>dengan</w:t>
      </w:r>
      <w:proofErr w:type="spellEnd"/>
      <w:r w:rsidRPr="00F851B6">
        <w:rPr>
          <w:rFonts w:ascii="Bookman Old Style" w:hAnsi="Bookman Old Style"/>
        </w:rPr>
        <w:t xml:space="preserve"> </w:t>
      </w:r>
      <w:proofErr w:type="spellStart"/>
      <w:r w:rsidRPr="00F851B6">
        <w:rPr>
          <w:rFonts w:ascii="Bookman Old Style" w:hAnsi="Bookman Old Style"/>
        </w:rPr>
        <w:t>tugas</w:t>
      </w:r>
      <w:proofErr w:type="spellEnd"/>
      <w:r w:rsidRPr="00F851B6">
        <w:rPr>
          <w:rFonts w:ascii="Bookman Old Style" w:hAnsi="Bookman Old Style"/>
        </w:rPr>
        <w:t xml:space="preserve"> dan </w:t>
      </w:r>
      <w:proofErr w:type="spellStart"/>
      <w:r w:rsidRPr="00F851B6">
        <w:rPr>
          <w:rFonts w:ascii="Bookman Old Style" w:hAnsi="Bookman Old Style"/>
        </w:rPr>
        <w:t>fungsinya</w:t>
      </w:r>
      <w:proofErr w:type="spellEnd"/>
      <w:r w:rsidRPr="00F851B6">
        <w:rPr>
          <w:rFonts w:ascii="Bookman Old Style" w:hAnsi="Bookman Old Style"/>
        </w:rPr>
        <w:t>.</w:t>
      </w:r>
    </w:p>
    <w:p w14:paraId="71C8691D" w14:textId="77777777" w:rsidR="00AD4ABE" w:rsidRDefault="00AD4ABE" w:rsidP="00AD4ABE">
      <w:pPr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</w:rPr>
      </w:pPr>
    </w:p>
    <w:p w14:paraId="30756982" w14:textId="77777777" w:rsidR="009F7263" w:rsidRDefault="009F7263" w:rsidP="00AD4ABE">
      <w:pPr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</w:rPr>
      </w:pPr>
    </w:p>
    <w:p w14:paraId="235D7054" w14:textId="77777777" w:rsidR="00AD4ABE" w:rsidRDefault="00AD4ABE" w:rsidP="00D434C9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</w:rPr>
      </w:pPr>
      <w:proofErr w:type="spellStart"/>
      <w:r w:rsidRPr="00D2353D">
        <w:rPr>
          <w:rFonts w:ascii="Bookman Old Style" w:hAnsi="Bookman Old Style" w:cs="Tahoma,Bold"/>
          <w:b/>
          <w:bCs/>
        </w:rPr>
        <w:t>Asisten</w:t>
      </w:r>
      <w:proofErr w:type="spellEnd"/>
      <w:r w:rsidRPr="00D2353D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D2353D">
        <w:rPr>
          <w:rFonts w:ascii="Bookman Old Style" w:hAnsi="Bookman Old Style" w:cs="Tahoma,Bold"/>
          <w:b/>
          <w:bCs/>
        </w:rPr>
        <w:t>Perekonomian</w:t>
      </w:r>
      <w:proofErr w:type="spellEnd"/>
      <w:r w:rsidRPr="00D2353D">
        <w:rPr>
          <w:rFonts w:ascii="Bookman Old Style" w:hAnsi="Bookman Old Style" w:cs="Tahoma,Bold"/>
          <w:b/>
          <w:bCs/>
        </w:rPr>
        <w:t xml:space="preserve"> dan Pembangunan</w:t>
      </w:r>
    </w:p>
    <w:p w14:paraId="52AB00A9" w14:textId="77777777" w:rsidR="00D2353D" w:rsidRPr="00545683" w:rsidRDefault="00D2353D" w:rsidP="00D2353D">
      <w:pPr>
        <w:pStyle w:val="ListParagraph"/>
        <w:tabs>
          <w:tab w:val="left" w:pos="270"/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  <w:sz w:val="8"/>
        </w:rPr>
      </w:pPr>
    </w:p>
    <w:p w14:paraId="05452B70" w14:textId="77777777" w:rsidR="00825C4A" w:rsidRPr="00545683" w:rsidRDefault="00825C4A" w:rsidP="009F7263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sz w:val="2"/>
        </w:rPr>
      </w:pPr>
    </w:p>
    <w:p w14:paraId="49A02B93" w14:textId="77777777" w:rsidR="00AD4ABE" w:rsidRPr="00AA779C" w:rsidRDefault="00853F4E" w:rsidP="00D2353D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</w:rPr>
      </w:pPr>
      <w:r>
        <w:rPr>
          <w:rFonts w:ascii="Bookman Old Style" w:hAnsi="Bookman Old Style" w:cs="Tahoma,Bold"/>
          <w:bCs/>
        </w:rPr>
        <w:tab/>
      </w:r>
      <w:r w:rsidR="00825C4A" w:rsidRPr="00AA779C">
        <w:rPr>
          <w:rFonts w:ascii="Bookman Old Style" w:hAnsi="Bookman Old Style" w:cs="Tahoma,Bold"/>
          <w:b/>
          <w:bCs/>
        </w:rPr>
        <w:t>1.</w:t>
      </w:r>
      <w:r w:rsidR="00825C4A" w:rsidRPr="00AA779C">
        <w:rPr>
          <w:rFonts w:ascii="Bookman Old Style" w:hAnsi="Bookman Old Style" w:cs="Tahoma,Bold"/>
          <w:b/>
          <w:bCs/>
        </w:rPr>
        <w:tab/>
      </w:r>
      <w:r w:rsidR="00AD4ABE" w:rsidRPr="00AA779C">
        <w:rPr>
          <w:rFonts w:ascii="Bookman Old Style" w:hAnsi="Bookman Old Style" w:cs="Tahoma,Bold"/>
          <w:b/>
          <w:bCs/>
        </w:rPr>
        <w:t xml:space="preserve">Bagian </w:t>
      </w:r>
      <w:proofErr w:type="spellStart"/>
      <w:r w:rsidR="00AD4ABE" w:rsidRPr="00AA779C">
        <w:rPr>
          <w:rFonts w:ascii="Bookman Old Style" w:hAnsi="Bookman Old Style" w:cs="Tahoma,Bold"/>
          <w:b/>
          <w:bCs/>
        </w:rPr>
        <w:t>Administrasi</w:t>
      </w:r>
      <w:proofErr w:type="spellEnd"/>
      <w:r w:rsidR="00AD4ABE" w:rsidRPr="00AA779C">
        <w:rPr>
          <w:rFonts w:ascii="Bookman Old Style" w:hAnsi="Bookman Old Style" w:cs="Tahoma,Bold"/>
          <w:b/>
          <w:bCs/>
        </w:rPr>
        <w:t xml:space="preserve"> Pembangunan</w:t>
      </w:r>
    </w:p>
    <w:p w14:paraId="20B46F9C" w14:textId="77777777" w:rsidR="00825C4A" w:rsidRPr="00825C4A" w:rsidRDefault="00825C4A" w:rsidP="00825C4A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sz w:val="4"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</w:p>
    <w:p w14:paraId="452A78E8" w14:textId="77777777" w:rsidR="00825C4A" w:rsidRDefault="00825C4A" w:rsidP="00D2353D">
      <w:pPr>
        <w:pStyle w:val="BodyTextIndent2"/>
        <w:tabs>
          <w:tab w:val="left" w:pos="1134"/>
          <w:tab w:val="left" w:pos="2520"/>
          <w:tab w:val="left" w:pos="2880"/>
        </w:tabs>
        <w:spacing w:before="120" w:after="0" w:line="24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 xml:space="preserve">Bagian </w:t>
      </w:r>
      <w:proofErr w:type="spellStart"/>
      <w:r w:rsidRPr="00856A1D">
        <w:rPr>
          <w:rFonts w:ascii="Bookman Old Style" w:hAnsi="Bookman Old Style" w:cs="Tahoma,Bold"/>
          <w:bCs/>
          <w:sz w:val="24"/>
          <w:szCs w:val="24"/>
        </w:rPr>
        <w:t>Administrasi</w:t>
      </w:r>
      <w:proofErr w:type="spellEnd"/>
      <w:r w:rsidRPr="00856A1D">
        <w:rPr>
          <w:rFonts w:ascii="Bookman Old Style" w:hAnsi="Bookman Old Style" w:cs="Tahoma,Bold"/>
          <w:bCs/>
          <w:sz w:val="24"/>
          <w:szCs w:val="24"/>
        </w:rPr>
        <w:t xml:space="preserve"> Pembangunan</w:t>
      </w:r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1D63FF">
        <w:rPr>
          <w:rFonts w:ascii="Bookman Old Style" w:hAnsi="Bookman Old Style"/>
          <w:sz w:val="24"/>
          <w:szCs w:val="24"/>
        </w:rPr>
        <w:t>Sub-</w:t>
      </w:r>
      <w:proofErr w:type="spellStart"/>
      <w:r w:rsidR="001D63FF"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096D2FD4" w14:textId="77777777" w:rsidR="00AD4ABE" w:rsidRPr="009C1753" w:rsidRDefault="00DE2F6F" w:rsidP="00D2353D">
      <w:pPr>
        <w:pStyle w:val="BodyTextIndent2"/>
        <w:tabs>
          <w:tab w:val="left" w:pos="630"/>
          <w:tab w:val="left" w:pos="720"/>
          <w:tab w:val="left" w:pos="1701"/>
          <w:tab w:val="left" w:pos="2880"/>
        </w:tabs>
        <w:spacing w:before="120" w:after="0" w:line="240" w:lineRule="auto"/>
        <w:ind w:left="1701" w:hanging="567"/>
        <w:jc w:val="both"/>
        <w:rPr>
          <w:rFonts w:ascii="Bookman Old Style" w:hAnsi="Bookman Old Style"/>
          <w:sz w:val="24"/>
          <w:szCs w:val="24"/>
        </w:rPr>
      </w:pPr>
      <w:r w:rsidRPr="009C1753">
        <w:rPr>
          <w:rFonts w:ascii="Bookman Old Style" w:hAnsi="Bookman Old Style"/>
          <w:sz w:val="24"/>
          <w:szCs w:val="24"/>
        </w:rPr>
        <w:t>1.1</w:t>
      </w:r>
      <w:r w:rsidRPr="009C1753">
        <w:rPr>
          <w:rFonts w:ascii="Bookman Old Style" w:hAnsi="Bookman Old Style"/>
          <w:sz w:val="24"/>
          <w:szCs w:val="24"/>
        </w:rPr>
        <w:tab/>
      </w:r>
      <w:proofErr w:type="spellStart"/>
      <w:r w:rsidRPr="009C175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1D63FF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1D63FF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AD4AB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AD4ABE" w:rsidRPr="009C1753">
        <w:rPr>
          <w:rFonts w:ascii="Bookman Old Style" w:hAnsi="Bookman Old Style"/>
          <w:sz w:val="24"/>
          <w:szCs w:val="24"/>
          <w:lang w:val="id-ID"/>
        </w:rPr>
        <w:t>Penyusunan Program</w:t>
      </w:r>
      <w:r w:rsidR="00AD4AB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9C1753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AD4AB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9C1753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AD4AB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9C1753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AD4AB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9C1753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AD4AB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9C1753">
        <w:rPr>
          <w:rFonts w:ascii="Bookman Old Style" w:hAnsi="Bookman Old Style" w:cs="Tahoma,Bold"/>
          <w:bCs/>
          <w:sz w:val="24"/>
          <w:szCs w:val="24"/>
        </w:rPr>
        <w:t>koordinasi</w:t>
      </w:r>
      <w:proofErr w:type="spellEnd"/>
      <w:r w:rsidR="00AD4ABE" w:rsidRPr="009C1753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AD4ABE" w:rsidRPr="009C1753"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 w:rsidR="00AD4AB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9C1753">
        <w:rPr>
          <w:rFonts w:ascii="Bookman Old Style" w:hAnsi="Bookman Old Style" w:cs="Tahoma,Bold"/>
          <w:bCs/>
          <w:sz w:val="24"/>
          <w:szCs w:val="24"/>
        </w:rPr>
        <w:t>kebijakan</w:t>
      </w:r>
      <w:proofErr w:type="spellEnd"/>
      <w:r w:rsidR="00AD4AB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AD4ABE" w:rsidRPr="009C1753">
        <w:rPr>
          <w:rFonts w:ascii="Bookman Old Style" w:hAnsi="Bookman Old Style"/>
          <w:sz w:val="24"/>
          <w:szCs w:val="24"/>
          <w:lang w:val="id-ID"/>
        </w:rPr>
        <w:t>penyusunan program</w:t>
      </w:r>
      <w:r w:rsidR="00AD4ABE" w:rsidRPr="009C1753">
        <w:rPr>
          <w:rFonts w:ascii="Bookman Old Style" w:hAnsi="Bookman Old Style" w:cs="Tahoma,Bold"/>
          <w:bCs/>
          <w:sz w:val="24"/>
          <w:szCs w:val="24"/>
        </w:rPr>
        <w:t>.</w:t>
      </w:r>
    </w:p>
    <w:p w14:paraId="3CD09FCC" w14:textId="77777777" w:rsidR="00AD4ABE" w:rsidRDefault="00AD4ABE" w:rsidP="00D2353D">
      <w:pPr>
        <w:pStyle w:val="ListParagraph"/>
        <w:tabs>
          <w:tab w:val="left" w:pos="1350"/>
          <w:tab w:val="left" w:pos="1701"/>
        </w:tabs>
        <w:autoSpaceDE w:val="0"/>
        <w:autoSpaceDN w:val="0"/>
        <w:adjustRightInd w:val="0"/>
        <w:ind w:left="2487" w:hanging="216"/>
        <w:jc w:val="both"/>
        <w:rPr>
          <w:rFonts w:ascii="Bookman Old Style" w:hAnsi="Bookman Old Style" w:cs="Tahoma,Bold"/>
          <w:bCs/>
          <w:sz w:val="10"/>
        </w:rPr>
      </w:pPr>
    </w:p>
    <w:p w14:paraId="2A8F2F66" w14:textId="77777777" w:rsidR="00AD4ABE" w:rsidRPr="009C1753" w:rsidRDefault="009C1753" w:rsidP="00D2353D">
      <w:pPr>
        <w:pStyle w:val="ListParagraph"/>
        <w:tabs>
          <w:tab w:val="left" w:pos="1701"/>
        </w:tabs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9C1753">
        <w:rPr>
          <w:rFonts w:ascii="Bookman Old Style" w:hAnsi="Bookman Old Style" w:cs="Tahoma,Bold"/>
          <w:bCs/>
        </w:rPr>
        <w:t>Kelompok</w:t>
      </w:r>
      <w:proofErr w:type="spellEnd"/>
      <w:r w:rsidRPr="009C1753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="00AD4ABE" w:rsidRPr="009C1753">
        <w:rPr>
          <w:rFonts w:ascii="Bookman Old Style" w:hAnsi="Bookman Old Style" w:cs="Tahoma,Bold"/>
          <w:bCs/>
        </w:rPr>
        <w:t xml:space="preserve"> </w:t>
      </w:r>
      <w:r w:rsidR="00AD4ABE" w:rsidRPr="009C1753">
        <w:rPr>
          <w:rFonts w:ascii="Bookman Old Style" w:hAnsi="Bookman Old Style"/>
          <w:lang w:val="id-ID"/>
        </w:rPr>
        <w:t xml:space="preserve">Penyusunan Program, menyelenggarakan </w:t>
      </w:r>
      <w:proofErr w:type="gramStart"/>
      <w:r w:rsidR="00AD4ABE" w:rsidRPr="009C1753">
        <w:rPr>
          <w:rFonts w:ascii="Bookman Old Style" w:hAnsi="Bookman Old Style"/>
          <w:lang w:val="id-ID"/>
        </w:rPr>
        <w:t>fungsi</w:t>
      </w:r>
      <w:r w:rsidR="00AD4ABE" w:rsidRPr="009C1753">
        <w:rPr>
          <w:rFonts w:ascii="Bookman Old Style" w:hAnsi="Bookman Old Style"/>
        </w:rPr>
        <w:t xml:space="preserve"> :</w:t>
      </w:r>
      <w:proofErr w:type="gramEnd"/>
      <w:r w:rsidR="00AD4ABE" w:rsidRPr="009C1753">
        <w:rPr>
          <w:rFonts w:ascii="Bookman Old Style" w:hAnsi="Bookman Old Style"/>
        </w:rPr>
        <w:t xml:space="preserve"> </w:t>
      </w:r>
    </w:p>
    <w:p w14:paraId="521A312C" w14:textId="77777777" w:rsidR="00AD4ABE" w:rsidRPr="009C1753" w:rsidRDefault="00AD4ABE" w:rsidP="00F77DBB">
      <w:pPr>
        <w:pStyle w:val="ListParagraph"/>
        <w:numPr>
          <w:ilvl w:val="0"/>
          <w:numId w:val="22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</w:pPr>
      <w:proofErr w:type="spellStart"/>
      <w:r w:rsidRPr="009C1753">
        <w:rPr>
          <w:rFonts w:ascii="Bookman Old Style" w:hAnsi="Bookman Old Style"/>
        </w:rPr>
        <w:t>penyusunan</w:t>
      </w:r>
      <w:proofErr w:type="spellEnd"/>
      <w:r w:rsidRPr="009C1753">
        <w:rPr>
          <w:rFonts w:ascii="Bookman Old Style" w:hAnsi="Bookman Old Style"/>
        </w:rPr>
        <w:t xml:space="preserve"> dan </w:t>
      </w:r>
      <w:proofErr w:type="spellStart"/>
      <w:r w:rsidRPr="009C1753">
        <w:rPr>
          <w:rFonts w:ascii="Bookman Old Style" w:hAnsi="Bookman Old Style"/>
        </w:rPr>
        <w:t>persiapan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rencana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kegiatan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penyusunan</w:t>
      </w:r>
      <w:proofErr w:type="spellEnd"/>
      <w:r w:rsidRPr="009C1753">
        <w:rPr>
          <w:rFonts w:ascii="Bookman Old Style" w:hAnsi="Bookman Old Style"/>
        </w:rPr>
        <w:t xml:space="preserve"> program </w:t>
      </w:r>
      <w:proofErr w:type="spellStart"/>
      <w:r w:rsidRPr="009C1753">
        <w:rPr>
          <w:rFonts w:ascii="Bookman Old Style" w:hAnsi="Bookman Old Style"/>
        </w:rPr>
        <w:t>pembangunan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daerah</w:t>
      </w:r>
      <w:proofErr w:type="spellEnd"/>
      <w:r w:rsidRPr="009C1753">
        <w:rPr>
          <w:rFonts w:ascii="Bookman Old Style" w:hAnsi="Bookman Old Style"/>
        </w:rPr>
        <w:t xml:space="preserve">; </w:t>
      </w:r>
    </w:p>
    <w:p w14:paraId="51DD4C03" w14:textId="77777777" w:rsidR="00AD4ABE" w:rsidRPr="009C1753" w:rsidRDefault="00AD4ABE" w:rsidP="00F77DBB">
      <w:pPr>
        <w:pStyle w:val="ListParagraph"/>
        <w:numPr>
          <w:ilvl w:val="0"/>
          <w:numId w:val="22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</w:pPr>
      <w:proofErr w:type="spellStart"/>
      <w:r w:rsidRPr="009C1753">
        <w:rPr>
          <w:rFonts w:ascii="Bookman Old Style" w:hAnsi="Bookman Old Style"/>
        </w:rPr>
        <w:lastRenderedPageBreak/>
        <w:t>penyusunan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bahan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kebijakan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dalam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rangka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mempersiapkan</w:t>
      </w:r>
      <w:proofErr w:type="spellEnd"/>
      <w:r w:rsidRPr="009C1753">
        <w:rPr>
          <w:rFonts w:ascii="Bookman Old Style" w:hAnsi="Bookman Old Style"/>
        </w:rPr>
        <w:t xml:space="preserve"> program </w:t>
      </w:r>
      <w:proofErr w:type="spellStart"/>
      <w:r w:rsidRPr="009C1753">
        <w:rPr>
          <w:rFonts w:ascii="Bookman Old Style" w:hAnsi="Bookman Old Style"/>
        </w:rPr>
        <w:t>pembangunan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daerah</w:t>
      </w:r>
      <w:proofErr w:type="spellEnd"/>
      <w:r w:rsidRPr="009C1753">
        <w:rPr>
          <w:rFonts w:ascii="Bookman Old Style" w:hAnsi="Bookman Old Style"/>
        </w:rPr>
        <w:t xml:space="preserve">; </w:t>
      </w:r>
    </w:p>
    <w:p w14:paraId="31B9DF90" w14:textId="77777777" w:rsidR="00AD4ABE" w:rsidRPr="009C1753" w:rsidRDefault="00AD4ABE" w:rsidP="00F77DBB">
      <w:pPr>
        <w:pStyle w:val="ListParagraph"/>
        <w:numPr>
          <w:ilvl w:val="0"/>
          <w:numId w:val="22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</w:pPr>
      <w:proofErr w:type="spellStart"/>
      <w:r w:rsidRPr="009C1753">
        <w:rPr>
          <w:rFonts w:ascii="Bookman Old Style" w:hAnsi="Bookman Old Style"/>
        </w:rPr>
        <w:t>penyusunan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pedoman</w:t>
      </w:r>
      <w:proofErr w:type="spellEnd"/>
      <w:r w:rsidRPr="009C1753">
        <w:rPr>
          <w:rFonts w:ascii="Bookman Old Style" w:hAnsi="Bookman Old Style"/>
        </w:rPr>
        <w:t xml:space="preserve">, </w:t>
      </w:r>
      <w:proofErr w:type="spellStart"/>
      <w:r w:rsidRPr="009C1753">
        <w:rPr>
          <w:rFonts w:ascii="Bookman Old Style" w:hAnsi="Bookman Old Style"/>
        </w:rPr>
        <w:t>petunjuk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teknis</w:t>
      </w:r>
      <w:proofErr w:type="spellEnd"/>
      <w:r w:rsidRPr="009C1753">
        <w:rPr>
          <w:rFonts w:ascii="Bookman Old Style" w:hAnsi="Bookman Old Style"/>
        </w:rPr>
        <w:t xml:space="preserve"> dan </w:t>
      </w:r>
      <w:proofErr w:type="spellStart"/>
      <w:r w:rsidRPr="009C1753">
        <w:rPr>
          <w:rFonts w:ascii="Bookman Old Style" w:hAnsi="Bookman Old Style"/>
        </w:rPr>
        <w:t>petunjuk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pelaksanaan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penyusunan</w:t>
      </w:r>
      <w:proofErr w:type="spellEnd"/>
      <w:r w:rsidRPr="009C1753">
        <w:rPr>
          <w:rFonts w:ascii="Bookman Old Style" w:hAnsi="Bookman Old Style"/>
        </w:rPr>
        <w:t xml:space="preserve"> program </w:t>
      </w:r>
      <w:proofErr w:type="spellStart"/>
      <w:r w:rsidRPr="009C1753">
        <w:rPr>
          <w:rFonts w:ascii="Bookman Old Style" w:hAnsi="Bookman Old Style"/>
        </w:rPr>
        <w:t>pembangunan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daerah</w:t>
      </w:r>
      <w:proofErr w:type="spellEnd"/>
      <w:r w:rsidRPr="009C1753">
        <w:rPr>
          <w:rFonts w:ascii="Bookman Old Style" w:hAnsi="Bookman Old Style"/>
        </w:rPr>
        <w:t xml:space="preserve">; </w:t>
      </w:r>
    </w:p>
    <w:p w14:paraId="42C2744C" w14:textId="77777777" w:rsidR="00AD4ABE" w:rsidRPr="009C1753" w:rsidRDefault="00AD4ABE" w:rsidP="00F77DBB">
      <w:pPr>
        <w:pStyle w:val="ListParagraph"/>
        <w:numPr>
          <w:ilvl w:val="0"/>
          <w:numId w:val="22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</w:pPr>
      <w:proofErr w:type="spellStart"/>
      <w:r w:rsidRPr="009C1753">
        <w:rPr>
          <w:rFonts w:ascii="Bookman Old Style" w:hAnsi="Bookman Old Style"/>
        </w:rPr>
        <w:t>pelaksanaan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koordinasi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dengan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pemerintah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pusat</w:t>
      </w:r>
      <w:proofErr w:type="spellEnd"/>
      <w:r w:rsidRPr="009C1753">
        <w:rPr>
          <w:rFonts w:ascii="Bookman Old Style" w:hAnsi="Bookman Old Style"/>
        </w:rPr>
        <w:t xml:space="preserve">, </w:t>
      </w:r>
      <w:proofErr w:type="spellStart"/>
      <w:r w:rsidRPr="009C1753">
        <w:rPr>
          <w:rFonts w:ascii="Bookman Old Style" w:hAnsi="Bookman Old Style"/>
        </w:rPr>
        <w:t>provinsi</w:t>
      </w:r>
      <w:proofErr w:type="spellEnd"/>
      <w:r w:rsidRPr="009C1753">
        <w:rPr>
          <w:rFonts w:ascii="Bookman Old Style" w:hAnsi="Bookman Old Style"/>
        </w:rPr>
        <w:t xml:space="preserve"> dan </w:t>
      </w:r>
      <w:proofErr w:type="spellStart"/>
      <w:r w:rsidRPr="009C1753">
        <w:rPr>
          <w:rFonts w:ascii="Bookman Old Style" w:hAnsi="Bookman Old Style"/>
        </w:rPr>
        <w:t>kabupaten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kota</w:t>
      </w:r>
      <w:proofErr w:type="spellEnd"/>
      <w:r w:rsidRPr="009C1753">
        <w:rPr>
          <w:rFonts w:ascii="Bookman Old Style" w:hAnsi="Bookman Old Style"/>
        </w:rPr>
        <w:t xml:space="preserve"> lain </w:t>
      </w:r>
      <w:proofErr w:type="spellStart"/>
      <w:r w:rsidRPr="009C1753">
        <w:rPr>
          <w:rFonts w:ascii="Bookman Old Style" w:hAnsi="Bookman Old Style"/>
        </w:rPr>
        <w:t>serta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pihak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swasta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dalam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rangka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penyusunan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sinergitas</w:t>
      </w:r>
      <w:proofErr w:type="spellEnd"/>
      <w:r w:rsidRPr="009C1753">
        <w:rPr>
          <w:rFonts w:ascii="Bookman Old Style" w:hAnsi="Bookman Old Style"/>
        </w:rPr>
        <w:t xml:space="preserve"> program </w:t>
      </w:r>
      <w:proofErr w:type="spellStart"/>
      <w:r w:rsidRPr="009C1753">
        <w:rPr>
          <w:rFonts w:ascii="Bookman Old Style" w:hAnsi="Bookman Old Style"/>
        </w:rPr>
        <w:t>pembangunan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daerah</w:t>
      </w:r>
      <w:proofErr w:type="spellEnd"/>
      <w:r w:rsidRPr="009C1753">
        <w:rPr>
          <w:rFonts w:ascii="Bookman Old Style" w:hAnsi="Bookman Old Style"/>
        </w:rPr>
        <w:t xml:space="preserve">; </w:t>
      </w:r>
    </w:p>
    <w:p w14:paraId="38F47169" w14:textId="77777777" w:rsidR="00AD4ABE" w:rsidRPr="009C1753" w:rsidRDefault="00AD4ABE" w:rsidP="00F77DBB">
      <w:pPr>
        <w:pStyle w:val="ListParagraph"/>
        <w:numPr>
          <w:ilvl w:val="0"/>
          <w:numId w:val="22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</w:pPr>
      <w:proofErr w:type="spellStart"/>
      <w:r w:rsidRPr="009C1753">
        <w:rPr>
          <w:rFonts w:ascii="Bookman Old Style" w:hAnsi="Bookman Old Style"/>
        </w:rPr>
        <w:t>pelaksanaan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sosialisasi</w:t>
      </w:r>
      <w:proofErr w:type="spellEnd"/>
      <w:r w:rsidRPr="009C1753">
        <w:rPr>
          <w:rFonts w:ascii="Bookman Old Style" w:hAnsi="Bookman Old Style"/>
        </w:rPr>
        <w:t xml:space="preserve"> dan </w:t>
      </w:r>
      <w:proofErr w:type="spellStart"/>
      <w:r w:rsidRPr="009C1753">
        <w:rPr>
          <w:rFonts w:ascii="Bookman Old Style" w:hAnsi="Bookman Old Style"/>
        </w:rPr>
        <w:t>koordinasi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dalam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rangka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penyusunan</w:t>
      </w:r>
      <w:proofErr w:type="spellEnd"/>
      <w:r w:rsidRPr="009C1753">
        <w:rPr>
          <w:rFonts w:ascii="Bookman Old Style" w:hAnsi="Bookman Old Style"/>
        </w:rPr>
        <w:t xml:space="preserve"> program </w:t>
      </w:r>
      <w:proofErr w:type="spellStart"/>
      <w:r w:rsidRPr="009C1753">
        <w:rPr>
          <w:rFonts w:ascii="Bookman Old Style" w:hAnsi="Bookman Old Style"/>
        </w:rPr>
        <w:t>pembangunan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daerah</w:t>
      </w:r>
      <w:proofErr w:type="spellEnd"/>
      <w:r w:rsidRPr="009C1753">
        <w:rPr>
          <w:rFonts w:ascii="Bookman Old Style" w:hAnsi="Bookman Old Style"/>
        </w:rPr>
        <w:t xml:space="preserve">;  </w:t>
      </w:r>
    </w:p>
    <w:p w14:paraId="14AF8EE8" w14:textId="77777777" w:rsidR="00AD4ABE" w:rsidRPr="009C1753" w:rsidRDefault="00AD4ABE" w:rsidP="00F77DBB">
      <w:pPr>
        <w:pStyle w:val="ListParagraph"/>
        <w:numPr>
          <w:ilvl w:val="0"/>
          <w:numId w:val="22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</w:pPr>
      <w:proofErr w:type="spellStart"/>
      <w:r w:rsidRPr="009C1753">
        <w:rPr>
          <w:rFonts w:ascii="Bookman Old Style" w:hAnsi="Bookman Old Style"/>
        </w:rPr>
        <w:t>pelaksanaan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penyusunan</w:t>
      </w:r>
      <w:proofErr w:type="spellEnd"/>
      <w:r w:rsidRPr="009C1753">
        <w:rPr>
          <w:rFonts w:ascii="Bookman Old Style" w:hAnsi="Bookman Old Style"/>
        </w:rPr>
        <w:t xml:space="preserve"> program </w:t>
      </w:r>
      <w:proofErr w:type="spellStart"/>
      <w:r w:rsidRPr="009C1753">
        <w:rPr>
          <w:rFonts w:ascii="Bookman Old Style" w:hAnsi="Bookman Old Style"/>
        </w:rPr>
        <w:t>pembangunan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dalam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rangka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mengembangkan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akses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pembangunan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daerah</w:t>
      </w:r>
      <w:proofErr w:type="spellEnd"/>
      <w:r w:rsidRPr="009C1753">
        <w:rPr>
          <w:rFonts w:ascii="Bookman Old Style" w:hAnsi="Bookman Old Style"/>
        </w:rPr>
        <w:t xml:space="preserve">; </w:t>
      </w:r>
    </w:p>
    <w:p w14:paraId="2E0A11E1" w14:textId="77777777" w:rsidR="00AD4ABE" w:rsidRPr="009C1753" w:rsidRDefault="00AD4ABE" w:rsidP="00F77DBB">
      <w:pPr>
        <w:pStyle w:val="ListParagraph"/>
        <w:numPr>
          <w:ilvl w:val="0"/>
          <w:numId w:val="22"/>
        </w:numPr>
        <w:tabs>
          <w:tab w:val="left" w:pos="2127"/>
          <w:tab w:val="left" w:pos="2340"/>
        </w:tabs>
        <w:spacing w:after="160" w:line="259" w:lineRule="auto"/>
        <w:ind w:left="2127" w:hanging="426"/>
        <w:contextualSpacing/>
        <w:jc w:val="both"/>
      </w:pPr>
      <w:proofErr w:type="spellStart"/>
      <w:r w:rsidRPr="009C1753">
        <w:rPr>
          <w:rFonts w:ascii="Bookman Old Style" w:hAnsi="Bookman Old Style"/>
        </w:rPr>
        <w:t>pelaksanaan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koordinasi</w:t>
      </w:r>
      <w:proofErr w:type="spellEnd"/>
      <w:r w:rsidRPr="009C1753">
        <w:rPr>
          <w:rFonts w:ascii="Bookman Old Style" w:hAnsi="Bookman Old Style"/>
        </w:rPr>
        <w:t xml:space="preserve"> dan </w:t>
      </w:r>
      <w:proofErr w:type="spellStart"/>
      <w:r w:rsidRPr="009C1753">
        <w:rPr>
          <w:rFonts w:ascii="Bookman Old Style" w:hAnsi="Bookman Old Style"/>
        </w:rPr>
        <w:t>fasilitasi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penyusunan</w:t>
      </w:r>
      <w:proofErr w:type="spellEnd"/>
      <w:r w:rsidRPr="009C1753">
        <w:rPr>
          <w:rFonts w:ascii="Bookman Old Style" w:hAnsi="Bookman Old Style"/>
        </w:rPr>
        <w:t xml:space="preserve"> program </w:t>
      </w:r>
      <w:proofErr w:type="spellStart"/>
      <w:r w:rsidRPr="009C1753">
        <w:rPr>
          <w:rFonts w:ascii="Bookman Old Style" w:hAnsi="Bookman Old Style"/>
        </w:rPr>
        <w:t>pembangunan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dalam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rangka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mengurangi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resiko</w:t>
      </w:r>
      <w:proofErr w:type="spellEnd"/>
      <w:r w:rsidRPr="009C1753">
        <w:rPr>
          <w:rFonts w:ascii="Bookman Old Style" w:hAnsi="Bookman Old Style"/>
        </w:rPr>
        <w:t xml:space="preserve"> dan </w:t>
      </w:r>
      <w:proofErr w:type="spellStart"/>
      <w:r w:rsidRPr="009C1753">
        <w:rPr>
          <w:rFonts w:ascii="Bookman Old Style" w:hAnsi="Bookman Old Style"/>
        </w:rPr>
        <w:t>kerugian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pihak</w:t>
      </w:r>
      <w:proofErr w:type="spellEnd"/>
      <w:r w:rsidRPr="009C1753">
        <w:rPr>
          <w:rFonts w:ascii="Bookman Old Style" w:hAnsi="Bookman Old Style"/>
        </w:rPr>
        <w:t xml:space="preserve"> lain </w:t>
      </w:r>
      <w:proofErr w:type="spellStart"/>
      <w:r w:rsidRPr="009C1753">
        <w:rPr>
          <w:rFonts w:ascii="Bookman Old Style" w:hAnsi="Bookman Old Style"/>
        </w:rPr>
        <w:t>dalam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rangka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kelancaran</w:t>
      </w:r>
      <w:proofErr w:type="spellEnd"/>
      <w:r w:rsidRPr="009C1753">
        <w:rPr>
          <w:rFonts w:ascii="Bookman Old Style" w:hAnsi="Bookman Old Style"/>
        </w:rPr>
        <w:t xml:space="preserve"> program </w:t>
      </w:r>
      <w:proofErr w:type="spellStart"/>
      <w:r w:rsidRPr="009C1753">
        <w:rPr>
          <w:rFonts w:ascii="Bookman Old Style" w:hAnsi="Bookman Old Style"/>
        </w:rPr>
        <w:t>pembangunan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daerah</w:t>
      </w:r>
      <w:proofErr w:type="spellEnd"/>
      <w:r w:rsidRPr="009C1753">
        <w:rPr>
          <w:rFonts w:ascii="Bookman Old Style" w:hAnsi="Bookman Old Style"/>
        </w:rPr>
        <w:t xml:space="preserve">; </w:t>
      </w:r>
    </w:p>
    <w:p w14:paraId="535CB609" w14:textId="77777777" w:rsidR="00AD4ABE" w:rsidRPr="009C1753" w:rsidRDefault="00AD4ABE" w:rsidP="00F77DBB">
      <w:pPr>
        <w:pStyle w:val="ListParagraph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ind w:left="2127" w:hanging="426"/>
        <w:jc w:val="both"/>
        <w:rPr>
          <w:rFonts w:ascii="Bookman Old Style" w:hAnsi="Bookman Old Style" w:cs="Tahoma,Bold"/>
          <w:bCs/>
        </w:rPr>
      </w:pPr>
      <w:proofErr w:type="spellStart"/>
      <w:r w:rsidRPr="009C1753">
        <w:rPr>
          <w:rFonts w:ascii="Bookman Old Style" w:hAnsi="Bookman Old Style"/>
          <w:bCs/>
        </w:rPr>
        <w:t>pelaksanan</w:t>
      </w:r>
      <w:proofErr w:type="spellEnd"/>
      <w:r w:rsidRPr="009C1753">
        <w:rPr>
          <w:rFonts w:ascii="Bookman Old Style" w:hAnsi="Bookman Old Style"/>
        </w:rPr>
        <w:t xml:space="preserve"> monitoring, </w:t>
      </w:r>
      <w:proofErr w:type="spellStart"/>
      <w:r w:rsidRPr="009C1753">
        <w:rPr>
          <w:rFonts w:ascii="Bookman Old Style" w:hAnsi="Bookman Old Style"/>
        </w:rPr>
        <w:t>evaluasi</w:t>
      </w:r>
      <w:proofErr w:type="spellEnd"/>
      <w:r w:rsidRPr="009C1753">
        <w:rPr>
          <w:rFonts w:ascii="Bookman Old Style" w:hAnsi="Bookman Old Style"/>
        </w:rPr>
        <w:t xml:space="preserve"> dan </w:t>
      </w:r>
      <w:proofErr w:type="spellStart"/>
      <w:r w:rsidRPr="009C1753">
        <w:rPr>
          <w:rFonts w:ascii="Bookman Old Style" w:hAnsi="Bookman Old Style"/>
        </w:rPr>
        <w:t>pelaporan</w:t>
      </w:r>
      <w:proofErr w:type="spellEnd"/>
      <w:r w:rsidRPr="009C1753">
        <w:rPr>
          <w:rFonts w:ascii="Bookman Old Style" w:hAnsi="Bookman Old Style"/>
        </w:rPr>
        <w:t xml:space="preserve"> program </w:t>
      </w:r>
      <w:proofErr w:type="spellStart"/>
      <w:r w:rsidRPr="009C1753">
        <w:rPr>
          <w:rFonts w:ascii="Bookman Old Style" w:hAnsi="Bookman Old Style"/>
        </w:rPr>
        <w:t>pembangunan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daerah</w:t>
      </w:r>
      <w:proofErr w:type="spellEnd"/>
      <w:r w:rsidRPr="009C1753">
        <w:rPr>
          <w:rFonts w:ascii="Bookman Old Style" w:hAnsi="Bookman Old Style" w:cs="Bookman Old Style"/>
          <w:color w:val="000000"/>
        </w:rPr>
        <w:t>;</w:t>
      </w:r>
      <w:r w:rsidR="00545683">
        <w:rPr>
          <w:rFonts w:ascii="Bookman Old Style" w:hAnsi="Bookman Old Style" w:cs="Bookman Old Style"/>
          <w:color w:val="000000"/>
        </w:rPr>
        <w:t xml:space="preserve"> dan</w:t>
      </w:r>
    </w:p>
    <w:p w14:paraId="26C0542F" w14:textId="77777777" w:rsidR="00AD4ABE" w:rsidRPr="00403F68" w:rsidRDefault="00AD4ABE" w:rsidP="00F77DBB">
      <w:pPr>
        <w:pStyle w:val="ListParagraph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ind w:left="2127" w:hanging="426"/>
        <w:jc w:val="both"/>
        <w:rPr>
          <w:rFonts w:ascii="Bookman Old Style" w:hAnsi="Bookman Old Style" w:cs="Tahoma,Bold"/>
          <w:bCs/>
        </w:rPr>
      </w:pPr>
      <w:proofErr w:type="spellStart"/>
      <w:r w:rsidRPr="009C1753">
        <w:rPr>
          <w:rFonts w:ascii="Bookman Old Style" w:hAnsi="Bookman Old Style"/>
        </w:rPr>
        <w:t>pelaksanaan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fungsi</w:t>
      </w:r>
      <w:proofErr w:type="spellEnd"/>
      <w:r w:rsidRPr="009C1753">
        <w:rPr>
          <w:rFonts w:ascii="Bookman Old Style" w:hAnsi="Bookman Old Style"/>
        </w:rPr>
        <w:t xml:space="preserve"> lain yang </w:t>
      </w:r>
      <w:proofErr w:type="spellStart"/>
      <w:r w:rsidRPr="009C1753">
        <w:rPr>
          <w:rFonts w:ascii="Bookman Old Style" w:hAnsi="Bookman Old Style"/>
        </w:rPr>
        <w:t>diberikan</w:t>
      </w:r>
      <w:proofErr w:type="spellEnd"/>
      <w:r w:rsidRPr="009C1753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terkait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dengan</w:t>
      </w:r>
      <w:proofErr w:type="spellEnd"/>
      <w:r w:rsidRPr="009C1753">
        <w:rPr>
          <w:rFonts w:ascii="Bookman Old Style" w:hAnsi="Bookman Old Style"/>
        </w:rPr>
        <w:t xml:space="preserve"> </w:t>
      </w:r>
      <w:proofErr w:type="spellStart"/>
      <w:r w:rsidRPr="009C1753">
        <w:rPr>
          <w:rFonts w:ascii="Bookman Old Style" w:hAnsi="Bookman Old Style"/>
        </w:rPr>
        <w:t>tugas</w:t>
      </w:r>
      <w:proofErr w:type="spellEnd"/>
      <w:r w:rsidRPr="009C1753">
        <w:rPr>
          <w:rFonts w:ascii="Bookman Old Style" w:hAnsi="Bookman Old Style"/>
        </w:rPr>
        <w:t xml:space="preserve"> dan </w:t>
      </w:r>
      <w:proofErr w:type="spellStart"/>
      <w:r w:rsidRPr="009C1753">
        <w:rPr>
          <w:rFonts w:ascii="Bookman Old Style" w:hAnsi="Bookman Old Style"/>
        </w:rPr>
        <w:t>fungsinya</w:t>
      </w:r>
      <w:proofErr w:type="spellEnd"/>
      <w:r w:rsidRPr="009C1753">
        <w:rPr>
          <w:rFonts w:ascii="Bookman Old Style" w:hAnsi="Bookman Old Style"/>
        </w:rPr>
        <w:t>.</w:t>
      </w:r>
    </w:p>
    <w:p w14:paraId="3B6A4B8B" w14:textId="77777777" w:rsidR="00403F68" w:rsidRDefault="00403F68" w:rsidP="00403F68">
      <w:pPr>
        <w:tabs>
          <w:tab w:val="left" w:pos="1800"/>
        </w:tabs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</w:rPr>
      </w:pPr>
    </w:p>
    <w:p w14:paraId="77E0DD5F" w14:textId="77777777" w:rsidR="00AD4ABE" w:rsidRDefault="00403F68" w:rsidP="00D2353D">
      <w:pPr>
        <w:tabs>
          <w:tab w:val="left" w:pos="1134"/>
          <w:tab w:val="left" w:pos="1701"/>
          <w:tab w:val="left" w:pos="1800"/>
        </w:tabs>
        <w:autoSpaceDE w:val="0"/>
        <w:autoSpaceDN w:val="0"/>
        <w:adjustRightInd w:val="0"/>
        <w:ind w:left="1701" w:hanging="135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  <w:t>1.2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="003A3B2C">
        <w:rPr>
          <w:rFonts w:ascii="Bookman Old Style" w:hAnsi="Bookman Old Style" w:cs="Tahoma,Bold"/>
          <w:bCs/>
        </w:rPr>
        <w:t xml:space="preserve"> </w:t>
      </w:r>
      <w:r w:rsidR="00AD4ABE" w:rsidRPr="00403F68">
        <w:rPr>
          <w:rFonts w:ascii="Bookman Old Style" w:hAnsi="Bookman Old Style"/>
          <w:lang w:val="id-ID"/>
        </w:rPr>
        <w:t xml:space="preserve">Pengendalian Program </w:t>
      </w:r>
      <w:proofErr w:type="spellStart"/>
      <w:r w:rsidR="00AD4ABE" w:rsidRPr="00403F68">
        <w:rPr>
          <w:rFonts w:ascii="Bookman Old Style" w:hAnsi="Bookman Old Style" w:cs="Tahoma,Bold"/>
          <w:bCs/>
        </w:rPr>
        <w:t>mempunyai</w:t>
      </w:r>
      <w:proofErr w:type="spellEnd"/>
      <w:r w:rsidR="00AD4ABE" w:rsidRPr="00403F6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403F68">
        <w:rPr>
          <w:rFonts w:ascii="Bookman Old Style" w:hAnsi="Bookman Old Style" w:cs="Tahoma,Bold"/>
          <w:bCs/>
        </w:rPr>
        <w:t>tugas</w:t>
      </w:r>
      <w:proofErr w:type="spellEnd"/>
      <w:r w:rsidR="00AD4ABE" w:rsidRPr="00403F6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403F68">
        <w:rPr>
          <w:rFonts w:ascii="Bookman Old Style" w:hAnsi="Bookman Old Style" w:cs="Tahoma,Bold"/>
          <w:bCs/>
        </w:rPr>
        <w:t>mengendalikan</w:t>
      </w:r>
      <w:proofErr w:type="spellEnd"/>
      <w:r w:rsidR="00AD4ABE" w:rsidRPr="00403F6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403F68">
        <w:rPr>
          <w:rFonts w:ascii="Bookman Old Style" w:hAnsi="Bookman Old Style" w:cs="Tahoma,Bold"/>
          <w:bCs/>
        </w:rPr>
        <w:t>pelaksanaan</w:t>
      </w:r>
      <w:proofErr w:type="spellEnd"/>
      <w:r w:rsidR="00AD4ABE" w:rsidRPr="00403F6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403F68">
        <w:rPr>
          <w:rFonts w:ascii="Bookman Old Style" w:hAnsi="Bookman Old Style" w:cs="Tahoma,Bold"/>
          <w:bCs/>
        </w:rPr>
        <w:t>koordinasi</w:t>
      </w:r>
      <w:proofErr w:type="spellEnd"/>
      <w:r w:rsidR="00AD4ABE" w:rsidRPr="00403F68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403F68">
        <w:rPr>
          <w:rFonts w:ascii="Bookman Old Style" w:hAnsi="Bookman Old Style" w:cs="Tahoma,Bold"/>
          <w:bCs/>
        </w:rPr>
        <w:t>penyusunan</w:t>
      </w:r>
      <w:proofErr w:type="spellEnd"/>
      <w:r w:rsidR="00AD4ABE" w:rsidRPr="00403F6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403F68">
        <w:rPr>
          <w:rFonts w:ascii="Bookman Old Style" w:hAnsi="Bookman Old Style" w:cs="Tahoma,Bold"/>
          <w:bCs/>
        </w:rPr>
        <w:t>kebijakan</w:t>
      </w:r>
      <w:proofErr w:type="spellEnd"/>
      <w:r w:rsidR="00AD4ABE" w:rsidRPr="00403F68">
        <w:rPr>
          <w:rFonts w:ascii="Bookman Old Style" w:hAnsi="Bookman Old Style" w:cs="Tahoma,Bold"/>
          <w:bCs/>
        </w:rPr>
        <w:t xml:space="preserve"> </w:t>
      </w:r>
      <w:r w:rsidR="00AD4ABE" w:rsidRPr="00403F68">
        <w:rPr>
          <w:rFonts w:ascii="Bookman Old Style" w:hAnsi="Bookman Old Style"/>
          <w:lang w:val="id-ID"/>
        </w:rPr>
        <w:t>pengendalian program</w:t>
      </w:r>
      <w:r w:rsidR="00AD4ABE" w:rsidRPr="00403F68">
        <w:rPr>
          <w:rFonts w:ascii="Bookman Old Style" w:hAnsi="Bookman Old Style" w:cs="Tahoma,Bold"/>
          <w:bCs/>
        </w:rPr>
        <w:t>.</w:t>
      </w:r>
    </w:p>
    <w:p w14:paraId="08998977" w14:textId="77777777" w:rsidR="003A3B2C" w:rsidRPr="00E142BD" w:rsidRDefault="003A3B2C" w:rsidP="00403F68">
      <w:pPr>
        <w:tabs>
          <w:tab w:val="left" w:pos="720"/>
          <w:tab w:val="left" w:pos="1350"/>
          <w:tab w:val="left" w:pos="1800"/>
        </w:tabs>
        <w:autoSpaceDE w:val="0"/>
        <w:autoSpaceDN w:val="0"/>
        <w:adjustRightInd w:val="0"/>
        <w:ind w:left="1350" w:hanging="1350"/>
        <w:jc w:val="both"/>
        <w:rPr>
          <w:rFonts w:ascii="Bookman Old Style" w:hAnsi="Bookman Old Style" w:cs="Tahoma,Bold"/>
          <w:bCs/>
          <w:sz w:val="12"/>
        </w:rPr>
      </w:pPr>
    </w:p>
    <w:p w14:paraId="053B48C4" w14:textId="77777777" w:rsidR="00AD4ABE" w:rsidRPr="003A3B2C" w:rsidRDefault="003A3B2C" w:rsidP="00D2353D">
      <w:pPr>
        <w:tabs>
          <w:tab w:val="left" w:pos="720"/>
          <w:tab w:val="left" w:pos="1800"/>
        </w:tabs>
        <w:autoSpaceDE w:val="0"/>
        <w:autoSpaceDN w:val="0"/>
        <w:adjustRightInd w:val="0"/>
        <w:ind w:left="1701" w:hanging="135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="00AD4ABE" w:rsidRPr="003A3B2C">
        <w:rPr>
          <w:rFonts w:ascii="Bookman Old Style" w:hAnsi="Bookman Old Style"/>
          <w:lang w:val="id-ID"/>
        </w:rPr>
        <w:t xml:space="preserve">Pengendalian Program, menyelenggarakan </w:t>
      </w:r>
      <w:proofErr w:type="gramStart"/>
      <w:r w:rsidR="00AD4ABE" w:rsidRPr="003A3B2C">
        <w:rPr>
          <w:rFonts w:ascii="Bookman Old Style" w:hAnsi="Bookman Old Style"/>
          <w:lang w:val="id-ID"/>
        </w:rPr>
        <w:t>fungsi</w:t>
      </w:r>
      <w:r w:rsidR="00AD4ABE" w:rsidRPr="003A3B2C">
        <w:rPr>
          <w:rFonts w:ascii="Bookman Old Style" w:hAnsi="Bookman Old Style"/>
        </w:rPr>
        <w:t xml:space="preserve"> :</w:t>
      </w:r>
      <w:proofErr w:type="gramEnd"/>
      <w:r w:rsidR="00AD4ABE" w:rsidRPr="003A3B2C">
        <w:rPr>
          <w:rFonts w:ascii="Bookman Old Style" w:hAnsi="Bookman Old Style"/>
        </w:rPr>
        <w:t xml:space="preserve"> </w:t>
      </w:r>
    </w:p>
    <w:p w14:paraId="4E6332F6" w14:textId="77777777" w:rsidR="00AD4ABE" w:rsidRDefault="00AD4ABE" w:rsidP="00F77DBB">
      <w:pPr>
        <w:pStyle w:val="ListParagraph"/>
        <w:numPr>
          <w:ilvl w:val="1"/>
          <w:numId w:val="8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F19A1">
        <w:rPr>
          <w:rFonts w:ascii="Bookman Old Style" w:hAnsi="Bookman Old Style"/>
        </w:rPr>
        <w:t>penyusunan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rencana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kegiatan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pengendalian</w:t>
      </w:r>
      <w:proofErr w:type="spellEnd"/>
      <w:r w:rsidRPr="00A42808">
        <w:rPr>
          <w:rFonts w:ascii="Bookman Old Style" w:hAnsi="Bookman Old Style"/>
        </w:rPr>
        <w:t xml:space="preserve"> program </w:t>
      </w:r>
      <w:proofErr w:type="spellStart"/>
      <w:r w:rsidRPr="00A42808">
        <w:rPr>
          <w:rFonts w:ascii="Bookman Old Style" w:hAnsi="Bookman Old Style"/>
        </w:rPr>
        <w:t>pembangunan</w:t>
      </w:r>
      <w:proofErr w:type="spellEnd"/>
      <w:r w:rsidRPr="00A42808">
        <w:rPr>
          <w:rFonts w:ascii="Bookman Old Style" w:hAnsi="Bookman Old Style"/>
        </w:rPr>
        <w:t xml:space="preserve">; </w:t>
      </w:r>
    </w:p>
    <w:p w14:paraId="4EA6E434" w14:textId="77777777" w:rsidR="00AD4ABE" w:rsidRDefault="00AD4ABE" w:rsidP="00F77DBB">
      <w:pPr>
        <w:pStyle w:val="ListParagraph"/>
        <w:numPr>
          <w:ilvl w:val="1"/>
          <w:numId w:val="8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F19A1">
        <w:rPr>
          <w:rFonts w:ascii="Bookman Old Style" w:hAnsi="Bookman Old Style"/>
        </w:rPr>
        <w:t>penyusunan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bahan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kebijakan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pengendalian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pembangunan</w:t>
      </w:r>
      <w:proofErr w:type="spellEnd"/>
      <w:r w:rsidRPr="00A42808">
        <w:rPr>
          <w:rFonts w:ascii="Bookman Old Style" w:hAnsi="Bookman Old Style"/>
        </w:rPr>
        <w:t xml:space="preserve"> yang </w:t>
      </w:r>
      <w:proofErr w:type="spellStart"/>
      <w:r w:rsidRPr="00A42808">
        <w:rPr>
          <w:rFonts w:ascii="Bookman Old Style" w:hAnsi="Bookman Old Style"/>
        </w:rPr>
        <w:t>diselenggarakan</w:t>
      </w:r>
      <w:proofErr w:type="spellEnd"/>
      <w:r w:rsidRPr="00A42808">
        <w:rPr>
          <w:rFonts w:ascii="Bookman Old Style" w:hAnsi="Bookman Old Style"/>
        </w:rPr>
        <w:t xml:space="preserve"> oleh </w:t>
      </w:r>
      <w:proofErr w:type="spellStart"/>
      <w:r w:rsidRPr="00A42808">
        <w:rPr>
          <w:rFonts w:ascii="Bookman Old Style" w:hAnsi="Bookman Old Style"/>
        </w:rPr>
        <w:t>pemerintah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maupun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swasta</w:t>
      </w:r>
      <w:proofErr w:type="spellEnd"/>
      <w:r w:rsidRPr="00A42808">
        <w:rPr>
          <w:rFonts w:ascii="Bookman Old Style" w:hAnsi="Bookman Old Style"/>
        </w:rPr>
        <w:t xml:space="preserve"> agar </w:t>
      </w:r>
      <w:proofErr w:type="spellStart"/>
      <w:r w:rsidRPr="00A42808">
        <w:rPr>
          <w:rFonts w:ascii="Bookman Old Style" w:hAnsi="Bookman Old Style"/>
        </w:rPr>
        <w:t>pembangunan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sesuai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dengan</w:t>
      </w:r>
      <w:proofErr w:type="spellEnd"/>
      <w:r w:rsidRPr="00A42808">
        <w:rPr>
          <w:rFonts w:ascii="Bookman Old Style" w:hAnsi="Bookman Old Style"/>
        </w:rPr>
        <w:t xml:space="preserve"> program </w:t>
      </w:r>
      <w:proofErr w:type="spellStart"/>
      <w:r w:rsidRPr="00A42808">
        <w:rPr>
          <w:rFonts w:ascii="Bookman Old Style" w:hAnsi="Bookman Old Style"/>
        </w:rPr>
        <w:t>pembangunan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daerah</w:t>
      </w:r>
      <w:proofErr w:type="spellEnd"/>
      <w:r w:rsidRPr="00A42808">
        <w:rPr>
          <w:rFonts w:ascii="Bookman Old Style" w:hAnsi="Bookman Old Style"/>
        </w:rPr>
        <w:t xml:space="preserve">; </w:t>
      </w:r>
    </w:p>
    <w:p w14:paraId="738D7AC0" w14:textId="77777777" w:rsidR="00AD4ABE" w:rsidRDefault="00AD4ABE" w:rsidP="00F77DBB">
      <w:pPr>
        <w:pStyle w:val="ListParagraph"/>
        <w:numPr>
          <w:ilvl w:val="1"/>
          <w:numId w:val="8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F19A1">
        <w:rPr>
          <w:rFonts w:ascii="Bookman Old Style" w:hAnsi="Bookman Old Style"/>
        </w:rPr>
        <w:t>penyusunan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pedoman</w:t>
      </w:r>
      <w:proofErr w:type="spellEnd"/>
      <w:r w:rsidRPr="00A42808">
        <w:rPr>
          <w:rFonts w:ascii="Bookman Old Style" w:hAnsi="Bookman Old Style"/>
        </w:rPr>
        <w:t xml:space="preserve">, </w:t>
      </w:r>
      <w:proofErr w:type="spellStart"/>
      <w:r w:rsidRPr="00A42808">
        <w:rPr>
          <w:rFonts w:ascii="Bookman Old Style" w:hAnsi="Bookman Old Style"/>
        </w:rPr>
        <w:t>petunjuk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teknis</w:t>
      </w:r>
      <w:proofErr w:type="spellEnd"/>
      <w:r w:rsidRPr="00A42808">
        <w:rPr>
          <w:rFonts w:ascii="Bookman Old Style" w:hAnsi="Bookman Old Style"/>
        </w:rPr>
        <w:t xml:space="preserve"> dan </w:t>
      </w:r>
      <w:proofErr w:type="spellStart"/>
      <w:r w:rsidRPr="00A42808">
        <w:rPr>
          <w:rFonts w:ascii="Bookman Old Style" w:hAnsi="Bookman Old Style"/>
        </w:rPr>
        <w:t>petunjuk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pembangunan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dalam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rangka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pengendalian</w:t>
      </w:r>
      <w:proofErr w:type="spellEnd"/>
      <w:r w:rsidRPr="00A42808">
        <w:rPr>
          <w:rFonts w:ascii="Bookman Old Style" w:hAnsi="Bookman Old Style"/>
        </w:rPr>
        <w:t xml:space="preserve"> program </w:t>
      </w:r>
      <w:proofErr w:type="spellStart"/>
      <w:r w:rsidRPr="00A42808">
        <w:rPr>
          <w:rFonts w:ascii="Bookman Old Style" w:hAnsi="Bookman Old Style"/>
        </w:rPr>
        <w:t>pembangunan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daerah</w:t>
      </w:r>
      <w:proofErr w:type="spellEnd"/>
      <w:r w:rsidRPr="00A42808">
        <w:rPr>
          <w:rFonts w:ascii="Bookman Old Style" w:hAnsi="Bookman Old Style"/>
        </w:rPr>
        <w:t xml:space="preserve">; </w:t>
      </w:r>
    </w:p>
    <w:p w14:paraId="15AB0C1E" w14:textId="77777777" w:rsidR="00AD4ABE" w:rsidRDefault="00AD4ABE" w:rsidP="00F77DBB">
      <w:pPr>
        <w:pStyle w:val="ListParagraph"/>
        <w:numPr>
          <w:ilvl w:val="1"/>
          <w:numId w:val="8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koordinasi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dengan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berbagai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pihak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dalam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rangka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mengurangi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tingkat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resiko</w:t>
      </w:r>
      <w:proofErr w:type="spellEnd"/>
      <w:r w:rsidRPr="00A42808">
        <w:rPr>
          <w:rFonts w:ascii="Bookman Old Style" w:hAnsi="Bookman Old Style"/>
        </w:rPr>
        <w:t xml:space="preserve"> dan</w:t>
      </w:r>
      <w:r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kerugian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akibat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A42808">
        <w:rPr>
          <w:rFonts w:ascii="Bookman Old Style" w:hAnsi="Bookman Old Style"/>
        </w:rPr>
        <w:t xml:space="preserve"> program </w:t>
      </w:r>
      <w:proofErr w:type="spellStart"/>
      <w:r w:rsidRPr="00A42808">
        <w:rPr>
          <w:rFonts w:ascii="Bookman Old Style" w:hAnsi="Bookman Old Style"/>
        </w:rPr>
        <w:t>pembangunan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baik</w:t>
      </w:r>
      <w:proofErr w:type="spellEnd"/>
      <w:r w:rsidRPr="00A42808">
        <w:rPr>
          <w:rFonts w:ascii="Bookman Old Style" w:hAnsi="Bookman Old Style"/>
        </w:rPr>
        <w:t xml:space="preserve"> oleh </w:t>
      </w:r>
      <w:proofErr w:type="spellStart"/>
      <w:r w:rsidRPr="00A42808">
        <w:rPr>
          <w:rFonts w:ascii="Bookman Old Style" w:hAnsi="Bookman Old Style"/>
        </w:rPr>
        <w:t>pemerintah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maupun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swasta</w:t>
      </w:r>
      <w:proofErr w:type="spellEnd"/>
      <w:r w:rsidRPr="00A42808">
        <w:rPr>
          <w:rFonts w:ascii="Bookman Old Style" w:hAnsi="Bookman Old Style"/>
        </w:rPr>
        <w:t>;</w:t>
      </w:r>
    </w:p>
    <w:p w14:paraId="5DFC91D2" w14:textId="77777777" w:rsidR="00AD4ABE" w:rsidRDefault="00AD4ABE" w:rsidP="00F77DBB">
      <w:pPr>
        <w:pStyle w:val="ListParagraph"/>
        <w:numPr>
          <w:ilvl w:val="1"/>
          <w:numId w:val="8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sinergitas</w:t>
      </w:r>
      <w:proofErr w:type="spellEnd"/>
      <w:r w:rsidRPr="00A42808">
        <w:rPr>
          <w:rFonts w:ascii="Bookman Old Style" w:hAnsi="Bookman Old Style"/>
        </w:rPr>
        <w:t xml:space="preserve"> program </w:t>
      </w:r>
      <w:proofErr w:type="spellStart"/>
      <w:r w:rsidRPr="00A42808">
        <w:rPr>
          <w:rFonts w:ascii="Bookman Old Style" w:hAnsi="Bookman Old Style"/>
        </w:rPr>
        <w:t>pembangunan</w:t>
      </w:r>
      <w:proofErr w:type="spellEnd"/>
      <w:r w:rsidRPr="00A42808">
        <w:rPr>
          <w:rFonts w:ascii="Bookman Old Style" w:hAnsi="Bookman Old Style"/>
        </w:rPr>
        <w:t xml:space="preserve"> </w:t>
      </w:r>
      <w:proofErr w:type="spellStart"/>
      <w:r w:rsidRPr="00A42808">
        <w:rPr>
          <w:rFonts w:ascii="Bookman Old Style" w:hAnsi="Bookman Old Style"/>
        </w:rPr>
        <w:t>baik</w:t>
      </w:r>
      <w:proofErr w:type="spellEnd"/>
      <w:r w:rsidRPr="00A42808">
        <w:rPr>
          <w:rFonts w:ascii="Bookman Old Style" w:hAnsi="Bookman Old Style"/>
        </w:rPr>
        <w:t xml:space="preserve"> oleh </w:t>
      </w:r>
      <w:proofErr w:type="spellStart"/>
      <w:r w:rsidRPr="00A42808">
        <w:rPr>
          <w:rFonts w:ascii="Bookman Old Style" w:hAnsi="Bookman Old Style"/>
        </w:rPr>
        <w:t>lemba</w:t>
      </w:r>
      <w:r>
        <w:rPr>
          <w:rFonts w:ascii="Bookman Old Style" w:hAnsi="Bookman Old Style"/>
        </w:rPr>
        <w:t>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maupun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swasta</w:t>
      </w:r>
      <w:proofErr w:type="spellEnd"/>
      <w:r>
        <w:rPr>
          <w:rFonts w:ascii="Bookman Old Style" w:hAnsi="Bookman Old Style"/>
        </w:rPr>
        <w:t xml:space="preserve">; </w:t>
      </w:r>
    </w:p>
    <w:p w14:paraId="3D730499" w14:textId="77777777" w:rsidR="00AD4ABE" w:rsidRDefault="00AD4ABE" w:rsidP="00F77DBB">
      <w:pPr>
        <w:pStyle w:val="ListParagraph"/>
        <w:numPr>
          <w:ilvl w:val="1"/>
          <w:numId w:val="8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AF19A1">
        <w:rPr>
          <w:rFonts w:ascii="Bookman Old Style" w:hAnsi="Bookman Old Style"/>
        </w:rPr>
        <w:t xml:space="preserve"> </w:t>
      </w:r>
      <w:proofErr w:type="spellStart"/>
      <w:r w:rsidRPr="00AF19A1">
        <w:rPr>
          <w:rFonts w:ascii="Bookman Old Style" w:hAnsi="Bookman Old Style"/>
        </w:rPr>
        <w:t>pembinaan</w:t>
      </w:r>
      <w:proofErr w:type="spellEnd"/>
      <w:r w:rsidRPr="00AF19A1">
        <w:rPr>
          <w:rFonts w:ascii="Bookman Old Style" w:hAnsi="Bookman Old Style"/>
        </w:rPr>
        <w:t xml:space="preserve"> dan </w:t>
      </w:r>
      <w:proofErr w:type="spellStart"/>
      <w:r w:rsidRPr="00AF19A1">
        <w:rPr>
          <w:rFonts w:ascii="Bookman Old Style" w:hAnsi="Bookman Old Style"/>
        </w:rPr>
        <w:t>fasilitasi</w:t>
      </w:r>
      <w:proofErr w:type="spellEnd"/>
      <w:r w:rsidRPr="00AF19A1">
        <w:rPr>
          <w:rFonts w:ascii="Bookman Old Style" w:hAnsi="Bookman Old Style"/>
        </w:rPr>
        <w:t xml:space="preserve"> </w:t>
      </w:r>
      <w:proofErr w:type="spellStart"/>
      <w:r w:rsidRPr="00AF19A1">
        <w:rPr>
          <w:rFonts w:ascii="Bookman Old Style" w:hAnsi="Bookman Old Style"/>
        </w:rPr>
        <w:t>dalam</w:t>
      </w:r>
      <w:proofErr w:type="spellEnd"/>
      <w:r w:rsidRPr="00AF19A1">
        <w:rPr>
          <w:rFonts w:ascii="Bookman Old Style" w:hAnsi="Bookman Old Style"/>
        </w:rPr>
        <w:t xml:space="preserve"> </w:t>
      </w:r>
      <w:proofErr w:type="spellStart"/>
      <w:r w:rsidRPr="00AF19A1">
        <w:rPr>
          <w:rFonts w:ascii="Bookman Old Style" w:hAnsi="Bookman Old Style"/>
        </w:rPr>
        <w:t>rangka</w:t>
      </w:r>
      <w:proofErr w:type="spellEnd"/>
      <w:r w:rsidRPr="00AF19A1">
        <w:rPr>
          <w:rFonts w:ascii="Bookman Old Style" w:hAnsi="Bookman Old Style"/>
        </w:rPr>
        <w:t xml:space="preserve"> </w:t>
      </w:r>
      <w:proofErr w:type="spellStart"/>
      <w:r w:rsidRPr="00AF19A1">
        <w:rPr>
          <w:rFonts w:ascii="Bookman Old Style" w:hAnsi="Bookman Old Style"/>
        </w:rPr>
        <w:t>pengendalian</w:t>
      </w:r>
      <w:proofErr w:type="spellEnd"/>
      <w:r w:rsidRPr="00AF19A1">
        <w:rPr>
          <w:rFonts w:ascii="Bookman Old Style" w:hAnsi="Bookman Old Style"/>
        </w:rPr>
        <w:t xml:space="preserve"> </w:t>
      </w:r>
      <w:proofErr w:type="spellStart"/>
      <w:r w:rsidRPr="00AF19A1">
        <w:rPr>
          <w:rFonts w:ascii="Bookman Old Style" w:hAnsi="Bookman Old Style"/>
        </w:rPr>
        <w:t>pelaksanaan</w:t>
      </w:r>
      <w:proofErr w:type="spellEnd"/>
      <w:r w:rsidRPr="00AF19A1">
        <w:rPr>
          <w:rFonts w:ascii="Bookman Old Style" w:hAnsi="Bookman Old Style"/>
        </w:rPr>
        <w:t xml:space="preserve"> program </w:t>
      </w:r>
      <w:proofErr w:type="spellStart"/>
      <w:r w:rsidRPr="00AF19A1">
        <w:rPr>
          <w:rFonts w:ascii="Bookman Old Style" w:hAnsi="Bookman Old Style"/>
        </w:rPr>
        <w:t>pembangunan</w:t>
      </w:r>
      <w:proofErr w:type="spellEnd"/>
      <w:r>
        <w:rPr>
          <w:rFonts w:ascii="Bookman Old Style" w:hAnsi="Bookman Old Style"/>
        </w:rPr>
        <w:t>; dan</w:t>
      </w:r>
    </w:p>
    <w:p w14:paraId="00843D39" w14:textId="77777777" w:rsidR="00AD4ABE" w:rsidRDefault="00AD4ABE" w:rsidP="00F77DBB">
      <w:pPr>
        <w:pStyle w:val="ListParagraph"/>
        <w:numPr>
          <w:ilvl w:val="1"/>
          <w:numId w:val="8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7292">
        <w:rPr>
          <w:rFonts w:ascii="Bookman Old Style" w:hAnsi="Bookman Old Style"/>
        </w:rPr>
        <w:t>pelaksanaan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fungsi</w:t>
      </w:r>
      <w:proofErr w:type="spellEnd"/>
      <w:r w:rsidRPr="00137292">
        <w:rPr>
          <w:rFonts w:ascii="Bookman Old Style" w:hAnsi="Bookman Old Style"/>
        </w:rPr>
        <w:t xml:space="preserve"> lain yang </w:t>
      </w:r>
      <w:proofErr w:type="spellStart"/>
      <w:r w:rsidRPr="00137292">
        <w:rPr>
          <w:rFonts w:ascii="Bookman Old Style" w:hAnsi="Bookman Old Style"/>
        </w:rPr>
        <w:t>diberikan</w:t>
      </w:r>
      <w:proofErr w:type="spellEnd"/>
      <w:r w:rsidRPr="00137292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terkait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dengan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tugas</w:t>
      </w:r>
      <w:proofErr w:type="spellEnd"/>
      <w:r w:rsidRPr="00137292">
        <w:rPr>
          <w:rFonts w:ascii="Bookman Old Style" w:hAnsi="Bookman Old Style"/>
        </w:rPr>
        <w:t xml:space="preserve"> dan </w:t>
      </w:r>
      <w:proofErr w:type="spellStart"/>
      <w:r w:rsidRPr="00137292">
        <w:rPr>
          <w:rFonts w:ascii="Bookman Old Style" w:hAnsi="Bookman Old Style"/>
        </w:rPr>
        <w:t>fungsinya</w:t>
      </w:r>
      <w:proofErr w:type="spellEnd"/>
      <w:r w:rsidRPr="00137292">
        <w:rPr>
          <w:rFonts w:ascii="Bookman Old Style" w:hAnsi="Bookman Old Style"/>
        </w:rPr>
        <w:t>.</w:t>
      </w:r>
    </w:p>
    <w:p w14:paraId="6C2D6CCD" w14:textId="77777777" w:rsidR="006868DB" w:rsidRPr="00E142BD" w:rsidRDefault="006868DB" w:rsidP="006868DB">
      <w:pPr>
        <w:tabs>
          <w:tab w:val="left" w:pos="2340"/>
        </w:tabs>
        <w:spacing w:after="160" w:line="259" w:lineRule="auto"/>
        <w:contextualSpacing/>
        <w:jc w:val="both"/>
        <w:rPr>
          <w:rFonts w:ascii="Bookman Old Style" w:hAnsi="Bookman Old Style"/>
          <w:sz w:val="14"/>
        </w:rPr>
      </w:pPr>
      <w:r>
        <w:rPr>
          <w:rFonts w:ascii="Bookman Old Style" w:hAnsi="Bookman Old Style"/>
        </w:rPr>
        <w:tab/>
      </w:r>
    </w:p>
    <w:p w14:paraId="25B3DE0D" w14:textId="77777777" w:rsidR="00AD4ABE" w:rsidRDefault="006868DB" w:rsidP="00D2353D">
      <w:pPr>
        <w:tabs>
          <w:tab w:val="left" w:pos="720"/>
          <w:tab w:val="left" w:pos="1134"/>
        </w:tabs>
        <w:spacing w:after="160" w:line="259" w:lineRule="auto"/>
        <w:ind w:left="1701" w:hanging="567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</w:rPr>
        <w:t>1.3</w:t>
      </w:r>
      <w:r>
        <w:rPr>
          <w:rFonts w:ascii="Bookman Old Style" w:hAnsi="Bookman Old Style"/>
        </w:rPr>
        <w:tab/>
      </w:r>
      <w:proofErr w:type="spellStart"/>
      <w:r w:rsidRPr="006868DB">
        <w:rPr>
          <w:rFonts w:ascii="Bookman Old Style" w:hAnsi="Bookman Old Style" w:cs="Tahoma,Bold"/>
          <w:bCs/>
        </w:rPr>
        <w:t>Kelo</w:t>
      </w:r>
      <w:r>
        <w:rPr>
          <w:rFonts w:ascii="Bookman Old Style" w:hAnsi="Bookman Old Style" w:cs="Tahoma,Bold"/>
          <w:bCs/>
        </w:rPr>
        <w:t>mpok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="00AD4ABE" w:rsidRPr="006868DB">
        <w:rPr>
          <w:rFonts w:ascii="Bookman Old Style" w:hAnsi="Bookman Old Style" w:cs="Tahoma,Bold"/>
          <w:bCs/>
        </w:rPr>
        <w:t xml:space="preserve"> </w:t>
      </w:r>
      <w:r w:rsidR="00AD4ABE" w:rsidRPr="006868DB">
        <w:rPr>
          <w:rFonts w:ascii="Bookman Old Style" w:hAnsi="Bookman Old Style"/>
          <w:lang w:val="id-ID"/>
        </w:rPr>
        <w:t xml:space="preserve">Evaluasi </w:t>
      </w:r>
      <w:r w:rsidR="00AD4ABE" w:rsidRPr="006868DB">
        <w:rPr>
          <w:rFonts w:ascii="Bookman Old Style" w:hAnsi="Bookman Old Style"/>
        </w:rPr>
        <w:t>d</w:t>
      </w:r>
      <w:r w:rsidR="00AD4ABE" w:rsidRPr="006868DB">
        <w:rPr>
          <w:rFonts w:ascii="Bookman Old Style" w:hAnsi="Bookman Old Style"/>
          <w:lang w:val="id-ID"/>
        </w:rPr>
        <w:t xml:space="preserve">an Pelaporan </w:t>
      </w:r>
      <w:proofErr w:type="spellStart"/>
      <w:r w:rsidR="00AD4ABE" w:rsidRPr="006868DB">
        <w:rPr>
          <w:rFonts w:ascii="Bookman Old Style" w:hAnsi="Bookman Old Style" w:cs="Tahoma,Bold"/>
          <w:bCs/>
        </w:rPr>
        <w:t>mempunyai</w:t>
      </w:r>
      <w:proofErr w:type="spellEnd"/>
      <w:r w:rsidR="00AD4ABE" w:rsidRPr="006868DB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6868DB">
        <w:rPr>
          <w:rFonts w:ascii="Bookman Old Style" w:hAnsi="Bookman Old Style" w:cs="Tahoma,Bold"/>
          <w:bCs/>
        </w:rPr>
        <w:t>tugas</w:t>
      </w:r>
      <w:proofErr w:type="spellEnd"/>
      <w:r w:rsidR="00AD4ABE" w:rsidRPr="006868DB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6868DB">
        <w:rPr>
          <w:rFonts w:ascii="Bookman Old Style" w:hAnsi="Bookman Old Style" w:cs="Tahoma,Bold"/>
          <w:bCs/>
        </w:rPr>
        <w:t>pelaksanaan</w:t>
      </w:r>
      <w:proofErr w:type="spellEnd"/>
      <w:r w:rsidR="00AD4ABE" w:rsidRPr="006868DB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6868DB">
        <w:rPr>
          <w:rFonts w:ascii="Bookman Old Style" w:hAnsi="Bookman Old Style" w:cs="Tahoma,Bold"/>
          <w:bCs/>
        </w:rPr>
        <w:t>koordinasi</w:t>
      </w:r>
      <w:proofErr w:type="spellEnd"/>
      <w:r w:rsidR="00AD4ABE" w:rsidRPr="006868DB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6868DB">
        <w:rPr>
          <w:rFonts w:ascii="Bookman Old Style" w:hAnsi="Bookman Old Style" w:cs="Tahoma,Bold"/>
          <w:bCs/>
        </w:rPr>
        <w:t>penyusunan</w:t>
      </w:r>
      <w:proofErr w:type="spellEnd"/>
      <w:r w:rsidR="00AD4ABE" w:rsidRPr="006868DB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6868DB">
        <w:rPr>
          <w:rFonts w:ascii="Bookman Old Style" w:hAnsi="Bookman Old Style" w:cs="Tahoma,Bold"/>
          <w:bCs/>
        </w:rPr>
        <w:t>kebijakan</w:t>
      </w:r>
      <w:proofErr w:type="spellEnd"/>
      <w:r w:rsidR="00AD4ABE" w:rsidRPr="006868DB">
        <w:rPr>
          <w:rFonts w:ascii="Bookman Old Style" w:hAnsi="Bookman Old Style" w:cs="Tahoma,Bold"/>
          <w:bCs/>
        </w:rPr>
        <w:t xml:space="preserve"> </w:t>
      </w:r>
      <w:r w:rsidR="00AD4ABE" w:rsidRPr="006868DB">
        <w:rPr>
          <w:rFonts w:ascii="Bookman Old Style" w:hAnsi="Bookman Old Style"/>
          <w:lang w:val="id-ID"/>
        </w:rPr>
        <w:t xml:space="preserve">evaluasi </w:t>
      </w:r>
      <w:r w:rsidR="00AD4ABE" w:rsidRPr="006868DB">
        <w:rPr>
          <w:rFonts w:ascii="Bookman Old Style" w:hAnsi="Bookman Old Style"/>
        </w:rPr>
        <w:t>d</w:t>
      </w:r>
      <w:r w:rsidR="00AD4ABE" w:rsidRPr="006868DB">
        <w:rPr>
          <w:rFonts w:ascii="Bookman Old Style" w:hAnsi="Bookman Old Style"/>
          <w:lang w:val="id-ID"/>
        </w:rPr>
        <w:t>an pelaporan</w:t>
      </w:r>
      <w:r w:rsidR="00AD4ABE" w:rsidRPr="006868DB">
        <w:rPr>
          <w:rFonts w:ascii="Bookman Old Style" w:hAnsi="Bookman Old Style" w:cs="Tahoma,Bold"/>
          <w:bCs/>
        </w:rPr>
        <w:t>.</w:t>
      </w:r>
    </w:p>
    <w:p w14:paraId="005A5532" w14:textId="77777777" w:rsidR="00E142BD" w:rsidRPr="00E142BD" w:rsidRDefault="00E142BD" w:rsidP="00E142BD">
      <w:pPr>
        <w:tabs>
          <w:tab w:val="left" w:pos="720"/>
          <w:tab w:val="left" w:pos="1134"/>
        </w:tabs>
        <w:spacing w:after="160" w:line="259" w:lineRule="auto"/>
        <w:contextualSpacing/>
        <w:jc w:val="both"/>
        <w:rPr>
          <w:rFonts w:ascii="Bookman Old Style" w:hAnsi="Bookman Old Style"/>
          <w:sz w:val="10"/>
        </w:rPr>
      </w:pPr>
    </w:p>
    <w:p w14:paraId="248302AF" w14:textId="77777777" w:rsidR="00AD4ABE" w:rsidRPr="00234A08" w:rsidRDefault="00234A08" w:rsidP="00D2353D">
      <w:pPr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34A08">
        <w:rPr>
          <w:rFonts w:ascii="Bookman Old Style" w:hAnsi="Bookman Old Style" w:cs="Tahoma,Bold"/>
          <w:bCs/>
        </w:rPr>
        <w:t>Kelompok</w:t>
      </w:r>
      <w:proofErr w:type="spellEnd"/>
      <w:r w:rsidRPr="00234A08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Pr="00234A08">
        <w:rPr>
          <w:rFonts w:ascii="Bookman Old Style" w:hAnsi="Bookman Old Style" w:cs="Tahoma,Bold"/>
          <w:bCs/>
        </w:rPr>
        <w:t xml:space="preserve"> </w:t>
      </w:r>
      <w:r w:rsidR="00AD4ABE" w:rsidRPr="00234A08">
        <w:rPr>
          <w:rFonts w:ascii="Bookman Old Style" w:hAnsi="Bookman Old Style"/>
          <w:lang w:val="id-ID"/>
        </w:rPr>
        <w:t xml:space="preserve">Evaluasi </w:t>
      </w:r>
      <w:r w:rsidR="00AD4ABE" w:rsidRPr="00234A08">
        <w:rPr>
          <w:rFonts w:ascii="Bookman Old Style" w:hAnsi="Bookman Old Style"/>
        </w:rPr>
        <w:t>d</w:t>
      </w:r>
      <w:r w:rsidR="00AD4ABE" w:rsidRPr="00234A08">
        <w:rPr>
          <w:rFonts w:ascii="Bookman Old Style" w:hAnsi="Bookman Old Style"/>
          <w:lang w:val="id-ID"/>
        </w:rPr>
        <w:t xml:space="preserve">an Pelaporan, menyelenggarakan </w:t>
      </w:r>
      <w:proofErr w:type="gramStart"/>
      <w:r w:rsidR="00AD4ABE" w:rsidRPr="00234A08">
        <w:rPr>
          <w:rFonts w:ascii="Bookman Old Style" w:hAnsi="Bookman Old Style"/>
          <w:lang w:val="id-ID"/>
        </w:rPr>
        <w:t>fungsi</w:t>
      </w:r>
      <w:r w:rsidR="00AD4ABE" w:rsidRPr="00234A08">
        <w:rPr>
          <w:rFonts w:ascii="Bookman Old Style" w:hAnsi="Bookman Old Style"/>
        </w:rPr>
        <w:t xml:space="preserve"> :</w:t>
      </w:r>
      <w:proofErr w:type="gramEnd"/>
      <w:r w:rsidR="00AD4ABE" w:rsidRPr="00234A08">
        <w:rPr>
          <w:rFonts w:ascii="Bookman Old Style" w:hAnsi="Bookman Old Style"/>
        </w:rPr>
        <w:t xml:space="preserve"> </w:t>
      </w:r>
    </w:p>
    <w:p w14:paraId="510AAACC" w14:textId="77777777" w:rsidR="00AD4ABE" w:rsidRPr="00591048" w:rsidRDefault="00AD4ABE" w:rsidP="00F77DBB">
      <w:pPr>
        <w:pStyle w:val="ListParagraph"/>
        <w:numPr>
          <w:ilvl w:val="1"/>
          <w:numId w:val="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rencana</w:t>
      </w:r>
      <w:proofErr w:type="spellEnd"/>
      <w:r w:rsidRPr="00591048">
        <w:rPr>
          <w:rFonts w:ascii="Bookman Old Style" w:hAnsi="Bookman Old Style"/>
        </w:rPr>
        <w:t xml:space="preserve"> monitoring dan </w:t>
      </w:r>
      <w:proofErr w:type="spellStart"/>
      <w:r w:rsidRPr="00591048">
        <w:rPr>
          <w:rFonts w:ascii="Bookman Old Style" w:hAnsi="Bookman Old Style"/>
        </w:rPr>
        <w:t>pelaporan</w:t>
      </w:r>
      <w:proofErr w:type="spellEnd"/>
      <w:r w:rsidRPr="00591048">
        <w:rPr>
          <w:rFonts w:ascii="Bookman Old Style" w:hAnsi="Bookman Old Style"/>
        </w:rPr>
        <w:t xml:space="preserve"> program </w:t>
      </w:r>
      <w:proofErr w:type="spellStart"/>
      <w:r w:rsidRPr="00591048">
        <w:rPr>
          <w:rFonts w:ascii="Bookman Old Style" w:hAnsi="Bookman Old Style"/>
        </w:rPr>
        <w:t>pembangunan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daerah</w:t>
      </w:r>
      <w:proofErr w:type="spellEnd"/>
      <w:r w:rsidRPr="00591048">
        <w:rPr>
          <w:rFonts w:ascii="Bookman Old Style" w:hAnsi="Bookman Old Style"/>
        </w:rPr>
        <w:t xml:space="preserve">; </w:t>
      </w:r>
    </w:p>
    <w:p w14:paraId="21473751" w14:textId="77777777" w:rsidR="00AD4ABE" w:rsidRPr="00591048" w:rsidRDefault="00AD4ABE" w:rsidP="00F77DBB">
      <w:pPr>
        <w:pStyle w:val="ListParagraph"/>
        <w:numPr>
          <w:ilvl w:val="1"/>
          <w:numId w:val="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monitoring dan </w:t>
      </w:r>
      <w:proofErr w:type="spellStart"/>
      <w:r w:rsidRPr="00591048">
        <w:rPr>
          <w:rFonts w:ascii="Bookman Old Style" w:hAnsi="Bookman Old Style"/>
        </w:rPr>
        <w:t>pelaporan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program </w:t>
      </w:r>
      <w:proofErr w:type="spellStart"/>
      <w:r w:rsidRPr="00591048">
        <w:rPr>
          <w:rFonts w:ascii="Bookman Old Style" w:hAnsi="Bookman Old Style"/>
        </w:rPr>
        <w:t>pembangunan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daerah</w:t>
      </w:r>
      <w:proofErr w:type="spellEnd"/>
      <w:r w:rsidRPr="00591048">
        <w:rPr>
          <w:rFonts w:ascii="Bookman Old Style" w:hAnsi="Bookman Old Style"/>
        </w:rPr>
        <w:t xml:space="preserve">; </w:t>
      </w:r>
    </w:p>
    <w:p w14:paraId="4421E4C9" w14:textId="77777777" w:rsidR="00AD4ABE" w:rsidRPr="00591048" w:rsidRDefault="00AD4ABE" w:rsidP="00F77DBB">
      <w:pPr>
        <w:pStyle w:val="ListParagraph"/>
        <w:numPr>
          <w:ilvl w:val="1"/>
          <w:numId w:val="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pedoman</w:t>
      </w:r>
      <w:proofErr w:type="spellEnd"/>
      <w:r w:rsidRPr="00591048">
        <w:rPr>
          <w:rFonts w:ascii="Bookman Old Style" w:hAnsi="Bookman Old Style"/>
        </w:rPr>
        <w:t xml:space="preserve">, </w:t>
      </w:r>
      <w:proofErr w:type="spellStart"/>
      <w:r w:rsidRPr="00591048">
        <w:rPr>
          <w:rFonts w:ascii="Bookman Old Style" w:hAnsi="Bookman Old Style"/>
        </w:rPr>
        <w:t>petunjuk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teknis</w:t>
      </w:r>
      <w:proofErr w:type="spellEnd"/>
      <w:r w:rsidRPr="00591048">
        <w:rPr>
          <w:rFonts w:ascii="Bookman Old Style" w:hAnsi="Bookman Old Style"/>
        </w:rPr>
        <w:t xml:space="preserve"> dan </w:t>
      </w:r>
      <w:proofErr w:type="spellStart"/>
      <w:r w:rsidRPr="00591048">
        <w:rPr>
          <w:rFonts w:ascii="Bookman Old Style" w:hAnsi="Bookman Old Style"/>
        </w:rPr>
        <w:t>petunjuk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monitoring dan </w:t>
      </w:r>
      <w:proofErr w:type="spellStart"/>
      <w:r w:rsidRPr="00591048">
        <w:rPr>
          <w:rFonts w:ascii="Bookman Old Style" w:hAnsi="Bookman Old Style"/>
        </w:rPr>
        <w:t>evaluasi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program </w:t>
      </w:r>
      <w:proofErr w:type="spellStart"/>
      <w:r w:rsidRPr="00591048">
        <w:rPr>
          <w:rFonts w:ascii="Bookman Old Style" w:hAnsi="Bookman Old Style"/>
        </w:rPr>
        <w:t>pembangunan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daerah</w:t>
      </w:r>
      <w:proofErr w:type="spellEnd"/>
      <w:r w:rsidRPr="00591048">
        <w:rPr>
          <w:rFonts w:ascii="Bookman Old Style" w:hAnsi="Bookman Old Style"/>
        </w:rPr>
        <w:t xml:space="preserve">; </w:t>
      </w:r>
    </w:p>
    <w:p w14:paraId="6352BBFF" w14:textId="77777777" w:rsidR="00AD4ABE" w:rsidRPr="00591048" w:rsidRDefault="00AD4ABE" w:rsidP="00F77DBB">
      <w:pPr>
        <w:pStyle w:val="ListParagraph"/>
        <w:numPr>
          <w:ilvl w:val="1"/>
          <w:numId w:val="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591048">
        <w:rPr>
          <w:rFonts w:ascii="Bookman Old Style" w:hAnsi="Bookman Old Style"/>
        </w:rPr>
        <w:lastRenderedPageBreak/>
        <w:t>pelaksanaan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koordinasi</w:t>
      </w:r>
      <w:proofErr w:type="spellEnd"/>
      <w:r w:rsidRPr="00591048">
        <w:rPr>
          <w:rFonts w:ascii="Bookman Old Style" w:hAnsi="Bookman Old Style"/>
        </w:rPr>
        <w:t xml:space="preserve"> dan </w:t>
      </w:r>
      <w:proofErr w:type="spellStart"/>
      <w:r w:rsidRPr="00591048">
        <w:rPr>
          <w:rFonts w:ascii="Bookman Old Style" w:hAnsi="Bookman Old Style"/>
        </w:rPr>
        <w:t>fasilitasi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dalam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rangka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monitoring dan </w:t>
      </w:r>
      <w:proofErr w:type="spellStart"/>
      <w:r w:rsidRPr="00591048">
        <w:rPr>
          <w:rFonts w:ascii="Bookman Old Style" w:hAnsi="Bookman Old Style"/>
        </w:rPr>
        <w:t>evaluasi</w:t>
      </w:r>
      <w:proofErr w:type="spellEnd"/>
      <w:r w:rsidRPr="00591048">
        <w:rPr>
          <w:rFonts w:ascii="Bookman Old Style" w:hAnsi="Bookman Old Style"/>
        </w:rPr>
        <w:t xml:space="preserve"> program </w:t>
      </w:r>
      <w:proofErr w:type="spellStart"/>
      <w:r w:rsidRPr="00591048">
        <w:rPr>
          <w:rFonts w:ascii="Bookman Old Style" w:hAnsi="Bookman Old Style"/>
        </w:rPr>
        <w:t>pembangunan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daerah</w:t>
      </w:r>
      <w:proofErr w:type="spellEnd"/>
      <w:r w:rsidRPr="00591048">
        <w:rPr>
          <w:rFonts w:ascii="Bookman Old Style" w:hAnsi="Bookman Old Style"/>
        </w:rPr>
        <w:t xml:space="preserve">; </w:t>
      </w:r>
    </w:p>
    <w:p w14:paraId="780322B0" w14:textId="77777777" w:rsidR="00AD4ABE" w:rsidRPr="00591048" w:rsidRDefault="00AD4ABE" w:rsidP="00F77DBB">
      <w:pPr>
        <w:pStyle w:val="ListParagraph"/>
        <w:numPr>
          <w:ilvl w:val="1"/>
          <w:numId w:val="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</w:t>
      </w:r>
      <w:r w:rsidRPr="00591048">
        <w:rPr>
          <w:rFonts w:ascii="Bookman Old Style" w:hAnsi="Bookman Old Style"/>
        </w:rPr>
        <w:t>catat</w:t>
      </w:r>
      <w:r>
        <w:rPr>
          <w:rFonts w:ascii="Bookman Old Style" w:hAnsi="Bookman Old Style"/>
        </w:rPr>
        <w:t>an</w:t>
      </w:r>
      <w:proofErr w:type="spellEnd"/>
      <w:r w:rsidRPr="00591048"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rekomendasi</w:t>
      </w:r>
      <w:proofErr w:type="spellEnd"/>
      <w:r w:rsidRPr="00591048">
        <w:rPr>
          <w:rFonts w:ascii="Bookman Old Style" w:hAnsi="Bookman Old Style"/>
        </w:rPr>
        <w:t xml:space="preserve"> dan </w:t>
      </w:r>
      <w:proofErr w:type="spellStart"/>
      <w:r w:rsidRPr="00591048">
        <w:rPr>
          <w:rFonts w:ascii="Bookman Old Style" w:hAnsi="Bookman Old Style"/>
        </w:rPr>
        <w:t>menindaklanjuti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hasil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temuan</w:t>
      </w:r>
      <w:proofErr w:type="spellEnd"/>
      <w:r w:rsidRPr="00591048">
        <w:rPr>
          <w:rFonts w:ascii="Bookman Old Style" w:hAnsi="Bookman Old Style"/>
        </w:rPr>
        <w:t xml:space="preserve"> monitoring dan </w:t>
      </w:r>
      <w:proofErr w:type="spellStart"/>
      <w:r w:rsidRPr="00591048">
        <w:rPr>
          <w:rFonts w:ascii="Bookman Old Style" w:hAnsi="Bookman Old Style"/>
        </w:rPr>
        <w:t>evaluasi</w:t>
      </w:r>
      <w:proofErr w:type="spellEnd"/>
      <w:r w:rsidRPr="00591048">
        <w:rPr>
          <w:rFonts w:ascii="Bookman Old Style" w:hAnsi="Bookman Old Style"/>
        </w:rPr>
        <w:t xml:space="preserve"> program </w:t>
      </w:r>
      <w:proofErr w:type="spellStart"/>
      <w:r w:rsidRPr="00591048">
        <w:rPr>
          <w:rFonts w:ascii="Bookman Old Style" w:hAnsi="Bookman Old Style"/>
        </w:rPr>
        <w:t>pembangunan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daerah</w:t>
      </w:r>
      <w:proofErr w:type="spellEnd"/>
      <w:r w:rsidRPr="00591048">
        <w:rPr>
          <w:rFonts w:ascii="Bookman Old Style" w:hAnsi="Bookman Old Style"/>
        </w:rPr>
        <w:t xml:space="preserve">; </w:t>
      </w:r>
    </w:p>
    <w:p w14:paraId="2B56C036" w14:textId="77777777" w:rsidR="00AD4ABE" w:rsidRDefault="00AD4ABE" w:rsidP="00F77DBB">
      <w:pPr>
        <w:pStyle w:val="ListParagraph"/>
        <w:numPr>
          <w:ilvl w:val="1"/>
          <w:numId w:val="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</w:t>
      </w:r>
      <w:r w:rsidRPr="00591048">
        <w:rPr>
          <w:rFonts w:ascii="Bookman Old Style" w:hAnsi="Bookman Old Style"/>
        </w:rPr>
        <w:t>ngolah</w:t>
      </w:r>
      <w:r>
        <w:rPr>
          <w:rFonts w:ascii="Bookman Old Style" w:hAnsi="Bookman Old Style"/>
        </w:rPr>
        <w:t>an</w:t>
      </w:r>
      <w:proofErr w:type="spellEnd"/>
      <w:r w:rsidRPr="00591048"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pen</w:t>
      </w:r>
      <w:r w:rsidRPr="00591048">
        <w:rPr>
          <w:rFonts w:ascii="Bookman Old Style" w:hAnsi="Bookman Old Style"/>
        </w:rPr>
        <w:t>yajian</w:t>
      </w:r>
      <w:proofErr w:type="spellEnd"/>
      <w:r w:rsidRPr="00591048">
        <w:rPr>
          <w:rFonts w:ascii="Bookman Old Style" w:hAnsi="Bookman Old Style"/>
        </w:rPr>
        <w:t xml:space="preserve"> data </w:t>
      </w:r>
      <w:proofErr w:type="spellStart"/>
      <w:r w:rsidRPr="00591048">
        <w:rPr>
          <w:rFonts w:ascii="Bookman Old Style" w:hAnsi="Bookman Old Style"/>
        </w:rPr>
        <w:t>hasil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evaluasi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program </w:t>
      </w:r>
      <w:proofErr w:type="spellStart"/>
      <w:r>
        <w:rPr>
          <w:rFonts w:ascii="Bookman Old Style" w:hAnsi="Bookman Old Style"/>
        </w:rPr>
        <w:t>pembangunan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 xml:space="preserve">; </w:t>
      </w:r>
    </w:p>
    <w:p w14:paraId="3A189E46" w14:textId="77777777" w:rsidR="00AD4ABE" w:rsidRPr="00094B1D" w:rsidRDefault="00AD4ABE" w:rsidP="00F77DBB">
      <w:pPr>
        <w:pStyle w:val="ListParagraph"/>
        <w:numPr>
          <w:ilvl w:val="1"/>
          <w:numId w:val="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5249EE">
        <w:rPr>
          <w:rFonts w:ascii="Bookman Old Style" w:hAnsi="Bookman Old Style"/>
        </w:rPr>
        <w:t xml:space="preserve"> </w:t>
      </w:r>
      <w:proofErr w:type="spellStart"/>
      <w:r w:rsidRPr="005249EE">
        <w:rPr>
          <w:rFonts w:ascii="Bookman Old Style" w:hAnsi="Bookman Old Style"/>
        </w:rPr>
        <w:t>hasil</w:t>
      </w:r>
      <w:proofErr w:type="spellEnd"/>
      <w:r w:rsidRPr="005249EE">
        <w:rPr>
          <w:rFonts w:ascii="Bookman Old Style" w:hAnsi="Bookman Old Style"/>
        </w:rPr>
        <w:t xml:space="preserve"> </w:t>
      </w:r>
      <w:proofErr w:type="spellStart"/>
      <w:r w:rsidRPr="005249EE">
        <w:rPr>
          <w:rFonts w:ascii="Bookman Old Style" w:hAnsi="Bookman Old Style"/>
        </w:rPr>
        <w:t>evaluasi</w:t>
      </w:r>
      <w:proofErr w:type="spellEnd"/>
      <w:r w:rsidRPr="005249EE">
        <w:rPr>
          <w:rFonts w:ascii="Bookman Old Style" w:hAnsi="Bookman Old Style"/>
        </w:rPr>
        <w:t xml:space="preserve"> dan </w:t>
      </w:r>
      <w:proofErr w:type="spellStart"/>
      <w:r w:rsidRPr="005249EE">
        <w:rPr>
          <w:rFonts w:ascii="Bookman Old Style" w:hAnsi="Bookman Old Style"/>
        </w:rPr>
        <w:t>pelaporan</w:t>
      </w:r>
      <w:proofErr w:type="spellEnd"/>
      <w:r w:rsidRPr="005249EE">
        <w:rPr>
          <w:rFonts w:ascii="Bookman Old Style" w:hAnsi="Bookman Old Style"/>
        </w:rPr>
        <w:t xml:space="preserve"> </w:t>
      </w:r>
      <w:proofErr w:type="spellStart"/>
      <w:r w:rsidRPr="005249EE">
        <w:rPr>
          <w:rFonts w:ascii="Bookman Old Style" w:hAnsi="Bookman Old Style"/>
        </w:rPr>
        <w:t>sebagai</w:t>
      </w:r>
      <w:proofErr w:type="spellEnd"/>
      <w:r w:rsidRPr="005249EE">
        <w:rPr>
          <w:rFonts w:ascii="Bookman Old Style" w:hAnsi="Bookman Old Style"/>
        </w:rPr>
        <w:t xml:space="preserve"> </w:t>
      </w:r>
      <w:proofErr w:type="spellStart"/>
      <w:r w:rsidRPr="005249EE">
        <w:rPr>
          <w:rFonts w:ascii="Bookman Old Style" w:hAnsi="Bookman Old Style"/>
        </w:rPr>
        <w:t>bahan</w:t>
      </w:r>
      <w:proofErr w:type="spellEnd"/>
      <w:r w:rsidRPr="005249EE">
        <w:rPr>
          <w:rFonts w:ascii="Bookman Old Style" w:hAnsi="Bookman Old Style"/>
        </w:rPr>
        <w:t xml:space="preserve"> </w:t>
      </w:r>
      <w:proofErr w:type="spellStart"/>
      <w:r w:rsidRPr="005249EE">
        <w:rPr>
          <w:rFonts w:ascii="Bookman Old Style" w:hAnsi="Bookman Old Style"/>
        </w:rPr>
        <w:t>perumusan</w:t>
      </w:r>
      <w:proofErr w:type="spellEnd"/>
      <w:r w:rsidRPr="005249EE">
        <w:rPr>
          <w:rFonts w:ascii="Bookman Old Style" w:hAnsi="Bookman Old Style"/>
        </w:rPr>
        <w:t xml:space="preserve"> </w:t>
      </w:r>
      <w:proofErr w:type="spellStart"/>
      <w:r w:rsidRPr="005249EE">
        <w:rPr>
          <w:rFonts w:ascii="Bookman Old Style" w:hAnsi="Bookman Old Style"/>
        </w:rPr>
        <w:t>kebijakan</w:t>
      </w:r>
      <w:proofErr w:type="spellEnd"/>
      <w:r w:rsidRPr="005249EE">
        <w:rPr>
          <w:rFonts w:ascii="Bookman Old Style" w:hAnsi="Bookman Old Style"/>
        </w:rPr>
        <w:t xml:space="preserve"> program </w:t>
      </w:r>
      <w:proofErr w:type="spellStart"/>
      <w:r w:rsidRPr="005249EE">
        <w:rPr>
          <w:rFonts w:ascii="Bookman Old Style" w:hAnsi="Bookman Old Style"/>
        </w:rPr>
        <w:t>pembangunan</w:t>
      </w:r>
      <w:proofErr w:type="spellEnd"/>
      <w:r w:rsidRPr="005249EE">
        <w:rPr>
          <w:rFonts w:ascii="Bookman Old Style" w:hAnsi="Bookman Old Style"/>
        </w:rPr>
        <w:t xml:space="preserve"> </w:t>
      </w:r>
      <w:proofErr w:type="spellStart"/>
      <w:r w:rsidRPr="005249EE"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E142BD">
        <w:rPr>
          <w:rFonts w:ascii="Bookman Old Style" w:hAnsi="Bookman Old Style" w:cs="Bookman Old Style"/>
          <w:color w:val="000000"/>
        </w:rPr>
        <w:t xml:space="preserve"> dan</w:t>
      </w:r>
    </w:p>
    <w:p w14:paraId="5D7CC848" w14:textId="77777777" w:rsidR="00AD4ABE" w:rsidRPr="006066B0" w:rsidRDefault="00AD4ABE" w:rsidP="00F77DBB">
      <w:pPr>
        <w:pStyle w:val="ListParagraph"/>
        <w:numPr>
          <w:ilvl w:val="1"/>
          <w:numId w:val="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7292">
        <w:rPr>
          <w:rFonts w:ascii="Bookman Old Style" w:hAnsi="Bookman Old Style"/>
        </w:rPr>
        <w:t>pelaksanaan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fungsi</w:t>
      </w:r>
      <w:proofErr w:type="spellEnd"/>
      <w:r w:rsidRPr="00137292">
        <w:rPr>
          <w:rFonts w:ascii="Bookman Old Style" w:hAnsi="Bookman Old Style"/>
        </w:rPr>
        <w:t xml:space="preserve"> lain yang </w:t>
      </w:r>
      <w:proofErr w:type="spellStart"/>
      <w:r w:rsidRPr="00137292">
        <w:rPr>
          <w:rFonts w:ascii="Bookman Old Style" w:hAnsi="Bookman Old Style"/>
        </w:rPr>
        <w:t>diberikan</w:t>
      </w:r>
      <w:proofErr w:type="spellEnd"/>
      <w:r w:rsidRPr="00137292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terkait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dengan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tugas</w:t>
      </w:r>
      <w:proofErr w:type="spellEnd"/>
      <w:r w:rsidRPr="00137292">
        <w:rPr>
          <w:rFonts w:ascii="Bookman Old Style" w:hAnsi="Bookman Old Style"/>
        </w:rPr>
        <w:t xml:space="preserve"> dan </w:t>
      </w:r>
      <w:proofErr w:type="spellStart"/>
      <w:r w:rsidRPr="00137292">
        <w:rPr>
          <w:rFonts w:ascii="Bookman Old Style" w:hAnsi="Bookman Old Style"/>
        </w:rPr>
        <w:t>fungsinya</w:t>
      </w:r>
      <w:proofErr w:type="spellEnd"/>
      <w:r>
        <w:rPr>
          <w:rFonts w:ascii="Bookman Old Style" w:hAnsi="Bookman Old Style"/>
        </w:rPr>
        <w:t>.</w:t>
      </w:r>
    </w:p>
    <w:p w14:paraId="171C5EBB" w14:textId="77777777" w:rsidR="00AD4ABE" w:rsidRPr="00005B63" w:rsidRDefault="00AD4ABE" w:rsidP="00AD4ABE">
      <w:pPr>
        <w:pStyle w:val="ListParagraph"/>
        <w:autoSpaceDE w:val="0"/>
        <w:autoSpaceDN w:val="0"/>
        <w:adjustRightInd w:val="0"/>
        <w:ind w:left="2835"/>
        <w:jc w:val="both"/>
        <w:rPr>
          <w:rFonts w:ascii="Bookman Old Style" w:hAnsi="Bookman Old Style" w:cs="Tahoma,Bold"/>
          <w:b/>
          <w:bCs/>
        </w:rPr>
      </w:pPr>
    </w:p>
    <w:p w14:paraId="366AE6FA" w14:textId="77777777" w:rsidR="00AD4ABE" w:rsidRPr="00856A1D" w:rsidRDefault="00AD4ABE" w:rsidP="008D074C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4"/>
        </w:rPr>
      </w:pPr>
    </w:p>
    <w:p w14:paraId="3E2BE3C1" w14:textId="77777777" w:rsidR="00AD4ABE" w:rsidRPr="00AA779C" w:rsidRDefault="00AD4ABE" w:rsidP="00F77DBB">
      <w:pPr>
        <w:pStyle w:val="ListParagraph"/>
        <w:numPr>
          <w:ilvl w:val="3"/>
          <w:numId w:val="21"/>
        </w:numPr>
        <w:tabs>
          <w:tab w:val="left" w:pos="360"/>
          <w:tab w:val="left" w:pos="720"/>
        </w:tabs>
        <w:autoSpaceDE w:val="0"/>
        <w:autoSpaceDN w:val="0"/>
        <w:adjustRightInd w:val="0"/>
        <w:ind w:left="1134" w:hanging="425"/>
        <w:rPr>
          <w:rFonts w:ascii="Bookman Old Style" w:hAnsi="Bookman Old Style" w:cs="Tahoma,Bold"/>
          <w:b/>
          <w:bCs/>
        </w:rPr>
      </w:pPr>
      <w:r w:rsidRPr="00AA779C">
        <w:rPr>
          <w:rFonts w:ascii="Bookman Old Style" w:hAnsi="Bookman Old Style" w:cs="Tahoma,Bold"/>
          <w:b/>
          <w:bCs/>
        </w:rPr>
        <w:t xml:space="preserve">Bagian </w:t>
      </w:r>
      <w:proofErr w:type="spellStart"/>
      <w:r w:rsidRPr="00AA779C">
        <w:rPr>
          <w:rFonts w:ascii="Bookman Old Style" w:hAnsi="Bookman Old Style" w:cs="Tahoma,Bold"/>
          <w:b/>
          <w:bCs/>
        </w:rPr>
        <w:t>Pengadaan</w:t>
      </w:r>
      <w:proofErr w:type="spellEnd"/>
      <w:r w:rsidRPr="00AA779C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AA779C">
        <w:rPr>
          <w:rFonts w:ascii="Bookman Old Style" w:hAnsi="Bookman Old Style" w:cs="Tahoma,Bold"/>
          <w:b/>
          <w:bCs/>
        </w:rPr>
        <w:t>Barang</w:t>
      </w:r>
      <w:proofErr w:type="spellEnd"/>
      <w:r w:rsidRPr="00AA779C">
        <w:rPr>
          <w:rFonts w:ascii="Bookman Old Style" w:hAnsi="Bookman Old Style" w:cs="Tahoma,Bold"/>
          <w:b/>
          <w:bCs/>
        </w:rPr>
        <w:t xml:space="preserve"> dan Jasa</w:t>
      </w:r>
    </w:p>
    <w:p w14:paraId="34CD4246" w14:textId="77777777" w:rsidR="00F8039D" w:rsidRDefault="00F8039D" w:rsidP="00DE742C">
      <w:pPr>
        <w:pStyle w:val="BodyTextIndent2"/>
        <w:tabs>
          <w:tab w:val="left" w:pos="1134"/>
          <w:tab w:val="left" w:pos="2520"/>
          <w:tab w:val="left" w:pos="2880"/>
        </w:tabs>
        <w:spacing w:before="120" w:after="0" w:line="24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 xml:space="preserve">Bagian </w:t>
      </w:r>
      <w:proofErr w:type="spellStart"/>
      <w:r w:rsidRPr="00856A1D">
        <w:rPr>
          <w:rFonts w:ascii="Bookman Old Style" w:hAnsi="Bookman Old Style" w:cs="Tahoma,Bold"/>
          <w:bCs/>
          <w:sz w:val="24"/>
          <w:szCs w:val="24"/>
        </w:rPr>
        <w:t>Pengadaan</w:t>
      </w:r>
      <w:proofErr w:type="spellEnd"/>
      <w:r w:rsidRPr="00856A1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56A1D">
        <w:rPr>
          <w:rFonts w:ascii="Bookman Old Style" w:hAnsi="Bookman Old Style" w:cs="Tahoma,Bold"/>
          <w:bCs/>
          <w:sz w:val="24"/>
          <w:szCs w:val="24"/>
        </w:rPr>
        <w:t>Barang</w:t>
      </w:r>
      <w:proofErr w:type="spellEnd"/>
      <w:r w:rsidRPr="00856A1D">
        <w:rPr>
          <w:rFonts w:ascii="Bookman Old Style" w:hAnsi="Bookman Old Style" w:cs="Tahoma,Bold"/>
          <w:bCs/>
          <w:sz w:val="24"/>
          <w:szCs w:val="24"/>
        </w:rPr>
        <w:t xml:space="preserve"> dan Jasa</w:t>
      </w:r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1D63FF">
        <w:rPr>
          <w:rFonts w:ascii="Bookman Old Style" w:hAnsi="Bookman Old Style"/>
          <w:sz w:val="24"/>
          <w:szCs w:val="24"/>
        </w:rPr>
        <w:t>Sub-</w:t>
      </w:r>
      <w:proofErr w:type="spellStart"/>
      <w:r w:rsidR="001D63FF"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41744521" w14:textId="77777777" w:rsidR="00FE733A" w:rsidRPr="00FE733A" w:rsidRDefault="00FE733A" w:rsidP="00F8039D">
      <w:pPr>
        <w:pStyle w:val="BodyTextIndent2"/>
        <w:tabs>
          <w:tab w:val="left" w:pos="630"/>
          <w:tab w:val="left" w:pos="720"/>
          <w:tab w:val="left" w:pos="2520"/>
          <w:tab w:val="left" w:pos="2880"/>
        </w:tabs>
        <w:spacing w:before="120" w:after="0" w:line="240" w:lineRule="auto"/>
        <w:ind w:left="720"/>
        <w:jc w:val="both"/>
        <w:rPr>
          <w:rFonts w:ascii="Bookman Old Style" w:hAnsi="Bookman Old Style"/>
          <w:sz w:val="2"/>
          <w:szCs w:val="24"/>
        </w:rPr>
      </w:pPr>
    </w:p>
    <w:p w14:paraId="248CEAB1" w14:textId="77777777" w:rsidR="00AD4ABE" w:rsidRDefault="00DE742C" w:rsidP="00DE742C">
      <w:pPr>
        <w:tabs>
          <w:tab w:val="left" w:pos="360"/>
          <w:tab w:val="left" w:pos="1134"/>
        </w:tabs>
        <w:autoSpaceDE w:val="0"/>
        <w:autoSpaceDN w:val="0"/>
        <w:adjustRightInd w:val="0"/>
        <w:ind w:left="1701" w:hanging="99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  <w:t xml:space="preserve">2.1 </w:t>
      </w:r>
      <w:r w:rsidR="002C442A">
        <w:rPr>
          <w:rFonts w:ascii="Bookman Old Style" w:hAnsi="Bookman Old Style" w:cs="Tahoma,Bold"/>
          <w:bCs/>
        </w:rPr>
        <w:tab/>
      </w:r>
      <w:proofErr w:type="spellStart"/>
      <w:r w:rsidR="00FE733A">
        <w:rPr>
          <w:rFonts w:ascii="Bookman Old Style" w:hAnsi="Bookman Old Style" w:cs="Tahoma,Bold"/>
          <w:bCs/>
        </w:rPr>
        <w:t>Kelompok</w:t>
      </w:r>
      <w:proofErr w:type="spellEnd"/>
      <w:r w:rsidR="00FE733A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="00FE733A">
        <w:rPr>
          <w:rFonts w:ascii="Bookman Old Style" w:hAnsi="Bookman Old Style" w:cs="Tahoma,Bold"/>
          <w:bCs/>
        </w:rPr>
        <w:t xml:space="preserve"> </w:t>
      </w:r>
      <w:r w:rsidR="00AD4ABE" w:rsidRPr="00FE733A">
        <w:rPr>
          <w:rFonts w:ascii="Bookman Old Style" w:hAnsi="Bookman Old Style"/>
          <w:lang w:val="id-ID"/>
        </w:rPr>
        <w:t>Pengelolaan Laya</w:t>
      </w:r>
      <w:r w:rsidR="00515479">
        <w:rPr>
          <w:rFonts w:ascii="Bookman Old Style" w:hAnsi="Bookman Old Style"/>
          <w:lang w:val="id-ID"/>
        </w:rPr>
        <w:t>nan Pengadaan Secara Elektronik</w:t>
      </w:r>
      <w:r w:rsidR="00515479">
        <w:rPr>
          <w:rFonts w:ascii="Bookman Old Style" w:hAnsi="Bookman Old Style"/>
          <w:lang w:val="en-US"/>
        </w:rPr>
        <w:t xml:space="preserve"> </w:t>
      </w:r>
      <w:proofErr w:type="spellStart"/>
      <w:r w:rsidR="00AD4ABE" w:rsidRPr="00FE733A">
        <w:rPr>
          <w:rFonts w:ascii="Bookman Old Style" w:hAnsi="Bookman Old Style" w:cs="Tahoma,Bold"/>
          <w:bCs/>
        </w:rPr>
        <w:t>mempunyai</w:t>
      </w:r>
      <w:proofErr w:type="spellEnd"/>
      <w:r w:rsidR="00AD4ABE" w:rsidRPr="00FE733A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FE733A">
        <w:rPr>
          <w:rFonts w:ascii="Bookman Old Style" w:hAnsi="Bookman Old Style" w:cs="Tahoma,Bold"/>
          <w:bCs/>
        </w:rPr>
        <w:t>tugas</w:t>
      </w:r>
      <w:proofErr w:type="spellEnd"/>
      <w:r w:rsidR="00AD4ABE" w:rsidRPr="00FE733A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FE733A">
        <w:rPr>
          <w:rFonts w:ascii="Bookman Old Style" w:hAnsi="Bookman Old Style" w:cs="Tahoma,Bold"/>
          <w:bCs/>
        </w:rPr>
        <w:t>mengen</w:t>
      </w:r>
      <w:r w:rsidR="00515479">
        <w:rPr>
          <w:rFonts w:ascii="Bookman Old Style" w:hAnsi="Bookman Old Style" w:cs="Tahoma,Bold"/>
          <w:bCs/>
        </w:rPr>
        <w:t>dalikan</w:t>
      </w:r>
      <w:proofErr w:type="spellEnd"/>
      <w:r w:rsidR="00515479">
        <w:rPr>
          <w:rFonts w:ascii="Bookman Old Style" w:hAnsi="Bookman Old Style" w:cs="Tahoma,Bold"/>
          <w:bCs/>
        </w:rPr>
        <w:t xml:space="preserve"> </w:t>
      </w:r>
      <w:proofErr w:type="spellStart"/>
      <w:r w:rsidR="00515479">
        <w:rPr>
          <w:rFonts w:ascii="Bookman Old Style" w:hAnsi="Bookman Old Style" w:cs="Tahoma,Bold"/>
          <w:bCs/>
        </w:rPr>
        <w:t>pelaksanaan</w:t>
      </w:r>
      <w:proofErr w:type="spellEnd"/>
      <w:r w:rsidR="00515479">
        <w:rPr>
          <w:rFonts w:ascii="Bookman Old Style" w:hAnsi="Bookman Old Style" w:cs="Tahoma,Bold"/>
          <w:bCs/>
        </w:rPr>
        <w:t xml:space="preserve"> </w:t>
      </w:r>
      <w:proofErr w:type="spellStart"/>
      <w:r w:rsidR="00515479">
        <w:rPr>
          <w:rFonts w:ascii="Bookman Old Style" w:hAnsi="Bookman Old Style" w:cs="Tahoma,Bold"/>
          <w:bCs/>
        </w:rPr>
        <w:t>koordinasi</w:t>
      </w:r>
      <w:proofErr w:type="spellEnd"/>
      <w:r w:rsidR="00515479">
        <w:rPr>
          <w:rFonts w:ascii="Bookman Old Style" w:hAnsi="Bookman Old Style" w:cs="Tahoma,Bold"/>
          <w:bCs/>
        </w:rPr>
        <w:t xml:space="preserve">, </w:t>
      </w:r>
      <w:proofErr w:type="spellStart"/>
      <w:r w:rsidR="00515479">
        <w:rPr>
          <w:rFonts w:ascii="Bookman Old Style" w:hAnsi="Bookman Old Style" w:cs="Tahoma,Bold"/>
          <w:bCs/>
        </w:rPr>
        <w:t>penyusunan</w:t>
      </w:r>
      <w:proofErr w:type="spellEnd"/>
      <w:r w:rsidR="00515479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FE733A">
        <w:rPr>
          <w:rFonts w:ascii="Bookman Old Style" w:hAnsi="Bookman Old Style" w:cs="Tahoma,Bold"/>
          <w:bCs/>
        </w:rPr>
        <w:t>kebijakan</w:t>
      </w:r>
      <w:proofErr w:type="spellEnd"/>
      <w:r w:rsidR="00AD4ABE" w:rsidRPr="00FE733A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FE733A">
        <w:rPr>
          <w:rFonts w:ascii="Bookman Old Style" w:hAnsi="Bookman Old Style" w:cs="Tahoma,Bold"/>
          <w:bCs/>
        </w:rPr>
        <w:t>penyelenggaraan</w:t>
      </w:r>
      <w:proofErr w:type="spellEnd"/>
      <w:r w:rsidR="00AD4ABE" w:rsidRPr="00FE733A">
        <w:rPr>
          <w:rFonts w:ascii="Bookman Old Style" w:hAnsi="Bookman Old Style" w:cs="Tahoma,Bold"/>
          <w:bCs/>
        </w:rPr>
        <w:t xml:space="preserve"> </w:t>
      </w:r>
      <w:r w:rsidR="00AD4ABE" w:rsidRPr="00FE733A">
        <w:rPr>
          <w:rFonts w:ascii="Bookman Old Style" w:hAnsi="Bookman Old Style"/>
          <w:lang w:val="id-ID"/>
        </w:rPr>
        <w:t>pengelolaan layanan pengadaan secara elektronik</w:t>
      </w:r>
      <w:r w:rsidR="00AD4ABE" w:rsidRPr="00FE733A">
        <w:rPr>
          <w:rFonts w:ascii="Bookman Old Style" w:hAnsi="Bookman Old Style" w:cs="Tahoma,Bold"/>
          <w:bCs/>
        </w:rPr>
        <w:t xml:space="preserve">. </w:t>
      </w:r>
    </w:p>
    <w:p w14:paraId="4D144AC3" w14:textId="77777777" w:rsidR="005D17C5" w:rsidRPr="005D17C5" w:rsidRDefault="005D17C5" w:rsidP="00FE733A">
      <w:pPr>
        <w:tabs>
          <w:tab w:val="left" w:pos="360"/>
          <w:tab w:val="left" w:pos="720"/>
          <w:tab w:val="left" w:pos="1350"/>
        </w:tabs>
        <w:autoSpaceDE w:val="0"/>
        <w:autoSpaceDN w:val="0"/>
        <w:adjustRightInd w:val="0"/>
        <w:ind w:left="1350" w:hanging="990"/>
        <w:jc w:val="both"/>
        <w:rPr>
          <w:rFonts w:ascii="Bookman Old Style" w:hAnsi="Bookman Old Style" w:cs="Tahoma,Bold"/>
          <w:bCs/>
          <w:sz w:val="14"/>
        </w:rPr>
      </w:pPr>
    </w:p>
    <w:p w14:paraId="1E84F91A" w14:textId="77777777" w:rsidR="00AD4ABE" w:rsidRPr="005D17C5" w:rsidRDefault="005D17C5" w:rsidP="00DE742C">
      <w:pPr>
        <w:tabs>
          <w:tab w:val="left" w:pos="360"/>
          <w:tab w:val="left" w:pos="720"/>
          <w:tab w:val="left" w:pos="1701"/>
        </w:tabs>
        <w:autoSpaceDE w:val="0"/>
        <w:autoSpaceDN w:val="0"/>
        <w:adjustRightInd w:val="0"/>
        <w:ind w:left="1701" w:hanging="99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Pr="00FE733A">
        <w:rPr>
          <w:rFonts w:ascii="Bookman Old Style" w:hAnsi="Bookman Old Style"/>
          <w:lang w:val="id-ID"/>
        </w:rPr>
        <w:t>Pengelolaan Layanan Pengadaan Secara Elektronik</w:t>
      </w:r>
      <w:r>
        <w:rPr>
          <w:rFonts w:ascii="Bookman Old Style" w:hAnsi="Bookman Old Style" w:cs="Tahoma,Bold"/>
          <w:bCs/>
        </w:rPr>
        <w:t xml:space="preserve"> </w:t>
      </w:r>
      <w:r w:rsidR="00AD4ABE" w:rsidRPr="005D17C5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AD4ABE" w:rsidRPr="005D17C5">
        <w:rPr>
          <w:rFonts w:ascii="Bookman Old Style" w:hAnsi="Bookman Old Style"/>
          <w:lang w:val="id-ID"/>
        </w:rPr>
        <w:t>fungsi</w:t>
      </w:r>
      <w:r w:rsidR="00AD4ABE" w:rsidRPr="005D17C5">
        <w:rPr>
          <w:rFonts w:ascii="Bookman Old Style" w:hAnsi="Bookman Old Style"/>
        </w:rPr>
        <w:t xml:space="preserve"> :</w:t>
      </w:r>
      <w:proofErr w:type="gramEnd"/>
    </w:p>
    <w:p w14:paraId="6E552140" w14:textId="77777777" w:rsidR="00AD4ABE" w:rsidRPr="00591048" w:rsidRDefault="00AD4ABE" w:rsidP="00F77DBB">
      <w:pPr>
        <w:pStyle w:val="ListParagraph"/>
        <w:numPr>
          <w:ilvl w:val="1"/>
          <w:numId w:val="1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pengelolaan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seluruh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sistem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informasi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pengadaan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barang</w:t>
      </w:r>
      <w:proofErr w:type="spellEnd"/>
      <w:r w:rsidRPr="00591048">
        <w:rPr>
          <w:rFonts w:ascii="Bookman Old Style" w:hAnsi="Bookman Old Style"/>
        </w:rPr>
        <w:t>/</w:t>
      </w:r>
      <w:proofErr w:type="spellStart"/>
      <w:r w:rsidRPr="00591048">
        <w:rPr>
          <w:rFonts w:ascii="Bookman Old Style" w:hAnsi="Bookman Old Style"/>
        </w:rPr>
        <w:t>jasa</w:t>
      </w:r>
      <w:proofErr w:type="spellEnd"/>
      <w:r w:rsidRPr="00591048">
        <w:rPr>
          <w:rFonts w:ascii="Bookman Old Style" w:hAnsi="Bookman Old Style"/>
        </w:rPr>
        <w:t xml:space="preserve"> (</w:t>
      </w:r>
      <w:proofErr w:type="spellStart"/>
      <w:r w:rsidRPr="00591048">
        <w:rPr>
          <w:rFonts w:ascii="Bookman Old Style" w:hAnsi="Bookman Old Style"/>
        </w:rPr>
        <w:t>termasuk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akun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pengguna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sistem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pengadaan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secara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elektronik</w:t>
      </w:r>
      <w:proofErr w:type="spellEnd"/>
      <w:r w:rsidRPr="00591048">
        <w:rPr>
          <w:rFonts w:ascii="Bookman Old Style" w:hAnsi="Bookman Old Style"/>
        </w:rPr>
        <w:t xml:space="preserve">) dan </w:t>
      </w:r>
      <w:proofErr w:type="spellStart"/>
      <w:r w:rsidRPr="00591048">
        <w:rPr>
          <w:rFonts w:ascii="Bookman Old Style" w:hAnsi="Bookman Old Style"/>
        </w:rPr>
        <w:t>infrastrukturnya</w:t>
      </w:r>
      <w:proofErr w:type="spellEnd"/>
      <w:r w:rsidRPr="00591048">
        <w:rPr>
          <w:rFonts w:ascii="Bookman Old Style" w:hAnsi="Bookman Old Style"/>
        </w:rPr>
        <w:t xml:space="preserve">; </w:t>
      </w:r>
    </w:p>
    <w:p w14:paraId="52E9870A" w14:textId="77777777" w:rsidR="00AD4ABE" w:rsidRDefault="00AD4ABE" w:rsidP="00F77DBB">
      <w:pPr>
        <w:pStyle w:val="ListParagraph"/>
        <w:numPr>
          <w:ilvl w:val="1"/>
          <w:numId w:val="1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pelayanan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pengadaan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barang</w:t>
      </w:r>
      <w:proofErr w:type="spellEnd"/>
      <w:r w:rsidRPr="00591048">
        <w:rPr>
          <w:rFonts w:ascii="Bookman Old Style" w:hAnsi="Bookman Old Style"/>
        </w:rPr>
        <w:t>/</w:t>
      </w:r>
      <w:proofErr w:type="spellStart"/>
      <w:r w:rsidRPr="00591048">
        <w:rPr>
          <w:rFonts w:ascii="Bookman Old Style" w:hAnsi="Bookman Old Style"/>
        </w:rPr>
        <w:t>jasa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pemerintah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secara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elektronik</w:t>
      </w:r>
      <w:proofErr w:type="spellEnd"/>
      <w:r w:rsidRPr="00591048">
        <w:rPr>
          <w:rFonts w:ascii="Bookman Old Style" w:hAnsi="Bookman Old Style"/>
        </w:rPr>
        <w:t xml:space="preserve">;  </w:t>
      </w:r>
    </w:p>
    <w:p w14:paraId="63EE6EF6" w14:textId="77777777" w:rsidR="00AD4ABE" w:rsidRPr="00591048" w:rsidRDefault="00AD4ABE" w:rsidP="00F77DBB">
      <w:pPr>
        <w:pStyle w:val="ListParagraph"/>
        <w:numPr>
          <w:ilvl w:val="1"/>
          <w:numId w:val="1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5E310E">
        <w:rPr>
          <w:rFonts w:ascii="Bookman Old Style" w:hAnsi="Bookman Old Style"/>
        </w:rPr>
        <w:t>pelaksa</w:t>
      </w:r>
      <w:r>
        <w:rPr>
          <w:rFonts w:ascii="Bookman Old Style" w:hAnsi="Bookman Old Style"/>
        </w:rPr>
        <w:t>na</w:t>
      </w:r>
      <w:r w:rsidRPr="005E310E">
        <w:rPr>
          <w:rFonts w:ascii="Bookman Old Style" w:hAnsi="Bookman Old Style"/>
        </w:rPr>
        <w:t>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fasilitasi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 w:rsidRPr="00591048">
        <w:rPr>
          <w:rFonts w:ascii="Bookman Old Style" w:hAnsi="Bookman Old Style"/>
        </w:rPr>
        <w:t>registrasi</w:t>
      </w:r>
      <w:proofErr w:type="spellEnd"/>
      <w:r w:rsidRPr="00591048">
        <w:rPr>
          <w:rFonts w:ascii="Bookman Old Style" w:hAnsi="Bookman Old Style"/>
        </w:rPr>
        <w:t xml:space="preserve"> dan </w:t>
      </w:r>
      <w:proofErr w:type="spellStart"/>
      <w:r w:rsidRPr="00591048">
        <w:rPr>
          <w:rFonts w:ascii="Bookman Old Style" w:hAnsi="Bookman Old Style"/>
        </w:rPr>
        <w:t>verifikasi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pengguna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seluruh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sistem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informasi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pengadaan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barang</w:t>
      </w:r>
      <w:proofErr w:type="spellEnd"/>
      <w:r w:rsidRPr="00591048">
        <w:rPr>
          <w:rFonts w:ascii="Bookman Old Style" w:hAnsi="Bookman Old Style"/>
        </w:rPr>
        <w:t>/</w:t>
      </w:r>
      <w:proofErr w:type="spellStart"/>
      <w:r w:rsidRPr="00591048">
        <w:rPr>
          <w:rFonts w:ascii="Bookman Old Style" w:hAnsi="Bookman Old Style"/>
        </w:rPr>
        <w:t>jasa</w:t>
      </w:r>
      <w:proofErr w:type="spellEnd"/>
      <w:r w:rsidRPr="00591048">
        <w:rPr>
          <w:rFonts w:ascii="Bookman Old Style" w:hAnsi="Bookman Old Style"/>
        </w:rPr>
        <w:t xml:space="preserve">;  </w:t>
      </w:r>
    </w:p>
    <w:p w14:paraId="4D23B586" w14:textId="77777777" w:rsidR="00AD4ABE" w:rsidRPr="00591048" w:rsidRDefault="00AD4ABE" w:rsidP="00F77DBB">
      <w:pPr>
        <w:pStyle w:val="ListParagraph"/>
        <w:numPr>
          <w:ilvl w:val="1"/>
          <w:numId w:val="1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5E310E">
        <w:rPr>
          <w:rFonts w:ascii="Bookman Old Style" w:hAnsi="Bookman Old Style"/>
        </w:rPr>
        <w:t>pelaksa</w:t>
      </w:r>
      <w:r>
        <w:rPr>
          <w:rFonts w:ascii="Bookman Old Style" w:hAnsi="Bookman Old Style"/>
        </w:rPr>
        <w:t>na</w:t>
      </w:r>
      <w:r w:rsidRPr="005E310E">
        <w:rPr>
          <w:rFonts w:ascii="Bookman Old Style" w:hAnsi="Bookman Old Style"/>
        </w:rPr>
        <w:t>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identifikasi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kebutuhan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pengembangan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sistem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informasi</w:t>
      </w:r>
      <w:proofErr w:type="spellEnd"/>
      <w:r w:rsidRPr="00591048">
        <w:rPr>
          <w:rFonts w:ascii="Bookman Old Style" w:hAnsi="Bookman Old Style"/>
        </w:rPr>
        <w:t xml:space="preserve">;  </w:t>
      </w:r>
    </w:p>
    <w:p w14:paraId="6DF7AD91" w14:textId="77777777" w:rsidR="00AD4ABE" w:rsidRPr="00591048" w:rsidRDefault="00AD4ABE" w:rsidP="00F77DBB">
      <w:pPr>
        <w:pStyle w:val="ListParagraph"/>
        <w:numPr>
          <w:ilvl w:val="1"/>
          <w:numId w:val="1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5E310E">
        <w:rPr>
          <w:rFonts w:ascii="Bookman Old Style" w:hAnsi="Bookman Old Style"/>
        </w:rPr>
        <w:t>pelaksa</w:t>
      </w:r>
      <w:r>
        <w:rPr>
          <w:rFonts w:ascii="Bookman Old Style" w:hAnsi="Bookman Old Style"/>
        </w:rPr>
        <w:t>na</w:t>
      </w:r>
      <w:r w:rsidRPr="005E310E">
        <w:rPr>
          <w:rFonts w:ascii="Bookman Old Style" w:hAnsi="Bookman Old Style"/>
        </w:rPr>
        <w:t>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pengembangan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sistem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informasi</w:t>
      </w:r>
      <w:proofErr w:type="spellEnd"/>
      <w:r w:rsidRPr="00591048">
        <w:rPr>
          <w:rFonts w:ascii="Bookman Old Style" w:hAnsi="Bookman Old Style"/>
        </w:rPr>
        <w:t xml:space="preserve"> yang </w:t>
      </w:r>
      <w:proofErr w:type="spellStart"/>
      <w:r w:rsidRPr="00591048">
        <w:rPr>
          <w:rFonts w:ascii="Bookman Old Style" w:hAnsi="Bookman Old Style"/>
        </w:rPr>
        <w:t>dibutuhkan</w:t>
      </w:r>
      <w:proofErr w:type="spellEnd"/>
      <w:r w:rsidRPr="00591048">
        <w:rPr>
          <w:rFonts w:ascii="Bookman Old Style" w:hAnsi="Bookman Old Style"/>
        </w:rPr>
        <w:t xml:space="preserve"> oleh UKPBJ;   </w:t>
      </w:r>
    </w:p>
    <w:p w14:paraId="51CA965A" w14:textId="77777777" w:rsidR="00AD4ABE" w:rsidRPr="00591048" w:rsidRDefault="00AD4ABE" w:rsidP="00F77DBB">
      <w:pPr>
        <w:pStyle w:val="ListParagraph"/>
        <w:numPr>
          <w:ilvl w:val="1"/>
          <w:numId w:val="1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5E310E">
        <w:rPr>
          <w:rFonts w:ascii="Bookman Old Style" w:hAnsi="Bookman Old Style"/>
        </w:rPr>
        <w:t>pelaksa</w:t>
      </w:r>
      <w:r>
        <w:rPr>
          <w:rFonts w:ascii="Bookman Old Style" w:hAnsi="Bookman Old Style"/>
        </w:rPr>
        <w:t>na</w:t>
      </w:r>
      <w:r w:rsidRPr="005E310E">
        <w:rPr>
          <w:rFonts w:ascii="Bookman Old Style" w:hAnsi="Bookman Old Style"/>
        </w:rPr>
        <w:t>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pelayanan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informasi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pengadaan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barang</w:t>
      </w:r>
      <w:proofErr w:type="spellEnd"/>
      <w:r w:rsidRPr="00591048">
        <w:rPr>
          <w:rFonts w:ascii="Bookman Old Style" w:hAnsi="Bookman Old Style"/>
        </w:rPr>
        <w:t>/</w:t>
      </w:r>
      <w:proofErr w:type="spellStart"/>
      <w:r w:rsidRPr="00591048">
        <w:rPr>
          <w:rFonts w:ascii="Bookman Old Style" w:hAnsi="Bookman Old Style"/>
        </w:rPr>
        <w:t>jasa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pemerintah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kepada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masyarakat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luas</w:t>
      </w:r>
      <w:proofErr w:type="spellEnd"/>
      <w:r w:rsidRPr="00591048">
        <w:rPr>
          <w:rFonts w:ascii="Bookman Old Style" w:hAnsi="Bookman Old Style"/>
        </w:rPr>
        <w:t xml:space="preserve">; </w:t>
      </w:r>
    </w:p>
    <w:p w14:paraId="63F6CC24" w14:textId="77777777" w:rsidR="00AD4ABE" w:rsidRDefault="00AD4ABE" w:rsidP="00F77DBB">
      <w:pPr>
        <w:pStyle w:val="ListParagraph"/>
        <w:numPr>
          <w:ilvl w:val="1"/>
          <w:numId w:val="1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</w:t>
      </w:r>
      <w:r w:rsidRPr="00591048">
        <w:rPr>
          <w:rFonts w:ascii="Bookman Old Style" w:hAnsi="Bookman Old Style"/>
        </w:rPr>
        <w:t>engelola</w:t>
      </w:r>
      <w:r>
        <w:rPr>
          <w:rFonts w:ascii="Bookman Old Style" w:hAnsi="Bookman Old Style"/>
        </w:rPr>
        <w:t>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kontrak</w:t>
      </w:r>
      <w:proofErr w:type="spellEnd"/>
      <w:r>
        <w:rPr>
          <w:rFonts w:ascii="Bookman Old Style" w:hAnsi="Bookman Old Style"/>
        </w:rPr>
        <w:t xml:space="preserve">; </w:t>
      </w:r>
    </w:p>
    <w:p w14:paraId="0E026BEE" w14:textId="77777777" w:rsidR="00AD4ABE" w:rsidRPr="00292EE4" w:rsidRDefault="00AD4ABE" w:rsidP="00F77DBB">
      <w:pPr>
        <w:pStyle w:val="ListParagraph"/>
        <w:numPr>
          <w:ilvl w:val="1"/>
          <w:numId w:val="1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</w:t>
      </w:r>
      <w:r w:rsidRPr="00591048">
        <w:rPr>
          <w:rFonts w:ascii="Bookman Old Style" w:hAnsi="Bookman Old Style"/>
        </w:rPr>
        <w:t>engelola</w:t>
      </w:r>
      <w:r>
        <w:rPr>
          <w:rFonts w:ascii="Bookman Old Style" w:hAnsi="Bookman Old Style"/>
        </w:rPr>
        <w:t>an</w:t>
      </w:r>
      <w:proofErr w:type="spellEnd"/>
      <w:r w:rsidRPr="00BE274B">
        <w:rPr>
          <w:rFonts w:ascii="Bookman Old Style" w:hAnsi="Bookman Old Style"/>
        </w:rPr>
        <w:t xml:space="preserve"> </w:t>
      </w:r>
      <w:proofErr w:type="spellStart"/>
      <w:r w:rsidRPr="00BE274B">
        <w:rPr>
          <w:rFonts w:ascii="Bookman Old Style" w:hAnsi="Bookman Old Style"/>
        </w:rPr>
        <w:t>informasi</w:t>
      </w:r>
      <w:proofErr w:type="spellEnd"/>
      <w:r w:rsidRPr="00BE274B">
        <w:rPr>
          <w:rFonts w:ascii="Bookman Old Style" w:hAnsi="Bookman Old Style"/>
        </w:rPr>
        <w:t xml:space="preserve"> </w:t>
      </w:r>
      <w:proofErr w:type="spellStart"/>
      <w:r w:rsidRPr="00BE274B">
        <w:rPr>
          <w:rFonts w:ascii="Bookman Old Style" w:hAnsi="Bookman Old Style"/>
        </w:rPr>
        <w:t>manajemen</w:t>
      </w:r>
      <w:proofErr w:type="spellEnd"/>
      <w:r w:rsidRPr="00BE274B">
        <w:rPr>
          <w:rFonts w:ascii="Bookman Old Style" w:hAnsi="Bookman Old Style"/>
        </w:rPr>
        <w:t xml:space="preserve"> </w:t>
      </w:r>
      <w:proofErr w:type="spellStart"/>
      <w:r w:rsidRPr="00BE274B">
        <w:rPr>
          <w:rFonts w:ascii="Bookman Old Style" w:hAnsi="Bookman Old Style"/>
        </w:rPr>
        <w:t>barang</w:t>
      </w:r>
      <w:proofErr w:type="spellEnd"/>
      <w:r w:rsidRPr="00BE274B">
        <w:rPr>
          <w:rFonts w:ascii="Bookman Old Style" w:hAnsi="Bookman Old Style"/>
        </w:rPr>
        <w:t>/</w:t>
      </w:r>
      <w:proofErr w:type="spellStart"/>
      <w:r w:rsidRPr="00BE274B">
        <w:rPr>
          <w:rFonts w:ascii="Bookman Old Style" w:hAnsi="Bookman Old Style"/>
        </w:rPr>
        <w:t>jasa</w:t>
      </w:r>
      <w:proofErr w:type="spellEnd"/>
      <w:r w:rsidRPr="00BE274B">
        <w:rPr>
          <w:rFonts w:ascii="Bookman Old Style" w:hAnsi="Bookman Old Style"/>
        </w:rPr>
        <w:t xml:space="preserve"> </w:t>
      </w:r>
      <w:proofErr w:type="spellStart"/>
      <w:r w:rsidRPr="00BE274B">
        <w:rPr>
          <w:rFonts w:ascii="Bookman Old Style" w:hAnsi="Bookman Old Style"/>
        </w:rPr>
        <w:t>hasil</w:t>
      </w:r>
      <w:proofErr w:type="spellEnd"/>
      <w:r w:rsidRPr="00BE274B">
        <w:rPr>
          <w:rFonts w:ascii="Bookman Old Style" w:hAnsi="Bookman Old Style"/>
        </w:rPr>
        <w:t xml:space="preserve"> </w:t>
      </w:r>
      <w:proofErr w:type="spellStart"/>
      <w:r w:rsidRPr="00BE274B">
        <w:rPr>
          <w:rFonts w:ascii="Bookman Old Style" w:hAnsi="Bookman Old Style"/>
        </w:rPr>
        <w:t>pengadaan</w:t>
      </w:r>
      <w:proofErr w:type="spellEnd"/>
      <w:r>
        <w:rPr>
          <w:rFonts w:ascii="Bookman Old Style" w:hAnsi="Bookman Old Style" w:cs="Bookman Old Style"/>
          <w:color w:val="000000"/>
        </w:rPr>
        <w:t>; dan</w:t>
      </w:r>
    </w:p>
    <w:p w14:paraId="0DF33DB0" w14:textId="77777777" w:rsidR="00AD4ABE" w:rsidRDefault="00AD4ABE" w:rsidP="00F77DBB">
      <w:pPr>
        <w:pStyle w:val="ListParagraph"/>
        <w:numPr>
          <w:ilvl w:val="1"/>
          <w:numId w:val="1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7292">
        <w:rPr>
          <w:rFonts w:ascii="Bookman Old Style" w:hAnsi="Bookman Old Style"/>
        </w:rPr>
        <w:t>pelaksanaan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fungsi</w:t>
      </w:r>
      <w:proofErr w:type="spellEnd"/>
      <w:r w:rsidRPr="00137292">
        <w:rPr>
          <w:rFonts w:ascii="Bookman Old Style" w:hAnsi="Bookman Old Style"/>
        </w:rPr>
        <w:t xml:space="preserve"> lain yang </w:t>
      </w:r>
      <w:proofErr w:type="spellStart"/>
      <w:r w:rsidRPr="00137292">
        <w:rPr>
          <w:rFonts w:ascii="Bookman Old Style" w:hAnsi="Bookman Old Style"/>
        </w:rPr>
        <w:t>diberikan</w:t>
      </w:r>
      <w:proofErr w:type="spellEnd"/>
      <w:r w:rsidRPr="00137292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terkait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dengan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tugas</w:t>
      </w:r>
      <w:proofErr w:type="spellEnd"/>
      <w:r w:rsidRPr="00137292">
        <w:rPr>
          <w:rFonts w:ascii="Bookman Old Style" w:hAnsi="Bookman Old Style"/>
        </w:rPr>
        <w:t xml:space="preserve"> dan </w:t>
      </w:r>
      <w:proofErr w:type="spellStart"/>
      <w:r w:rsidRPr="00137292">
        <w:rPr>
          <w:rFonts w:ascii="Bookman Old Style" w:hAnsi="Bookman Old Style"/>
        </w:rPr>
        <w:t>fungsinya</w:t>
      </w:r>
      <w:proofErr w:type="spellEnd"/>
      <w:r>
        <w:rPr>
          <w:rFonts w:ascii="Bookman Old Style" w:hAnsi="Bookman Old Style"/>
        </w:rPr>
        <w:t>.</w:t>
      </w:r>
    </w:p>
    <w:p w14:paraId="47925391" w14:textId="77777777" w:rsidR="003D2EE6" w:rsidRPr="009C2BCC" w:rsidRDefault="003D2EE6" w:rsidP="003D2EE6">
      <w:pPr>
        <w:pStyle w:val="ListParagraph"/>
        <w:spacing w:after="160" w:line="259" w:lineRule="auto"/>
        <w:ind w:left="2487"/>
        <w:contextualSpacing/>
        <w:jc w:val="both"/>
        <w:rPr>
          <w:rFonts w:ascii="Bookman Old Style" w:hAnsi="Bookman Old Style"/>
          <w:sz w:val="14"/>
        </w:rPr>
      </w:pPr>
    </w:p>
    <w:p w14:paraId="539CB838" w14:textId="77777777" w:rsidR="00AD4ABE" w:rsidRPr="00D7477A" w:rsidRDefault="00D7477A" w:rsidP="00DE742C">
      <w:pPr>
        <w:tabs>
          <w:tab w:val="left" w:pos="1701"/>
        </w:tabs>
        <w:autoSpaceDE w:val="0"/>
        <w:autoSpaceDN w:val="0"/>
        <w:adjustRightInd w:val="0"/>
        <w:ind w:left="1701" w:hanging="567"/>
        <w:jc w:val="both"/>
        <w:rPr>
          <w:rFonts w:ascii="Bookman Old Style" w:hAnsi="Bookman Old Style" w:cs="Tahoma,Bold"/>
          <w:bCs/>
        </w:rPr>
      </w:pPr>
      <w:r w:rsidRPr="00D7477A">
        <w:rPr>
          <w:rFonts w:ascii="Bookman Old Style" w:hAnsi="Bookman Old Style" w:cs="Tahoma,Bold"/>
          <w:bCs/>
        </w:rPr>
        <w:t>2.2</w:t>
      </w:r>
      <w:r w:rsidRPr="00D7477A">
        <w:rPr>
          <w:rFonts w:ascii="Bookman Old Style" w:hAnsi="Bookman Old Style" w:cs="Tahoma,Bold"/>
          <w:bCs/>
        </w:rPr>
        <w:tab/>
      </w:r>
      <w:proofErr w:type="spellStart"/>
      <w:r w:rsidRPr="00D7477A">
        <w:rPr>
          <w:rFonts w:ascii="Bookman Old Style" w:hAnsi="Bookman Old Style" w:cs="Tahoma,Bold"/>
          <w:bCs/>
        </w:rPr>
        <w:t>Kelompok</w:t>
      </w:r>
      <w:proofErr w:type="spellEnd"/>
      <w:r w:rsidRPr="00D7477A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Pr="00D7477A">
        <w:rPr>
          <w:rFonts w:ascii="Bookman Old Style" w:hAnsi="Bookman Old Style" w:cs="Tahoma,Bold"/>
          <w:bCs/>
        </w:rPr>
        <w:t xml:space="preserve"> </w:t>
      </w:r>
      <w:r w:rsidR="00AD4ABE" w:rsidRPr="00D7477A">
        <w:rPr>
          <w:rFonts w:ascii="Bookman Old Style" w:hAnsi="Bookman Old Style"/>
          <w:lang w:val="id-ID"/>
        </w:rPr>
        <w:t xml:space="preserve">Pengelolaan Pengadaan Barang </w:t>
      </w:r>
      <w:r w:rsidR="00AD4ABE" w:rsidRPr="00D7477A">
        <w:rPr>
          <w:rFonts w:ascii="Bookman Old Style" w:hAnsi="Bookman Old Style"/>
        </w:rPr>
        <w:t>d</w:t>
      </w:r>
      <w:r>
        <w:rPr>
          <w:rFonts w:ascii="Bookman Old Style" w:hAnsi="Bookman Old Style"/>
          <w:lang w:val="id-ID"/>
        </w:rPr>
        <w:t>an Jasa</w:t>
      </w:r>
      <w:r>
        <w:rPr>
          <w:rFonts w:ascii="Bookman Old Style" w:hAnsi="Bookman Old Style"/>
          <w:lang w:val="en-US"/>
        </w:rPr>
        <w:t xml:space="preserve"> </w:t>
      </w:r>
      <w:proofErr w:type="spellStart"/>
      <w:r w:rsidR="00AD4ABE" w:rsidRPr="00D7477A">
        <w:rPr>
          <w:rFonts w:ascii="Bookman Old Style" w:hAnsi="Bookman Old Style" w:cs="Tahoma,Bold"/>
          <w:bCs/>
        </w:rPr>
        <w:t>mempunyai</w:t>
      </w:r>
      <w:proofErr w:type="spellEnd"/>
      <w:r w:rsidR="00AD4ABE" w:rsidRPr="00D7477A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D7477A">
        <w:rPr>
          <w:rFonts w:ascii="Bookman Old Style" w:hAnsi="Bookman Old Style" w:cs="Tahoma,Bold"/>
          <w:bCs/>
        </w:rPr>
        <w:t>tugas</w:t>
      </w:r>
      <w:proofErr w:type="spellEnd"/>
      <w:r w:rsidR="00AD4ABE" w:rsidRPr="00D7477A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D7477A">
        <w:rPr>
          <w:rFonts w:ascii="Bookman Old Style" w:hAnsi="Bookman Old Style" w:cs="Tahoma,Bold"/>
          <w:bCs/>
        </w:rPr>
        <w:t>mengendalikan</w:t>
      </w:r>
      <w:proofErr w:type="spellEnd"/>
      <w:r w:rsidR="00AD4ABE" w:rsidRPr="00D7477A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D7477A">
        <w:rPr>
          <w:rFonts w:ascii="Bookman Old Style" w:hAnsi="Bookman Old Style" w:cs="Tahoma,Bold"/>
          <w:bCs/>
        </w:rPr>
        <w:t>pelaksanaan</w:t>
      </w:r>
      <w:proofErr w:type="spellEnd"/>
      <w:r w:rsidR="00AD4ABE" w:rsidRPr="00D7477A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D7477A">
        <w:rPr>
          <w:rFonts w:ascii="Bookman Old Style" w:hAnsi="Bookman Old Style" w:cs="Tahoma,Bold"/>
          <w:bCs/>
        </w:rPr>
        <w:t>koordinasi</w:t>
      </w:r>
      <w:proofErr w:type="spellEnd"/>
      <w:r w:rsidR="00AD4ABE" w:rsidRPr="00D7477A">
        <w:rPr>
          <w:rFonts w:ascii="Bookman Old Style" w:hAnsi="Bookman Old Style" w:cs="Tahoma,Bold"/>
          <w:bCs/>
        </w:rPr>
        <w:t xml:space="preserve">, </w:t>
      </w:r>
      <w:proofErr w:type="spellStart"/>
      <w:r w:rsidR="00AD4ABE" w:rsidRPr="00D7477A">
        <w:rPr>
          <w:rFonts w:ascii="Bookman Old Style" w:hAnsi="Bookman Old Style" w:cs="Tahoma,Bold"/>
          <w:bCs/>
        </w:rPr>
        <w:t>penyusunan</w:t>
      </w:r>
      <w:proofErr w:type="spellEnd"/>
      <w:r w:rsidR="00AD4ABE" w:rsidRPr="00D7477A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D7477A">
        <w:rPr>
          <w:rFonts w:ascii="Bookman Old Style" w:hAnsi="Bookman Old Style" w:cs="Tahoma,Bold"/>
          <w:bCs/>
        </w:rPr>
        <w:t>kebijakan</w:t>
      </w:r>
      <w:proofErr w:type="spellEnd"/>
      <w:r w:rsidR="00AD4ABE" w:rsidRPr="00D7477A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D7477A">
        <w:rPr>
          <w:rFonts w:ascii="Bookman Old Style" w:hAnsi="Bookman Old Style" w:cs="Tahoma,Bold"/>
          <w:bCs/>
        </w:rPr>
        <w:t>pelaksanaan</w:t>
      </w:r>
      <w:proofErr w:type="spellEnd"/>
      <w:r w:rsidR="00AD4ABE" w:rsidRPr="00D7477A">
        <w:rPr>
          <w:rFonts w:ascii="Bookman Old Style" w:hAnsi="Bookman Old Style" w:cs="Tahoma,Bold"/>
          <w:bCs/>
        </w:rPr>
        <w:t xml:space="preserve"> </w:t>
      </w:r>
      <w:r w:rsidR="00AD4ABE" w:rsidRPr="00D7477A">
        <w:rPr>
          <w:rFonts w:ascii="Bookman Old Style" w:hAnsi="Bookman Old Style"/>
          <w:lang w:val="id-ID"/>
        </w:rPr>
        <w:t xml:space="preserve">pengelolaan pengadaan barang </w:t>
      </w:r>
      <w:r w:rsidR="00AD4ABE" w:rsidRPr="00D7477A">
        <w:rPr>
          <w:rFonts w:ascii="Bookman Old Style" w:hAnsi="Bookman Old Style"/>
        </w:rPr>
        <w:t>d</w:t>
      </w:r>
      <w:r w:rsidR="00AD4ABE" w:rsidRPr="00D7477A">
        <w:rPr>
          <w:rFonts w:ascii="Bookman Old Style" w:hAnsi="Bookman Old Style"/>
          <w:lang w:val="id-ID"/>
        </w:rPr>
        <w:t>an jasa</w:t>
      </w:r>
      <w:r w:rsidR="00AD4ABE" w:rsidRPr="00D7477A">
        <w:rPr>
          <w:rFonts w:ascii="Bookman Old Style" w:hAnsi="Bookman Old Style" w:cs="Tahoma,Bold"/>
          <w:bCs/>
        </w:rPr>
        <w:t xml:space="preserve">. </w:t>
      </w:r>
    </w:p>
    <w:p w14:paraId="3E540E51" w14:textId="77777777" w:rsidR="00AD4ABE" w:rsidRPr="006066B0" w:rsidRDefault="00AD4ABE" w:rsidP="00DE742C">
      <w:pPr>
        <w:pStyle w:val="ListParagraph"/>
        <w:tabs>
          <w:tab w:val="left" w:pos="1560"/>
        </w:tabs>
        <w:autoSpaceDE w:val="0"/>
        <w:autoSpaceDN w:val="0"/>
        <w:adjustRightInd w:val="0"/>
        <w:ind w:left="1701" w:hanging="567"/>
        <w:jc w:val="both"/>
        <w:rPr>
          <w:rFonts w:ascii="Bookman Old Style" w:hAnsi="Bookman Old Style" w:cs="Tahoma,Bold"/>
          <w:bCs/>
          <w:sz w:val="12"/>
        </w:rPr>
      </w:pPr>
    </w:p>
    <w:p w14:paraId="39B60853" w14:textId="77777777" w:rsidR="00AD4ABE" w:rsidRPr="00FE76C5" w:rsidRDefault="00FE76C5" w:rsidP="00DE742C">
      <w:pPr>
        <w:tabs>
          <w:tab w:val="left" w:pos="1701"/>
        </w:tabs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76C5">
        <w:rPr>
          <w:rFonts w:ascii="Bookman Old Style" w:hAnsi="Bookman Old Style" w:cs="Tahoma,Bold"/>
          <w:bCs/>
        </w:rPr>
        <w:t>Kelompok</w:t>
      </w:r>
      <w:proofErr w:type="spellEnd"/>
      <w:r w:rsidRPr="00FE76C5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Pr="00FE76C5">
        <w:rPr>
          <w:rFonts w:ascii="Bookman Old Style" w:hAnsi="Bookman Old Style" w:cs="Tahoma,Bold"/>
          <w:bCs/>
        </w:rPr>
        <w:t xml:space="preserve"> </w:t>
      </w:r>
      <w:r w:rsidRPr="00FE76C5">
        <w:rPr>
          <w:rFonts w:ascii="Bookman Old Style" w:hAnsi="Bookman Old Style"/>
          <w:lang w:val="id-ID"/>
        </w:rPr>
        <w:t xml:space="preserve">Pengelolaan Pengadaan Barang </w:t>
      </w:r>
      <w:r w:rsidRPr="00FE76C5">
        <w:rPr>
          <w:rFonts w:ascii="Bookman Old Style" w:hAnsi="Bookman Old Style"/>
        </w:rPr>
        <w:t>d</w:t>
      </w:r>
      <w:r w:rsidRPr="00FE76C5">
        <w:rPr>
          <w:rFonts w:ascii="Bookman Old Style" w:hAnsi="Bookman Old Style"/>
          <w:lang w:val="id-ID"/>
        </w:rPr>
        <w:t>an Jasa</w:t>
      </w:r>
      <w:r w:rsidR="00AD4ABE" w:rsidRPr="00FE76C5">
        <w:rPr>
          <w:rFonts w:ascii="Bookman Old Style" w:hAnsi="Bookman Old Style" w:cs="Tahoma,Bold"/>
          <w:bCs/>
        </w:rPr>
        <w:t xml:space="preserve"> </w:t>
      </w:r>
      <w:r w:rsidR="00AD4ABE" w:rsidRPr="00FE76C5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AD4ABE" w:rsidRPr="00FE76C5">
        <w:rPr>
          <w:rFonts w:ascii="Bookman Old Style" w:hAnsi="Bookman Old Style"/>
          <w:lang w:val="id-ID"/>
        </w:rPr>
        <w:t>fungsi</w:t>
      </w:r>
      <w:r w:rsidR="00AD4ABE" w:rsidRPr="00FE76C5">
        <w:rPr>
          <w:rFonts w:ascii="Bookman Old Style" w:hAnsi="Bookman Old Style"/>
        </w:rPr>
        <w:t xml:space="preserve"> :</w:t>
      </w:r>
      <w:proofErr w:type="gramEnd"/>
    </w:p>
    <w:p w14:paraId="176A3C42" w14:textId="77777777" w:rsidR="00AD4ABE" w:rsidRPr="00591048" w:rsidRDefault="00AD4ABE" w:rsidP="00F77DBB">
      <w:pPr>
        <w:pStyle w:val="ListParagraph"/>
        <w:numPr>
          <w:ilvl w:val="1"/>
          <w:numId w:val="1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inventarisasi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paket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pengadaan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barang</w:t>
      </w:r>
      <w:proofErr w:type="spellEnd"/>
      <w:r w:rsidRPr="00591048">
        <w:rPr>
          <w:rFonts w:ascii="Bookman Old Style" w:hAnsi="Bookman Old Style"/>
        </w:rPr>
        <w:t>/</w:t>
      </w:r>
      <w:proofErr w:type="spellStart"/>
      <w:r w:rsidRPr="00591048">
        <w:rPr>
          <w:rFonts w:ascii="Bookman Old Style" w:hAnsi="Bookman Old Style"/>
        </w:rPr>
        <w:t>jasa</w:t>
      </w:r>
      <w:proofErr w:type="spellEnd"/>
      <w:r w:rsidRPr="00591048">
        <w:rPr>
          <w:rFonts w:ascii="Bookman Old Style" w:hAnsi="Bookman Old Style"/>
        </w:rPr>
        <w:t xml:space="preserve">; </w:t>
      </w:r>
    </w:p>
    <w:p w14:paraId="61967D3A" w14:textId="77777777" w:rsidR="00AD4ABE" w:rsidRPr="00591048" w:rsidRDefault="00AD4ABE" w:rsidP="00F77DBB">
      <w:pPr>
        <w:pStyle w:val="ListParagraph"/>
        <w:numPr>
          <w:ilvl w:val="1"/>
          <w:numId w:val="1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riset</w:t>
      </w:r>
      <w:proofErr w:type="spellEnd"/>
      <w:r w:rsidRPr="00591048">
        <w:rPr>
          <w:rFonts w:ascii="Bookman Old Style" w:hAnsi="Bookman Old Style"/>
        </w:rPr>
        <w:t xml:space="preserve"> dan </w:t>
      </w:r>
      <w:proofErr w:type="spellStart"/>
      <w:r w:rsidRPr="00591048">
        <w:rPr>
          <w:rFonts w:ascii="Bookman Old Style" w:hAnsi="Bookman Old Style"/>
        </w:rPr>
        <w:t>analisis</w:t>
      </w:r>
      <w:proofErr w:type="spellEnd"/>
      <w:r w:rsidRPr="00591048">
        <w:rPr>
          <w:rFonts w:ascii="Bookman Old Style" w:hAnsi="Bookman Old Style"/>
        </w:rPr>
        <w:t xml:space="preserve"> pasar </w:t>
      </w:r>
      <w:proofErr w:type="spellStart"/>
      <w:r w:rsidRPr="00591048">
        <w:rPr>
          <w:rFonts w:ascii="Bookman Old Style" w:hAnsi="Bookman Old Style"/>
        </w:rPr>
        <w:t>barang</w:t>
      </w:r>
      <w:proofErr w:type="spellEnd"/>
      <w:r w:rsidRPr="00591048">
        <w:rPr>
          <w:rFonts w:ascii="Bookman Old Style" w:hAnsi="Bookman Old Style"/>
        </w:rPr>
        <w:t>/</w:t>
      </w:r>
      <w:proofErr w:type="spellStart"/>
      <w:r w:rsidRPr="00591048">
        <w:rPr>
          <w:rFonts w:ascii="Bookman Old Style" w:hAnsi="Bookman Old Style"/>
        </w:rPr>
        <w:t>jasa</w:t>
      </w:r>
      <w:proofErr w:type="spellEnd"/>
      <w:r w:rsidRPr="00591048">
        <w:rPr>
          <w:rFonts w:ascii="Bookman Old Style" w:hAnsi="Bookman Old Style"/>
        </w:rPr>
        <w:t xml:space="preserve">;  </w:t>
      </w:r>
    </w:p>
    <w:p w14:paraId="654EFE53" w14:textId="77777777" w:rsidR="00AD4ABE" w:rsidRPr="00591048" w:rsidRDefault="00AD4ABE" w:rsidP="00F77DBB">
      <w:pPr>
        <w:pStyle w:val="ListParagraph"/>
        <w:numPr>
          <w:ilvl w:val="1"/>
          <w:numId w:val="1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591048">
        <w:rPr>
          <w:rFonts w:ascii="Bookman Old Style" w:hAnsi="Bookman Old Style"/>
        </w:rPr>
        <w:t xml:space="preserve"> strategi </w:t>
      </w:r>
      <w:proofErr w:type="spellStart"/>
      <w:r w:rsidRPr="00591048">
        <w:rPr>
          <w:rFonts w:ascii="Bookman Old Style" w:hAnsi="Bookman Old Style"/>
        </w:rPr>
        <w:t>pengadaan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barang</w:t>
      </w:r>
      <w:proofErr w:type="spellEnd"/>
      <w:r w:rsidRPr="00591048">
        <w:rPr>
          <w:rFonts w:ascii="Bookman Old Style" w:hAnsi="Bookman Old Style"/>
        </w:rPr>
        <w:t>/</w:t>
      </w:r>
      <w:proofErr w:type="spellStart"/>
      <w:r w:rsidRPr="00591048">
        <w:rPr>
          <w:rFonts w:ascii="Bookman Old Style" w:hAnsi="Bookman Old Style"/>
        </w:rPr>
        <w:t>jasa</w:t>
      </w:r>
      <w:proofErr w:type="spellEnd"/>
      <w:r w:rsidRPr="00591048">
        <w:rPr>
          <w:rFonts w:ascii="Bookman Old Style" w:hAnsi="Bookman Old Style"/>
        </w:rPr>
        <w:t xml:space="preserve">;  </w:t>
      </w:r>
    </w:p>
    <w:p w14:paraId="227F9158" w14:textId="77777777" w:rsidR="00AD4ABE" w:rsidRPr="00591048" w:rsidRDefault="00AD4ABE" w:rsidP="00F77DBB">
      <w:pPr>
        <w:pStyle w:val="ListParagraph"/>
        <w:numPr>
          <w:ilvl w:val="1"/>
          <w:numId w:val="1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penyiapan</w:t>
      </w:r>
      <w:proofErr w:type="spellEnd"/>
      <w:r w:rsidRPr="00591048"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</w:t>
      </w:r>
      <w:r w:rsidRPr="00591048">
        <w:rPr>
          <w:rFonts w:ascii="Bookman Old Style" w:hAnsi="Bookman Old Style"/>
        </w:rPr>
        <w:t>engelola</w:t>
      </w:r>
      <w:r>
        <w:rPr>
          <w:rFonts w:ascii="Bookman Old Style" w:hAnsi="Bookman Old Style"/>
        </w:rPr>
        <w:t>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dokumen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pemilihan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beserta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dokumen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pendukung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lainnya</w:t>
      </w:r>
      <w:proofErr w:type="spellEnd"/>
      <w:r w:rsidRPr="00591048">
        <w:rPr>
          <w:rFonts w:ascii="Bookman Old Style" w:hAnsi="Bookman Old Style"/>
        </w:rPr>
        <w:t xml:space="preserve"> dan </w:t>
      </w:r>
      <w:proofErr w:type="spellStart"/>
      <w:r w:rsidRPr="00591048">
        <w:rPr>
          <w:rFonts w:ascii="Bookman Old Style" w:hAnsi="Bookman Old Style"/>
        </w:rPr>
        <w:t>informasi</w:t>
      </w:r>
      <w:proofErr w:type="spellEnd"/>
      <w:r w:rsidRPr="00591048">
        <w:rPr>
          <w:rFonts w:ascii="Bookman Old Style" w:hAnsi="Bookman Old Style"/>
        </w:rPr>
        <w:t xml:space="preserve"> yang </w:t>
      </w:r>
      <w:proofErr w:type="spellStart"/>
      <w:r w:rsidRPr="00591048">
        <w:rPr>
          <w:rFonts w:ascii="Bookman Old Style" w:hAnsi="Bookman Old Style"/>
        </w:rPr>
        <w:t>dibutuhkan</w:t>
      </w:r>
      <w:proofErr w:type="spellEnd"/>
      <w:r w:rsidRPr="00591048">
        <w:rPr>
          <w:rFonts w:ascii="Bookman Old Style" w:hAnsi="Bookman Old Style"/>
        </w:rPr>
        <w:t xml:space="preserve">;  </w:t>
      </w:r>
    </w:p>
    <w:p w14:paraId="12F7929F" w14:textId="77777777" w:rsidR="00AD4ABE" w:rsidRPr="00591048" w:rsidRDefault="00AD4ABE" w:rsidP="00F77DBB">
      <w:pPr>
        <w:pStyle w:val="ListParagraph"/>
        <w:numPr>
          <w:ilvl w:val="1"/>
          <w:numId w:val="1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pemilihan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penyedia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barang</w:t>
      </w:r>
      <w:proofErr w:type="spellEnd"/>
      <w:r w:rsidRPr="00591048">
        <w:rPr>
          <w:rFonts w:ascii="Bookman Old Style" w:hAnsi="Bookman Old Style"/>
        </w:rPr>
        <w:t>/</w:t>
      </w:r>
      <w:proofErr w:type="spellStart"/>
      <w:r w:rsidRPr="00591048">
        <w:rPr>
          <w:rFonts w:ascii="Bookman Old Style" w:hAnsi="Bookman Old Style"/>
        </w:rPr>
        <w:t>jasa</w:t>
      </w:r>
      <w:proofErr w:type="spellEnd"/>
      <w:r w:rsidRPr="00591048">
        <w:rPr>
          <w:rFonts w:ascii="Bookman Old Style" w:hAnsi="Bookman Old Style"/>
        </w:rPr>
        <w:t>;</w:t>
      </w:r>
    </w:p>
    <w:p w14:paraId="3EC09356" w14:textId="77777777" w:rsidR="00AD4ABE" w:rsidRPr="00591048" w:rsidRDefault="00AD4ABE" w:rsidP="00F77DBB">
      <w:pPr>
        <w:pStyle w:val="ListParagraph"/>
        <w:numPr>
          <w:ilvl w:val="1"/>
          <w:numId w:val="1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591048">
        <w:rPr>
          <w:rFonts w:ascii="Bookman Old Style" w:hAnsi="Bookman Old Style"/>
        </w:rPr>
        <w:t xml:space="preserve"> dan </w:t>
      </w:r>
      <w:proofErr w:type="spellStart"/>
      <w:r w:rsidRPr="00591048">
        <w:rPr>
          <w:rFonts w:ascii="Bookman Old Style" w:hAnsi="Bookman Old Style"/>
        </w:rPr>
        <w:t>mengelola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katalog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elektronik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lokal</w:t>
      </w:r>
      <w:proofErr w:type="spellEnd"/>
      <w:r w:rsidRPr="00591048">
        <w:rPr>
          <w:rFonts w:ascii="Bookman Old Style" w:hAnsi="Bookman Old Style"/>
        </w:rPr>
        <w:t>/</w:t>
      </w:r>
      <w:proofErr w:type="spellStart"/>
      <w:r w:rsidRPr="00591048">
        <w:rPr>
          <w:rFonts w:ascii="Bookman Old Style" w:hAnsi="Bookman Old Style"/>
        </w:rPr>
        <w:t>sektoral</w:t>
      </w:r>
      <w:proofErr w:type="spellEnd"/>
      <w:r w:rsidRPr="00591048">
        <w:rPr>
          <w:rFonts w:ascii="Bookman Old Style" w:hAnsi="Bookman Old Style"/>
        </w:rPr>
        <w:t xml:space="preserve">;  </w:t>
      </w:r>
    </w:p>
    <w:p w14:paraId="7CE11F35" w14:textId="77777777" w:rsidR="00AD4ABE" w:rsidRDefault="00AD4ABE" w:rsidP="00F77DBB">
      <w:pPr>
        <w:pStyle w:val="ListParagraph"/>
        <w:numPr>
          <w:ilvl w:val="1"/>
          <w:numId w:val="1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perencanaan</w:t>
      </w:r>
      <w:proofErr w:type="spellEnd"/>
      <w:r w:rsidRPr="00591048">
        <w:rPr>
          <w:rFonts w:ascii="Bookman Old Style" w:hAnsi="Bookman Old Style"/>
        </w:rPr>
        <w:t xml:space="preserve"> dan </w:t>
      </w:r>
      <w:proofErr w:type="spellStart"/>
      <w:r w:rsidRPr="00591048">
        <w:rPr>
          <w:rFonts w:ascii="Bookman Old Style" w:hAnsi="Bookman Old Style"/>
        </w:rPr>
        <w:t>pengelolaan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kontrak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591048">
        <w:rPr>
          <w:rFonts w:ascii="Bookman Old Style" w:hAnsi="Bookman Old Style"/>
        </w:rPr>
        <w:t>pengad</w:t>
      </w:r>
      <w:r>
        <w:rPr>
          <w:rFonts w:ascii="Bookman Old Style" w:hAnsi="Bookman Old Style"/>
        </w:rPr>
        <w:t>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barang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jasa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; </w:t>
      </w:r>
    </w:p>
    <w:p w14:paraId="637733B5" w14:textId="77777777" w:rsidR="00AD4ABE" w:rsidRPr="00292EE4" w:rsidRDefault="00AD4ABE" w:rsidP="00F77DBB">
      <w:pPr>
        <w:pStyle w:val="ListParagraph"/>
        <w:numPr>
          <w:ilvl w:val="1"/>
          <w:numId w:val="1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</w:t>
      </w:r>
      <w:proofErr w:type="spellStart"/>
      <w:r w:rsidRPr="00C70059">
        <w:rPr>
          <w:rFonts w:ascii="Bookman Old Style" w:hAnsi="Bookman Old Style"/>
        </w:rPr>
        <w:t>pemantauan</w:t>
      </w:r>
      <w:proofErr w:type="spellEnd"/>
      <w:r w:rsidRPr="00C70059">
        <w:rPr>
          <w:rFonts w:ascii="Bookman Old Style" w:hAnsi="Bookman Old Style"/>
        </w:rPr>
        <w:t xml:space="preserve"> dan </w:t>
      </w:r>
      <w:proofErr w:type="spellStart"/>
      <w:r w:rsidRPr="00C70059">
        <w:rPr>
          <w:rFonts w:ascii="Bookman Old Style" w:hAnsi="Bookman Old Style"/>
        </w:rPr>
        <w:t>evaluasi</w:t>
      </w:r>
      <w:proofErr w:type="spellEnd"/>
      <w:r w:rsidRPr="00C70059">
        <w:rPr>
          <w:rFonts w:ascii="Bookman Old Style" w:hAnsi="Bookman Old Style"/>
        </w:rPr>
        <w:t xml:space="preserve"> </w:t>
      </w:r>
      <w:proofErr w:type="spellStart"/>
      <w:r w:rsidRPr="00C70059">
        <w:rPr>
          <w:rFonts w:ascii="Bookman Old Style" w:hAnsi="Bookman Old Style"/>
        </w:rPr>
        <w:t>pelaksanaan</w:t>
      </w:r>
      <w:proofErr w:type="spellEnd"/>
      <w:r w:rsidRPr="00C70059">
        <w:rPr>
          <w:rFonts w:ascii="Bookman Old Style" w:hAnsi="Bookman Old Style"/>
        </w:rPr>
        <w:t xml:space="preserve"> </w:t>
      </w:r>
      <w:proofErr w:type="spellStart"/>
      <w:r w:rsidRPr="00C70059">
        <w:rPr>
          <w:rFonts w:ascii="Bookman Old Style" w:hAnsi="Bookman Old Style"/>
        </w:rPr>
        <w:t>pengadaan</w:t>
      </w:r>
      <w:proofErr w:type="spellEnd"/>
      <w:r w:rsidRPr="00C70059">
        <w:rPr>
          <w:rFonts w:ascii="Bookman Old Style" w:hAnsi="Bookman Old Style"/>
        </w:rPr>
        <w:t xml:space="preserve"> </w:t>
      </w:r>
      <w:proofErr w:type="spellStart"/>
      <w:r w:rsidRPr="00C70059">
        <w:rPr>
          <w:rFonts w:ascii="Bookman Old Style" w:hAnsi="Bookman Old Style"/>
        </w:rPr>
        <w:t>barang</w:t>
      </w:r>
      <w:proofErr w:type="spellEnd"/>
      <w:r w:rsidRPr="00C70059">
        <w:rPr>
          <w:rFonts w:ascii="Bookman Old Style" w:hAnsi="Bookman Old Style"/>
        </w:rPr>
        <w:t>/</w:t>
      </w:r>
      <w:proofErr w:type="spellStart"/>
      <w:r w:rsidRPr="00C70059">
        <w:rPr>
          <w:rFonts w:ascii="Bookman Old Style" w:hAnsi="Bookman Old Style"/>
        </w:rPr>
        <w:t>jasa</w:t>
      </w:r>
      <w:proofErr w:type="spellEnd"/>
      <w:r w:rsidRPr="00C70059">
        <w:rPr>
          <w:rFonts w:ascii="Bookman Old Style" w:hAnsi="Bookman Old Style"/>
        </w:rPr>
        <w:t xml:space="preserve"> </w:t>
      </w:r>
      <w:proofErr w:type="spellStart"/>
      <w:r w:rsidRPr="00C70059"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 w:cs="Bookman Old Style"/>
          <w:color w:val="000000"/>
        </w:rPr>
        <w:t>; dan</w:t>
      </w:r>
    </w:p>
    <w:p w14:paraId="6F077F8B" w14:textId="77777777" w:rsidR="00AD4ABE" w:rsidRDefault="00AD4ABE" w:rsidP="00F77DBB">
      <w:pPr>
        <w:pStyle w:val="ListParagraph"/>
        <w:numPr>
          <w:ilvl w:val="1"/>
          <w:numId w:val="19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7292">
        <w:rPr>
          <w:rFonts w:ascii="Bookman Old Style" w:hAnsi="Bookman Old Style"/>
        </w:rPr>
        <w:t>pelaksanaan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fungsi</w:t>
      </w:r>
      <w:proofErr w:type="spellEnd"/>
      <w:r w:rsidRPr="00137292">
        <w:rPr>
          <w:rFonts w:ascii="Bookman Old Style" w:hAnsi="Bookman Old Style"/>
        </w:rPr>
        <w:t xml:space="preserve"> lain yang </w:t>
      </w:r>
      <w:proofErr w:type="spellStart"/>
      <w:r w:rsidRPr="00137292">
        <w:rPr>
          <w:rFonts w:ascii="Bookman Old Style" w:hAnsi="Bookman Old Style"/>
        </w:rPr>
        <w:t>diberikan</w:t>
      </w:r>
      <w:proofErr w:type="spellEnd"/>
      <w:r w:rsidRPr="00137292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terkait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dengan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tugas</w:t>
      </w:r>
      <w:proofErr w:type="spellEnd"/>
      <w:r w:rsidRPr="00137292">
        <w:rPr>
          <w:rFonts w:ascii="Bookman Old Style" w:hAnsi="Bookman Old Style"/>
        </w:rPr>
        <w:t xml:space="preserve"> dan </w:t>
      </w:r>
      <w:proofErr w:type="spellStart"/>
      <w:r w:rsidRPr="00137292">
        <w:rPr>
          <w:rFonts w:ascii="Bookman Old Style" w:hAnsi="Bookman Old Style"/>
        </w:rPr>
        <w:t>fungsinya</w:t>
      </w:r>
      <w:proofErr w:type="spellEnd"/>
      <w:r>
        <w:rPr>
          <w:rFonts w:ascii="Bookman Old Style" w:hAnsi="Bookman Old Style"/>
        </w:rPr>
        <w:t>.</w:t>
      </w:r>
    </w:p>
    <w:p w14:paraId="0DB4DAB4" w14:textId="77777777" w:rsidR="00030316" w:rsidRDefault="00030316" w:rsidP="00030316">
      <w:pPr>
        <w:pStyle w:val="ListParagraph"/>
        <w:tabs>
          <w:tab w:val="left" w:pos="2340"/>
        </w:tabs>
        <w:spacing w:after="160" w:line="259" w:lineRule="auto"/>
        <w:ind w:left="1800"/>
        <w:contextualSpacing/>
        <w:jc w:val="both"/>
        <w:rPr>
          <w:rFonts w:ascii="Bookman Old Style" w:hAnsi="Bookman Old Style"/>
        </w:rPr>
      </w:pPr>
    </w:p>
    <w:p w14:paraId="6E36F1BF" w14:textId="77777777" w:rsidR="00AD4ABE" w:rsidRDefault="00030316" w:rsidP="00DE742C">
      <w:pPr>
        <w:pStyle w:val="ListParagraph"/>
        <w:tabs>
          <w:tab w:val="left" w:pos="2340"/>
        </w:tabs>
        <w:spacing w:after="160" w:line="259" w:lineRule="auto"/>
        <w:ind w:left="1701" w:hanging="567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</w:rPr>
        <w:t xml:space="preserve">2.3 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r w:rsidR="00AD4ABE" w:rsidRPr="00030316">
        <w:rPr>
          <w:rFonts w:ascii="Bookman Old Style" w:hAnsi="Bookman Old Style"/>
          <w:lang w:val="id-ID"/>
        </w:rPr>
        <w:t xml:space="preserve">Pembinaan </w:t>
      </w:r>
      <w:r w:rsidR="00AD4ABE" w:rsidRPr="00030316">
        <w:rPr>
          <w:rFonts w:ascii="Bookman Old Style" w:hAnsi="Bookman Old Style"/>
        </w:rPr>
        <w:t>d</w:t>
      </w:r>
      <w:r w:rsidR="00AD4ABE" w:rsidRPr="00030316">
        <w:rPr>
          <w:rFonts w:ascii="Bookman Old Style" w:hAnsi="Bookman Old Style"/>
          <w:lang w:val="id-ID"/>
        </w:rPr>
        <w:t xml:space="preserve">an Advokasi Pengadaan Barang </w:t>
      </w:r>
      <w:r w:rsidR="00AD4ABE" w:rsidRPr="00030316">
        <w:rPr>
          <w:rFonts w:ascii="Bookman Old Style" w:hAnsi="Bookman Old Style"/>
        </w:rPr>
        <w:t>d</w:t>
      </w:r>
      <w:r w:rsidR="00AD4ABE" w:rsidRPr="00030316">
        <w:rPr>
          <w:rFonts w:ascii="Bookman Old Style" w:hAnsi="Bookman Old Style"/>
          <w:lang w:val="id-ID"/>
        </w:rPr>
        <w:t>an Jasa</w:t>
      </w:r>
      <w:r w:rsidR="00AD4ABE" w:rsidRPr="0003031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030316">
        <w:rPr>
          <w:rFonts w:ascii="Bookman Old Style" w:hAnsi="Bookman Old Style" w:cs="Tahoma,Bold"/>
          <w:bCs/>
        </w:rPr>
        <w:t>mempunyai</w:t>
      </w:r>
      <w:proofErr w:type="spellEnd"/>
      <w:r w:rsidR="00AD4ABE" w:rsidRPr="0003031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030316">
        <w:rPr>
          <w:rFonts w:ascii="Bookman Old Style" w:hAnsi="Bookman Old Style" w:cs="Tahoma,Bold"/>
          <w:bCs/>
        </w:rPr>
        <w:t>tugas</w:t>
      </w:r>
      <w:proofErr w:type="spellEnd"/>
      <w:r w:rsidR="00AD4ABE" w:rsidRPr="0003031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030316">
        <w:rPr>
          <w:rFonts w:ascii="Bookman Old Style" w:hAnsi="Bookman Old Style" w:cs="Tahoma,Bold"/>
          <w:bCs/>
        </w:rPr>
        <w:t>mengendalikan</w:t>
      </w:r>
      <w:proofErr w:type="spellEnd"/>
      <w:r w:rsidR="00AD4ABE" w:rsidRPr="0003031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030316">
        <w:rPr>
          <w:rFonts w:ascii="Bookman Old Style" w:hAnsi="Bookman Old Style" w:cs="Tahoma,Bold"/>
          <w:bCs/>
        </w:rPr>
        <w:t>pelaksanaan</w:t>
      </w:r>
      <w:proofErr w:type="spellEnd"/>
      <w:r w:rsidR="00AD4ABE" w:rsidRPr="0003031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030316">
        <w:rPr>
          <w:rFonts w:ascii="Bookman Old Style" w:hAnsi="Bookman Old Style" w:cs="Tahoma,Bold"/>
          <w:bCs/>
        </w:rPr>
        <w:t>k</w:t>
      </w:r>
      <w:r w:rsidR="009C2BCC">
        <w:rPr>
          <w:rFonts w:ascii="Bookman Old Style" w:hAnsi="Bookman Old Style" w:cs="Tahoma,Bold"/>
          <w:bCs/>
        </w:rPr>
        <w:t>oordinasi</w:t>
      </w:r>
      <w:proofErr w:type="spellEnd"/>
      <w:r w:rsidR="009C2BCC">
        <w:rPr>
          <w:rFonts w:ascii="Bookman Old Style" w:hAnsi="Bookman Old Style" w:cs="Tahoma,Bold"/>
          <w:bCs/>
        </w:rPr>
        <w:t xml:space="preserve">, </w:t>
      </w:r>
      <w:proofErr w:type="spellStart"/>
      <w:r w:rsidR="009C2BCC">
        <w:rPr>
          <w:rFonts w:ascii="Bookman Old Style" w:hAnsi="Bookman Old Style" w:cs="Tahoma,Bold"/>
          <w:bCs/>
        </w:rPr>
        <w:t>penyusunan</w:t>
      </w:r>
      <w:proofErr w:type="spellEnd"/>
      <w:r w:rsidR="009C2BCC">
        <w:rPr>
          <w:rFonts w:ascii="Bookman Old Style" w:hAnsi="Bookman Old Style" w:cs="Tahoma,Bold"/>
          <w:bCs/>
        </w:rPr>
        <w:t xml:space="preserve"> </w:t>
      </w:r>
      <w:proofErr w:type="spellStart"/>
      <w:r w:rsidR="009C2BCC">
        <w:rPr>
          <w:rFonts w:ascii="Bookman Old Style" w:hAnsi="Bookman Old Style" w:cs="Tahoma,Bold"/>
          <w:bCs/>
        </w:rPr>
        <w:t>kebijakan</w:t>
      </w:r>
      <w:proofErr w:type="spellEnd"/>
      <w:r w:rsidR="009C2BCC">
        <w:rPr>
          <w:rFonts w:ascii="Bookman Old Style" w:hAnsi="Bookman Old Style" w:cs="Tahoma,Bold"/>
          <w:bCs/>
        </w:rPr>
        <w:t xml:space="preserve"> </w:t>
      </w:r>
      <w:r w:rsidR="00AD4ABE" w:rsidRPr="00030316">
        <w:rPr>
          <w:rFonts w:ascii="Bookman Old Style" w:hAnsi="Bookman Old Style" w:cs="Tahoma,Bold"/>
          <w:bCs/>
        </w:rPr>
        <w:t xml:space="preserve">dan </w:t>
      </w:r>
      <w:proofErr w:type="spellStart"/>
      <w:r w:rsidR="00AD4ABE" w:rsidRPr="00030316">
        <w:rPr>
          <w:rFonts w:ascii="Bookman Old Style" w:hAnsi="Bookman Old Style" w:cs="Tahoma,Bold"/>
          <w:bCs/>
        </w:rPr>
        <w:t>penyelenggaraan</w:t>
      </w:r>
      <w:proofErr w:type="spellEnd"/>
      <w:r w:rsidR="00AD4ABE" w:rsidRPr="00030316">
        <w:rPr>
          <w:rFonts w:ascii="Bookman Old Style" w:hAnsi="Bookman Old Style" w:cs="Tahoma,Bold"/>
          <w:bCs/>
        </w:rPr>
        <w:t xml:space="preserve"> </w:t>
      </w:r>
      <w:r w:rsidR="00AD4ABE" w:rsidRPr="00030316">
        <w:rPr>
          <w:rFonts w:ascii="Bookman Old Style" w:hAnsi="Bookman Old Style"/>
          <w:lang w:val="id-ID"/>
        </w:rPr>
        <w:t xml:space="preserve">pembinaan </w:t>
      </w:r>
      <w:r w:rsidR="00AD4ABE" w:rsidRPr="00030316">
        <w:rPr>
          <w:rFonts w:ascii="Bookman Old Style" w:hAnsi="Bookman Old Style"/>
        </w:rPr>
        <w:t>d</w:t>
      </w:r>
      <w:r w:rsidR="00AD4ABE" w:rsidRPr="00030316">
        <w:rPr>
          <w:rFonts w:ascii="Bookman Old Style" w:hAnsi="Bookman Old Style"/>
          <w:lang w:val="id-ID"/>
        </w:rPr>
        <w:t xml:space="preserve">an advokasi pengadaan barang </w:t>
      </w:r>
      <w:r w:rsidR="00AD4ABE" w:rsidRPr="00030316">
        <w:rPr>
          <w:rFonts w:ascii="Bookman Old Style" w:hAnsi="Bookman Old Style"/>
        </w:rPr>
        <w:t>d</w:t>
      </w:r>
      <w:r w:rsidR="00AD4ABE" w:rsidRPr="00030316">
        <w:rPr>
          <w:rFonts w:ascii="Bookman Old Style" w:hAnsi="Bookman Old Style"/>
          <w:lang w:val="id-ID"/>
        </w:rPr>
        <w:t>an jasa</w:t>
      </w:r>
      <w:r w:rsidR="00AD4ABE" w:rsidRPr="00030316">
        <w:rPr>
          <w:rFonts w:ascii="Bookman Old Style" w:hAnsi="Bookman Old Style" w:cs="Tahoma,Bold"/>
          <w:bCs/>
        </w:rPr>
        <w:t xml:space="preserve">. </w:t>
      </w:r>
    </w:p>
    <w:p w14:paraId="4CE51BBB" w14:textId="77777777" w:rsidR="00AD4ABE" w:rsidRPr="00232141" w:rsidRDefault="00232141" w:rsidP="00DE742C">
      <w:pPr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32141">
        <w:rPr>
          <w:rFonts w:ascii="Bookman Old Style" w:hAnsi="Bookman Old Style"/>
        </w:rPr>
        <w:t>Kelompok</w:t>
      </w:r>
      <w:proofErr w:type="spellEnd"/>
      <w:r w:rsidRPr="00232141"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 w:rsidRPr="00232141">
        <w:rPr>
          <w:rFonts w:ascii="Bookman Old Style" w:hAnsi="Bookman Old Style"/>
        </w:rPr>
        <w:t xml:space="preserve"> </w:t>
      </w:r>
      <w:r w:rsidRPr="00232141">
        <w:rPr>
          <w:rFonts w:ascii="Bookman Old Style" w:hAnsi="Bookman Old Style"/>
          <w:lang w:val="id-ID"/>
        </w:rPr>
        <w:t xml:space="preserve">Pembinaan </w:t>
      </w:r>
      <w:r w:rsidRPr="00232141">
        <w:rPr>
          <w:rFonts w:ascii="Bookman Old Style" w:hAnsi="Bookman Old Style"/>
        </w:rPr>
        <w:t>d</w:t>
      </w:r>
      <w:r w:rsidRPr="00232141">
        <w:rPr>
          <w:rFonts w:ascii="Bookman Old Style" w:hAnsi="Bookman Old Style"/>
          <w:lang w:val="id-ID"/>
        </w:rPr>
        <w:t xml:space="preserve">an Advokasi Pengadaan Barang </w:t>
      </w:r>
      <w:r w:rsidRPr="00232141">
        <w:rPr>
          <w:rFonts w:ascii="Bookman Old Style" w:hAnsi="Bookman Old Style"/>
        </w:rPr>
        <w:t>d</w:t>
      </w:r>
      <w:r w:rsidRPr="00232141">
        <w:rPr>
          <w:rFonts w:ascii="Bookman Old Style" w:hAnsi="Bookman Old Style"/>
          <w:lang w:val="id-ID"/>
        </w:rPr>
        <w:t xml:space="preserve">an Jasa </w:t>
      </w:r>
      <w:r w:rsidR="00C32FF6">
        <w:rPr>
          <w:rFonts w:ascii="Bookman Old Style" w:hAnsi="Bookman Old Style"/>
          <w:lang w:val="id-ID"/>
        </w:rPr>
        <w:t>menyelenggarakan</w:t>
      </w:r>
      <w:r w:rsidR="00C32FF6">
        <w:rPr>
          <w:rFonts w:ascii="Bookman Old Style" w:hAnsi="Bookman Old Style"/>
          <w:lang w:val="en-US"/>
        </w:rPr>
        <w:t xml:space="preserve"> </w:t>
      </w:r>
      <w:proofErr w:type="gramStart"/>
      <w:r w:rsidR="00AD4ABE" w:rsidRPr="00232141">
        <w:rPr>
          <w:rFonts w:ascii="Bookman Old Style" w:hAnsi="Bookman Old Style"/>
          <w:lang w:val="id-ID"/>
        </w:rPr>
        <w:t>fungsi</w:t>
      </w:r>
      <w:r w:rsidR="00AD4ABE" w:rsidRPr="00232141">
        <w:rPr>
          <w:rFonts w:ascii="Bookman Old Style" w:hAnsi="Bookman Old Style"/>
        </w:rPr>
        <w:t xml:space="preserve"> :</w:t>
      </w:r>
      <w:proofErr w:type="gramEnd"/>
    </w:p>
    <w:p w14:paraId="0C65ABC7" w14:textId="77777777" w:rsidR="00AD4ABE" w:rsidRPr="00BB379D" w:rsidRDefault="00AD4ABE" w:rsidP="00F77DBB">
      <w:pPr>
        <w:pStyle w:val="ListParagraph"/>
        <w:numPr>
          <w:ilvl w:val="1"/>
          <w:numId w:val="11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</w:t>
      </w:r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pembinaan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bagi</w:t>
      </w:r>
      <w:proofErr w:type="spellEnd"/>
      <w:r w:rsidRPr="00BB379D">
        <w:rPr>
          <w:rFonts w:ascii="Bookman Old Style" w:hAnsi="Bookman Old Style"/>
        </w:rPr>
        <w:t xml:space="preserve"> para </w:t>
      </w:r>
      <w:proofErr w:type="spellStart"/>
      <w:r w:rsidRPr="00BB379D">
        <w:rPr>
          <w:rFonts w:ascii="Bookman Old Style" w:hAnsi="Bookman Old Style"/>
        </w:rPr>
        <w:t>pelaku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pengadaan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barang</w:t>
      </w:r>
      <w:proofErr w:type="spellEnd"/>
      <w:r w:rsidRPr="00BB379D">
        <w:rPr>
          <w:rFonts w:ascii="Bookman Old Style" w:hAnsi="Bookman Old Style"/>
        </w:rPr>
        <w:t>/</w:t>
      </w:r>
      <w:proofErr w:type="spellStart"/>
      <w:r w:rsidRPr="00BB379D">
        <w:rPr>
          <w:rFonts w:ascii="Bookman Old Style" w:hAnsi="Bookman Old Style"/>
        </w:rPr>
        <w:t>jasa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pemerintah</w:t>
      </w:r>
      <w:proofErr w:type="spellEnd"/>
      <w:r w:rsidRPr="00BB379D">
        <w:rPr>
          <w:rFonts w:ascii="Bookman Old Style" w:hAnsi="Bookman Old Style"/>
        </w:rPr>
        <w:t xml:space="preserve">, </w:t>
      </w:r>
      <w:proofErr w:type="spellStart"/>
      <w:r w:rsidRPr="00BB379D">
        <w:rPr>
          <w:rFonts w:ascii="Bookman Old Style" w:hAnsi="Bookman Old Style"/>
        </w:rPr>
        <w:t>terutama</w:t>
      </w:r>
      <w:proofErr w:type="spellEnd"/>
      <w:r w:rsidRPr="00BB379D">
        <w:rPr>
          <w:rFonts w:ascii="Bookman Old Style" w:hAnsi="Bookman Old Style"/>
        </w:rPr>
        <w:t xml:space="preserve"> para </w:t>
      </w:r>
      <w:proofErr w:type="spellStart"/>
      <w:r w:rsidRPr="00BB379D">
        <w:rPr>
          <w:rFonts w:ascii="Bookman Old Style" w:hAnsi="Bookman Old Style"/>
        </w:rPr>
        <w:t>Pengelola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Pengadaan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Barang</w:t>
      </w:r>
      <w:proofErr w:type="spellEnd"/>
      <w:r w:rsidRPr="00BB379D">
        <w:rPr>
          <w:rFonts w:ascii="Bookman Old Style" w:hAnsi="Bookman Old Style"/>
        </w:rPr>
        <w:t xml:space="preserve">/Jasa dan </w:t>
      </w:r>
      <w:proofErr w:type="spellStart"/>
      <w:r w:rsidRPr="00BB379D">
        <w:rPr>
          <w:rFonts w:ascii="Bookman Old Style" w:hAnsi="Bookman Old Style"/>
        </w:rPr>
        <w:t>personel</w:t>
      </w:r>
      <w:proofErr w:type="spellEnd"/>
      <w:r w:rsidRPr="00BB379D">
        <w:rPr>
          <w:rFonts w:ascii="Bookman Old Style" w:hAnsi="Bookman Old Style"/>
        </w:rPr>
        <w:t xml:space="preserve"> UKPBJ;   </w:t>
      </w:r>
    </w:p>
    <w:p w14:paraId="337BB8C7" w14:textId="77777777" w:rsidR="00AD4ABE" w:rsidRPr="00BB379D" w:rsidRDefault="00AD4ABE" w:rsidP="00F77DBB">
      <w:pPr>
        <w:pStyle w:val="ListParagraph"/>
        <w:numPr>
          <w:ilvl w:val="1"/>
          <w:numId w:val="11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</w:t>
      </w:r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pengelolaan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manajemen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pengetahuan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pengadaan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barang</w:t>
      </w:r>
      <w:proofErr w:type="spellEnd"/>
      <w:r w:rsidRPr="00BB379D">
        <w:rPr>
          <w:rFonts w:ascii="Bookman Old Style" w:hAnsi="Bookman Old Style"/>
        </w:rPr>
        <w:t>/</w:t>
      </w:r>
      <w:proofErr w:type="spellStart"/>
      <w:r w:rsidRPr="00BB379D">
        <w:rPr>
          <w:rFonts w:ascii="Bookman Old Style" w:hAnsi="Bookman Old Style"/>
        </w:rPr>
        <w:t>jasa</w:t>
      </w:r>
      <w:proofErr w:type="spellEnd"/>
      <w:r w:rsidRPr="00BB379D">
        <w:rPr>
          <w:rFonts w:ascii="Bookman Old Style" w:hAnsi="Bookman Old Style"/>
        </w:rPr>
        <w:t xml:space="preserve">;  </w:t>
      </w:r>
    </w:p>
    <w:p w14:paraId="2C6C68B6" w14:textId="77777777" w:rsidR="00AD4ABE" w:rsidRPr="00BB379D" w:rsidRDefault="00AD4ABE" w:rsidP="00F77DBB">
      <w:pPr>
        <w:pStyle w:val="ListParagraph"/>
        <w:numPr>
          <w:ilvl w:val="1"/>
          <w:numId w:val="11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BB379D">
        <w:rPr>
          <w:rFonts w:ascii="Bookman Old Style" w:hAnsi="Bookman Old Style"/>
        </w:rPr>
        <w:t>membina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hubungan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dengan</w:t>
      </w:r>
      <w:proofErr w:type="spellEnd"/>
      <w:r w:rsidRPr="00BB379D">
        <w:rPr>
          <w:rFonts w:ascii="Bookman Old Style" w:hAnsi="Bookman Old Style"/>
        </w:rPr>
        <w:t xml:space="preserve"> para </w:t>
      </w:r>
      <w:proofErr w:type="spellStart"/>
      <w:r w:rsidRPr="00BB379D">
        <w:rPr>
          <w:rFonts w:ascii="Bookman Old Style" w:hAnsi="Bookman Old Style"/>
        </w:rPr>
        <w:t>pemangku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kepentingan</w:t>
      </w:r>
      <w:proofErr w:type="spellEnd"/>
      <w:r w:rsidRPr="00BB379D">
        <w:rPr>
          <w:rFonts w:ascii="Bookman Old Style" w:hAnsi="Bookman Old Style"/>
        </w:rPr>
        <w:t xml:space="preserve">;  </w:t>
      </w:r>
    </w:p>
    <w:p w14:paraId="55F9CD5B" w14:textId="77777777" w:rsidR="00AD4ABE" w:rsidRPr="00BB379D" w:rsidRDefault="00AD4ABE" w:rsidP="00F77DBB">
      <w:pPr>
        <w:pStyle w:val="ListParagraph"/>
        <w:numPr>
          <w:ilvl w:val="1"/>
          <w:numId w:val="11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</w:t>
      </w:r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pengelolaan</w:t>
      </w:r>
      <w:proofErr w:type="spellEnd"/>
      <w:r w:rsidRPr="00BB379D">
        <w:rPr>
          <w:rFonts w:ascii="Bookman Old Style" w:hAnsi="Bookman Old Style"/>
        </w:rPr>
        <w:t xml:space="preserve"> dan </w:t>
      </w:r>
      <w:proofErr w:type="spellStart"/>
      <w:r w:rsidRPr="00BB379D">
        <w:rPr>
          <w:rFonts w:ascii="Bookman Old Style" w:hAnsi="Bookman Old Style"/>
        </w:rPr>
        <w:t>pengukuran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tingkat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kematangan</w:t>
      </w:r>
      <w:proofErr w:type="spellEnd"/>
      <w:r w:rsidRPr="00BB379D">
        <w:rPr>
          <w:rFonts w:ascii="Bookman Old Style" w:hAnsi="Bookman Old Style"/>
        </w:rPr>
        <w:t xml:space="preserve"> UKPBJ;  </w:t>
      </w:r>
    </w:p>
    <w:p w14:paraId="6B480196" w14:textId="77777777" w:rsidR="00AD4ABE" w:rsidRPr="00BB379D" w:rsidRDefault="00AD4ABE" w:rsidP="00F77DBB">
      <w:pPr>
        <w:pStyle w:val="ListParagraph"/>
        <w:numPr>
          <w:ilvl w:val="1"/>
          <w:numId w:val="11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591048">
        <w:rPr>
          <w:rFonts w:ascii="Bookman Old Style" w:hAnsi="Bookman Old Style"/>
        </w:rPr>
        <w:t xml:space="preserve"> </w:t>
      </w:r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analisis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beban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kerja</w:t>
      </w:r>
      <w:proofErr w:type="spellEnd"/>
      <w:r w:rsidRPr="00BB379D">
        <w:rPr>
          <w:rFonts w:ascii="Bookman Old Style" w:hAnsi="Bookman Old Style"/>
        </w:rPr>
        <w:t xml:space="preserve"> UKPBJ; </w:t>
      </w:r>
    </w:p>
    <w:p w14:paraId="4471B60D" w14:textId="77777777" w:rsidR="00AD4ABE" w:rsidRPr="00BB379D" w:rsidRDefault="00AD4ABE" w:rsidP="00F77DBB">
      <w:pPr>
        <w:pStyle w:val="ListParagraph"/>
        <w:numPr>
          <w:ilvl w:val="1"/>
          <w:numId w:val="11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BB379D">
        <w:rPr>
          <w:rFonts w:ascii="Bookman Old Style" w:hAnsi="Bookman Old Style"/>
        </w:rPr>
        <w:t>pengelolaan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personil</w:t>
      </w:r>
      <w:proofErr w:type="spellEnd"/>
      <w:r w:rsidRPr="00BB379D">
        <w:rPr>
          <w:rFonts w:ascii="Bookman Old Style" w:hAnsi="Bookman Old Style"/>
        </w:rPr>
        <w:t xml:space="preserve"> UKPBJ;  </w:t>
      </w:r>
    </w:p>
    <w:p w14:paraId="5961F38D" w14:textId="77777777" w:rsidR="00AD4ABE" w:rsidRDefault="00AD4ABE" w:rsidP="00F77DBB">
      <w:pPr>
        <w:pStyle w:val="ListParagraph"/>
        <w:numPr>
          <w:ilvl w:val="1"/>
          <w:numId w:val="11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pengembangan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sistem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insentif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personel</w:t>
      </w:r>
      <w:proofErr w:type="spellEnd"/>
      <w:r w:rsidRPr="00BB379D">
        <w:rPr>
          <w:rFonts w:ascii="Bookman Old Style" w:hAnsi="Bookman Old Style"/>
        </w:rPr>
        <w:t xml:space="preserve"> UKPBJ; </w:t>
      </w:r>
    </w:p>
    <w:p w14:paraId="1DC95878" w14:textId="77777777" w:rsidR="00AD4ABE" w:rsidRDefault="00AD4ABE" w:rsidP="00F77DBB">
      <w:pPr>
        <w:pStyle w:val="ListParagraph"/>
        <w:numPr>
          <w:ilvl w:val="1"/>
          <w:numId w:val="11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fasilitasi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implementasi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standarisasi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layanan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pengadaan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secara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elektronik</w:t>
      </w:r>
      <w:proofErr w:type="spellEnd"/>
      <w:r w:rsidRPr="00BB379D">
        <w:rPr>
          <w:rFonts w:ascii="Bookman Old Style" w:hAnsi="Bookman Old Style"/>
        </w:rPr>
        <w:t xml:space="preserve">; </w:t>
      </w:r>
    </w:p>
    <w:p w14:paraId="5053AAD1" w14:textId="77777777" w:rsidR="00AD4ABE" w:rsidRDefault="00AD4ABE" w:rsidP="00F77DBB">
      <w:pPr>
        <w:pStyle w:val="ListParagraph"/>
        <w:numPr>
          <w:ilvl w:val="1"/>
          <w:numId w:val="11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pengelolaan</w:t>
      </w:r>
      <w:proofErr w:type="spellEnd"/>
      <w:r w:rsidRPr="00BB379D">
        <w:rPr>
          <w:rFonts w:ascii="Bookman Old Style" w:hAnsi="Bookman Old Style"/>
        </w:rPr>
        <w:t xml:space="preserve"> dan </w:t>
      </w:r>
      <w:proofErr w:type="spellStart"/>
      <w:r w:rsidRPr="00BB379D">
        <w:rPr>
          <w:rFonts w:ascii="Bookman Old Style" w:hAnsi="Bookman Old Style"/>
        </w:rPr>
        <w:t>pengukuran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kinerja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pengadaan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barang</w:t>
      </w:r>
      <w:proofErr w:type="spellEnd"/>
      <w:r w:rsidRPr="00BB379D">
        <w:rPr>
          <w:rFonts w:ascii="Bookman Old Style" w:hAnsi="Bookman Old Style"/>
        </w:rPr>
        <w:t>/</w:t>
      </w:r>
      <w:proofErr w:type="spellStart"/>
      <w:r w:rsidRPr="00BB379D">
        <w:rPr>
          <w:rFonts w:ascii="Bookman Old Style" w:hAnsi="Bookman Old Style"/>
        </w:rPr>
        <w:t>jasa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pemerintah</w:t>
      </w:r>
      <w:proofErr w:type="spellEnd"/>
      <w:r w:rsidRPr="00BB379D">
        <w:rPr>
          <w:rFonts w:ascii="Bookman Old Style" w:hAnsi="Bookman Old Style"/>
        </w:rPr>
        <w:t>;</w:t>
      </w:r>
    </w:p>
    <w:p w14:paraId="34CCE8BF" w14:textId="77777777" w:rsidR="00AD4ABE" w:rsidRDefault="00AD4ABE" w:rsidP="00F77DBB">
      <w:pPr>
        <w:pStyle w:val="ListParagraph"/>
        <w:numPr>
          <w:ilvl w:val="1"/>
          <w:numId w:val="11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bimbingan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teknis</w:t>
      </w:r>
      <w:proofErr w:type="spellEnd"/>
      <w:r w:rsidRPr="00BB379D">
        <w:rPr>
          <w:rFonts w:ascii="Bookman Old Style" w:hAnsi="Bookman Old Style"/>
        </w:rPr>
        <w:t xml:space="preserve">, </w:t>
      </w:r>
      <w:proofErr w:type="spellStart"/>
      <w:r w:rsidRPr="00BB379D">
        <w:rPr>
          <w:rFonts w:ascii="Bookman Old Style" w:hAnsi="Bookman Old Style"/>
        </w:rPr>
        <w:t>pendampingan</w:t>
      </w:r>
      <w:proofErr w:type="spellEnd"/>
      <w:r w:rsidRPr="00BB379D">
        <w:rPr>
          <w:rFonts w:ascii="Bookman Old Style" w:hAnsi="Bookman Old Style"/>
        </w:rPr>
        <w:t>, dan/</w:t>
      </w:r>
      <w:proofErr w:type="spellStart"/>
      <w:r w:rsidRPr="00BB379D">
        <w:rPr>
          <w:rFonts w:ascii="Bookman Old Style" w:hAnsi="Bookman Old Style"/>
        </w:rPr>
        <w:t>atau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konsultasi</w:t>
      </w:r>
      <w:proofErr w:type="spellEnd"/>
      <w:r w:rsidRPr="00BB379D">
        <w:rPr>
          <w:rFonts w:ascii="Bookman Old Style" w:hAnsi="Bookman Old Style"/>
        </w:rPr>
        <w:t xml:space="preserve"> proses </w:t>
      </w:r>
      <w:proofErr w:type="spellStart"/>
      <w:r w:rsidRPr="00BB379D">
        <w:rPr>
          <w:rFonts w:ascii="Bookman Old Style" w:hAnsi="Bookman Old Style"/>
        </w:rPr>
        <w:t>pengadaan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barang</w:t>
      </w:r>
      <w:proofErr w:type="spellEnd"/>
      <w:r w:rsidRPr="00BB379D">
        <w:rPr>
          <w:rFonts w:ascii="Bookman Old Style" w:hAnsi="Bookman Old Style"/>
        </w:rPr>
        <w:t>/</w:t>
      </w:r>
      <w:proofErr w:type="spellStart"/>
      <w:r w:rsidRPr="00BB379D">
        <w:rPr>
          <w:rFonts w:ascii="Bookman Old Style" w:hAnsi="Bookman Old Style"/>
        </w:rPr>
        <w:t>jasa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pemerintah</w:t>
      </w:r>
      <w:proofErr w:type="spellEnd"/>
      <w:r w:rsidRPr="00BB379D">
        <w:rPr>
          <w:rFonts w:ascii="Bookman Old Style" w:hAnsi="Bookman Old Style"/>
        </w:rPr>
        <w:t xml:space="preserve"> di </w:t>
      </w:r>
      <w:proofErr w:type="spellStart"/>
      <w:r w:rsidRPr="00BB379D">
        <w:rPr>
          <w:rFonts w:ascii="Bookman Old Style" w:hAnsi="Bookman Old Style"/>
        </w:rPr>
        <w:t>lingkungan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pemerintah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provinsi</w:t>
      </w:r>
      <w:proofErr w:type="spellEnd"/>
      <w:r w:rsidRPr="00BB379D">
        <w:rPr>
          <w:rFonts w:ascii="Bookman Old Style" w:hAnsi="Bookman Old Style"/>
        </w:rPr>
        <w:t xml:space="preserve">, </w:t>
      </w:r>
      <w:proofErr w:type="spellStart"/>
      <w:r w:rsidRPr="00BB379D">
        <w:rPr>
          <w:rFonts w:ascii="Bookman Old Style" w:hAnsi="Bookman Old Style"/>
        </w:rPr>
        <w:t>kabupaten</w:t>
      </w:r>
      <w:proofErr w:type="spellEnd"/>
      <w:r w:rsidRPr="00BB379D">
        <w:rPr>
          <w:rFonts w:ascii="Bookman Old Style" w:hAnsi="Bookman Old Style"/>
        </w:rPr>
        <w:t>/</w:t>
      </w:r>
      <w:proofErr w:type="spellStart"/>
      <w:r w:rsidRPr="00BB379D">
        <w:rPr>
          <w:rFonts w:ascii="Bookman Old Style" w:hAnsi="Bookman Old Style"/>
        </w:rPr>
        <w:t>kota</w:t>
      </w:r>
      <w:proofErr w:type="spellEnd"/>
      <w:r w:rsidRPr="00BB379D">
        <w:rPr>
          <w:rFonts w:ascii="Bookman Old Style" w:hAnsi="Bookman Old Style"/>
        </w:rPr>
        <w:t xml:space="preserve">, dan </w:t>
      </w:r>
      <w:proofErr w:type="spellStart"/>
      <w:r w:rsidRPr="00BB379D">
        <w:rPr>
          <w:rFonts w:ascii="Bookman Old Style" w:hAnsi="Bookman Old Style"/>
        </w:rPr>
        <w:t>desa</w:t>
      </w:r>
      <w:proofErr w:type="spellEnd"/>
      <w:r w:rsidRPr="00BB379D">
        <w:rPr>
          <w:rFonts w:ascii="Bookman Old Style" w:hAnsi="Bookman Old Style"/>
        </w:rPr>
        <w:t xml:space="preserve">;  </w:t>
      </w:r>
    </w:p>
    <w:p w14:paraId="3409B28A" w14:textId="77777777" w:rsidR="00AD4ABE" w:rsidRDefault="00AD4ABE" w:rsidP="00F77DBB">
      <w:pPr>
        <w:pStyle w:val="ListParagraph"/>
        <w:numPr>
          <w:ilvl w:val="1"/>
          <w:numId w:val="11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bimbingan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teknis</w:t>
      </w:r>
      <w:proofErr w:type="spellEnd"/>
      <w:r w:rsidRPr="00BB379D">
        <w:rPr>
          <w:rFonts w:ascii="Bookman Old Style" w:hAnsi="Bookman Old Style"/>
        </w:rPr>
        <w:t xml:space="preserve">, </w:t>
      </w:r>
      <w:proofErr w:type="spellStart"/>
      <w:r w:rsidRPr="00BB379D">
        <w:rPr>
          <w:rFonts w:ascii="Bookman Old Style" w:hAnsi="Bookman Old Style"/>
        </w:rPr>
        <w:t>pendampingan</w:t>
      </w:r>
      <w:proofErr w:type="spellEnd"/>
      <w:r w:rsidRPr="00BB379D">
        <w:rPr>
          <w:rFonts w:ascii="Bookman Old Style" w:hAnsi="Bookman Old Style"/>
        </w:rPr>
        <w:t>, dan/</w:t>
      </w:r>
      <w:proofErr w:type="spellStart"/>
      <w:r w:rsidRPr="00BB379D">
        <w:rPr>
          <w:rFonts w:ascii="Bookman Old Style" w:hAnsi="Bookman Old Style"/>
        </w:rPr>
        <w:t>atau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konsultasi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penggunaan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seluruh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sistem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informasi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pengadaan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barang</w:t>
      </w:r>
      <w:proofErr w:type="spellEnd"/>
      <w:r w:rsidRPr="00BB379D">
        <w:rPr>
          <w:rFonts w:ascii="Bookman Old Style" w:hAnsi="Bookman Old Style"/>
        </w:rPr>
        <w:t>/</w:t>
      </w:r>
      <w:proofErr w:type="spellStart"/>
      <w:r w:rsidRPr="00BB379D">
        <w:rPr>
          <w:rFonts w:ascii="Bookman Old Style" w:hAnsi="Bookman Old Style"/>
        </w:rPr>
        <w:t>jasa</w:t>
      </w:r>
      <w:proofErr w:type="spellEnd"/>
      <w:r w:rsidRPr="00BB379D">
        <w:rPr>
          <w:rFonts w:ascii="Bookman Old Style" w:hAnsi="Bookman Old Style"/>
        </w:rPr>
        <w:t xml:space="preserve"> </w:t>
      </w:r>
      <w:proofErr w:type="spellStart"/>
      <w:r w:rsidRPr="00BB379D">
        <w:rPr>
          <w:rFonts w:ascii="Bookman Old Style" w:hAnsi="Bookman Old Style"/>
        </w:rPr>
        <w:t>pemerintah</w:t>
      </w:r>
      <w:proofErr w:type="spellEnd"/>
      <w:r w:rsidRPr="00BB379D">
        <w:rPr>
          <w:rFonts w:ascii="Bookman Old Style" w:hAnsi="Bookman Old Style"/>
        </w:rPr>
        <w:t xml:space="preserve">, </w:t>
      </w:r>
      <w:proofErr w:type="spellStart"/>
      <w:r w:rsidRPr="00BB379D">
        <w:rPr>
          <w:rFonts w:ascii="Bookman Old Style" w:hAnsi="Bookman Old Style"/>
        </w:rPr>
        <w:t>antara</w:t>
      </w:r>
      <w:proofErr w:type="spellEnd"/>
      <w:r w:rsidRPr="00BB379D">
        <w:rPr>
          <w:rFonts w:ascii="Bookman Old Style" w:hAnsi="Bookman Old Style"/>
        </w:rPr>
        <w:t xml:space="preserve"> lain SIRUP, SPSE</w:t>
      </w:r>
      <w:r>
        <w:rPr>
          <w:rFonts w:ascii="Bookman Old Style" w:hAnsi="Bookman Old Style"/>
        </w:rPr>
        <w:t>, e-</w:t>
      </w:r>
      <w:proofErr w:type="spellStart"/>
      <w:r>
        <w:rPr>
          <w:rFonts w:ascii="Bookman Old Style" w:hAnsi="Bookman Old Style"/>
        </w:rPr>
        <w:t>katalog</w:t>
      </w:r>
      <w:proofErr w:type="spellEnd"/>
      <w:r>
        <w:rPr>
          <w:rFonts w:ascii="Bookman Old Style" w:hAnsi="Bookman Old Style"/>
        </w:rPr>
        <w:t>, e-</w:t>
      </w:r>
      <w:proofErr w:type="spellStart"/>
      <w:r>
        <w:rPr>
          <w:rFonts w:ascii="Bookman Old Style" w:hAnsi="Bookman Old Style"/>
        </w:rPr>
        <w:t>monev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SIKaP</w:t>
      </w:r>
      <w:proofErr w:type="spellEnd"/>
      <w:r>
        <w:rPr>
          <w:rFonts w:ascii="Bookman Old Style" w:hAnsi="Bookman Old Style"/>
        </w:rPr>
        <w:t xml:space="preserve">; </w:t>
      </w:r>
    </w:p>
    <w:p w14:paraId="73133916" w14:textId="77777777" w:rsidR="00AD4ABE" w:rsidRDefault="00AD4ABE" w:rsidP="00F77DBB">
      <w:pPr>
        <w:pStyle w:val="ListParagraph"/>
        <w:numPr>
          <w:ilvl w:val="1"/>
          <w:numId w:val="11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2808">
        <w:rPr>
          <w:rFonts w:ascii="Bookman Old Style" w:hAnsi="Bookman Old Style"/>
        </w:rPr>
        <w:t>pelaksanaan</w:t>
      </w:r>
      <w:proofErr w:type="spellEnd"/>
      <w:r w:rsidRPr="003151DA">
        <w:rPr>
          <w:rFonts w:ascii="Bookman Old Style" w:hAnsi="Bookman Old Style"/>
        </w:rPr>
        <w:t xml:space="preserve"> </w:t>
      </w:r>
      <w:proofErr w:type="spellStart"/>
      <w:r w:rsidRPr="003151DA">
        <w:rPr>
          <w:rFonts w:ascii="Bookman Old Style" w:hAnsi="Bookman Old Style"/>
        </w:rPr>
        <w:t>layanan</w:t>
      </w:r>
      <w:proofErr w:type="spellEnd"/>
      <w:r w:rsidRPr="003151DA">
        <w:rPr>
          <w:rFonts w:ascii="Bookman Old Style" w:hAnsi="Bookman Old Style"/>
        </w:rPr>
        <w:t xml:space="preserve"> </w:t>
      </w:r>
      <w:proofErr w:type="spellStart"/>
      <w:r w:rsidRPr="003151DA">
        <w:rPr>
          <w:rFonts w:ascii="Bookman Old Style" w:hAnsi="Bookman Old Style"/>
        </w:rPr>
        <w:t>penyelesaian</w:t>
      </w:r>
      <w:proofErr w:type="spellEnd"/>
      <w:r w:rsidRPr="003151DA">
        <w:rPr>
          <w:rFonts w:ascii="Bookman Old Style" w:hAnsi="Bookman Old Style"/>
        </w:rPr>
        <w:t xml:space="preserve"> </w:t>
      </w:r>
      <w:proofErr w:type="spellStart"/>
      <w:r w:rsidRPr="003151DA">
        <w:rPr>
          <w:rFonts w:ascii="Bookman Old Style" w:hAnsi="Bookman Old Style"/>
        </w:rPr>
        <w:t>sengketa</w:t>
      </w:r>
      <w:proofErr w:type="spellEnd"/>
      <w:r w:rsidRPr="003151DA">
        <w:rPr>
          <w:rFonts w:ascii="Bookman Old Style" w:hAnsi="Bookman Old Style"/>
        </w:rPr>
        <w:t xml:space="preserve"> </w:t>
      </w:r>
      <w:proofErr w:type="spellStart"/>
      <w:r w:rsidRPr="003151DA">
        <w:rPr>
          <w:rFonts w:ascii="Bookman Old Style" w:hAnsi="Bookman Old Style"/>
        </w:rPr>
        <w:t>kontrak</w:t>
      </w:r>
      <w:proofErr w:type="spellEnd"/>
      <w:r w:rsidRPr="003151DA">
        <w:rPr>
          <w:rFonts w:ascii="Bookman Old Style" w:hAnsi="Bookman Old Style"/>
        </w:rPr>
        <w:t xml:space="preserve"> </w:t>
      </w:r>
      <w:proofErr w:type="spellStart"/>
      <w:r w:rsidRPr="003151DA">
        <w:rPr>
          <w:rFonts w:ascii="Bookman Old Style" w:hAnsi="Bookman Old Style"/>
        </w:rPr>
        <w:t>mela</w:t>
      </w:r>
      <w:r>
        <w:rPr>
          <w:rFonts w:ascii="Bookman Old Style" w:hAnsi="Bookman Old Style"/>
        </w:rPr>
        <w:t>lui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mediasi</w:t>
      </w:r>
      <w:proofErr w:type="spellEnd"/>
      <w:r>
        <w:rPr>
          <w:rFonts w:ascii="Bookman Old Style" w:hAnsi="Bookman Old Style"/>
        </w:rPr>
        <w:t>; dan</w:t>
      </w:r>
    </w:p>
    <w:p w14:paraId="438202D8" w14:textId="77777777" w:rsidR="00AD4ABE" w:rsidRPr="003151DA" w:rsidRDefault="00AD4ABE" w:rsidP="00F77DBB">
      <w:pPr>
        <w:pStyle w:val="ListParagraph"/>
        <w:numPr>
          <w:ilvl w:val="1"/>
          <w:numId w:val="11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137292">
        <w:rPr>
          <w:rFonts w:ascii="Bookman Old Style" w:hAnsi="Bookman Old Style"/>
        </w:rPr>
        <w:t>pelaksanaan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fungsi</w:t>
      </w:r>
      <w:proofErr w:type="spellEnd"/>
      <w:r w:rsidRPr="00137292">
        <w:rPr>
          <w:rFonts w:ascii="Bookman Old Style" w:hAnsi="Bookman Old Style"/>
        </w:rPr>
        <w:t xml:space="preserve"> lain yang </w:t>
      </w:r>
      <w:proofErr w:type="spellStart"/>
      <w:r w:rsidRPr="00137292">
        <w:rPr>
          <w:rFonts w:ascii="Bookman Old Style" w:hAnsi="Bookman Old Style"/>
        </w:rPr>
        <w:t>diberikan</w:t>
      </w:r>
      <w:proofErr w:type="spellEnd"/>
      <w:r w:rsidRPr="00137292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terkait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dengan</w:t>
      </w:r>
      <w:proofErr w:type="spellEnd"/>
      <w:r w:rsidRPr="00137292">
        <w:rPr>
          <w:rFonts w:ascii="Bookman Old Style" w:hAnsi="Bookman Old Style"/>
        </w:rPr>
        <w:t xml:space="preserve"> </w:t>
      </w:r>
      <w:proofErr w:type="spellStart"/>
      <w:r w:rsidRPr="00137292">
        <w:rPr>
          <w:rFonts w:ascii="Bookman Old Style" w:hAnsi="Bookman Old Style"/>
        </w:rPr>
        <w:t>tugas</w:t>
      </w:r>
      <w:proofErr w:type="spellEnd"/>
      <w:r w:rsidRPr="00137292">
        <w:rPr>
          <w:rFonts w:ascii="Bookman Old Style" w:hAnsi="Bookman Old Style"/>
        </w:rPr>
        <w:t xml:space="preserve"> dan </w:t>
      </w:r>
      <w:proofErr w:type="spellStart"/>
      <w:r w:rsidRPr="00137292">
        <w:rPr>
          <w:rFonts w:ascii="Bookman Old Style" w:hAnsi="Bookman Old Style"/>
        </w:rPr>
        <w:t>fungsinya</w:t>
      </w:r>
      <w:proofErr w:type="spellEnd"/>
      <w:r>
        <w:rPr>
          <w:rFonts w:ascii="Bookman Old Style" w:hAnsi="Bookman Old Style"/>
        </w:rPr>
        <w:t>.</w:t>
      </w:r>
    </w:p>
    <w:p w14:paraId="6DB3EA10" w14:textId="77777777" w:rsidR="00AD4ABE" w:rsidRPr="009C2BCC" w:rsidRDefault="00AD4ABE" w:rsidP="00AD4ABE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  <w:sz w:val="4"/>
        </w:rPr>
      </w:pPr>
    </w:p>
    <w:p w14:paraId="2A276099" w14:textId="77777777" w:rsidR="00AD4ABE" w:rsidRPr="00856A1D" w:rsidRDefault="00AD4ABE" w:rsidP="00AD4ABE">
      <w:pPr>
        <w:autoSpaceDE w:val="0"/>
        <w:autoSpaceDN w:val="0"/>
        <w:adjustRightInd w:val="0"/>
        <w:rPr>
          <w:rFonts w:ascii="Bookman Old Style" w:hAnsi="Bookman Old Style" w:cs="Tahoma,Bold"/>
          <w:bCs/>
          <w:sz w:val="16"/>
        </w:rPr>
      </w:pPr>
    </w:p>
    <w:p w14:paraId="43B19FEE" w14:textId="77777777" w:rsidR="00AD4ABE" w:rsidRPr="00AA779C" w:rsidRDefault="00AD4ABE" w:rsidP="00F77DBB">
      <w:pPr>
        <w:pStyle w:val="ListParagraph"/>
        <w:numPr>
          <w:ilvl w:val="3"/>
          <w:numId w:val="21"/>
        </w:numPr>
        <w:tabs>
          <w:tab w:val="left" w:pos="360"/>
        </w:tabs>
        <w:autoSpaceDE w:val="0"/>
        <w:autoSpaceDN w:val="0"/>
        <w:adjustRightInd w:val="0"/>
        <w:ind w:left="1134" w:hanging="425"/>
        <w:rPr>
          <w:rFonts w:ascii="Bookman Old Style" w:hAnsi="Bookman Old Style" w:cs="Tahoma,Bold"/>
          <w:b/>
          <w:bCs/>
        </w:rPr>
      </w:pPr>
      <w:r w:rsidRPr="00AA779C">
        <w:rPr>
          <w:rFonts w:ascii="Bookman Old Style" w:hAnsi="Bookman Old Style" w:cs="Tahoma,Bold"/>
          <w:b/>
          <w:bCs/>
        </w:rPr>
        <w:t xml:space="preserve">Bagian </w:t>
      </w:r>
      <w:proofErr w:type="spellStart"/>
      <w:r w:rsidRPr="00AA779C">
        <w:rPr>
          <w:rFonts w:ascii="Bookman Old Style" w:hAnsi="Bookman Old Style" w:cs="Tahoma,Bold"/>
          <w:b/>
          <w:bCs/>
        </w:rPr>
        <w:t>Perekonomian</w:t>
      </w:r>
      <w:proofErr w:type="spellEnd"/>
      <w:r w:rsidRPr="00AA779C">
        <w:rPr>
          <w:rFonts w:ascii="Bookman Old Style" w:hAnsi="Bookman Old Style" w:cs="Tahoma,Bold"/>
          <w:b/>
          <w:bCs/>
        </w:rPr>
        <w:t xml:space="preserve"> dan </w:t>
      </w:r>
      <w:proofErr w:type="spellStart"/>
      <w:r w:rsidRPr="00AA779C">
        <w:rPr>
          <w:rFonts w:ascii="Bookman Old Style" w:hAnsi="Bookman Old Style" w:cs="Tahoma,Bold"/>
          <w:b/>
          <w:bCs/>
        </w:rPr>
        <w:t>Sumber</w:t>
      </w:r>
      <w:proofErr w:type="spellEnd"/>
      <w:r w:rsidRPr="00AA779C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AA779C">
        <w:rPr>
          <w:rFonts w:ascii="Bookman Old Style" w:hAnsi="Bookman Old Style" w:cs="Tahoma,Bold"/>
          <w:b/>
          <w:bCs/>
        </w:rPr>
        <w:t>Daya</w:t>
      </w:r>
      <w:proofErr w:type="spellEnd"/>
      <w:r w:rsidRPr="00AA779C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AA779C">
        <w:rPr>
          <w:rFonts w:ascii="Bookman Old Style" w:hAnsi="Bookman Old Style" w:cs="Tahoma,Bold"/>
          <w:b/>
          <w:bCs/>
        </w:rPr>
        <w:t>Alam</w:t>
      </w:r>
      <w:proofErr w:type="spellEnd"/>
    </w:p>
    <w:p w14:paraId="105138D8" w14:textId="77777777" w:rsidR="00AD4ABE" w:rsidRPr="008E7CB1" w:rsidRDefault="00AD4ABE" w:rsidP="00AD4ABE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16FE5F9B" w14:textId="77777777" w:rsidR="00313804" w:rsidRDefault="00313804" w:rsidP="00DE742C">
      <w:pPr>
        <w:pStyle w:val="BodyTextIndent2"/>
        <w:tabs>
          <w:tab w:val="left" w:pos="1134"/>
          <w:tab w:val="left" w:pos="2520"/>
          <w:tab w:val="left" w:pos="2880"/>
        </w:tabs>
        <w:spacing w:before="120" w:after="0" w:line="24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 xml:space="preserve">Bagian </w:t>
      </w:r>
      <w:proofErr w:type="spellStart"/>
      <w:r w:rsidRPr="00856A1D">
        <w:rPr>
          <w:rFonts w:ascii="Bookman Old Style" w:hAnsi="Bookman Old Style" w:cs="Tahoma,Bold"/>
          <w:bCs/>
          <w:sz w:val="24"/>
          <w:szCs w:val="24"/>
        </w:rPr>
        <w:t>Perekonomian</w:t>
      </w:r>
      <w:proofErr w:type="spellEnd"/>
      <w:r w:rsidRPr="00856A1D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Pr="00856A1D">
        <w:rPr>
          <w:rFonts w:ascii="Bookman Old Style" w:hAnsi="Bookman Old Style" w:cs="Tahoma,Bold"/>
          <w:bCs/>
          <w:sz w:val="24"/>
          <w:szCs w:val="24"/>
        </w:rPr>
        <w:t>Sumber</w:t>
      </w:r>
      <w:proofErr w:type="spellEnd"/>
      <w:r w:rsidRPr="00856A1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56A1D">
        <w:rPr>
          <w:rFonts w:ascii="Bookman Old Style" w:hAnsi="Bookman Old Style" w:cs="Tahoma,Bold"/>
          <w:bCs/>
          <w:sz w:val="24"/>
          <w:szCs w:val="24"/>
        </w:rPr>
        <w:t>Daya</w:t>
      </w:r>
      <w:proofErr w:type="spellEnd"/>
      <w:r w:rsidRPr="00856A1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56A1D">
        <w:rPr>
          <w:rFonts w:ascii="Bookman Old Style" w:hAnsi="Bookman Old Style" w:cs="Tahoma,Bold"/>
          <w:bCs/>
          <w:sz w:val="24"/>
          <w:szCs w:val="24"/>
        </w:rPr>
        <w:t>Alam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1D63FF">
        <w:rPr>
          <w:rFonts w:ascii="Bookman Old Style" w:hAnsi="Bookman Old Style"/>
          <w:sz w:val="24"/>
          <w:szCs w:val="24"/>
        </w:rPr>
        <w:t>Sub-</w:t>
      </w:r>
      <w:proofErr w:type="spellStart"/>
      <w:r w:rsidR="001D63FF"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37A68C6F" w14:textId="77777777" w:rsidR="00AD4ABE" w:rsidRDefault="008E7CB1" w:rsidP="00DE742C">
      <w:pPr>
        <w:pStyle w:val="BodyTextIndent2"/>
        <w:tabs>
          <w:tab w:val="left" w:pos="630"/>
          <w:tab w:val="left" w:pos="720"/>
          <w:tab w:val="left" w:pos="2520"/>
          <w:tab w:val="left" w:pos="2880"/>
        </w:tabs>
        <w:spacing w:before="120" w:after="0" w:line="240" w:lineRule="auto"/>
        <w:ind w:left="1701" w:hanging="567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8E7CB1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1D63FF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1D63FF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Perindustrian,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Perdagangan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,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Koperasi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, Usaha Kecil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Menengah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Energi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Sumber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Daya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Mineral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koordinasi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kebijakan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perindustrian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,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perdagangan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,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koperasi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usaha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kecil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menengah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energi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sumber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8E7CB1">
        <w:rPr>
          <w:rFonts w:ascii="Bookman Old Style" w:hAnsi="Bookman Old Style" w:cs="Tahoma,Bold"/>
          <w:bCs/>
          <w:sz w:val="24"/>
          <w:szCs w:val="24"/>
        </w:rPr>
        <w:t>daya</w:t>
      </w:r>
      <w:proofErr w:type="spellEnd"/>
      <w:r w:rsidR="00AD4ABE" w:rsidRPr="008E7CB1">
        <w:rPr>
          <w:rFonts w:ascii="Bookman Old Style" w:hAnsi="Bookman Old Style" w:cs="Tahoma,Bold"/>
          <w:bCs/>
          <w:sz w:val="24"/>
          <w:szCs w:val="24"/>
        </w:rPr>
        <w:t xml:space="preserve"> mineral.</w:t>
      </w:r>
    </w:p>
    <w:p w14:paraId="0B6650F9" w14:textId="77777777" w:rsidR="0028389D" w:rsidRPr="0028389D" w:rsidRDefault="0028389D" w:rsidP="00DE742C">
      <w:pPr>
        <w:pStyle w:val="BodyTextIndent2"/>
        <w:tabs>
          <w:tab w:val="left" w:pos="630"/>
          <w:tab w:val="left" w:pos="720"/>
          <w:tab w:val="left" w:pos="2520"/>
          <w:tab w:val="left" w:pos="2880"/>
        </w:tabs>
        <w:spacing w:before="120" w:after="0" w:line="240" w:lineRule="auto"/>
        <w:ind w:left="1701" w:hanging="567"/>
        <w:jc w:val="both"/>
        <w:rPr>
          <w:rFonts w:ascii="Bookman Old Style" w:hAnsi="Bookman Old Style"/>
          <w:sz w:val="2"/>
          <w:szCs w:val="24"/>
        </w:rPr>
      </w:pPr>
    </w:p>
    <w:p w14:paraId="6F3D2158" w14:textId="77777777" w:rsidR="00AD4ABE" w:rsidRPr="00AD2E49" w:rsidRDefault="00AD4ABE" w:rsidP="00AD4ABE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8"/>
        </w:rPr>
      </w:pPr>
    </w:p>
    <w:p w14:paraId="17351259" w14:textId="77777777" w:rsidR="00AD4ABE" w:rsidRPr="00B7625E" w:rsidRDefault="00B7625E" w:rsidP="00DE742C">
      <w:pPr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7625E">
        <w:rPr>
          <w:rFonts w:ascii="Bookman Old Style" w:hAnsi="Bookman Old Style" w:cs="Tahoma,Bold"/>
          <w:bCs/>
        </w:rPr>
        <w:t>Kelompok</w:t>
      </w:r>
      <w:proofErr w:type="spellEnd"/>
      <w:r w:rsidRPr="00B7625E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Pr="00B7625E">
        <w:rPr>
          <w:rFonts w:ascii="Bookman Old Style" w:hAnsi="Bookman Old Style" w:cs="Tahoma,Bold"/>
          <w:bCs/>
        </w:rPr>
        <w:t xml:space="preserve"> Perindustrian, </w:t>
      </w:r>
      <w:proofErr w:type="spellStart"/>
      <w:r w:rsidRPr="00B7625E">
        <w:rPr>
          <w:rFonts w:ascii="Bookman Old Style" w:hAnsi="Bookman Old Style" w:cs="Tahoma,Bold"/>
          <w:bCs/>
        </w:rPr>
        <w:t>Perdagangan</w:t>
      </w:r>
      <w:proofErr w:type="spellEnd"/>
      <w:r w:rsidRPr="00B7625E">
        <w:rPr>
          <w:rFonts w:ascii="Bookman Old Style" w:hAnsi="Bookman Old Style" w:cs="Tahoma,Bold"/>
          <w:bCs/>
        </w:rPr>
        <w:t xml:space="preserve">, </w:t>
      </w:r>
      <w:proofErr w:type="spellStart"/>
      <w:r w:rsidRPr="00B7625E">
        <w:rPr>
          <w:rFonts w:ascii="Bookman Old Style" w:hAnsi="Bookman Old Style" w:cs="Tahoma,Bold"/>
          <w:bCs/>
        </w:rPr>
        <w:t>Koperasi</w:t>
      </w:r>
      <w:proofErr w:type="spellEnd"/>
      <w:r w:rsidRPr="00B7625E">
        <w:rPr>
          <w:rFonts w:ascii="Bookman Old Style" w:hAnsi="Bookman Old Style" w:cs="Tahoma,Bold"/>
          <w:bCs/>
        </w:rPr>
        <w:t xml:space="preserve">, Usaha Kecil </w:t>
      </w:r>
      <w:proofErr w:type="spellStart"/>
      <w:r w:rsidRPr="00B7625E">
        <w:rPr>
          <w:rFonts w:ascii="Bookman Old Style" w:hAnsi="Bookman Old Style" w:cs="Tahoma,Bold"/>
          <w:bCs/>
        </w:rPr>
        <w:t>Menengah</w:t>
      </w:r>
      <w:proofErr w:type="spellEnd"/>
      <w:r w:rsidRPr="00B7625E">
        <w:rPr>
          <w:rFonts w:ascii="Bookman Old Style" w:hAnsi="Bookman Old Style" w:cs="Tahoma,Bold"/>
          <w:bCs/>
        </w:rPr>
        <w:t xml:space="preserve"> dan </w:t>
      </w:r>
      <w:proofErr w:type="spellStart"/>
      <w:r w:rsidRPr="00B7625E">
        <w:rPr>
          <w:rFonts w:ascii="Bookman Old Style" w:hAnsi="Bookman Old Style" w:cs="Tahoma,Bold"/>
          <w:bCs/>
        </w:rPr>
        <w:t>Energi</w:t>
      </w:r>
      <w:proofErr w:type="spellEnd"/>
      <w:r w:rsidRPr="00B7625E">
        <w:rPr>
          <w:rFonts w:ascii="Bookman Old Style" w:hAnsi="Bookman Old Style" w:cs="Tahoma,Bold"/>
          <w:bCs/>
        </w:rPr>
        <w:t xml:space="preserve"> </w:t>
      </w:r>
      <w:proofErr w:type="spellStart"/>
      <w:r w:rsidRPr="00B7625E">
        <w:rPr>
          <w:rFonts w:ascii="Bookman Old Style" w:hAnsi="Bookman Old Style" w:cs="Tahoma,Bold"/>
          <w:bCs/>
        </w:rPr>
        <w:t>Sumber</w:t>
      </w:r>
      <w:proofErr w:type="spellEnd"/>
      <w:r w:rsidRPr="00B7625E">
        <w:rPr>
          <w:rFonts w:ascii="Bookman Old Style" w:hAnsi="Bookman Old Style" w:cs="Tahoma,Bold"/>
          <w:bCs/>
        </w:rPr>
        <w:t xml:space="preserve"> </w:t>
      </w:r>
      <w:proofErr w:type="spellStart"/>
      <w:r w:rsidRPr="00B7625E">
        <w:rPr>
          <w:rFonts w:ascii="Bookman Old Style" w:hAnsi="Bookman Old Style" w:cs="Tahoma,Bold"/>
          <w:bCs/>
        </w:rPr>
        <w:t>Daya</w:t>
      </w:r>
      <w:proofErr w:type="spellEnd"/>
      <w:r w:rsidRPr="00B7625E">
        <w:rPr>
          <w:rFonts w:ascii="Bookman Old Style" w:hAnsi="Bookman Old Style" w:cs="Tahoma,Bold"/>
          <w:bCs/>
        </w:rPr>
        <w:t xml:space="preserve"> Mineral</w:t>
      </w:r>
      <w:r w:rsidR="00AD4ABE" w:rsidRPr="00B7625E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AD4ABE" w:rsidRPr="00B7625E">
        <w:rPr>
          <w:rFonts w:ascii="Bookman Old Style" w:hAnsi="Bookman Old Style"/>
          <w:lang w:val="id-ID"/>
        </w:rPr>
        <w:t>fungsi</w:t>
      </w:r>
      <w:r w:rsidR="00AD4ABE" w:rsidRPr="00B7625E">
        <w:rPr>
          <w:rFonts w:ascii="Bookman Old Style" w:hAnsi="Bookman Old Style"/>
        </w:rPr>
        <w:t xml:space="preserve"> :</w:t>
      </w:r>
      <w:proofErr w:type="gramEnd"/>
      <w:r w:rsidR="00AD4ABE" w:rsidRPr="00B7625E">
        <w:rPr>
          <w:rFonts w:ascii="Bookman Old Style" w:hAnsi="Bookman Old Style"/>
        </w:rPr>
        <w:t xml:space="preserve"> </w:t>
      </w:r>
    </w:p>
    <w:p w14:paraId="6A0DB107" w14:textId="77777777" w:rsidR="00AD4ABE" w:rsidRPr="001848A8" w:rsidRDefault="00AD4ABE" w:rsidP="00F77DBB">
      <w:pPr>
        <w:pStyle w:val="ListParagraph"/>
        <w:numPr>
          <w:ilvl w:val="1"/>
          <w:numId w:val="12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bahan</w:t>
      </w:r>
      <w:proofErr w:type="spellEnd"/>
      <w:r w:rsidRPr="001848A8">
        <w:rPr>
          <w:rFonts w:ascii="Bookman Old Style" w:hAnsi="Bookman Old Style"/>
        </w:rPr>
        <w:t xml:space="preserve"> dan data </w:t>
      </w:r>
      <w:proofErr w:type="spellStart"/>
      <w:r w:rsidRPr="001848A8">
        <w:rPr>
          <w:rFonts w:ascii="Bookman Old Style" w:hAnsi="Bookman Old Style"/>
        </w:rPr>
        <w:t>serta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analisa</w:t>
      </w:r>
      <w:proofErr w:type="spellEnd"/>
      <w:r w:rsidRPr="001848A8">
        <w:rPr>
          <w:rFonts w:ascii="Bookman Old Style" w:hAnsi="Bookman Old Style"/>
        </w:rPr>
        <w:t xml:space="preserve"> di </w:t>
      </w:r>
      <w:proofErr w:type="spellStart"/>
      <w:r w:rsidRPr="001848A8">
        <w:rPr>
          <w:rFonts w:ascii="Bookman Old Style" w:hAnsi="Bookman Old Style"/>
        </w:rPr>
        <w:t>bidang</w:t>
      </w:r>
      <w:proofErr w:type="spellEnd"/>
      <w:r w:rsidRPr="001848A8">
        <w:rPr>
          <w:rFonts w:ascii="Bookman Old Style" w:hAnsi="Bookman Old Style"/>
        </w:rPr>
        <w:t xml:space="preserve"> </w:t>
      </w:r>
      <w:r w:rsidRPr="0058590B">
        <w:rPr>
          <w:rFonts w:ascii="Bookman Old Style" w:hAnsi="Bookman Old Style"/>
          <w:lang w:val="id-ID"/>
        </w:rPr>
        <w:t>Perindustrian, Perdagangan, Koperasi, UKM dan ESDM</w:t>
      </w:r>
      <w:r w:rsidRPr="001848A8">
        <w:rPr>
          <w:rFonts w:ascii="Bookman Old Style" w:hAnsi="Bookman Old Style"/>
        </w:rPr>
        <w:t xml:space="preserve">; </w:t>
      </w:r>
    </w:p>
    <w:p w14:paraId="2A4D4B70" w14:textId="77777777" w:rsidR="00AD4ABE" w:rsidRPr="001848A8" w:rsidRDefault="00AD4ABE" w:rsidP="00F77DBB">
      <w:pPr>
        <w:pStyle w:val="ListParagraph"/>
        <w:numPr>
          <w:ilvl w:val="1"/>
          <w:numId w:val="12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lastRenderedPageBreak/>
        <w:t>penyusunan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bahan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perumusan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kebijakan</w:t>
      </w:r>
      <w:proofErr w:type="spellEnd"/>
      <w:r w:rsidRPr="001848A8">
        <w:rPr>
          <w:rFonts w:ascii="Bookman Old Style" w:hAnsi="Bookman Old Style"/>
        </w:rPr>
        <w:t xml:space="preserve"> di </w:t>
      </w:r>
      <w:proofErr w:type="spellStart"/>
      <w:r w:rsidRPr="001848A8">
        <w:rPr>
          <w:rFonts w:ascii="Bookman Old Style" w:hAnsi="Bookman Old Style"/>
        </w:rPr>
        <w:t>bidang</w:t>
      </w:r>
      <w:proofErr w:type="spellEnd"/>
      <w:r w:rsidRPr="001848A8">
        <w:rPr>
          <w:rFonts w:ascii="Bookman Old Style" w:hAnsi="Bookman Old Style"/>
        </w:rPr>
        <w:t xml:space="preserve"> </w:t>
      </w:r>
      <w:r w:rsidRPr="0058590B">
        <w:rPr>
          <w:rFonts w:ascii="Bookman Old Style" w:hAnsi="Bookman Old Style"/>
          <w:lang w:val="id-ID"/>
        </w:rPr>
        <w:t>Perindustrian, Perdagangan, Koperasi, UKM dan ESDM</w:t>
      </w:r>
      <w:r w:rsidRPr="001848A8">
        <w:rPr>
          <w:rFonts w:ascii="Bookman Old Style" w:hAnsi="Bookman Old Style"/>
        </w:rPr>
        <w:t xml:space="preserve">; </w:t>
      </w:r>
    </w:p>
    <w:p w14:paraId="7253BEC2" w14:textId="77777777" w:rsidR="00AD4ABE" w:rsidRPr="001848A8" w:rsidRDefault="00AD4ABE" w:rsidP="00F77DBB">
      <w:pPr>
        <w:pStyle w:val="ListParagraph"/>
        <w:numPr>
          <w:ilvl w:val="1"/>
          <w:numId w:val="12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koordinasi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dengan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instansi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terkait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terhadap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pelaksanaan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kegiatan</w:t>
      </w:r>
      <w:proofErr w:type="spellEnd"/>
      <w:r w:rsidRPr="001848A8">
        <w:rPr>
          <w:rFonts w:ascii="Bookman Old Style" w:hAnsi="Bookman Old Style"/>
        </w:rPr>
        <w:t xml:space="preserve"> </w:t>
      </w:r>
      <w:r w:rsidRPr="0058590B">
        <w:rPr>
          <w:rFonts w:ascii="Bookman Old Style" w:hAnsi="Bookman Old Style"/>
          <w:lang w:val="id-ID"/>
        </w:rPr>
        <w:t>Perindustrian, Perdagangan, Koperasi, UKM dan ESDM</w:t>
      </w:r>
      <w:r w:rsidRPr="001848A8">
        <w:rPr>
          <w:rFonts w:ascii="Bookman Old Style" w:hAnsi="Bookman Old Style"/>
        </w:rPr>
        <w:t xml:space="preserve">;  </w:t>
      </w:r>
    </w:p>
    <w:p w14:paraId="11CA05BA" w14:textId="77777777" w:rsidR="00AD4ABE" w:rsidRPr="001848A8" w:rsidRDefault="00AD4ABE" w:rsidP="00F77DBB">
      <w:pPr>
        <w:pStyle w:val="ListParagraph"/>
        <w:numPr>
          <w:ilvl w:val="1"/>
          <w:numId w:val="12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bahan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penyusunan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petunjuk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pelaksanaan</w:t>
      </w:r>
      <w:proofErr w:type="spellEnd"/>
      <w:r w:rsidRPr="001848A8">
        <w:rPr>
          <w:rFonts w:ascii="Bookman Old Style" w:hAnsi="Bookman Old Style"/>
        </w:rPr>
        <w:t xml:space="preserve"> dan </w:t>
      </w:r>
      <w:proofErr w:type="spellStart"/>
      <w:r w:rsidRPr="001848A8">
        <w:rPr>
          <w:rFonts w:ascii="Bookman Old Style" w:hAnsi="Bookman Old Style"/>
        </w:rPr>
        <w:t>pedoman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umum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kegiatan</w:t>
      </w:r>
      <w:proofErr w:type="spellEnd"/>
      <w:r w:rsidRPr="001848A8">
        <w:rPr>
          <w:rFonts w:ascii="Bookman Old Style" w:hAnsi="Bookman Old Style"/>
        </w:rPr>
        <w:t xml:space="preserve"> </w:t>
      </w:r>
      <w:r w:rsidRPr="0058590B">
        <w:rPr>
          <w:rFonts w:ascii="Bookman Old Style" w:hAnsi="Bookman Old Style"/>
          <w:lang w:val="id-ID"/>
        </w:rPr>
        <w:t>Perindustrian, Perdagangan, Koperasi, UKM dan ESDM</w:t>
      </w:r>
      <w:r w:rsidRPr="001848A8">
        <w:rPr>
          <w:rFonts w:ascii="Bookman Old Style" w:hAnsi="Bookman Old Style"/>
        </w:rPr>
        <w:t xml:space="preserve">;  </w:t>
      </w:r>
    </w:p>
    <w:p w14:paraId="0E4A5DC1" w14:textId="77777777" w:rsidR="00AD4ABE" w:rsidRDefault="00AD4ABE" w:rsidP="00F77DBB">
      <w:pPr>
        <w:pStyle w:val="ListParagraph"/>
        <w:numPr>
          <w:ilvl w:val="1"/>
          <w:numId w:val="12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pemantauan</w:t>
      </w:r>
      <w:proofErr w:type="spellEnd"/>
      <w:r w:rsidRPr="001848A8">
        <w:rPr>
          <w:rFonts w:ascii="Bookman Old Style" w:hAnsi="Bookman Old Style"/>
        </w:rPr>
        <w:t xml:space="preserve"> dan </w:t>
      </w:r>
      <w:proofErr w:type="spellStart"/>
      <w:r w:rsidRPr="001848A8">
        <w:rPr>
          <w:rFonts w:ascii="Bookman Old Style" w:hAnsi="Bookman Old Style"/>
        </w:rPr>
        <w:t>evaluasi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serta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pelaporan</w:t>
      </w:r>
      <w:proofErr w:type="spellEnd"/>
      <w:r w:rsidRPr="001848A8">
        <w:rPr>
          <w:rFonts w:ascii="Bookman Old Style" w:hAnsi="Bookman Old Style"/>
        </w:rPr>
        <w:t xml:space="preserve"> di </w:t>
      </w:r>
      <w:proofErr w:type="spellStart"/>
      <w:r w:rsidRPr="001848A8">
        <w:rPr>
          <w:rFonts w:ascii="Bookman Old Style" w:hAnsi="Bookman Old Style"/>
        </w:rPr>
        <w:t>bidang</w:t>
      </w:r>
      <w:proofErr w:type="spellEnd"/>
      <w:r w:rsidRPr="001848A8">
        <w:rPr>
          <w:rFonts w:ascii="Bookman Old Style" w:hAnsi="Bookman Old Style"/>
        </w:rPr>
        <w:t xml:space="preserve"> </w:t>
      </w:r>
      <w:r w:rsidRPr="0058590B">
        <w:rPr>
          <w:rFonts w:ascii="Bookman Old Style" w:hAnsi="Bookman Old Style"/>
          <w:lang w:val="id-ID"/>
        </w:rPr>
        <w:t>Perindustrian, Perdagangan, Koperasi, UKM dan ESDM</w:t>
      </w:r>
      <w:r>
        <w:rPr>
          <w:rFonts w:ascii="Bookman Old Style" w:hAnsi="Bookman Old Style"/>
        </w:rPr>
        <w:t xml:space="preserve">; </w:t>
      </w:r>
    </w:p>
    <w:p w14:paraId="55FB7CE5" w14:textId="77777777" w:rsidR="00AD4ABE" w:rsidRPr="00F23B9B" w:rsidRDefault="00AD4ABE" w:rsidP="00F77DBB">
      <w:pPr>
        <w:pStyle w:val="ListParagraph"/>
        <w:numPr>
          <w:ilvl w:val="1"/>
          <w:numId w:val="12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F22890">
        <w:rPr>
          <w:rFonts w:ascii="Bookman Old Style" w:hAnsi="Bookman Old Style"/>
        </w:rPr>
        <w:t xml:space="preserve"> </w:t>
      </w:r>
      <w:proofErr w:type="spellStart"/>
      <w:r w:rsidRPr="00F22890">
        <w:rPr>
          <w:rFonts w:ascii="Bookman Old Style" w:hAnsi="Bookman Old Style"/>
        </w:rPr>
        <w:t>fasilitasi</w:t>
      </w:r>
      <w:proofErr w:type="spellEnd"/>
      <w:r w:rsidRPr="00F22890">
        <w:rPr>
          <w:rFonts w:ascii="Bookman Old Style" w:hAnsi="Bookman Old Style"/>
        </w:rPr>
        <w:t xml:space="preserve"> dan </w:t>
      </w:r>
      <w:proofErr w:type="spellStart"/>
      <w:r w:rsidRPr="00F22890">
        <w:rPr>
          <w:rFonts w:ascii="Bookman Old Style" w:hAnsi="Bookman Old Style"/>
        </w:rPr>
        <w:t>pembinaan</w:t>
      </w:r>
      <w:proofErr w:type="spellEnd"/>
      <w:r w:rsidRPr="00F22890">
        <w:rPr>
          <w:rFonts w:ascii="Bookman Old Style" w:hAnsi="Bookman Old Style"/>
        </w:rPr>
        <w:t xml:space="preserve"> di </w:t>
      </w:r>
      <w:proofErr w:type="spellStart"/>
      <w:r w:rsidRPr="00F22890">
        <w:rPr>
          <w:rFonts w:ascii="Bookman Old Style" w:hAnsi="Bookman Old Style"/>
        </w:rPr>
        <w:t>bidang</w:t>
      </w:r>
      <w:proofErr w:type="spellEnd"/>
      <w:r w:rsidRPr="00F22890">
        <w:rPr>
          <w:rFonts w:ascii="Bookman Old Style" w:hAnsi="Bookman Old Style"/>
        </w:rPr>
        <w:t xml:space="preserve"> </w:t>
      </w:r>
      <w:r w:rsidRPr="00F22890">
        <w:rPr>
          <w:rFonts w:ascii="Bookman Old Style" w:hAnsi="Bookman Old Style"/>
          <w:lang w:val="id-ID"/>
        </w:rPr>
        <w:t>Perindustrian, Perdagangan, Koperasi, UKM dan ESDM</w:t>
      </w:r>
      <w:r>
        <w:rPr>
          <w:rFonts w:ascii="Bookman Old Style" w:hAnsi="Bookman Old Style" w:cs="Bookman Old Style"/>
          <w:color w:val="000000"/>
        </w:rPr>
        <w:t>; dan</w:t>
      </w:r>
    </w:p>
    <w:p w14:paraId="2BF3377B" w14:textId="77777777" w:rsidR="00AD4ABE" w:rsidRDefault="00AD4ABE" w:rsidP="00F77DBB">
      <w:pPr>
        <w:pStyle w:val="ListParagraph"/>
        <w:numPr>
          <w:ilvl w:val="1"/>
          <w:numId w:val="12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F23B9B">
        <w:rPr>
          <w:rFonts w:ascii="Bookman Old Style" w:hAnsi="Bookman Old Style"/>
        </w:rPr>
        <w:t>pelaksanaan</w:t>
      </w:r>
      <w:proofErr w:type="spellEnd"/>
      <w:r w:rsidRPr="00F23B9B">
        <w:rPr>
          <w:rFonts w:ascii="Bookman Old Style" w:hAnsi="Bookman Old Style"/>
        </w:rPr>
        <w:t xml:space="preserve"> </w:t>
      </w:r>
      <w:proofErr w:type="spellStart"/>
      <w:r w:rsidRPr="00F23B9B">
        <w:rPr>
          <w:rFonts w:ascii="Bookman Old Style" w:hAnsi="Bookman Old Style"/>
        </w:rPr>
        <w:t>fungsi</w:t>
      </w:r>
      <w:proofErr w:type="spellEnd"/>
      <w:r w:rsidRPr="00F23B9B">
        <w:rPr>
          <w:rFonts w:ascii="Bookman Old Style" w:hAnsi="Bookman Old Style"/>
        </w:rPr>
        <w:t xml:space="preserve"> lain yang </w:t>
      </w:r>
      <w:proofErr w:type="spellStart"/>
      <w:r w:rsidRPr="00F23B9B">
        <w:rPr>
          <w:rFonts w:ascii="Bookman Old Style" w:hAnsi="Bookman Old Style"/>
        </w:rPr>
        <w:t>diberikan</w:t>
      </w:r>
      <w:proofErr w:type="spellEnd"/>
      <w:r w:rsidRPr="00F23B9B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F23B9B">
        <w:rPr>
          <w:rFonts w:ascii="Bookman Old Style" w:hAnsi="Bookman Old Style"/>
        </w:rPr>
        <w:t xml:space="preserve"> </w:t>
      </w:r>
      <w:proofErr w:type="spellStart"/>
      <w:r w:rsidRPr="00F23B9B">
        <w:rPr>
          <w:rFonts w:ascii="Bookman Old Style" w:hAnsi="Bookman Old Style"/>
        </w:rPr>
        <w:t>terkait</w:t>
      </w:r>
      <w:proofErr w:type="spellEnd"/>
      <w:r w:rsidRPr="00F23B9B">
        <w:rPr>
          <w:rFonts w:ascii="Bookman Old Style" w:hAnsi="Bookman Old Style"/>
        </w:rPr>
        <w:t xml:space="preserve"> </w:t>
      </w:r>
      <w:proofErr w:type="spellStart"/>
      <w:r w:rsidRPr="00F23B9B">
        <w:rPr>
          <w:rFonts w:ascii="Bookman Old Style" w:hAnsi="Bookman Old Style"/>
        </w:rPr>
        <w:t>dengan</w:t>
      </w:r>
      <w:proofErr w:type="spellEnd"/>
      <w:r w:rsidRPr="00F23B9B">
        <w:rPr>
          <w:rFonts w:ascii="Bookman Old Style" w:hAnsi="Bookman Old Style"/>
        </w:rPr>
        <w:t xml:space="preserve"> </w:t>
      </w:r>
      <w:proofErr w:type="spellStart"/>
      <w:r w:rsidRPr="00F23B9B">
        <w:rPr>
          <w:rFonts w:ascii="Bookman Old Style" w:hAnsi="Bookman Old Style"/>
        </w:rPr>
        <w:t>tugas</w:t>
      </w:r>
      <w:proofErr w:type="spellEnd"/>
      <w:r w:rsidRPr="00F23B9B">
        <w:rPr>
          <w:rFonts w:ascii="Bookman Old Style" w:hAnsi="Bookman Old Style"/>
        </w:rPr>
        <w:t xml:space="preserve"> dan </w:t>
      </w:r>
      <w:proofErr w:type="spellStart"/>
      <w:r w:rsidRPr="00F23B9B">
        <w:rPr>
          <w:rFonts w:ascii="Bookman Old Style" w:hAnsi="Bookman Old Style"/>
        </w:rPr>
        <w:t>fungsinya</w:t>
      </w:r>
      <w:proofErr w:type="spellEnd"/>
      <w:r w:rsidRPr="00F23B9B">
        <w:rPr>
          <w:rFonts w:ascii="Bookman Old Style" w:hAnsi="Bookman Old Style"/>
        </w:rPr>
        <w:t>.</w:t>
      </w:r>
    </w:p>
    <w:p w14:paraId="2CA43ECE" w14:textId="77777777" w:rsidR="00EF5CB5" w:rsidRPr="00EF5CB5" w:rsidRDefault="00EF5CB5" w:rsidP="00EF5CB5">
      <w:pPr>
        <w:pStyle w:val="ListParagraph"/>
        <w:spacing w:after="160" w:line="259" w:lineRule="auto"/>
        <w:ind w:left="2127"/>
        <w:contextualSpacing/>
        <w:jc w:val="both"/>
        <w:rPr>
          <w:rFonts w:ascii="Bookman Old Style" w:hAnsi="Bookman Old Style"/>
          <w:sz w:val="12"/>
        </w:rPr>
      </w:pPr>
    </w:p>
    <w:p w14:paraId="340A2580" w14:textId="77777777" w:rsidR="00AD4ABE" w:rsidRDefault="00C71989" w:rsidP="00DE742C">
      <w:pPr>
        <w:tabs>
          <w:tab w:val="left" w:pos="1418"/>
        </w:tabs>
        <w:spacing w:after="160" w:line="259" w:lineRule="auto"/>
        <w:ind w:left="1701" w:hanging="567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</w:rPr>
        <w:t>3.2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AD4ABE" w:rsidRPr="00C71989">
        <w:rPr>
          <w:rFonts w:ascii="Bookman Old Style" w:hAnsi="Bookman Old Style" w:cs="Tahoma,Bold"/>
          <w:bCs/>
        </w:rPr>
        <w:t>Pertanian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, </w:t>
      </w:r>
      <w:proofErr w:type="spellStart"/>
      <w:r w:rsidR="00AD4ABE" w:rsidRPr="00C71989">
        <w:rPr>
          <w:rFonts w:ascii="Bookman Old Style" w:hAnsi="Bookman Old Style" w:cs="Tahoma,Bold"/>
          <w:bCs/>
        </w:rPr>
        <w:t>Pangan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, </w:t>
      </w:r>
      <w:proofErr w:type="spellStart"/>
      <w:r w:rsidR="00AD4ABE" w:rsidRPr="00C71989">
        <w:rPr>
          <w:rFonts w:ascii="Bookman Old Style" w:hAnsi="Bookman Old Style" w:cs="Tahoma,Bold"/>
          <w:bCs/>
        </w:rPr>
        <w:t>Kelautan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C71989">
        <w:rPr>
          <w:rFonts w:ascii="Bookman Old Style" w:hAnsi="Bookman Old Style" w:cs="Tahoma,Bold"/>
          <w:bCs/>
        </w:rPr>
        <w:t>Perikanan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C71989">
        <w:rPr>
          <w:rFonts w:ascii="Bookman Old Style" w:hAnsi="Bookman Old Style" w:cs="Tahoma,Bold"/>
          <w:bCs/>
        </w:rPr>
        <w:t>mempunyai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C71989">
        <w:rPr>
          <w:rFonts w:ascii="Bookman Old Style" w:hAnsi="Bookman Old Style" w:cs="Tahoma,Bold"/>
          <w:bCs/>
        </w:rPr>
        <w:t>tugas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C71989">
        <w:rPr>
          <w:rFonts w:ascii="Bookman Old Style" w:hAnsi="Bookman Old Style" w:cs="Tahoma,Bold"/>
          <w:bCs/>
        </w:rPr>
        <w:t>mengendalikan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C71989">
        <w:rPr>
          <w:rFonts w:ascii="Bookman Old Style" w:hAnsi="Bookman Old Style" w:cs="Tahoma,Bold"/>
          <w:bCs/>
        </w:rPr>
        <w:t>pelaksanaan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C71989">
        <w:rPr>
          <w:rFonts w:ascii="Bookman Old Style" w:hAnsi="Bookman Old Style" w:cs="Tahoma,Bold"/>
          <w:bCs/>
        </w:rPr>
        <w:t>koordinasi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C71989">
        <w:rPr>
          <w:rFonts w:ascii="Bookman Old Style" w:hAnsi="Bookman Old Style" w:cs="Tahoma,Bold"/>
          <w:bCs/>
        </w:rPr>
        <w:t>penyusunan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C71989">
        <w:rPr>
          <w:rFonts w:ascii="Bookman Old Style" w:hAnsi="Bookman Old Style" w:cs="Tahoma,Bold"/>
          <w:bCs/>
        </w:rPr>
        <w:t>kebijakan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C71989">
        <w:rPr>
          <w:rFonts w:ascii="Bookman Old Style" w:hAnsi="Bookman Old Style" w:cs="Tahoma,Bold"/>
          <w:bCs/>
        </w:rPr>
        <w:t>pertanian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, </w:t>
      </w:r>
      <w:proofErr w:type="spellStart"/>
      <w:r w:rsidR="00AD4ABE" w:rsidRPr="00C71989">
        <w:rPr>
          <w:rFonts w:ascii="Bookman Old Style" w:hAnsi="Bookman Old Style" w:cs="Tahoma,Bold"/>
          <w:bCs/>
        </w:rPr>
        <w:t>pangan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, </w:t>
      </w:r>
      <w:proofErr w:type="spellStart"/>
      <w:r w:rsidR="00AD4ABE" w:rsidRPr="00C71989">
        <w:rPr>
          <w:rFonts w:ascii="Bookman Old Style" w:hAnsi="Bookman Old Style" w:cs="Tahoma,Bold"/>
          <w:bCs/>
        </w:rPr>
        <w:t>kelautan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C71989">
        <w:rPr>
          <w:rFonts w:ascii="Bookman Old Style" w:hAnsi="Bookman Old Style" w:cs="Tahoma,Bold"/>
          <w:bCs/>
        </w:rPr>
        <w:t>perikanan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, </w:t>
      </w:r>
      <w:proofErr w:type="spellStart"/>
      <w:r w:rsidR="00AD4ABE" w:rsidRPr="00C71989">
        <w:rPr>
          <w:rFonts w:ascii="Bookman Old Style" w:hAnsi="Bookman Old Style" w:cs="Tahoma,Bold"/>
          <w:bCs/>
        </w:rPr>
        <w:t>lingkungan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C71989">
        <w:rPr>
          <w:rFonts w:ascii="Bookman Old Style" w:hAnsi="Bookman Old Style" w:cs="Tahoma,Bold"/>
          <w:bCs/>
        </w:rPr>
        <w:t>hidup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, </w:t>
      </w:r>
      <w:proofErr w:type="spellStart"/>
      <w:r w:rsidR="00AD4ABE" w:rsidRPr="00C71989">
        <w:rPr>
          <w:rFonts w:ascii="Bookman Old Style" w:hAnsi="Bookman Old Style" w:cs="Tahoma,Bold"/>
          <w:bCs/>
        </w:rPr>
        <w:t>kehutanan</w:t>
      </w:r>
      <w:proofErr w:type="spellEnd"/>
      <w:r w:rsidR="00AD4ABE" w:rsidRPr="00C71989">
        <w:rPr>
          <w:rFonts w:ascii="Bookman Old Style" w:hAnsi="Bookman Old Style" w:cs="Tahoma,Bold"/>
          <w:bCs/>
        </w:rPr>
        <w:t xml:space="preserve">, dan </w:t>
      </w:r>
      <w:proofErr w:type="spellStart"/>
      <w:r w:rsidR="00AD4ABE" w:rsidRPr="00C71989">
        <w:rPr>
          <w:rFonts w:ascii="Bookman Old Style" w:hAnsi="Bookman Old Style" w:cs="Tahoma,Bold"/>
          <w:bCs/>
        </w:rPr>
        <w:t>pertambangan</w:t>
      </w:r>
      <w:proofErr w:type="spellEnd"/>
      <w:r w:rsidR="00AD4ABE" w:rsidRPr="00C71989">
        <w:rPr>
          <w:rFonts w:ascii="Bookman Old Style" w:hAnsi="Bookman Old Style" w:cs="Tahoma,Bold"/>
          <w:bCs/>
        </w:rPr>
        <w:t>.</w:t>
      </w:r>
    </w:p>
    <w:p w14:paraId="044D6FFA" w14:textId="77777777" w:rsidR="00D86FFA" w:rsidRPr="00D86FFA" w:rsidRDefault="00D86FFA" w:rsidP="00DE742C">
      <w:pPr>
        <w:tabs>
          <w:tab w:val="left" w:pos="1418"/>
        </w:tabs>
        <w:spacing w:after="160" w:line="259" w:lineRule="auto"/>
        <w:ind w:left="1701" w:hanging="567"/>
        <w:contextualSpacing/>
        <w:jc w:val="both"/>
        <w:rPr>
          <w:rFonts w:ascii="Bookman Old Style" w:hAnsi="Bookman Old Style"/>
          <w:sz w:val="12"/>
        </w:rPr>
      </w:pPr>
    </w:p>
    <w:p w14:paraId="29CD8072" w14:textId="77777777" w:rsidR="00AD4ABE" w:rsidRPr="00D86FFA" w:rsidRDefault="00D86FFA" w:rsidP="00DE742C">
      <w:pPr>
        <w:tabs>
          <w:tab w:val="left" w:pos="1418"/>
        </w:tabs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86FFA">
        <w:rPr>
          <w:rFonts w:ascii="Bookman Old Style" w:hAnsi="Bookman Old Style"/>
        </w:rPr>
        <w:t>Kelompok</w:t>
      </w:r>
      <w:proofErr w:type="spellEnd"/>
      <w:r w:rsidRPr="00D86FFA"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 w:rsidRPr="00D86FFA">
        <w:rPr>
          <w:rFonts w:ascii="Bookman Old Style" w:hAnsi="Bookman Old Style"/>
        </w:rPr>
        <w:t xml:space="preserve"> </w:t>
      </w:r>
      <w:proofErr w:type="spellStart"/>
      <w:r w:rsidRPr="00D86FFA">
        <w:rPr>
          <w:rFonts w:ascii="Bookman Old Style" w:hAnsi="Bookman Old Style" w:cs="Tahoma,Bold"/>
          <w:bCs/>
        </w:rPr>
        <w:t>Pertanian</w:t>
      </w:r>
      <w:proofErr w:type="spellEnd"/>
      <w:r w:rsidRPr="00D86FFA">
        <w:rPr>
          <w:rFonts w:ascii="Bookman Old Style" w:hAnsi="Bookman Old Style" w:cs="Tahoma,Bold"/>
          <w:bCs/>
        </w:rPr>
        <w:t xml:space="preserve">, </w:t>
      </w:r>
      <w:proofErr w:type="spellStart"/>
      <w:r w:rsidRPr="00D86FFA">
        <w:rPr>
          <w:rFonts w:ascii="Bookman Old Style" w:hAnsi="Bookman Old Style" w:cs="Tahoma,Bold"/>
          <w:bCs/>
        </w:rPr>
        <w:t>Pangan</w:t>
      </w:r>
      <w:proofErr w:type="spellEnd"/>
      <w:r w:rsidRPr="00D86FFA">
        <w:rPr>
          <w:rFonts w:ascii="Bookman Old Style" w:hAnsi="Bookman Old Style" w:cs="Tahoma,Bold"/>
          <w:bCs/>
        </w:rPr>
        <w:t xml:space="preserve">, </w:t>
      </w:r>
      <w:proofErr w:type="spellStart"/>
      <w:r w:rsidRPr="00D86FFA">
        <w:rPr>
          <w:rFonts w:ascii="Bookman Old Style" w:hAnsi="Bookman Old Style" w:cs="Tahoma,Bold"/>
          <w:bCs/>
        </w:rPr>
        <w:t>Kelautan</w:t>
      </w:r>
      <w:proofErr w:type="spellEnd"/>
      <w:r w:rsidRPr="00D86FFA">
        <w:rPr>
          <w:rFonts w:ascii="Bookman Old Style" w:hAnsi="Bookman Old Style" w:cs="Tahoma,Bold"/>
          <w:bCs/>
        </w:rPr>
        <w:t xml:space="preserve"> dan </w:t>
      </w:r>
      <w:proofErr w:type="spellStart"/>
      <w:r w:rsidRPr="00D86FFA">
        <w:rPr>
          <w:rFonts w:ascii="Bookman Old Style" w:hAnsi="Bookman Old Style" w:cs="Tahoma,Bold"/>
          <w:bCs/>
        </w:rPr>
        <w:t>Perikanan</w:t>
      </w:r>
      <w:proofErr w:type="spellEnd"/>
      <w:r w:rsidR="00AD4ABE" w:rsidRPr="00D86FFA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AD4ABE" w:rsidRPr="00D86FFA">
        <w:rPr>
          <w:rFonts w:ascii="Bookman Old Style" w:hAnsi="Bookman Old Style"/>
          <w:lang w:val="id-ID"/>
        </w:rPr>
        <w:t>fungsi</w:t>
      </w:r>
      <w:r w:rsidR="00AD4ABE" w:rsidRPr="00D86FFA">
        <w:rPr>
          <w:rFonts w:ascii="Bookman Old Style" w:hAnsi="Bookman Old Style"/>
        </w:rPr>
        <w:t xml:space="preserve"> :</w:t>
      </w:r>
      <w:proofErr w:type="gramEnd"/>
      <w:r w:rsidR="00AD4ABE" w:rsidRPr="00D86FFA">
        <w:rPr>
          <w:rFonts w:ascii="Bookman Old Style" w:hAnsi="Bookman Old Style"/>
        </w:rPr>
        <w:t xml:space="preserve"> </w:t>
      </w:r>
    </w:p>
    <w:p w14:paraId="4BC558D9" w14:textId="77777777" w:rsidR="00AD4ABE" w:rsidRPr="001848A8" w:rsidRDefault="00AD4ABE" w:rsidP="00F77DBB">
      <w:pPr>
        <w:pStyle w:val="ListParagraph"/>
        <w:numPr>
          <w:ilvl w:val="1"/>
          <w:numId w:val="13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bahan</w:t>
      </w:r>
      <w:proofErr w:type="spellEnd"/>
      <w:r w:rsidRPr="001848A8">
        <w:rPr>
          <w:rFonts w:ascii="Bookman Old Style" w:hAnsi="Bookman Old Style"/>
        </w:rPr>
        <w:t xml:space="preserve"> dan data </w:t>
      </w:r>
      <w:proofErr w:type="spellStart"/>
      <w:r w:rsidRPr="001848A8">
        <w:rPr>
          <w:rFonts w:ascii="Bookman Old Style" w:hAnsi="Bookman Old Style"/>
        </w:rPr>
        <w:t>serta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analisa</w:t>
      </w:r>
      <w:proofErr w:type="spellEnd"/>
      <w:r w:rsidRPr="001848A8">
        <w:rPr>
          <w:rFonts w:ascii="Bookman Old Style" w:hAnsi="Bookman Old Style"/>
        </w:rPr>
        <w:t xml:space="preserve"> di </w:t>
      </w:r>
      <w:proofErr w:type="spellStart"/>
      <w:r w:rsidRPr="001848A8">
        <w:rPr>
          <w:rFonts w:ascii="Bookman Old Style" w:hAnsi="Bookman Old Style"/>
        </w:rPr>
        <w:t>bidang</w:t>
      </w:r>
      <w:proofErr w:type="spellEnd"/>
      <w:r w:rsidRPr="001848A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</w:t>
      </w:r>
      <w:r>
        <w:rPr>
          <w:rFonts w:ascii="Bookman Old Style" w:hAnsi="Bookman Old Style"/>
          <w:lang w:val="id-ID"/>
        </w:rPr>
        <w:t xml:space="preserve">ertanian, </w:t>
      </w:r>
      <w:r>
        <w:rPr>
          <w:rFonts w:ascii="Bookman Old Style" w:hAnsi="Bookman Old Style"/>
        </w:rPr>
        <w:t>p</w:t>
      </w:r>
      <w:r>
        <w:rPr>
          <w:rFonts w:ascii="Bookman Old Style" w:hAnsi="Bookman Old Style"/>
          <w:lang w:val="id-ID"/>
        </w:rPr>
        <w:t xml:space="preserve">angan, </w:t>
      </w:r>
      <w:r>
        <w:rPr>
          <w:rFonts w:ascii="Bookman Old Style" w:hAnsi="Bookman Old Style"/>
        </w:rPr>
        <w:t>k</w:t>
      </w:r>
      <w:r>
        <w:rPr>
          <w:rFonts w:ascii="Bookman Old Style" w:hAnsi="Bookman Old Style"/>
          <w:lang w:val="id-ID"/>
        </w:rPr>
        <w:t xml:space="preserve">elautan dan </w:t>
      </w:r>
      <w:r>
        <w:rPr>
          <w:rFonts w:ascii="Bookman Old Style" w:hAnsi="Bookman Old Style"/>
        </w:rPr>
        <w:t>p</w:t>
      </w:r>
      <w:r w:rsidRPr="0058590B">
        <w:rPr>
          <w:rFonts w:ascii="Bookman Old Style" w:hAnsi="Bookman Old Style"/>
          <w:lang w:val="id-ID"/>
        </w:rPr>
        <w:t>erikanan</w:t>
      </w:r>
      <w:r>
        <w:rPr>
          <w:rFonts w:ascii="Bookman Old Style" w:hAnsi="Bookman Old Style"/>
        </w:rPr>
        <w:t xml:space="preserve">, </w:t>
      </w:r>
      <w:proofErr w:type="spellStart"/>
      <w:r w:rsidRPr="00F83C6E">
        <w:rPr>
          <w:rFonts w:ascii="Bookman Old Style" w:hAnsi="Bookman Old Style" w:cs="Tahoma,Bold"/>
          <w:bCs/>
        </w:rPr>
        <w:t>lingkungan</w:t>
      </w:r>
      <w:proofErr w:type="spellEnd"/>
      <w:r w:rsidRPr="00F83C6E">
        <w:rPr>
          <w:rFonts w:ascii="Bookman Old Style" w:hAnsi="Bookman Old Style" w:cs="Tahoma,Bold"/>
          <w:bCs/>
        </w:rPr>
        <w:t xml:space="preserve"> </w:t>
      </w:r>
      <w:proofErr w:type="spellStart"/>
      <w:r w:rsidRPr="00F83C6E">
        <w:rPr>
          <w:rFonts w:ascii="Bookman Old Style" w:hAnsi="Bookman Old Style" w:cs="Tahoma,Bold"/>
          <w:bCs/>
        </w:rPr>
        <w:t>hidup</w:t>
      </w:r>
      <w:proofErr w:type="spellEnd"/>
      <w:r w:rsidRPr="00F83C6E">
        <w:rPr>
          <w:rFonts w:ascii="Bookman Old Style" w:hAnsi="Bookman Old Style" w:cs="Tahoma,Bold"/>
          <w:bCs/>
        </w:rPr>
        <w:t xml:space="preserve">, </w:t>
      </w:r>
      <w:proofErr w:type="spellStart"/>
      <w:r w:rsidRPr="00F83C6E">
        <w:rPr>
          <w:rFonts w:ascii="Bookman Old Style" w:hAnsi="Bookman Old Style" w:cs="Tahoma,Bold"/>
          <w:bCs/>
        </w:rPr>
        <w:t>kehutanan</w:t>
      </w:r>
      <w:proofErr w:type="spellEnd"/>
      <w:r w:rsidRPr="00F83C6E">
        <w:rPr>
          <w:rFonts w:ascii="Bookman Old Style" w:hAnsi="Bookman Old Style" w:cs="Tahoma,Bold"/>
          <w:bCs/>
        </w:rPr>
        <w:t xml:space="preserve">, dan </w:t>
      </w:r>
      <w:proofErr w:type="spellStart"/>
      <w:r w:rsidRPr="00F83C6E">
        <w:rPr>
          <w:rFonts w:ascii="Bookman Old Style" w:hAnsi="Bookman Old Style" w:cs="Tahoma,Bold"/>
          <w:bCs/>
        </w:rPr>
        <w:t>pertambangan</w:t>
      </w:r>
      <w:proofErr w:type="spellEnd"/>
      <w:r w:rsidRPr="001848A8">
        <w:rPr>
          <w:rFonts w:ascii="Bookman Old Style" w:hAnsi="Bookman Old Style"/>
        </w:rPr>
        <w:t xml:space="preserve">; </w:t>
      </w:r>
    </w:p>
    <w:p w14:paraId="6CEE68F3" w14:textId="77777777" w:rsidR="00AD4ABE" w:rsidRPr="001848A8" w:rsidRDefault="00AD4ABE" w:rsidP="00F77DBB">
      <w:pPr>
        <w:pStyle w:val="ListParagraph"/>
        <w:numPr>
          <w:ilvl w:val="1"/>
          <w:numId w:val="13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bahan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perumusan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kebijakan</w:t>
      </w:r>
      <w:proofErr w:type="spellEnd"/>
      <w:r w:rsidRPr="001848A8">
        <w:rPr>
          <w:rFonts w:ascii="Bookman Old Style" w:hAnsi="Bookman Old Style"/>
        </w:rPr>
        <w:t xml:space="preserve"> di </w:t>
      </w:r>
      <w:proofErr w:type="spellStart"/>
      <w:r w:rsidRPr="001848A8">
        <w:rPr>
          <w:rFonts w:ascii="Bookman Old Style" w:hAnsi="Bookman Old Style"/>
        </w:rPr>
        <w:t>bidang</w:t>
      </w:r>
      <w:proofErr w:type="spellEnd"/>
      <w:r w:rsidRPr="001848A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</w:t>
      </w:r>
      <w:r>
        <w:rPr>
          <w:rFonts w:ascii="Bookman Old Style" w:hAnsi="Bookman Old Style"/>
          <w:lang w:val="id-ID"/>
        </w:rPr>
        <w:t xml:space="preserve">ertanian, </w:t>
      </w:r>
      <w:r>
        <w:rPr>
          <w:rFonts w:ascii="Bookman Old Style" w:hAnsi="Bookman Old Style"/>
        </w:rPr>
        <w:t>p</w:t>
      </w:r>
      <w:r>
        <w:rPr>
          <w:rFonts w:ascii="Bookman Old Style" w:hAnsi="Bookman Old Style"/>
          <w:lang w:val="id-ID"/>
        </w:rPr>
        <w:t xml:space="preserve">angan, </w:t>
      </w:r>
      <w:r>
        <w:rPr>
          <w:rFonts w:ascii="Bookman Old Style" w:hAnsi="Bookman Old Style"/>
        </w:rPr>
        <w:t>k</w:t>
      </w:r>
      <w:r>
        <w:rPr>
          <w:rFonts w:ascii="Bookman Old Style" w:hAnsi="Bookman Old Style"/>
          <w:lang w:val="id-ID"/>
        </w:rPr>
        <w:t xml:space="preserve">elautan dan </w:t>
      </w:r>
      <w:r>
        <w:rPr>
          <w:rFonts w:ascii="Bookman Old Style" w:hAnsi="Bookman Old Style"/>
        </w:rPr>
        <w:t>p</w:t>
      </w:r>
      <w:r w:rsidRPr="0058590B">
        <w:rPr>
          <w:rFonts w:ascii="Bookman Old Style" w:hAnsi="Bookman Old Style"/>
          <w:lang w:val="id-ID"/>
        </w:rPr>
        <w:t>erikanan</w:t>
      </w:r>
      <w:r>
        <w:rPr>
          <w:rFonts w:ascii="Bookman Old Style" w:hAnsi="Bookman Old Style"/>
        </w:rPr>
        <w:t xml:space="preserve">, </w:t>
      </w:r>
      <w:proofErr w:type="spellStart"/>
      <w:r w:rsidRPr="00F83C6E">
        <w:rPr>
          <w:rFonts w:ascii="Bookman Old Style" w:hAnsi="Bookman Old Style" w:cs="Tahoma,Bold"/>
          <w:bCs/>
        </w:rPr>
        <w:t>lingkungan</w:t>
      </w:r>
      <w:proofErr w:type="spellEnd"/>
      <w:r w:rsidRPr="00F83C6E">
        <w:rPr>
          <w:rFonts w:ascii="Bookman Old Style" w:hAnsi="Bookman Old Style" w:cs="Tahoma,Bold"/>
          <w:bCs/>
        </w:rPr>
        <w:t xml:space="preserve"> </w:t>
      </w:r>
      <w:proofErr w:type="spellStart"/>
      <w:r w:rsidRPr="00F83C6E">
        <w:rPr>
          <w:rFonts w:ascii="Bookman Old Style" w:hAnsi="Bookman Old Style" w:cs="Tahoma,Bold"/>
          <w:bCs/>
        </w:rPr>
        <w:t>hidup</w:t>
      </w:r>
      <w:proofErr w:type="spellEnd"/>
      <w:r w:rsidRPr="00F83C6E">
        <w:rPr>
          <w:rFonts w:ascii="Bookman Old Style" w:hAnsi="Bookman Old Style" w:cs="Tahoma,Bold"/>
          <w:bCs/>
        </w:rPr>
        <w:t xml:space="preserve">, </w:t>
      </w:r>
      <w:proofErr w:type="spellStart"/>
      <w:r w:rsidRPr="00F83C6E">
        <w:rPr>
          <w:rFonts w:ascii="Bookman Old Style" w:hAnsi="Bookman Old Style" w:cs="Tahoma,Bold"/>
          <w:bCs/>
        </w:rPr>
        <w:t>kehutanan</w:t>
      </w:r>
      <w:proofErr w:type="spellEnd"/>
      <w:r w:rsidRPr="00F83C6E">
        <w:rPr>
          <w:rFonts w:ascii="Bookman Old Style" w:hAnsi="Bookman Old Style" w:cs="Tahoma,Bold"/>
          <w:bCs/>
        </w:rPr>
        <w:t xml:space="preserve">, dan </w:t>
      </w:r>
      <w:proofErr w:type="spellStart"/>
      <w:r w:rsidRPr="00F83C6E">
        <w:rPr>
          <w:rFonts w:ascii="Bookman Old Style" w:hAnsi="Bookman Old Style" w:cs="Tahoma,Bold"/>
          <w:bCs/>
        </w:rPr>
        <w:t>pertambangan</w:t>
      </w:r>
      <w:proofErr w:type="spellEnd"/>
      <w:r w:rsidRPr="001848A8">
        <w:rPr>
          <w:rFonts w:ascii="Bookman Old Style" w:hAnsi="Bookman Old Style"/>
        </w:rPr>
        <w:t xml:space="preserve">; </w:t>
      </w:r>
    </w:p>
    <w:p w14:paraId="113D369B" w14:textId="77777777" w:rsidR="00AD4ABE" w:rsidRPr="001848A8" w:rsidRDefault="00AD4ABE" w:rsidP="00F77DBB">
      <w:pPr>
        <w:pStyle w:val="ListParagraph"/>
        <w:numPr>
          <w:ilvl w:val="1"/>
          <w:numId w:val="13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koordinasi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dengan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instansi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terkai</w:t>
      </w:r>
      <w:r>
        <w:rPr>
          <w:rFonts w:ascii="Bookman Old Style" w:hAnsi="Bookman Old Style"/>
        </w:rPr>
        <w:t>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terhadap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kegiatan</w:t>
      </w:r>
      <w:proofErr w:type="spellEnd"/>
      <w:r>
        <w:rPr>
          <w:rFonts w:ascii="Bookman Old Style" w:hAnsi="Bookman Old Style"/>
        </w:rPr>
        <w:t xml:space="preserve"> p</w:t>
      </w:r>
      <w:r>
        <w:rPr>
          <w:rFonts w:ascii="Bookman Old Style" w:hAnsi="Bookman Old Style"/>
          <w:lang w:val="id-ID"/>
        </w:rPr>
        <w:t xml:space="preserve">ertanian, </w:t>
      </w:r>
      <w:r>
        <w:rPr>
          <w:rFonts w:ascii="Bookman Old Style" w:hAnsi="Bookman Old Style"/>
        </w:rPr>
        <w:t>p</w:t>
      </w:r>
      <w:r>
        <w:rPr>
          <w:rFonts w:ascii="Bookman Old Style" w:hAnsi="Bookman Old Style"/>
          <w:lang w:val="id-ID"/>
        </w:rPr>
        <w:t xml:space="preserve">angan, </w:t>
      </w:r>
      <w:r>
        <w:rPr>
          <w:rFonts w:ascii="Bookman Old Style" w:hAnsi="Bookman Old Style"/>
        </w:rPr>
        <w:t>k</w:t>
      </w:r>
      <w:r>
        <w:rPr>
          <w:rFonts w:ascii="Bookman Old Style" w:hAnsi="Bookman Old Style"/>
          <w:lang w:val="id-ID"/>
        </w:rPr>
        <w:t xml:space="preserve">elautan dan </w:t>
      </w:r>
      <w:r>
        <w:rPr>
          <w:rFonts w:ascii="Bookman Old Style" w:hAnsi="Bookman Old Style"/>
        </w:rPr>
        <w:t>p</w:t>
      </w:r>
      <w:r w:rsidRPr="0058590B">
        <w:rPr>
          <w:rFonts w:ascii="Bookman Old Style" w:hAnsi="Bookman Old Style"/>
          <w:lang w:val="id-ID"/>
        </w:rPr>
        <w:t>erikanan</w:t>
      </w:r>
      <w:r>
        <w:rPr>
          <w:rFonts w:ascii="Bookman Old Style" w:hAnsi="Bookman Old Style"/>
        </w:rPr>
        <w:t xml:space="preserve">, </w:t>
      </w:r>
      <w:proofErr w:type="spellStart"/>
      <w:r w:rsidRPr="00F83C6E">
        <w:rPr>
          <w:rFonts w:ascii="Bookman Old Style" w:hAnsi="Bookman Old Style" w:cs="Tahoma,Bold"/>
          <w:bCs/>
        </w:rPr>
        <w:t>lingkungan</w:t>
      </w:r>
      <w:proofErr w:type="spellEnd"/>
      <w:r w:rsidRPr="00F83C6E">
        <w:rPr>
          <w:rFonts w:ascii="Bookman Old Style" w:hAnsi="Bookman Old Style" w:cs="Tahoma,Bold"/>
          <w:bCs/>
        </w:rPr>
        <w:t xml:space="preserve"> </w:t>
      </w:r>
      <w:proofErr w:type="spellStart"/>
      <w:r w:rsidRPr="00F83C6E">
        <w:rPr>
          <w:rFonts w:ascii="Bookman Old Style" w:hAnsi="Bookman Old Style" w:cs="Tahoma,Bold"/>
          <w:bCs/>
        </w:rPr>
        <w:t>hidup</w:t>
      </w:r>
      <w:proofErr w:type="spellEnd"/>
      <w:r w:rsidRPr="00F83C6E">
        <w:rPr>
          <w:rFonts w:ascii="Bookman Old Style" w:hAnsi="Bookman Old Style" w:cs="Tahoma,Bold"/>
          <w:bCs/>
        </w:rPr>
        <w:t xml:space="preserve">, </w:t>
      </w:r>
      <w:proofErr w:type="spellStart"/>
      <w:r w:rsidRPr="00F83C6E">
        <w:rPr>
          <w:rFonts w:ascii="Bookman Old Style" w:hAnsi="Bookman Old Style" w:cs="Tahoma,Bold"/>
          <w:bCs/>
        </w:rPr>
        <w:t>kehutanan</w:t>
      </w:r>
      <w:proofErr w:type="spellEnd"/>
      <w:r w:rsidRPr="00F83C6E">
        <w:rPr>
          <w:rFonts w:ascii="Bookman Old Style" w:hAnsi="Bookman Old Style" w:cs="Tahoma,Bold"/>
          <w:bCs/>
        </w:rPr>
        <w:t xml:space="preserve">, dan </w:t>
      </w:r>
      <w:proofErr w:type="spellStart"/>
      <w:r w:rsidRPr="00F83C6E">
        <w:rPr>
          <w:rFonts w:ascii="Bookman Old Style" w:hAnsi="Bookman Old Style" w:cs="Tahoma,Bold"/>
          <w:bCs/>
        </w:rPr>
        <w:t>pertambangan</w:t>
      </w:r>
      <w:proofErr w:type="spellEnd"/>
      <w:r w:rsidRPr="00F83C6E">
        <w:rPr>
          <w:rFonts w:ascii="Bookman Old Style" w:hAnsi="Bookman Old Style"/>
        </w:rPr>
        <w:t>;</w:t>
      </w:r>
      <w:r w:rsidRPr="001848A8">
        <w:rPr>
          <w:rFonts w:ascii="Bookman Old Style" w:hAnsi="Bookman Old Style"/>
        </w:rPr>
        <w:t xml:space="preserve">  </w:t>
      </w:r>
    </w:p>
    <w:p w14:paraId="74648364" w14:textId="77777777" w:rsidR="00AD4ABE" w:rsidRPr="001848A8" w:rsidRDefault="00AD4ABE" w:rsidP="00F77DBB">
      <w:pPr>
        <w:pStyle w:val="ListParagraph"/>
        <w:numPr>
          <w:ilvl w:val="1"/>
          <w:numId w:val="13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bahan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penyusunan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petunjuk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pelaks</w:t>
      </w:r>
      <w:r>
        <w:rPr>
          <w:rFonts w:ascii="Bookman Old Style" w:hAnsi="Bookman Old Style"/>
        </w:rPr>
        <w:t>anaan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pedoman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umum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kegiatan</w:t>
      </w:r>
      <w:proofErr w:type="spellEnd"/>
      <w:r>
        <w:rPr>
          <w:rFonts w:ascii="Bookman Old Style" w:hAnsi="Bookman Old Style"/>
        </w:rPr>
        <w:t xml:space="preserve"> p</w:t>
      </w:r>
      <w:r>
        <w:rPr>
          <w:rFonts w:ascii="Bookman Old Style" w:hAnsi="Bookman Old Style"/>
          <w:lang w:val="id-ID"/>
        </w:rPr>
        <w:t xml:space="preserve">ertanian, </w:t>
      </w:r>
      <w:r>
        <w:rPr>
          <w:rFonts w:ascii="Bookman Old Style" w:hAnsi="Bookman Old Style"/>
        </w:rPr>
        <w:t>p</w:t>
      </w:r>
      <w:r>
        <w:rPr>
          <w:rFonts w:ascii="Bookman Old Style" w:hAnsi="Bookman Old Style"/>
          <w:lang w:val="id-ID"/>
        </w:rPr>
        <w:t xml:space="preserve">angan, </w:t>
      </w:r>
      <w:r>
        <w:rPr>
          <w:rFonts w:ascii="Bookman Old Style" w:hAnsi="Bookman Old Style"/>
        </w:rPr>
        <w:t>k</w:t>
      </w:r>
      <w:r>
        <w:rPr>
          <w:rFonts w:ascii="Bookman Old Style" w:hAnsi="Bookman Old Style"/>
          <w:lang w:val="id-ID"/>
        </w:rPr>
        <w:t xml:space="preserve">elautan dan </w:t>
      </w:r>
      <w:r>
        <w:rPr>
          <w:rFonts w:ascii="Bookman Old Style" w:hAnsi="Bookman Old Style"/>
        </w:rPr>
        <w:t>p</w:t>
      </w:r>
      <w:r w:rsidRPr="0058590B">
        <w:rPr>
          <w:rFonts w:ascii="Bookman Old Style" w:hAnsi="Bookman Old Style"/>
          <w:lang w:val="id-ID"/>
        </w:rPr>
        <w:t>erikanan</w:t>
      </w:r>
      <w:r>
        <w:rPr>
          <w:rFonts w:ascii="Bookman Old Style" w:hAnsi="Bookman Old Style"/>
        </w:rPr>
        <w:t xml:space="preserve">, </w:t>
      </w:r>
      <w:proofErr w:type="spellStart"/>
      <w:r w:rsidRPr="00F83C6E">
        <w:rPr>
          <w:rFonts w:ascii="Bookman Old Style" w:hAnsi="Bookman Old Style" w:cs="Tahoma,Bold"/>
          <w:bCs/>
        </w:rPr>
        <w:t>lingkungan</w:t>
      </w:r>
      <w:proofErr w:type="spellEnd"/>
      <w:r w:rsidRPr="00F83C6E">
        <w:rPr>
          <w:rFonts w:ascii="Bookman Old Style" w:hAnsi="Bookman Old Style" w:cs="Tahoma,Bold"/>
          <w:bCs/>
        </w:rPr>
        <w:t xml:space="preserve"> </w:t>
      </w:r>
      <w:proofErr w:type="spellStart"/>
      <w:r w:rsidRPr="00F83C6E">
        <w:rPr>
          <w:rFonts w:ascii="Bookman Old Style" w:hAnsi="Bookman Old Style" w:cs="Tahoma,Bold"/>
          <w:bCs/>
        </w:rPr>
        <w:t>hidup</w:t>
      </w:r>
      <w:proofErr w:type="spellEnd"/>
      <w:r w:rsidRPr="00F83C6E">
        <w:rPr>
          <w:rFonts w:ascii="Bookman Old Style" w:hAnsi="Bookman Old Style" w:cs="Tahoma,Bold"/>
          <w:bCs/>
        </w:rPr>
        <w:t xml:space="preserve">, </w:t>
      </w:r>
      <w:proofErr w:type="spellStart"/>
      <w:r w:rsidRPr="00F83C6E">
        <w:rPr>
          <w:rFonts w:ascii="Bookman Old Style" w:hAnsi="Bookman Old Style" w:cs="Tahoma,Bold"/>
          <w:bCs/>
        </w:rPr>
        <w:t>kehutanan</w:t>
      </w:r>
      <w:proofErr w:type="spellEnd"/>
      <w:r w:rsidRPr="00F83C6E">
        <w:rPr>
          <w:rFonts w:ascii="Bookman Old Style" w:hAnsi="Bookman Old Style" w:cs="Tahoma,Bold"/>
          <w:bCs/>
        </w:rPr>
        <w:t xml:space="preserve">, dan </w:t>
      </w:r>
      <w:proofErr w:type="spellStart"/>
      <w:r w:rsidRPr="00F83C6E">
        <w:rPr>
          <w:rFonts w:ascii="Bookman Old Style" w:hAnsi="Bookman Old Style" w:cs="Tahoma,Bold"/>
          <w:bCs/>
        </w:rPr>
        <w:t>pertambangan</w:t>
      </w:r>
      <w:proofErr w:type="spellEnd"/>
      <w:r w:rsidRPr="00F83C6E">
        <w:rPr>
          <w:rFonts w:ascii="Bookman Old Style" w:hAnsi="Bookman Old Style"/>
        </w:rPr>
        <w:t>;</w:t>
      </w:r>
      <w:r w:rsidRPr="001848A8">
        <w:rPr>
          <w:rFonts w:ascii="Bookman Old Style" w:hAnsi="Bookman Old Style"/>
        </w:rPr>
        <w:t xml:space="preserve">  </w:t>
      </w:r>
    </w:p>
    <w:p w14:paraId="4F117E2D" w14:textId="77777777" w:rsidR="00AD4ABE" w:rsidRDefault="00AD4ABE" w:rsidP="00F77DBB">
      <w:pPr>
        <w:pStyle w:val="ListParagraph"/>
        <w:numPr>
          <w:ilvl w:val="1"/>
          <w:numId w:val="13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pemantauan</w:t>
      </w:r>
      <w:proofErr w:type="spellEnd"/>
      <w:r w:rsidRPr="001848A8">
        <w:rPr>
          <w:rFonts w:ascii="Bookman Old Style" w:hAnsi="Bookman Old Style"/>
        </w:rPr>
        <w:t xml:space="preserve"> dan </w:t>
      </w:r>
      <w:proofErr w:type="spellStart"/>
      <w:r w:rsidRPr="001848A8">
        <w:rPr>
          <w:rFonts w:ascii="Bookman Old Style" w:hAnsi="Bookman Old Style"/>
        </w:rPr>
        <w:t>evaluasi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serta</w:t>
      </w:r>
      <w:proofErr w:type="spellEnd"/>
      <w:r w:rsidRPr="001848A8">
        <w:rPr>
          <w:rFonts w:ascii="Bookman Old Style" w:hAnsi="Bookman Old Style"/>
        </w:rPr>
        <w:t xml:space="preserve"> </w:t>
      </w:r>
      <w:proofErr w:type="spellStart"/>
      <w:r w:rsidRPr="001848A8">
        <w:rPr>
          <w:rFonts w:ascii="Bookman Old Style" w:hAnsi="Bookman Old Style"/>
        </w:rPr>
        <w:t>pelaporan</w:t>
      </w:r>
      <w:proofErr w:type="spellEnd"/>
      <w:r w:rsidRPr="001848A8">
        <w:rPr>
          <w:rFonts w:ascii="Bookman Old Style" w:hAnsi="Bookman Old Style"/>
        </w:rPr>
        <w:t xml:space="preserve"> di </w:t>
      </w:r>
      <w:proofErr w:type="spellStart"/>
      <w:r w:rsidRPr="001848A8">
        <w:rPr>
          <w:rFonts w:ascii="Bookman Old Style" w:hAnsi="Bookman Old Style"/>
        </w:rPr>
        <w:t>bidang</w:t>
      </w:r>
      <w:proofErr w:type="spellEnd"/>
      <w:r w:rsidRPr="001848A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</w:t>
      </w:r>
      <w:r>
        <w:rPr>
          <w:rFonts w:ascii="Bookman Old Style" w:hAnsi="Bookman Old Style"/>
          <w:lang w:val="id-ID"/>
        </w:rPr>
        <w:t xml:space="preserve">ertanian, </w:t>
      </w:r>
      <w:r>
        <w:rPr>
          <w:rFonts w:ascii="Bookman Old Style" w:hAnsi="Bookman Old Style"/>
        </w:rPr>
        <w:t>p</w:t>
      </w:r>
      <w:r>
        <w:rPr>
          <w:rFonts w:ascii="Bookman Old Style" w:hAnsi="Bookman Old Style"/>
          <w:lang w:val="id-ID"/>
        </w:rPr>
        <w:t xml:space="preserve">angan, </w:t>
      </w:r>
      <w:r>
        <w:rPr>
          <w:rFonts w:ascii="Bookman Old Style" w:hAnsi="Bookman Old Style"/>
        </w:rPr>
        <w:t>k</w:t>
      </w:r>
      <w:r w:rsidRPr="0058590B">
        <w:rPr>
          <w:rFonts w:ascii="Bookman Old Style" w:hAnsi="Bookman Old Style"/>
          <w:lang w:val="id-ID"/>
        </w:rPr>
        <w:t>ela</w:t>
      </w:r>
      <w:r>
        <w:rPr>
          <w:rFonts w:ascii="Bookman Old Style" w:hAnsi="Bookman Old Style"/>
          <w:lang w:val="id-ID"/>
        </w:rPr>
        <w:t xml:space="preserve">utan dan </w:t>
      </w:r>
      <w:r>
        <w:rPr>
          <w:rFonts w:ascii="Bookman Old Style" w:hAnsi="Bookman Old Style"/>
        </w:rPr>
        <w:t>p</w:t>
      </w:r>
      <w:r w:rsidRPr="0058590B">
        <w:rPr>
          <w:rFonts w:ascii="Bookman Old Style" w:hAnsi="Bookman Old Style"/>
          <w:lang w:val="id-ID"/>
        </w:rPr>
        <w:t>erikanan</w:t>
      </w:r>
      <w:r>
        <w:rPr>
          <w:rFonts w:ascii="Bookman Old Style" w:hAnsi="Bookman Old Style"/>
        </w:rPr>
        <w:t xml:space="preserve">, </w:t>
      </w:r>
      <w:proofErr w:type="spellStart"/>
      <w:r w:rsidRPr="00F83C6E">
        <w:rPr>
          <w:rFonts w:ascii="Bookman Old Style" w:hAnsi="Bookman Old Style" w:cs="Tahoma,Bold"/>
          <w:bCs/>
        </w:rPr>
        <w:t>lingkungan</w:t>
      </w:r>
      <w:proofErr w:type="spellEnd"/>
      <w:r w:rsidRPr="00F83C6E">
        <w:rPr>
          <w:rFonts w:ascii="Bookman Old Style" w:hAnsi="Bookman Old Style" w:cs="Tahoma,Bold"/>
          <w:bCs/>
        </w:rPr>
        <w:t xml:space="preserve"> </w:t>
      </w:r>
      <w:proofErr w:type="spellStart"/>
      <w:r w:rsidRPr="00F83C6E">
        <w:rPr>
          <w:rFonts w:ascii="Bookman Old Style" w:hAnsi="Bookman Old Style" w:cs="Tahoma,Bold"/>
          <w:bCs/>
        </w:rPr>
        <w:t>hidup</w:t>
      </w:r>
      <w:proofErr w:type="spellEnd"/>
      <w:r w:rsidRPr="00F83C6E">
        <w:rPr>
          <w:rFonts w:ascii="Bookman Old Style" w:hAnsi="Bookman Old Style" w:cs="Tahoma,Bold"/>
          <w:bCs/>
        </w:rPr>
        <w:t xml:space="preserve">, </w:t>
      </w:r>
      <w:proofErr w:type="spellStart"/>
      <w:r w:rsidRPr="00F83C6E">
        <w:rPr>
          <w:rFonts w:ascii="Bookman Old Style" w:hAnsi="Bookman Old Style" w:cs="Tahoma,Bold"/>
          <w:bCs/>
        </w:rPr>
        <w:t>kehutanan</w:t>
      </w:r>
      <w:proofErr w:type="spellEnd"/>
      <w:r w:rsidRPr="00F83C6E">
        <w:rPr>
          <w:rFonts w:ascii="Bookman Old Style" w:hAnsi="Bookman Old Style" w:cs="Tahoma,Bold"/>
          <w:bCs/>
        </w:rPr>
        <w:t xml:space="preserve">, dan </w:t>
      </w:r>
      <w:proofErr w:type="spellStart"/>
      <w:r w:rsidRPr="00F83C6E">
        <w:rPr>
          <w:rFonts w:ascii="Bookman Old Style" w:hAnsi="Bookman Old Style" w:cs="Tahoma,Bold"/>
          <w:bCs/>
        </w:rPr>
        <w:t>pertambangan</w:t>
      </w:r>
      <w:proofErr w:type="spellEnd"/>
      <w:r>
        <w:rPr>
          <w:rFonts w:ascii="Bookman Old Style" w:hAnsi="Bookman Old Style"/>
        </w:rPr>
        <w:t xml:space="preserve">; </w:t>
      </w:r>
      <w:r w:rsidRPr="001848A8">
        <w:rPr>
          <w:rFonts w:ascii="Bookman Old Style" w:hAnsi="Bookman Old Style"/>
        </w:rPr>
        <w:t xml:space="preserve"> </w:t>
      </w:r>
    </w:p>
    <w:p w14:paraId="6D225F15" w14:textId="77777777" w:rsidR="00AD4ABE" w:rsidRPr="00F23B9B" w:rsidRDefault="00AD4ABE" w:rsidP="00F77DBB">
      <w:pPr>
        <w:pStyle w:val="ListParagraph"/>
        <w:numPr>
          <w:ilvl w:val="1"/>
          <w:numId w:val="13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F22890">
        <w:rPr>
          <w:rFonts w:ascii="Bookman Old Style" w:hAnsi="Bookman Old Style"/>
        </w:rPr>
        <w:t xml:space="preserve"> </w:t>
      </w:r>
      <w:proofErr w:type="spellStart"/>
      <w:r w:rsidRPr="00F22890">
        <w:rPr>
          <w:rFonts w:ascii="Bookman Old Style" w:hAnsi="Bookman Old Style"/>
        </w:rPr>
        <w:t>fasilitasi</w:t>
      </w:r>
      <w:proofErr w:type="spellEnd"/>
      <w:r w:rsidRPr="00F22890">
        <w:rPr>
          <w:rFonts w:ascii="Bookman Old Style" w:hAnsi="Bookman Old Style"/>
        </w:rPr>
        <w:t xml:space="preserve"> dan </w:t>
      </w:r>
      <w:proofErr w:type="spellStart"/>
      <w:r w:rsidRPr="00F22890">
        <w:rPr>
          <w:rFonts w:ascii="Bookman Old Style" w:hAnsi="Bookman Old Style"/>
        </w:rPr>
        <w:t>pembinaan</w:t>
      </w:r>
      <w:proofErr w:type="spellEnd"/>
      <w:r w:rsidRPr="00F22890">
        <w:rPr>
          <w:rFonts w:ascii="Bookman Old Style" w:hAnsi="Bookman Old Style"/>
        </w:rPr>
        <w:t xml:space="preserve"> di </w:t>
      </w:r>
      <w:proofErr w:type="spellStart"/>
      <w:r w:rsidRPr="00F22890">
        <w:rPr>
          <w:rFonts w:ascii="Bookman Old Style" w:hAnsi="Bookman Old Style"/>
        </w:rPr>
        <w:t>bidang</w:t>
      </w:r>
      <w:proofErr w:type="spellEnd"/>
      <w:r w:rsidRPr="00F2289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</w:t>
      </w:r>
      <w:r>
        <w:rPr>
          <w:rFonts w:ascii="Bookman Old Style" w:hAnsi="Bookman Old Style"/>
          <w:lang w:val="id-ID"/>
        </w:rPr>
        <w:t xml:space="preserve">ertanian, </w:t>
      </w:r>
      <w:r>
        <w:rPr>
          <w:rFonts w:ascii="Bookman Old Style" w:hAnsi="Bookman Old Style"/>
        </w:rPr>
        <w:t>p</w:t>
      </w:r>
      <w:r>
        <w:rPr>
          <w:rFonts w:ascii="Bookman Old Style" w:hAnsi="Bookman Old Style"/>
          <w:lang w:val="id-ID"/>
        </w:rPr>
        <w:t xml:space="preserve">angan, </w:t>
      </w:r>
      <w:r>
        <w:rPr>
          <w:rFonts w:ascii="Bookman Old Style" w:hAnsi="Bookman Old Style"/>
        </w:rPr>
        <w:t>k</w:t>
      </w:r>
      <w:r>
        <w:rPr>
          <w:rFonts w:ascii="Bookman Old Style" w:hAnsi="Bookman Old Style"/>
          <w:lang w:val="id-ID"/>
        </w:rPr>
        <w:t xml:space="preserve">elautan dan </w:t>
      </w:r>
      <w:r>
        <w:rPr>
          <w:rFonts w:ascii="Bookman Old Style" w:hAnsi="Bookman Old Style"/>
        </w:rPr>
        <w:t>p</w:t>
      </w:r>
      <w:r w:rsidRPr="00F22890">
        <w:rPr>
          <w:rFonts w:ascii="Bookman Old Style" w:hAnsi="Bookman Old Style"/>
          <w:lang w:val="id-ID"/>
        </w:rPr>
        <w:t>erikanan</w:t>
      </w:r>
      <w:r>
        <w:rPr>
          <w:rFonts w:ascii="Bookman Old Style" w:hAnsi="Bookman Old Style"/>
        </w:rPr>
        <w:t xml:space="preserve">, </w:t>
      </w:r>
      <w:proofErr w:type="spellStart"/>
      <w:r w:rsidRPr="00F83C6E">
        <w:rPr>
          <w:rFonts w:ascii="Bookman Old Style" w:hAnsi="Bookman Old Style" w:cs="Tahoma,Bold"/>
          <w:bCs/>
        </w:rPr>
        <w:t>lingkungan</w:t>
      </w:r>
      <w:proofErr w:type="spellEnd"/>
      <w:r w:rsidRPr="00F83C6E">
        <w:rPr>
          <w:rFonts w:ascii="Bookman Old Style" w:hAnsi="Bookman Old Style" w:cs="Tahoma,Bold"/>
          <w:bCs/>
        </w:rPr>
        <w:t xml:space="preserve"> </w:t>
      </w:r>
      <w:proofErr w:type="spellStart"/>
      <w:r w:rsidRPr="00F83C6E">
        <w:rPr>
          <w:rFonts w:ascii="Bookman Old Style" w:hAnsi="Bookman Old Style" w:cs="Tahoma,Bold"/>
          <w:bCs/>
        </w:rPr>
        <w:t>hidup</w:t>
      </w:r>
      <w:proofErr w:type="spellEnd"/>
      <w:r w:rsidRPr="00F83C6E">
        <w:rPr>
          <w:rFonts w:ascii="Bookman Old Style" w:hAnsi="Bookman Old Style" w:cs="Tahoma,Bold"/>
          <w:bCs/>
        </w:rPr>
        <w:t xml:space="preserve">, </w:t>
      </w:r>
      <w:proofErr w:type="spellStart"/>
      <w:r w:rsidRPr="00F83C6E">
        <w:rPr>
          <w:rFonts w:ascii="Bookman Old Style" w:hAnsi="Bookman Old Style" w:cs="Tahoma,Bold"/>
          <w:bCs/>
        </w:rPr>
        <w:t>kehutanan</w:t>
      </w:r>
      <w:proofErr w:type="spellEnd"/>
      <w:r w:rsidRPr="00F83C6E">
        <w:rPr>
          <w:rFonts w:ascii="Bookman Old Style" w:hAnsi="Bookman Old Style" w:cs="Tahoma,Bold"/>
          <w:bCs/>
        </w:rPr>
        <w:t xml:space="preserve">, dan </w:t>
      </w:r>
      <w:proofErr w:type="spellStart"/>
      <w:r w:rsidRPr="00F83C6E">
        <w:rPr>
          <w:rFonts w:ascii="Bookman Old Style" w:hAnsi="Bookman Old Style" w:cs="Tahoma,Bold"/>
          <w:bCs/>
        </w:rPr>
        <w:t>pertambangan</w:t>
      </w:r>
      <w:proofErr w:type="spellEnd"/>
      <w:r w:rsidRPr="00F83C6E">
        <w:rPr>
          <w:rFonts w:ascii="Bookman Old Style" w:hAnsi="Bookman Old Style" w:cs="Bookman Old Style"/>
          <w:color w:val="000000"/>
        </w:rPr>
        <w:t>;</w:t>
      </w:r>
      <w:r>
        <w:rPr>
          <w:rFonts w:ascii="Bookman Old Style" w:hAnsi="Bookman Old Style" w:cs="Bookman Old Style"/>
          <w:color w:val="000000"/>
        </w:rPr>
        <w:t xml:space="preserve"> dan</w:t>
      </w:r>
    </w:p>
    <w:p w14:paraId="5AA6A78E" w14:textId="77777777" w:rsidR="00AD4ABE" w:rsidRDefault="00AD4ABE" w:rsidP="00F77DBB">
      <w:pPr>
        <w:pStyle w:val="ListParagraph"/>
        <w:numPr>
          <w:ilvl w:val="1"/>
          <w:numId w:val="13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F23B9B">
        <w:rPr>
          <w:rFonts w:ascii="Bookman Old Style" w:hAnsi="Bookman Old Style"/>
        </w:rPr>
        <w:t>pelaksanaan</w:t>
      </w:r>
      <w:proofErr w:type="spellEnd"/>
      <w:r w:rsidRPr="00F23B9B">
        <w:rPr>
          <w:rFonts w:ascii="Bookman Old Style" w:hAnsi="Bookman Old Style"/>
        </w:rPr>
        <w:t xml:space="preserve"> </w:t>
      </w:r>
      <w:proofErr w:type="spellStart"/>
      <w:r w:rsidRPr="00F23B9B">
        <w:rPr>
          <w:rFonts w:ascii="Bookman Old Style" w:hAnsi="Bookman Old Style"/>
        </w:rPr>
        <w:t>fungsi</w:t>
      </w:r>
      <w:proofErr w:type="spellEnd"/>
      <w:r w:rsidRPr="00F23B9B">
        <w:rPr>
          <w:rFonts w:ascii="Bookman Old Style" w:hAnsi="Bookman Old Style"/>
        </w:rPr>
        <w:t xml:space="preserve"> lain yang </w:t>
      </w:r>
      <w:proofErr w:type="spellStart"/>
      <w:r w:rsidRPr="00F23B9B">
        <w:rPr>
          <w:rFonts w:ascii="Bookman Old Style" w:hAnsi="Bookman Old Style"/>
        </w:rPr>
        <w:t>diberikan</w:t>
      </w:r>
      <w:proofErr w:type="spellEnd"/>
      <w:r w:rsidRPr="00F23B9B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F23B9B">
        <w:rPr>
          <w:rFonts w:ascii="Bookman Old Style" w:hAnsi="Bookman Old Style"/>
        </w:rPr>
        <w:t xml:space="preserve"> </w:t>
      </w:r>
      <w:proofErr w:type="spellStart"/>
      <w:r w:rsidRPr="00F23B9B">
        <w:rPr>
          <w:rFonts w:ascii="Bookman Old Style" w:hAnsi="Bookman Old Style"/>
        </w:rPr>
        <w:t>terkait</w:t>
      </w:r>
      <w:proofErr w:type="spellEnd"/>
      <w:r w:rsidRPr="00F23B9B">
        <w:rPr>
          <w:rFonts w:ascii="Bookman Old Style" w:hAnsi="Bookman Old Style"/>
        </w:rPr>
        <w:t xml:space="preserve"> </w:t>
      </w:r>
      <w:proofErr w:type="spellStart"/>
      <w:r w:rsidRPr="00F23B9B">
        <w:rPr>
          <w:rFonts w:ascii="Bookman Old Style" w:hAnsi="Bookman Old Style"/>
        </w:rPr>
        <w:t>dengan</w:t>
      </w:r>
      <w:proofErr w:type="spellEnd"/>
      <w:r w:rsidRPr="00F23B9B">
        <w:rPr>
          <w:rFonts w:ascii="Bookman Old Style" w:hAnsi="Bookman Old Style"/>
        </w:rPr>
        <w:t xml:space="preserve"> </w:t>
      </w:r>
      <w:proofErr w:type="spellStart"/>
      <w:r w:rsidRPr="00F23B9B">
        <w:rPr>
          <w:rFonts w:ascii="Bookman Old Style" w:hAnsi="Bookman Old Style"/>
        </w:rPr>
        <w:t>tugas</w:t>
      </w:r>
      <w:proofErr w:type="spellEnd"/>
      <w:r w:rsidRPr="00F23B9B">
        <w:rPr>
          <w:rFonts w:ascii="Bookman Old Style" w:hAnsi="Bookman Old Style"/>
        </w:rPr>
        <w:t xml:space="preserve"> dan </w:t>
      </w:r>
      <w:proofErr w:type="spellStart"/>
      <w:r w:rsidRPr="00F23B9B">
        <w:rPr>
          <w:rFonts w:ascii="Bookman Old Style" w:hAnsi="Bookman Old Style"/>
        </w:rPr>
        <w:t>fungsinya</w:t>
      </w:r>
      <w:proofErr w:type="spellEnd"/>
      <w:r w:rsidRPr="00F23B9B">
        <w:rPr>
          <w:rFonts w:ascii="Bookman Old Style" w:hAnsi="Bookman Old Style"/>
        </w:rPr>
        <w:t>.</w:t>
      </w:r>
    </w:p>
    <w:p w14:paraId="4676E766" w14:textId="77777777" w:rsidR="00EF5CB5" w:rsidRPr="00EF5CB5" w:rsidRDefault="00EF5CB5" w:rsidP="00EF5CB5">
      <w:pPr>
        <w:pStyle w:val="ListParagraph"/>
        <w:spacing w:after="160" w:line="259" w:lineRule="auto"/>
        <w:ind w:left="2127"/>
        <w:contextualSpacing/>
        <w:jc w:val="both"/>
        <w:rPr>
          <w:rFonts w:ascii="Bookman Old Style" w:hAnsi="Bookman Old Style"/>
          <w:sz w:val="10"/>
        </w:rPr>
      </w:pPr>
    </w:p>
    <w:p w14:paraId="5A9814B6" w14:textId="77777777" w:rsidR="00AD4ABE" w:rsidRPr="001903A2" w:rsidRDefault="001903A2" w:rsidP="00DE742C">
      <w:pPr>
        <w:tabs>
          <w:tab w:val="left" w:pos="1701"/>
        </w:tabs>
        <w:spacing w:after="160" w:line="259" w:lineRule="auto"/>
        <w:ind w:left="1701" w:hanging="567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3.3</w:t>
      </w:r>
      <w:r>
        <w:rPr>
          <w:rFonts w:ascii="Bookman Old Style" w:hAnsi="Bookman Old Style"/>
        </w:rPr>
        <w:tab/>
      </w:r>
      <w:proofErr w:type="spellStart"/>
      <w:r w:rsidRPr="001903A2">
        <w:rPr>
          <w:rFonts w:ascii="Bookman Old Style" w:hAnsi="Bookman Old Style"/>
        </w:rPr>
        <w:t>Kelompok</w:t>
      </w:r>
      <w:proofErr w:type="spellEnd"/>
      <w:r w:rsidRPr="001903A2"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 w:rsidRPr="001903A2">
        <w:rPr>
          <w:rFonts w:ascii="Bookman Old Style" w:hAnsi="Bookman Old Style"/>
        </w:rPr>
        <w:t xml:space="preserve"> </w:t>
      </w:r>
      <w:proofErr w:type="spellStart"/>
      <w:r w:rsidR="00AD4ABE" w:rsidRPr="001903A2">
        <w:rPr>
          <w:rFonts w:ascii="Bookman Old Style" w:hAnsi="Bookman Old Style" w:cs="Tahoma,Bold"/>
          <w:bCs/>
        </w:rPr>
        <w:t>Pendapatan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, </w:t>
      </w:r>
      <w:proofErr w:type="spellStart"/>
      <w:r w:rsidR="00AD4ABE" w:rsidRPr="001903A2">
        <w:rPr>
          <w:rFonts w:ascii="Bookman Old Style" w:hAnsi="Bookman Old Style" w:cs="Tahoma,Bold"/>
          <w:bCs/>
        </w:rPr>
        <w:t>Penanaman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 Modal, </w:t>
      </w:r>
      <w:proofErr w:type="spellStart"/>
      <w:r w:rsidR="00AD4ABE" w:rsidRPr="001903A2">
        <w:rPr>
          <w:rFonts w:ascii="Bookman Old Style" w:hAnsi="Bookman Old Style" w:cs="Tahoma,Bold"/>
          <w:bCs/>
        </w:rPr>
        <w:t>Perijinan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 dan Badan Usaha Daerah </w:t>
      </w:r>
      <w:proofErr w:type="spellStart"/>
      <w:r w:rsidR="00AD4ABE" w:rsidRPr="001903A2">
        <w:rPr>
          <w:rFonts w:ascii="Bookman Old Style" w:hAnsi="Bookman Old Style" w:cs="Tahoma,Bold"/>
          <w:bCs/>
        </w:rPr>
        <w:t>mempunyai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03A2">
        <w:rPr>
          <w:rFonts w:ascii="Bookman Old Style" w:hAnsi="Bookman Old Style" w:cs="Tahoma,Bold"/>
          <w:bCs/>
        </w:rPr>
        <w:t>tugas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03A2">
        <w:rPr>
          <w:rFonts w:ascii="Bookman Old Style" w:hAnsi="Bookman Old Style" w:cs="Tahoma,Bold"/>
          <w:bCs/>
        </w:rPr>
        <w:t>mengendalikan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03A2">
        <w:rPr>
          <w:rFonts w:ascii="Bookman Old Style" w:hAnsi="Bookman Old Style" w:cs="Tahoma,Bold"/>
          <w:bCs/>
        </w:rPr>
        <w:t>pelaksanaan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03A2">
        <w:rPr>
          <w:rFonts w:ascii="Bookman Old Style" w:hAnsi="Bookman Old Style" w:cs="Tahoma,Bold"/>
          <w:bCs/>
        </w:rPr>
        <w:t>koordinasi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1903A2">
        <w:rPr>
          <w:rFonts w:ascii="Bookman Old Style" w:hAnsi="Bookman Old Style" w:cs="Tahoma,Bold"/>
          <w:bCs/>
        </w:rPr>
        <w:t>penyusunan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03A2">
        <w:rPr>
          <w:rFonts w:ascii="Bookman Old Style" w:hAnsi="Bookman Old Style" w:cs="Tahoma,Bold"/>
          <w:bCs/>
        </w:rPr>
        <w:t>kebijakan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03A2">
        <w:rPr>
          <w:rFonts w:ascii="Bookman Old Style" w:hAnsi="Bookman Old Style" w:cs="Tahoma,Bold"/>
          <w:bCs/>
        </w:rPr>
        <w:t>pendapatan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, </w:t>
      </w:r>
      <w:proofErr w:type="spellStart"/>
      <w:r w:rsidR="00AD4ABE" w:rsidRPr="001903A2">
        <w:rPr>
          <w:rFonts w:ascii="Bookman Old Style" w:hAnsi="Bookman Old Style" w:cs="Tahoma,Bold"/>
          <w:bCs/>
        </w:rPr>
        <w:t>penanaman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 modal, </w:t>
      </w:r>
      <w:proofErr w:type="spellStart"/>
      <w:r w:rsidR="00AD4ABE" w:rsidRPr="001903A2">
        <w:rPr>
          <w:rFonts w:ascii="Bookman Old Style" w:hAnsi="Bookman Old Style" w:cs="Tahoma,Bold"/>
          <w:bCs/>
        </w:rPr>
        <w:t>perijinan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 dan Badan Usaha Daerah dan Badan </w:t>
      </w:r>
      <w:proofErr w:type="spellStart"/>
      <w:r w:rsidR="00AD4ABE" w:rsidRPr="001903A2">
        <w:rPr>
          <w:rFonts w:ascii="Bookman Old Style" w:hAnsi="Bookman Old Style" w:cs="Tahoma,Bold"/>
          <w:bCs/>
        </w:rPr>
        <w:t>Layanan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03A2">
        <w:rPr>
          <w:rFonts w:ascii="Bookman Old Style" w:hAnsi="Bookman Old Style" w:cs="Tahoma,Bold"/>
          <w:bCs/>
        </w:rPr>
        <w:t>Umum</w:t>
      </w:r>
      <w:proofErr w:type="spellEnd"/>
      <w:r w:rsidR="00AD4ABE" w:rsidRPr="001903A2">
        <w:rPr>
          <w:rFonts w:ascii="Bookman Old Style" w:hAnsi="Bookman Old Style" w:cs="Tahoma,Bold"/>
          <w:bCs/>
        </w:rPr>
        <w:t xml:space="preserve"> Daerah.</w:t>
      </w:r>
    </w:p>
    <w:p w14:paraId="175F7019" w14:textId="77777777" w:rsidR="001903A2" w:rsidRPr="001903A2" w:rsidRDefault="001903A2" w:rsidP="001903A2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  <w:sz w:val="14"/>
        </w:rPr>
      </w:pPr>
    </w:p>
    <w:p w14:paraId="435C2ABA" w14:textId="77777777" w:rsidR="00AD4ABE" w:rsidRPr="001903A2" w:rsidRDefault="001903A2" w:rsidP="00DE742C">
      <w:pPr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903A2">
        <w:rPr>
          <w:rFonts w:ascii="Bookman Old Style" w:hAnsi="Bookman Old Style"/>
        </w:rPr>
        <w:t>Kelompok</w:t>
      </w:r>
      <w:proofErr w:type="spellEnd"/>
      <w:r w:rsidRPr="001903A2"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 w:rsidRPr="001903A2">
        <w:rPr>
          <w:rFonts w:ascii="Bookman Old Style" w:hAnsi="Bookman Old Style"/>
        </w:rPr>
        <w:t xml:space="preserve"> </w:t>
      </w:r>
      <w:proofErr w:type="spellStart"/>
      <w:r w:rsidRPr="001903A2">
        <w:rPr>
          <w:rFonts w:ascii="Bookman Old Style" w:hAnsi="Bookman Old Style" w:cs="Tahoma,Bold"/>
          <w:bCs/>
        </w:rPr>
        <w:t>Pendapatan</w:t>
      </w:r>
      <w:proofErr w:type="spellEnd"/>
      <w:r w:rsidRPr="001903A2">
        <w:rPr>
          <w:rFonts w:ascii="Bookman Old Style" w:hAnsi="Bookman Old Style" w:cs="Tahoma,Bold"/>
          <w:bCs/>
        </w:rPr>
        <w:t xml:space="preserve">, </w:t>
      </w:r>
      <w:proofErr w:type="spellStart"/>
      <w:r w:rsidRPr="001903A2">
        <w:rPr>
          <w:rFonts w:ascii="Bookman Old Style" w:hAnsi="Bookman Old Style" w:cs="Tahoma,Bold"/>
          <w:bCs/>
        </w:rPr>
        <w:t>Penanaman</w:t>
      </w:r>
      <w:proofErr w:type="spellEnd"/>
      <w:r w:rsidRPr="001903A2">
        <w:rPr>
          <w:rFonts w:ascii="Bookman Old Style" w:hAnsi="Bookman Old Style" w:cs="Tahoma,Bold"/>
          <w:bCs/>
        </w:rPr>
        <w:t xml:space="preserve"> Modal, </w:t>
      </w:r>
      <w:proofErr w:type="spellStart"/>
      <w:r w:rsidRPr="001903A2">
        <w:rPr>
          <w:rFonts w:ascii="Bookman Old Style" w:hAnsi="Bookman Old Style" w:cs="Tahoma,Bold"/>
          <w:bCs/>
        </w:rPr>
        <w:t>Perijinan</w:t>
      </w:r>
      <w:proofErr w:type="spellEnd"/>
      <w:r w:rsidRPr="001903A2">
        <w:rPr>
          <w:rFonts w:ascii="Bookman Old Style" w:hAnsi="Bookman Old Style" w:cs="Tahoma,Bold"/>
          <w:bCs/>
        </w:rPr>
        <w:t xml:space="preserve"> dan Badan Usaha Daerah</w:t>
      </w:r>
      <w:r w:rsidR="00AD4ABE" w:rsidRPr="001903A2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AD4ABE" w:rsidRPr="001903A2">
        <w:rPr>
          <w:rFonts w:ascii="Bookman Old Style" w:hAnsi="Bookman Old Style"/>
          <w:lang w:val="id-ID"/>
        </w:rPr>
        <w:t>fungsi</w:t>
      </w:r>
      <w:r w:rsidR="00AD4ABE" w:rsidRPr="001903A2">
        <w:rPr>
          <w:rFonts w:ascii="Bookman Old Style" w:hAnsi="Bookman Old Style"/>
        </w:rPr>
        <w:t xml:space="preserve"> :</w:t>
      </w:r>
      <w:proofErr w:type="gramEnd"/>
      <w:r w:rsidR="00AD4ABE" w:rsidRPr="001903A2">
        <w:rPr>
          <w:rFonts w:ascii="Bookman Old Style" w:hAnsi="Bookman Old Style"/>
        </w:rPr>
        <w:t xml:space="preserve"> </w:t>
      </w:r>
    </w:p>
    <w:p w14:paraId="41DFEB86" w14:textId="77777777" w:rsidR="00AD4ABE" w:rsidRPr="005A0BCB" w:rsidRDefault="00AD4ABE" w:rsidP="00F77DBB">
      <w:pPr>
        <w:pStyle w:val="ListParagraph"/>
        <w:numPr>
          <w:ilvl w:val="1"/>
          <w:numId w:val="2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bahan</w:t>
      </w:r>
      <w:proofErr w:type="spellEnd"/>
      <w:r w:rsidRPr="005A0BCB">
        <w:rPr>
          <w:rFonts w:ascii="Bookman Old Style" w:hAnsi="Bookman Old Style"/>
        </w:rPr>
        <w:t xml:space="preserve"> dan data </w:t>
      </w:r>
      <w:proofErr w:type="spellStart"/>
      <w:r w:rsidRPr="005A0BCB">
        <w:rPr>
          <w:rFonts w:ascii="Bookman Old Style" w:hAnsi="Bookman Old Style"/>
        </w:rPr>
        <w:t>serta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analisa</w:t>
      </w:r>
      <w:proofErr w:type="spellEnd"/>
      <w:r w:rsidRPr="005A0BCB">
        <w:rPr>
          <w:rFonts w:ascii="Bookman Old Style" w:hAnsi="Bookman Old Style"/>
        </w:rPr>
        <w:t xml:space="preserve"> di </w:t>
      </w:r>
      <w:proofErr w:type="spellStart"/>
      <w:r w:rsidRPr="005A0BCB">
        <w:rPr>
          <w:rFonts w:ascii="Bookman Old Style" w:hAnsi="Bookman Old Style"/>
        </w:rPr>
        <w:t>bidang</w:t>
      </w:r>
      <w:proofErr w:type="spellEnd"/>
      <w:r w:rsidRPr="005A0BCB">
        <w:rPr>
          <w:rFonts w:ascii="Bookman Old Style" w:hAnsi="Bookman Old Style"/>
        </w:rPr>
        <w:t xml:space="preserve"> </w:t>
      </w:r>
      <w:r w:rsidRPr="0058590B">
        <w:rPr>
          <w:rFonts w:ascii="Bookman Old Style" w:hAnsi="Bookman Old Style"/>
          <w:lang w:val="id-ID"/>
        </w:rPr>
        <w:t>Pendapatan, Penanaman Modal,  Perijinan dan Badan Usaha Daerah</w:t>
      </w:r>
      <w:r>
        <w:rPr>
          <w:rFonts w:ascii="Bookman Old Style" w:hAnsi="Bookman Old Style"/>
        </w:rPr>
        <w:t xml:space="preserve"> </w:t>
      </w:r>
      <w:r w:rsidRPr="00F83C6E">
        <w:rPr>
          <w:rFonts w:ascii="Bookman Old Style" w:hAnsi="Bookman Old Style"/>
        </w:rPr>
        <w:t xml:space="preserve">dan Badan </w:t>
      </w:r>
      <w:proofErr w:type="spellStart"/>
      <w:r w:rsidRPr="00F83C6E">
        <w:rPr>
          <w:rFonts w:ascii="Bookman Old Style" w:hAnsi="Bookman Old Style"/>
        </w:rPr>
        <w:t>Layanan</w:t>
      </w:r>
      <w:proofErr w:type="spellEnd"/>
      <w:r w:rsidRPr="00F83C6E">
        <w:rPr>
          <w:rFonts w:ascii="Bookman Old Style" w:hAnsi="Bookman Old Style"/>
        </w:rPr>
        <w:t xml:space="preserve"> </w:t>
      </w:r>
      <w:proofErr w:type="spellStart"/>
      <w:r w:rsidRPr="00F83C6E">
        <w:rPr>
          <w:rFonts w:ascii="Bookman Old Style" w:hAnsi="Bookman Old Style"/>
        </w:rPr>
        <w:t>Umum</w:t>
      </w:r>
      <w:proofErr w:type="spellEnd"/>
      <w:r w:rsidRPr="00F83C6E">
        <w:rPr>
          <w:rFonts w:ascii="Bookman Old Style" w:hAnsi="Bookman Old Style"/>
        </w:rPr>
        <w:t xml:space="preserve"> Daerah</w:t>
      </w:r>
      <w:r w:rsidRPr="005A0BCB">
        <w:rPr>
          <w:rFonts w:ascii="Bookman Old Style" w:hAnsi="Bookman Old Style"/>
        </w:rPr>
        <w:t xml:space="preserve">; </w:t>
      </w:r>
    </w:p>
    <w:p w14:paraId="465B583C" w14:textId="77777777" w:rsidR="00AD4ABE" w:rsidRPr="005A0BCB" w:rsidRDefault="00AD4ABE" w:rsidP="00F77DBB">
      <w:pPr>
        <w:pStyle w:val="ListParagraph"/>
        <w:numPr>
          <w:ilvl w:val="1"/>
          <w:numId w:val="2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bahan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perumusan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kebijakan</w:t>
      </w:r>
      <w:proofErr w:type="spellEnd"/>
      <w:r w:rsidRPr="005A0BCB">
        <w:rPr>
          <w:rFonts w:ascii="Bookman Old Style" w:hAnsi="Bookman Old Style"/>
        </w:rPr>
        <w:t xml:space="preserve"> di </w:t>
      </w:r>
      <w:proofErr w:type="spellStart"/>
      <w:r w:rsidRPr="005A0BCB">
        <w:rPr>
          <w:rFonts w:ascii="Bookman Old Style" w:hAnsi="Bookman Old Style"/>
        </w:rPr>
        <w:t>bidang</w:t>
      </w:r>
      <w:proofErr w:type="spellEnd"/>
      <w:r w:rsidRPr="005A0BCB">
        <w:rPr>
          <w:rFonts w:ascii="Bookman Old Style" w:hAnsi="Bookman Old Style"/>
        </w:rPr>
        <w:t xml:space="preserve"> </w:t>
      </w:r>
      <w:r w:rsidRPr="0058590B">
        <w:rPr>
          <w:rFonts w:ascii="Bookman Old Style" w:hAnsi="Bookman Old Style"/>
          <w:lang w:val="id-ID"/>
        </w:rPr>
        <w:t>Pendapatan, Penanaman Modal,  Perijinan dan Badan Usaha Daerah</w:t>
      </w:r>
      <w:r>
        <w:rPr>
          <w:rFonts w:ascii="Bookman Old Style" w:hAnsi="Bookman Old Style"/>
        </w:rPr>
        <w:t xml:space="preserve"> </w:t>
      </w:r>
      <w:r w:rsidRPr="00F83C6E">
        <w:rPr>
          <w:rFonts w:ascii="Bookman Old Style" w:hAnsi="Bookman Old Style"/>
        </w:rPr>
        <w:t xml:space="preserve">dan Badan </w:t>
      </w:r>
      <w:proofErr w:type="spellStart"/>
      <w:r w:rsidRPr="00F83C6E">
        <w:rPr>
          <w:rFonts w:ascii="Bookman Old Style" w:hAnsi="Bookman Old Style"/>
        </w:rPr>
        <w:t>Layanan</w:t>
      </w:r>
      <w:proofErr w:type="spellEnd"/>
      <w:r w:rsidRPr="00F83C6E">
        <w:rPr>
          <w:rFonts w:ascii="Bookman Old Style" w:hAnsi="Bookman Old Style"/>
        </w:rPr>
        <w:t xml:space="preserve"> </w:t>
      </w:r>
      <w:proofErr w:type="spellStart"/>
      <w:r w:rsidRPr="00F83C6E">
        <w:rPr>
          <w:rFonts w:ascii="Bookman Old Style" w:hAnsi="Bookman Old Style"/>
        </w:rPr>
        <w:t>Umum</w:t>
      </w:r>
      <w:proofErr w:type="spellEnd"/>
      <w:r w:rsidRPr="00F83C6E">
        <w:rPr>
          <w:rFonts w:ascii="Bookman Old Style" w:hAnsi="Bookman Old Style"/>
        </w:rPr>
        <w:t xml:space="preserve"> Daerah;</w:t>
      </w:r>
      <w:r w:rsidRPr="005A0BCB">
        <w:rPr>
          <w:rFonts w:ascii="Bookman Old Style" w:hAnsi="Bookman Old Style"/>
        </w:rPr>
        <w:t xml:space="preserve"> </w:t>
      </w:r>
    </w:p>
    <w:p w14:paraId="3954C67F" w14:textId="77777777" w:rsidR="00AD4ABE" w:rsidRPr="005A0BCB" w:rsidRDefault="00AD4ABE" w:rsidP="00F77DBB">
      <w:pPr>
        <w:pStyle w:val="ListParagraph"/>
        <w:numPr>
          <w:ilvl w:val="1"/>
          <w:numId w:val="2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lastRenderedPageBreak/>
        <w:t>pelaksanaan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koordinasi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dengan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instansi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terkait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terhadap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pelaksanaan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kegiatan</w:t>
      </w:r>
      <w:proofErr w:type="spellEnd"/>
      <w:r w:rsidRPr="005A0BCB">
        <w:rPr>
          <w:rFonts w:ascii="Bookman Old Style" w:hAnsi="Bookman Old Style"/>
        </w:rPr>
        <w:t xml:space="preserve"> </w:t>
      </w:r>
      <w:r w:rsidRPr="0058590B">
        <w:rPr>
          <w:rFonts w:ascii="Bookman Old Style" w:hAnsi="Bookman Old Style"/>
          <w:lang w:val="id-ID"/>
        </w:rPr>
        <w:t>Pendapatan, Penanaman Modal,  Perijinan dan Badan Usaha Daerah</w:t>
      </w:r>
      <w:r>
        <w:rPr>
          <w:rFonts w:ascii="Bookman Old Style" w:hAnsi="Bookman Old Style"/>
        </w:rPr>
        <w:t xml:space="preserve"> </w:t>
      </w:r>
      <w:r w:rsidRPr="00F83C6E">
        <w:rPr>
          <w:rFonts w:ascii="Bookman Old Style" w:hAnsi="Bookman Old Style"/>
        </w:rPr>
        <w:t xml:space="preserve">dan Badan </w:t>
      </w:r>
      <w:proofErr w:type="spellStart"/>
      <w:r w:rsidRPr="00F83C6E">
        <w:rPr>
          <w:rFonts w:ascii="Bookman Old Style" w:hAnsi="Bookman Old Style"/>
        </w:rPr>
        <w:t>Layanan</w:t>
      </w:r>
      <w:proofErr w:type="spellEnd"/>
      <w:r w:rsidRPr="00F83C6E">
        <w:rPr>
          <w:rFonts w:ascii="Bookman Old Style" w:hAnsi="Bookman Old Style"/>
        </w:rPr>
        <w:t xml:space="preserve"> </w:t>
      </w:r>
      <w:proofErr w:type="spellStart"/>
      <w:r w:rsidRPr="00F83C6E">
        <w:rPr>
          <w:rFonts w:ascii="Bookman Old Style" w:hAnsi="Bookman Old Style"/>
        </w:rPr>
        <w:t>Umum</w:t>
      </w:r>
      <w:proofErr w:type="spellEnd"/>
      <w:r w:rsidRPr="00F83C6E">
        <w:rPr>
          <w:rFonts w:ascii="Bookman Old Style" w:hAnsi="Bookman Old Style"/>
        </w:rPr>
        <w:t xml:space="preserve"> Daerah;</w:t>
      </w:r>
      <w:r w:rsidRPr="005A0BCB">
        <w:rPr>
          <w:rFonts w:ascii="Bookman Old Style" w:hAnsi="Bookman Old Style"/>
        </w:rPr>
        <w:t xml:space="preserve">  </w:t>
      </w:r>
    </w:p>
    <w:p w14:paraId="044FC1AB" w14:textId="77777777" w:rsidR="00AD4ABE" w:rsidRPr="005A0BCB" w:rsidRDefault="00AD4ABE" w:rsidP="00F77DBB">
      <w:pPr>
        <w:pStyle w:val="ListParagraph"/>
        <w:numPr>
          <w:ilvl w:val="1"/>
          <w:numId w:val="2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bahan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penyusunan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petunjuk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pelaksanaan</w:t>
      </w:r>
      <w:proofErr w:type="spellEnd"/>
      <w:r w:rsidRPr="005A0BCB">
        <w:rPr>
          <w:rFonts w:ascii="Bookman Old Style" w:hAnsi="Bookman Old Style"/>
        </w:rPr>
        <w:t xml:space="preserve"> dan </w:t>
      </w:r>
      <w:proofErr w:type="spellStart"/>
      <w:r w:rsidRPr="005A0BCB">
        <w:rPr>
          <w:rFonts w:ascii="Bookman Old Style" w:hAnsi="Bookman Old Style"/>
        </w:rPr>
        <w:t>pedoman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umum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kegiatan</w:t>
      </w:r>
      <w:proofErr w:type="spellEnd"/>
      <w:r w:rsidRPr="005A0BCB">
        <w:rPr>
          <w:rFonts w:ascii="Bookman Old Style" w:hAnsi="Bookman Old Style"/>
        </w:rPr>
        <w:t xml:space="preserve"> </w:t>
      </w:r>
      <w:r w:rsidRPr="0058590B">
        <w:rPr>
          <w:rFonts w:ascii="Bookman Old Style" w:hAnsi="Bookman Old Style"/>
          <w:lang w:val="id-ID"/>
        </w:rPr>
        <w:t>Pendapatan, Penanaman Modal,  Perijinan dan Badan Usaha Daerah</w:t>
      </w:r>
      <w:r>
        <w:rPr>
          <w:rFonts w:ascii="Bookman Old Style" w:hAnsi="Bookman Old Style"/>
        </w:rPr>
        <w:t xml:space="preserve"> </w:t>
      </w:r>
      <w:r w:rsidRPr="00F83C6E">
        <w:rPr>
          <w:rFonts w:ascii="Bookman Old Style" w:hAnsi="Bookman Old Style"/>
        </w:rPr>
        <w:t xml:space="preserve">dan Badan </w:t>
      </w:r>
      <w:proofErr w:type="spellStart"/>
      <w:r w:rsidRPr="00F83C6E">
        <w:rPr>
          <w:rFonts w:ascii="Bookman Old Style" w:hAnsi="Bookman Old Style"/>
        </w:rPr>
        <w:t>Layanan</w:t>
      </w:r>
      <w:proofErr w:type="spellEnd"/>
      <w:r w:rsidRPr="00F83C6E">
        <w:rPr>
          <w:rFonts w:ascii="Bookman Old Style" w:hAnsi="Bookman Old Style"/>
        </w:rPr>
        <w:t xml:space="preserve"> </w:t>
      </w:r>
      <w:proofErr w:type="spellStart"/>
      <w:r w:rsidRPr="00F83C6E">
        <w:rPr>
          <w:rFonts w:ascii="Bookman Old Style" w:hAnsi="Bookman Old Style"/>
        </w:rPr>
        <w:t>Umum</w:t>
      </w:r>
      <w:proofErr w:type="spellEnd"/>
      <w:r w:rsidRPr="00F83C6E">
        <w:rPr>
          <w:rFonts w:ascii="Bookman Old Style" w:hAnsi="Bookman Old Style"/>
        </w:rPr>
        <w:t xml:space="preserve"> Daerah;</w:t>
      </w:r>
      <w:r w:rsidRPr="005A0BCB">
        <w:rPr>
          <w:rFonts w:ascii="Bookman Old Style" w:hAnsi="Bookman Old Style"/>
        </w:rPr>
        <w:t xml:space="preserve">  </w:t>
      </w:r>
    </w:p>
    <w:p w14:paraId="02C57433" w14:textId="77777777" w:rsidR="00AD4ABE" w:rsidRDefault="00AD4ABE" w:rsidP="00F77DBB">
      <w:pPr>
        <w:pStyle w:val="ListParagraph"/>
        <w:numPr>
          <w:ilvl w:val="1"/>
          <w:numId w:val="2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pemantauan</w:t>
      </w:r>
      <w:proofErr w:type="spellEnd"/>
      <w:r w:rsidRPr="005A0BCB">
        <w:rPr>
          <w:rFonts w:ascii="Bookman Old Style" w:hAnsi="Bookman Old Style"/>
        </w:rPr>
        <w:t xml:space="preserve"> dan </w:t>
      </w:r>
      <w:proofErr w:type="spellStart"/>
      <w:r w:rsidRPr="005A0BCB">
        <w:rPr>
          <w:rFonts w:ascii="Bookman Old Style" w:hAnsi="Bookman Old Style"/>
        </w:rPr>
        <w:t>evaluasi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serta</w:t>
      </w:r>
      <w:proofErr w:type="spellEnd"/>
      <w:r w:rsidRPr="005A0BCB">
        <w:rPr>
          <w:rFonts w:ascii="Bookman Old Style" w:hAnsi="Bookman Old Style"/>
        </w:rPr>
        <w:t xml:space="preserve"> </w:t>
      </w:r>
      <w:proofErr w:type="spellStart"/>
      <w:r w:rsidRPr="005A0BCB">
        <w:rPr>
          <w:rFonts w:ascii="Bookman Old Style" w:hAnsi="Bookman Old Style"/>
        </w:rPr>
        <w:t>pelaporan</w:t>
      </w:r>
      <w:proofErr w:type="spellEnd"/>
      <w:r w:rsidRPr="005A0BCB">
        <w:rPr>
          <w:rFonts w:ascii="Bookman Old Style" w:hAnsi="Bookman Old Style"/>
        </w:rPr>
        <w:t xml:space="preserve"> di </w:t>
      </w:r>
      <w:proofErr w:type="spellStart"/>
      <w:r w:rsidRPr="005A0BCB">
        <w:rPr>
          <w:rFonts w:ascii="Bookman Old Style" w:hAnsi="Bookman Old Style"/>
        </w:rPr>
        <w:t>bidang</w:t>
      </w:r>
      <w:proofErr w:type="spellEnd"/>
      <w:r w:rsidRPr="005A0BCB">
        <w:rPr>
          <w:rFonts w:ascii="Bookman Old Style" w:hAnsi="Bookman Old Style"/>
        </w:rPr>
        <w:t xml:space="preserve"> </w:t>
      </w:r>
      <w:r w:rsidRPr="0058590B">
        <w:rPr>
          <w:rFonts w:ascii="Bookman Old Style" w:hAnsi="Bookman Old Style"/>
          <w:lang w:val="id-ID"/>
        </w:rPr>
        <w:t>Pendapatan, Penanaman Modal,  Perijinan dan Badan Usaha Daerah</w:t>
      </w:r>
      <w:r>
        <w:rPr>
          <w:rFonts w:ascii="Bookman Old Style" w:hAnsi="Bookman Old Style"/>
        </w:rPr>
        <w:t xml:space="preserve"> </w:t>
      </w:r>
      <w:r w:rsidRPr="00F83C6E">
        <w:rPr>
          <w:rFonts w:ascii="Bookman Old Style" w:hAnsi="Bookman Old Style"/>
        </w:rPr>
        <w:t xml:space="preserve">dan Badan </w:t>
      </w:r>
      <w:proofErr w:type="spellStart"/>
      <w:r w:rsidRPr="00F83C6E">
        <w:rPr>
          <w:rFonts w:ascii="Bookman Old Style" w:hAnsi="Bookman Old Style"/>
        </w:rPr>
        <w:t>Layanan</w:t>
      </w:r>
      <w:proofErr w:type="spellEnd"/>
      <w:r w:rsidRPr="00F83C6E">
        <w:rPr>
          <w:rFonts w:ascii="Bookman Old Style" w:hAnsi="Bookman Old Style"/>
        </w:rPr>
        <w:t xml:space="preserve"> </w:t>
      </w:r>
      <w:proofErr w:type="spellStart"/>
      <w:r w:rsidRPr="00F83C6E">
        <w:rPr>
          <w:rFonts w:ascii="Bookman Old Style" w:hAnsi="Bookman Old Style"/>
        </w:rPr>
        <w:t>Umum</w:t>
      </w:r>
      <w:proofErr w:type="spellEnd"/>
      <w:r w:rsidRPr="00F83C6E">
        <w:rPr>
          <w:rFonts w:ascii="Bookman Old Style" w:hAnsi="Bookman Old Style"/>
        </w:rPr>
        <w:t xml:space="preserve"> Daerah</w:t>
      </w:r>
      <w:r>
        <w:rPr>
          <w:rFonts w:ascii="Bookman Old Style" w:hAnsi="Bookman Old Style"/>
        </w:rPr>
        <w:t xml:space="preserve">; </w:t>
      </w:r>
    </w:p>
    <w:p w14:paraId="6C07690B" w14:textId="77777777" w:rsidR="00AD4ABE" w:rsidRPr="003329FE" w:rsidRDefault="00AD4ABE" w:rsidP="00F77DBB">
      <w:pPr>
        <w:pStyle w:val="ListParagraph"/>
        <w:numPr>
          <w:ilvl w:val="1"/>
          <w:numId w:val="2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F22890">
        <w:rPr>
          <w:rFonts w:ascii="Bookman Old Style" w:hAnsi="Bookman Old Style"/>
        </w:rPr>
        <w:t>fasilitasi</w:t>
      </w:r>
      <w:proofErr w:type="spellEnd"/>
      <w:r w:rsidRPr="00F22890">
        <w:rPr>
          <w:rFonts w:ascii="Bookman Old Style" w:hAnsi="Bookman Old Style"/>
        </w:rPr>
        <w:t xml:space="preserve"> dan </w:t>
      </w:r>
      <w:proofErr w:type="spellStart"/>
      <w:r w:rsidRPr="00F22890">
        <w:rPr>
          <w:rFonts w:ascii="Bookman Old Style" w:hAnsi="Bookman Old Style"/>
        </w:rPr>
        <w:t>pembinaan</w:t>
      </w:r>
      <w:proofErr w:type="spellEnd"/>
      <w:r w:rsidRPr="00F22890">
        <w:rPr>
          <w:rFonts w:ascii="Bookman Old Style" w:hAnsi="Bookman Old Style"/>
        </w:rPr>
        <w:t xml:space="preserve"> di </w:t>
      </w:r>
      <w:proofErr w:type="spellStart"/>
      <w:r w:rsidRPr="00F22890">
        <w:rPr>
          <w:rFonts w:ascii="Bookman Old Style" w:hAnsi="Bookman Old Style"/>
        </w:rPr>
        <w:t>bidang</w:t>
      </w:r>
      <w:proofErr w:type="spellEnd"/>
      <w:r w:rsidRPr="00F22890">
        <w:rPr>
          <w:rFonts w:ascii="Bookman Old Style" w:hAnsi="Bookman Old Style"/>
        </w:rPr>
        <w:t xml:space="preserve"> </w:t>
      </w:r>
      <w:r w:rsidRPr="00F22890">
        <w:rPr>
          <w:rFonts w:ascii="Bookman Old Style" w:hAnsi="Bookman Old Style"/>
          <w:lang w:val="id-ID"/>
        </w:rPr>
        <w:t>Pendapatan, Penanaman Modal,  Perijinan dan Badan Usaha Daerah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F83C6E">
        <w:rPr>
          <w:rFonts w:ascii="Bookman Old Style" w:hAnsi="Bookman Old Style"/>
        </w:rPr>
        <w:t xml:space="preserve">dan Badan </w:t>
      </w:r>
      <w:proofErr w:type="spellStart"/>
      <w:r w:rsidRPr="00F83C6E">
        <w:rPr>
          <w:rFonts w:ascii="Bookman Old Style" w:hAnsi="Bookman Old Style"/>
        </w:rPr>
        <w:t>Layanan</w:t>
      </w:r>
      <w:proofErr w:type="spellEnd"/>
      <w:r w:rsidRPr="00F83C6E">
        <w:rPr>
          <w:rFonts w:ascii="Bookman Old Style" w:hAnsi="Bookman Old Style"/>
        </w:rPr>
        <w:t xml:space="preserve"> </w:t>
      </w:r>
      <w:proofErr w:type="spellStart"/>
      <w:r w:rsidRPr="00F83C6E">
        <w:rPr>
          <w:rFonts w:ascii="Bookman Old Style" w:hAnsi="Bookman Old Style"/>
        </w:rPr>
        <w:t>Umum</w:t>
      </w:r>
      <w:proofErr w:type="spellEnd"/>
      <w:r w:rsidRPr="00F83C6E">
        <w:rPr>
          <w:rFonts w:ascii="Bookman Old Style" w:hAnsi="Bookman Old Style"/>
        </w:rPr>
        <w:t xml:space="preserve"> Daerah; dan</w:t>
      </w:r>
    </w:p>
    <w:p w14:paraId="7355C4C1" w14:textId="77777777" w:rsidR="00AD4ABE" w:rsidRPr="003329FE" w:rsidRDefault="00AD4ABE" w:rsidP="00F77DBB">
      <w:pPr>
        <w:pStyle w:val="ListParagraph"/>
        <w:numPr>
          <w:ilvl w:val="1"/>
          <w:numId w:val="20"/>
        </w:numPr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3329FE">
        <w:rPr>
          <w:rFonts w:ascii="Bookman Old Style" w:hAnsi="Bookman Old Style"/>
        </w:rPr>
        <w:t>pelaksanaan</w:t>
      </w:r>
      <w:proofErr w:type="spellEnd"/>
      <w:r w:rsidRPr="003329FE">
        <w:rPr>
          <w:rFonts w:ascii="Bookman Old Style" w:hAnsi="Bookman Old Style"/>
        </w:rPr>
        <w:t xml:space="preserve"> </w:t>
      </w:r>
      <w:proofErr w:type="spellStart"/>
      <w:r w:rsidRPr="003329FE">
        <w:rPr>
          <w:rFonts w:ascii="Bookman Old Style" w:hAnsi="Bookman Old Style"/>
        </w:rPr>
        <w:t>fungsi</w:t>
      </w:r>
      <w:proofErr w:type="spellEnd"/>
      <w:r w:rsidRPr="003329FE">
        <w:rPr>
          <w:rFonts w:ascii="Bookman Old Style" w:hAnsi="Bookman Old Style"/>
        </w:rPr>
        <w:t xml:space="preserve"> lain yang </w:t>
      </w:r>
      <w:proofErr w:type="spellStart"/>
      <w:r w:rsidRPr="003329FE">
        <w:rPr>
          <w:rFonts w:ascii="Bookman Old Style" w:hAnsi="Bookman Old Style"/>
        </w:rPr>
        <w:t>diberikan</w:t>
      </w:r>
      <w:proofErr w:type="spellEnd"/>
      <w:r w:rsidRPr="003329FE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3329FE">
        <w:rPr>
          <w:rFonts w:ascii="Bookman Old Style" w:hAnsi="Bookman Old Style"/>
        </w:rPr>
        <w:t xml:space="preserve"> </w:t>
      </w:r>
      <w:proofErr w:type="spellStart"/>
      <w:r w:rsidRPr="003329FE">
        <w:rPr>
          <w:rFonts w:ascii="Bookman Old Style" w:hAnsi="Bookman Old Style"/>
        </w:rPr>
        <w:t>terkait</w:t>
      </w:r>
      <w:proofErr w:type="spellEnd"/>
      <w:r w:rsidRPr="003329FE">
        <w:rPr>
          <w:rFonts w:ascii="Bookman Old Style" w:hAnsi="Bookman Old Style"/>
        </w:rPr>
        <w:t xml:space="preserve"> </w:t>
      </w:r>
      <w:proofErr w:type="spellStart"/>
      <w:r w:rsidRPr="003329FE">
        <w:rPr>
          <w:rFonts w:ascii="Bookman Old Style" w:hAnsi="Bookman Old Style"/>
        </w:rPr>
        <w:t>dengan</w:t>
      </w:r>
      <w:proofErr w:type="spellEnd"/>
      <w:r w:rsidRPr="003329FE">
        <w:rPr>
          <w:rFonts w:ascii="Bookman Old Style" w:hAnsi="Bookman Old Style"/>
        </w:rPr>
        <w:t xml:space="preserve"> </w:t>
      </w:r>
      <w:proofErr w:type="spellStart"/>
      <w:r w:rsidRPr="003329FE">
        <w:rPr>
          <w:rFonts w:ascii="Bookman Old Style" w:hAnsi="Bookman Old Style"/>
        </w:rPr>
        <w:t>tugas</w:t>
      </w:r>
      <w:proofErr w:type="spellEnd"/>
      <w:r w:rsidRPr="003329FE">
        <w:rPr>
          <w:rFonts w:ascii="Bookman Old Style" w:hAnsi="Bookman Old Style"/>
        </w:rPr>
        <w:t xml:space="preserve"> dan </w:t>
      </w:r>
      <w:proofErr w:type="spellStart"/>
      <w:r w:rsidRPr="003329FE">
        <w:rPr>
          <w:rFonts w:ascii="Bookman Old Style" w:hAnsi="Bookman Old Style"/>
        </w:rPr>
        <w:t>fungsinya</w:t>
      </w:r>
      <w:proofErr w:type="spellEnd"/>
      <w:r w:rsidRPr="003329FE">
        <w:rPr>
          <w:rFonts w:ascii="Bookman Old Style" w:hAnsi="Bookman Old Style"/>
        </w:rPr>
        <w:t>.</w:t>
      </w:r>
    </w:p>
    <w:p w14:paraId="3C6A1753" w14:textId="77777777" w:rsidR="00AD4ABE" w:rsidRPr="00F22890" w:rsidRDefault="00AD4ABE" w:rsidP="00AD7C07">
      <w:pPr>
        <w:pStyle w:val="ListParagraph"/>
        <w:ind w:left="1800" w:hanging="360"/>
        <w:jc w:val="both"/>
        <w:rPr>
          <w:rFonts w:ascii="Bookman Old Style" w:hAnsi="Bookman Old Style"/>
        </w:rPr>
      </w:pPr>
    </w:p>
    <w:p w14:paraId="4D0DA4B1" w14:textId="77777777" w:rsidR="00AD4ABE" w:rsidRPr="00856A1D" w:rsidRDefault="00AD4ABE" w:rsidP="00AD4ABE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4"/>
        </w:rPr>
      </w:pPr>
    </w:p>
    <w:p w14:paraId="1F73F677" w14:textId="77777777" w:rsidR="00AD4ABE" w:rsidRPr="004F0A72" w:rsidRDefault="00C33E8C" w:rsidP="00BF3E83">
      <w:pPr>
        <w:tabs>
          <w:tab w:val="left" w:pos="360"/>
          <w:tab w:val="left" w:pos="450"/>
        </w:tabs>
        <w:autoSpaceDE w:val="0"/>
        <w:autoSpaceDN w:val="0"/>
        <w:adjustRightInd w:val="0"/>
        <w:ind w:left="284"/>
        <w:rPr>
          <w:rFonts w:ascii="Bookman Old Style" w:hAnsi="Bookman Old Style" w:cs="Tahoma,Bold"/>
          <w:b/>
          <w:bCs/>
        </w:rPr>
      </w:pPr>
      <w:r>
        <w:rPr>
          <w:rFonts w:ascii="Bookman Old Style" w:hAnsi="Bookman Old Style" w:cs="Tahoma,Bold"/>
          <w:b/>
          <w:bCs/>
        </w:rPr>
        <w:t>C</w:t>
      </w:r>
      <w:r w:rsidR="004F0A72" w:rsidRPr="004F0A72">
        <w:rPr>
          <w:rFonts w:ascii="Bookman Old Style" w:hAnsi="Bookman Old Style" w:cs="Tahoma,Bold"/>
          <w:b/>
          <w:bCs/>
        </w:rPr>
        <w:t>.</w:t>
      </w:r>
      <w:r w:rsidR="004F0A72" w:rsidRPr="004F0A72">
        <w:rPr>
          <w:rFonts w:ascii="Bookman Old Style" w:hAnsi="Bookman Old Style" w:cs="Tahoma,Bold"/>
          <w:b/>
          <w:bCs/>
        </w:rPr>
        <w:tab/>
      </w:r>
      <w:proofErr w:type="spellStart"/>
      <w:r w:rsidR="00AD4ABE" w:rsidRPr="004F0A72">
        <w:rPr>
          <w:rFonts w:ascii="Bookman Old Style" w:hAnsi="Bookman Old Style" w:cs="Tahoma,Bold"/>
          <w:b/>
          <w:bCs/>
        </w:rPr>
        <w:t>Asisten</w:t>
      </w:r>
      <w:proofErr w:type="spellEnd"/>
      <w:r w:rsidR="00AD4ABE" w:rsidRPr="004F0A72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="00AD4ABE" w:rsidRPr="004F0A72">
        <w:rPr>
          <w:rFonts w:ascii="Bookman Old Style" w:hAnsi="Bookman Old Style" w:cs="Tahoma,Bold"/>
          <w:b/>
          <w:bCs/>
        </w:rPr>
        <w:t>Administrasi</w:t>
      </w:r>
      <w:proofErr w:type="spellEnd"/>
      <w:r w:rsidR="00AD4ABE" w:rsidRPr="004F0A72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="00AD4ABE" w:rsidRPr="004F0A72">
        <w:rPr>
          <w:rFonts w:ascii="Bookman Old Style" w:hAnsi="Bookman Old Style" w:cs="Tahoma,Bold"/>
          <w:b/>
          <w:bCs/>
        </w:rPr>
        <w:t>Umum</w:t>
      </w:r>
      <w:proofErr w:type="spellEnd"/>
    </w:p>
    <w:p w14:paraId="3EC2F6BE" w14:textId="77777777" w:rsidR="00AD4ABE" w:rsidRPr="00856A1D" w:rsidRDefault="00AD4ABE" w:rsidP="00AD4ABE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8"/>
        </w:rPr>
      </w:pPr>
    </w:p>
    <w:p w14:paraId="5880A3C0" w14:textId="77777777" w:rsidR="00AD4ABE" w:rsidRPr="00C946E6" w:rsidRDefault="00EB4732" w:rsidP="00BF3E83">
      <w:pPr>
        <w:tabs>
          <w:tab w:val="left" w:pos="1134"/>
        </w:tabs>
        <w:autoSpaceDE w:val="0"/>
        <w:autoSpaceDN w:val="0"/>
        <w:adjustRightInd w:val="0"/>
        <w:ind w:left="709"/>
        <w:rPr>
          <w:rFonts w:ascii="Bookman Old Style" w:hAnsi="Bookman Old Style" w:cs="Tahoma,Bold"/>
          <w:b/>
          <w:bCs/>
        </w:rPr>
      </w:pPr>
      <w:r w:rsidRPr="00C946E6">
        <w:rPr>
          <w:rFonts w:ascii="Bookman Old Style" w:hAnsi="Bookman Old Style" w:cs="Tahoma,Bold"/>
          <w:b/>
          <w:bCs/>
        </w:rPr>
        <w:t>1.</w:t>
      </w:r>
      <w:r w:rsidRPr="00C946E6">
        <w:rPr>
          <w:rFonts w:ascii="Bookman Old Style" w:hAnsi="Bookman Old Style" w:cs="Tahoma,Bold"/>
          <w:b/>
          <w:bCs/>
        </w:rPr>
        <w:tab/>
      </w:r>
      <w:r w:rsidR="00AD4ABE" w:rsidRPr="00C946E6">
        <w:rPr>
          <w:rFonts w:ascii="Bookman Old Style" w:hAnsi="Bookman Old Style" w:cs="Tahoma,Bold"/>
          <w:b/>
          <w:bCs/>
        </w:rPr>
        <w:t xml:space="preserve">Bagian </w:t>
      </w:r>
      <w:proofErr w:type="spellStart"/>
      <w:r w:rsidR="00AD4ABE" w:rsidRPr="00C946E6">
        <w:rPr>
          <w:rFonts w:ascii="Bookman Old Style" w:hAnsi="Bookman Old Style" w:cs="Tahoma,Bold"/>
          <w:b/>
          <w:bCs/>
        </w:rPr>
        <w:t>Organisasi</w:t>
      </w:r>
      <w:proofErr w:type="spellEnd"/>
      <w:r w:rsidR="00AD4ABE" w:rsidRPr="00C946E6">
        <w:rPr>
          <w:rFonts w:ascii="Bookman Old Style" w:hAnsi="Bookman Old Style" w:cs="Tahoma,Bold"/>
          <w:b/>
          <w:bCs/>
        </w:rPr>
        <w:t xml:space="preserve"> </w:t>
      </w:r>
    </w:p>
    <w:p w14:paraId="5A16D696" w14:textId="77777777" w:rsidR="00F06618" w:rsidRDefault="00F06618" w:rsidP="00BF3E83">
      <w:pPr>
        <w:pStyle w:val="BodyTextIndent2"/>
        <w:tabs>
          <w:tab w:val="left" w:pos="851"/>
          <w:tab w:val="left" w:pos="1134"/>
          <w:tab w:val="left" w:pos="2520"/>
          <w:tab w:val="left" w:pos="2880"/>
        </w:tabs>
        <w:spacing w:before="120" w:after="0" w:line="24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 xml:space="preserve">Bagian </w:t>
      </w:r>
      <w:proofErr w:type="spellStart"/>
      <w:r w:rsidRPr="00856A1D">
        <w:rPr>
          <w:rFonts w:ascii="Bookman Old Style" w:hAnsi="Bookman Old Style" w:cs="Tahoma,Bold"/>
          <w:bCs/>
          <w:sz w:val="24"/>
          <w:szCs w:val="24"/>
        </w:rPr>
        <w:t>Organisasi</w:t>
      </w:r>
      <w:proofErr w:type="spellEnd"/>
      <w:r w:rsidRPr="00856A1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1D63FF">
        <w:rPr>
          <w:rFonts w:ascii="Bookman Old Style" w:hAnsi="Bookman Old Style"/>
          <w:sz w:val="24"/>
          <w:szCs w:val="24"/>
        </w:rPr>
        <w:t>Sub-</w:t>
      </w:r>
      <w:proofErr w:type="spellStart"/>
      <w:r w:rsidR="001D63FF"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39333087" w14:textId="77777777" w:rsidR="00AD4ABE" w:rsidRPr="000A6198" w:rsidRDefault="000A6198" w:rsidP="00BF3E83">
      <w:pPr>
        <w:pStyle w:val="BodyTextIndent2"/>
        <w:tabs>
          <w:tab w:val="left" w:pos="720"/>
          <w:tab w:val="left" w:pos="1134"/>
          <w:tab w:val="left" w:pos="1418"/>
          <w:tab w:val="left" w:pos="1701"/>
          <w:tab w:val="left" w:pos="2880"/>
        </w:tabs>
        <w:spacing w:before="120" w:after="0" w:line="240" w:lineRule="auto"/>
        <w:ind w:left="1701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0A6198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0A6198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1D63FF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1D63FF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0A619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A6198">
        <w:rPr>
          <w:rFonts w:ascii="Bookman Old Style" w:hAnsi="Bookman Old Style" w:cs="Tahoma,Bold"/>
          <w:bCs/>
          <w:sz w:val="24"/>
          <w:szCs w:val="24"/>
        </w:rPr>
        <w:t>Kelembagaa</w:t>
      </w:r>
      <w:r w:rsidR="00480500">
        <w:rPr>
          <w:rFonts w:ascii="Bookman Old Style" w:hAnsi="Bookman Old Style" w:cs="Tahoma,Bold"/>
          <w:bCs/>
          <w:sz w:val="24"/>
          <w:szCs w:val="24"/>
        </w:rPr>
        <w:t>n</w:t>
      </w:r>
      <w:proofErr w:type="spellEnd"/>
      <w:r w:rsidR="00480500">
        <w:rPr>
          <w:rFonts w:ascii="Bookman Old Style" w:hAnsi="Bookman Old Style" w:cs="Tahoma,Bold"/>
          <w:bCs/>
          <w:sz w:val="24"/>
          <w:szCs w:val="24"/>
        </w:rPr>
        <w:t xml:space="preserve"> dan Analisa </w:t>
      </w:r>
      <w:proofErr w:type="spellStart"/>
      <w:r w:rsidR="00480500">
        <w:rPr>
          <w:rFonts w:ascii="Bookman Old Style" w:hAnsi="Bookman Old Style" w:cs="Tahoma,Bold"/>
          <w:bCs/>
          <w:sz w:val="24"/>
          <w:szCs w:val="24"/>
        </w:rPr>
        <w:t>Jabatan</w:t>
      </w:r>
      <w:proofErr w:type="spellEnd"/>
      <w:r w:rsidR="00480500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480500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480500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480500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480500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A6198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AD4ABE" w:rsidRPr="000A619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A6198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AD4ABE" w:rsidRPr="000A619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A6198">
        <w:rPr>
          <w:rFonts w:ascii="Bookman Old Style" w:hAnsi="Bookman Old Style" w:cs="Tahoma,Bold"/>
          <w:bCs/>
          <w:sz w:val="24"/>
          <w:szCs w:val="24"/>
        </w:rPr>
        <w:t>koordinasi</w:t>
      </w:r>
      <w:proofErr w:type="spellEnd"/>
      <w:r w:rsidR="00AD4ABE" w:rsidRPr="000A6198">
        <w:rPr>
          <w:rFonts w:ascii="Bookman Old Style" w:hAnsi="Bookman Old Style" w:cs="Tahoma,Bold"/>
          <w:bCs/>
          <w:sz w:val="24"/>
          <w:szCs w:val="24"/>
        </w:rPr>
        <w:t xml:space="preserve">, </w:t>
      </w:r>
      <w:proofErr w:type="spellStart"/>
      <w:r w:rsidR="00AD4ABE" w:rsidRPr="000A6198"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 w:rsidR="00AD4ABE" w:rsidRPr="000A619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A6198">
        <w:rPr>
          <w:rFonts w:ascii="Bookman Old Style" w:hAnsi="Bookman Old Style" w:cs="Tahoma,Bold"/>
          <w:bCs/>
          <w:sz w:val="24"/>
          <w:szCs w:val="24"/>
        </w:rPr>
        <w:t>kebijakan</w:t>
      </w:r>
      <w:proofErr w:type="spellEnd"/>
      <w:r w:rsidR="00AD4ABE" w:rsidRPr="000A6198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AD4ABE" w:rsidRPr="000A6198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AD4ABE" w:rsidRPr="000A619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A6198">
        <w:rPr>
          <w:rFonts w:ascii="Bookman Old Style" w:hAnsi="Bookman Old Style" w:cs="Tahoma,Bold"/>
          <w:bCs/>
          <w:sz w:val="24"/>
          <w:szCs w:val="24"/>
        </w:rPr>
        <w:t>penataan</w:t>
      </w:r>
      <w:proofErr w:type="spellEnd"/>
      <w:r w:rsidR="00AD4ABE" w:rsidRPr="000A619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A6198">
        <w:rPr>
          <w:rFonts w:ascii="Bookman Old Style" w:hAnsi="Bookman Old Style" w:cs="Tahoma,Bold"/>
          <w:bCs/>
          <w:sz w:val="24"/>
          <w:szCs w:val="24"/>
        </w:rPr>
        <w:t>kelembagaan</w:t>
      </w:r>
      <w:proofErr w:type="spellEnd"/>
      <w:r w:rsidR="00AD4ABE" w:rsidRPr="000A6198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AD4ABE" w:rsidRPr="000A6198">
        <w:rPr>
          <w:rFonts w:ascii="Bookman Old Style" w:hAnsi="Bookman Old Style" w:cs="Tahoma,Bold"/>
          <w:bCs/>
          <w:sz w:val="24"/>
          <w:szCs w:val="24"/>
        </w:rPr>
        <w:t>analisa</w:t>
      </w:r>
      <w:proofErr w:type="spellEnd"/>
      <w:r w:rsidR="00AD4ABE" w:rsidRPr="000A619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A6198">
        <w:rPr>
          <w:rFonts w:ascii="Bookman Old Style" w:hAnsi="Bookman Old Style" w:cs="Tahoma,Bold"/>
          <w:bCs/>
          <w:sz w:val="24"/>
          <w:szCs w:val="24"/>
        </w:rPr>
        <w:t>jabatan</w:t>
      </w:r>
      <w:proofErr w:type="spellEnd"/>
      <w:r w:rsidR="00AD4ABE" w:rsidRPr="000A6198">
        <w:rPr>
          <w:rFonts w:ascii="Bookman Old Style" w:hAnsi="Bookman Old Style" w:cs="Tahoma,Bold"/>
          <w:bCs/>
          <w:sz w:val="24"/>
          <w:szCs w:val="24"/>
        </w:rPr>
        <w:t>.</w:t>
      </w:r>
    </w:p>
    <w:p w14:paraId="7BD9846E" w14:textId="77777777" w:rsidR="00AD4ABE" w:rsidRPr="00A03709" w:rsidRDefault="00AD4ABE" w:rsidP="00AD4ABE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10"/>
        </w:rPr>
      </w:pPr>
    </w:p>
    <w:p w14:paraId="62BA648C" w14:textId="77777777" w:rsidR="00AD4ABE" w:rsidRPr="00EB343C" w:rsidRDefault="00EB343C" w:rsidP="00BF3E83">
      <w:pPr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B343C">
        <w:rPr>
          <w:rFonts w:ascii="Bookman Old Style" w:hAnsi="Bookman Old Style" w:cs="Tahoma,Bold"/>
          <w:bCs/>
        </w:rPr>
        <w:t>Kelompok</w:t>
      </w:r>
      <w:proofErr w:type="spellEnd"/>
      <w:r w:rsidRPr="00EB343C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Pr="00EB343C">
        <w:rPr>
          <w:rFonts w:ascii="Bookman Old Style" w:hAnsi="Bookman Old Style" w:cs="Tahoma,Bold"/>
          <w:bCs/>
        </w:rPr>
        <w:t xml:space="preserve"> </w:t>
      </w:r>
      <w:proofErr w:type="spellStart"/>
      <w:r w:rsidRPr="00EB343C">
        <w:rPr>
          <w:rFonts w:ascii="Bookman Old Style" w:hAnsi="Bookman Old Style" w:cs="Tahoma,Bold"/>
          <w:bCs/>
        </w:rPr>
        <w:t>Kelembagaan</w:t>
      </w:r>
      <w:proofErr w:type="spellEnd"/>
      <w:r w:rsidRPr="00EB343C">
        <w:rPr>
          <w:rFonts w:ascii="Bookman Old Style" w:hAnsi="Bookman Old Style" w:cs="Tahoma,Bold"/>
          <w:bCs/>
        </w:rPr>
        <w:t xml:space="preserve"> dan Analisa </w:t>
      </w:r>
      <w:proofErr w:type="spellStart"/>
      <w:r w:rsidRPr="00EB343C">
        <w:rPr>
          <w:rFonts w:ascii="Bookman Old Style" w:hAnsi="Bookman Old Style" w:cs="Tahoma,Bold"/>
          <w:bCs/>
        </w:rPr>
        <w:t>Jabatan</w:t>
      </w:r>
      <w:proofErr w:type="spellEnd"/>
      <w:r w:rsidR="00AD4ABE" w:rsidRPr="00EB343C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AD4ABE" w:rsidRPr="00EB343C">
        <w:rPr>
          <w:rFonts w:ascii="Bookman Old Style" w:hAnsi="Bookman Old Style"/>
          <w:lang w:val="id-ID"/>
        </w:rPr>
        <w:t>fungsi</w:t>
      </w:r>
      <w:r w:rsidR="00AD4ABE" w:rsidRPr="00EB343C">
        <w:rPr>
          <w:rFonts w:ascii="Bookman Old Style" w:hAnsi="Bookman Old Style"/>
        </w:rPr>
        <w:t xml:space="preserve"> :</w:t>
      </w:r>
      <w:proofErr w:type="gramEnd"/>
      <w:r w:rsidR="00AD4ABE" w:rsidRPr="00EB343C">
        <w:rPr>
          <w:rFonts w:ascii="Bookman Old Style" w:hAnsi="Bookman Old Style"/>
        </w:rPr>
        <w:t xml:space="preserve"> </w:t>
      </w:r>
    </w:p>
    <w:p w14:paraId="23B040FA" w14:textId="77777777" w:rsidR="00AD4ABE" w:rsidRDefault="00AD4ABE" w:rsidP="00F77DBB">
      <w:pPr>
        <w:pStyle w:val="ListParagraph"/>
        <w:numPr>
          <w:ilvl w:val="1"/>
          <w:numId w:val="14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0F7A7B">
        <w:rPr>
          <w:rFonts w:ascii="Bookman Old Style" w:hAnsi="Bookman Old Style"/>
        </w:rPr>
        <w:t>penyiapan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bahan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penyusunan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Struktur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Organisasi</w:t>
      </w:r>
      <w:proofErr w:type="spellEnd"/>
      <w:r w:rsidRPr="00E512F1">
        <w:rPr>
          <w:rFonts w:ascii="Bookman Old Style" w:hAnsi="Bookman Old Style"/>
        </w:rPr>
        <w:t xml:space="preserve"> dan Tata </w:t>
      </w:r>
      <w:proofErr w:type="spellStart"/>
      <w:r w:rsidRPr="00E512F1">
        <w:rPr>
          <w:rFonts w:ascii="Bookman Old Style" w:hAnsi="Bookman Old Style"/>
        </w:rPr>
        <w:t>Kerja</w:t>
      </w:r>
      <w:proofErr w:type="spellEnd"/>
      <w:r w:rsidRPr="00E512F1">
        <w:rPr>
          <w:rFonts w:ascii="Bookman Old Style" w:hAnsi="Bookman Old Style"/>
        </w:rPr>
        <w:t xml:space="preserve"> (SOTK); </w:t>
      </w:r>
    </w:p>
    <w:p w14:paraId="3BB982CC" w14:textId="77777777" w:rsidR="00AD4ABE" w:rsidRDefault="00AD4ABE" w:rsidP="00F77DBB">
      <w:pPr>
        <w:pStyle w:val="ListParagraph"/>
        <w:numPr>
          <w:ilvl w:val="1"/>
          <w:numId w:val="14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bahan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koordinasi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perumusan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tugas</w:t>
      </w:r>
      <w:proofErr w:type="spellEnd"/>
      <w:r w:rsidRPr="00E512F1">
        <w:rPr>
          <w:rFonts w:ascii="Bookman Old Style" w:hAnsi="Bookman Old Style"/>
        </w:rPr>
        <w:t xml:space="preserve"> dan </w:t>
      </w:r>
      <w:proofErr w:type="spellStart"/>
      <w:r w:rsidRPr="00E512F1">
        <w:rPr>
          <w:rFonts w:ascii="Bookman Old Style" w:hAnsi="Bookman Old Style"/>
        </w:rPr>
        <w:t>fungsi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jabatan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organisasi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Perangkat</w:t>
      </w:r>
      <w:proofErr w:type="spellEnd"/>
      <w:r w:rsidRPr="00E512F1">
        <w:rPr>
          <w:rFonts w:ascii="Bookman Old Style" w:hAnsi="Bookman Old Style"/>
        </w:rPr>
        <w:t xml:space="preserve"> Daerah;</w:t>
      </w:r>
    </w:p>
    <w:p w14:paraId="56DBACFE" w14:textId="77777777" w:rsidR="00AD4ABE" w:rsidRDefault="00AD4ABE" w:rsidP="00F77DBB">
      <w:pPr>
        <w:pStyle w:val="ListParagraph"/>
        <w:numPr>
          <w:ilvl w:val="1"/>
          <w:numId w:val="14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bahan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evaluasi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ke</w:t>
      </w:r>
      <w:r>
        <w:rPr>
          <w:rFonts w:ascii="Bookman Old Style" w:hAnsi="Bookman Old Style"/>
        </w:rPr>
        <w:t>lembagaan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Perangkat</w:t>
      </w:r>
      <w:proofErr w:type="spellEnd"/>
      <w:r>
        <w:rPr>
          <w:rFonts w:ascii="Bookman Old Style" w:hAnsi="Bookman Old Style"/>
        </w:rPr>
        <w:t xml:space="preserve"> Daerah dan Unit </w:t>
      </w:r>
      <w:proofErr w:type="spellStart"/>
      <w:r>
        <w:rPr>
          <w:rFonts w:ascii="Bookman Old Style" w:hAnsi="Bookman Old Style"/>
        </w:rPr>
        <w:t>Pelaksana</w:t>
      </w:r>
      <w:proofErr w:type="spellEnd"/>
      <w:r>
        <w:rPr>
          <w:rFonts w:ascii="Bookman Old Style" w:hAnsi="Bookman Old Style"/>
        </w:rPr>
        <w:t xml:space="preserve"> Teknis D</w:t>
      </w:r>
      <w:r w:rsidRPr="00E512F1">
        <w:rPr>
          <w:rFonts w:ascii="Bookman Old Style" w:hAnsi="Bookman Old Style"/>
        </w:rPr>
        <w:t xml:space="preserve">aerah;  </w:t>
      </w:r>
    </w:p>
    <w:p w14:paraId="448860CB" w14:textId="77777777" w:rsidR="00AD4ABE" w:rsidRDefault="00AD4ABE" w:rsidP="00F77DBB">
      <w:pPr>
        <w:pStyle w:val="ListParagraph"/>
        <w:numPr>
          <w:ilvl w:val="1"/>
          <w:numId w:val="14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Standar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Kompetensi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Jabatan</w:t>
      </w:r>
      <w:proofErr w:type="spellEnd"/>
      <w:r w:rsidRPr="00E512F1">
        <w:rPr>
          <w:rFonts w:ascii="Bookman Old Style" w:hAnsi="Bookman Old Style"/>
        </w:rPr>
        <w:t xml:space="preserve"> (SKJ); </w:t>
      </w:r>
    </w:p>
    <w:p w14:paraId="3EF62164" w14:textId="77777777" w:rsidR="00AD4ABE" w:rsidRDefault="00AD4ABE" w:rsidP="00F77DBB">
      <w:pPr>
        <w:pStyle w:val="ListParagraph"/>
        <w:numPr>
          <w:ilvl w:val="1"/>
          <w:numId w:val="14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analisis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jabatan</w:t>
      </w:r>
      <w:proofErr w:type="spellEnd"/>
      <w:r w:rsidRPr="00E512F1">
        <w:rPr>
          <w:rFonts w:ascii="Bookman Old Style" w:hAnsi="Bookman Old Style"/>
        </w:rPr>
        <w:t xml:space="preserve">, </w:t>
      </w:r>
      <w:proofErr w:type="spellStart"/>
      <w:r w:rsidRPr="00E512F1">
        <w:rPr>
          <w:rFonts w:ascii="Bookman Old Style" w:hAnsi="Bookman Old Style"/>
        </w:rPr>
        <w:t>analisis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beban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kerja</w:t>
      </w:r>
      <w:proofErr w:type="spellEnd"/>
      <w:r w:rsidRPr="00E512F1">
        <w:rPr>
          <w:rFonts w:ascii="Bookman Old Style" w:hAnsi="Bookman Old Style"/>
        </w:rPr>
        <w:t xml:space="preserve">, dan </w:t>
      </w:r>
      <w:proofErr w:type="spellStart"/>
      <w:r w:rsidRPr="00E512F1">
        <w:rPr>
          <w:rFonts w:ascii="Bookman Old Style" w:hAnsi="Bookman Old Style"/>
        </w:rPr>
        <w:t>evaluasi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jabatan</w:t>
      </w:r>
      <w:proofErr w:type="spellEnd"/>
      <w:r w:rsidRPr="00E512F1">
        <w:rPr>
          <w:rFonts w:ascii="Bookman Old Style" w:hAnsi="Bookman Old Style"/>
        </w:rPr>
        <w:t xml:space="preserve">; </w:t>
      </w:r>
    </w:p>
    <w:p w14:paraId="036BC469" w14:textId="77777777" w:rsidR="00AD4ABE" w:rsidRDefault="00AD4ABE" w:rsidP="00F77DBB">
      <w:pPr>
        <w:pStyle w:val="ListParagraph"/>
        <w:numPr>
          <w:ilvl w:val="1"/>
          <w:numId w:val="14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kajian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akademik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terhadap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usulan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penataan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rganisasi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Perangkat</w:t>
      </w:r>
      <w:proofErr w:type="spellEnd"/>
      <w:r>
        <w:rPr>
          <w:rFonts w:ascii="Bookman Old Style" w:hAnsi="Bookman Old Style"/>
        </w:rPr>
        <w:t xml:space="preserve"> Daerah; </w:t>
      </w:r>
    </w:p>
    <w:p w14:paraId="585AA3C5" w14:textId="77777777" w:rsidR="00AD4ABE" w:rsidRDefault="00AD4ABE" w:rsidP="00F77DBB">
      <w:pPr>
        <w:pStyle w:val="ListParagraph"/>
        <w:numPr>
          <w:ilvl w:val="1"/>
          <w:numId w:val="14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F22890">
        <w:rPr>
          <w:rFonts w:ascii="Bookman Old Style" w:hAnsi="Bookman Old Style"/>
        </w:rPr>
        <w:t xml:space="preserve"> </w:t>
      </w:r>
      <w:proofErr w:type="spellStart"/>
      <w:r w:rsidRPr="00F22890">
        <w:rPr>
          <w:rFonts w:ascii="Bookman Old Style" w:hAnsi="Bookman Old Style"/>
        </w:rPr>
        <w:t>profil</w:t>
      </w:r>
      <w:proofErr w:type="spellEnd"/>
      <w:r w:rsidRPr="00F22890">
        <w:rPr>
          <w:rFonts w:ascii="Bookman Old Style" w:hAnsi="Bookman Old Style"/>
        </w:rPr>
        <w:t xml:space="preserve"> </w:t>
      </w:r>
      <w:proofErr w:type="spellStart"/>
      <w:r w:rsidRPr="00F22890">
        <w:rPr>
          <w:rFonts w:ascii="Bookman Old Style" w:hAnsi="Bookman Old Style"/>
        </w:rPr>
        <w:t>kelembagaan</w:t>
      </w:r>
      <w:proofErr w:type="spellEnd"/>
      <w:r w:rsidRPr="00F22890">
        <w:rPr>
          <w:rFonts w:ascii="Bookman Old Style" w:hAnsi="Bookman Old Style"/>
        </w:rPr>
        <w:t xml:space="preserve"> </w:t>
      </w:r>
      <w:proofErr w:type="spellStart"/>
      <w:r w:rsidRPr="00F22890">
        <w:rPr>
          <w:rFonts w:ascii="Bookman Old Style" w:hAnsi="Bookman Old Style"/>
        </w:rPr>
        <w:t>Perangkat</w:t>
      </w:r>
      <w:proofErr w:type="spellEnd"/>
      <w:r w:rsidRPr="00F22890">
        <w:rPr>
          <w:rFonts w:ascii="Bookman Old Style" w:hAnsi="Bookman Old Style"/>
        </w:rPr>
        <w:t xml:space="preserve"> Daerah</w:t>
      </w:r>
      <w:r>
        <w:rPr>
          <w:rFonts w:ascii="Bookman Old Style" w:hAnsi="Bookman Old Style"/>
        </w:rPr>
        <w:t>;</w:t>
      </w:r>
      <w:r w:rsidR="00480500">
        <w:rPr>
          <w:rFonts w:ascii="Bookman Old Style" w:hAnsi="Bookman Old Style"/>
        </w:rPr>
        <w:t xml:space="preserve"> dan</w:t>
      </w:r>
    </w:p>
    <w:p w14:paraId="28499C2D" w14:textId="77777777" w:rsidR="00AD4ABE" w:rsidRDefault="00AD4ABE" w:rsidP="00F77DBB">
      <w:pPr>
        <w:pStyle w:val="ListParagraph"/>
        <w:numPr>
          <w:ilvl w:val="1"/>
          <w:numId w:val="14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499B">
        <w:rPr>
          <w:rFonts w:ascii="Bookman Old Style" w:hAnsi="Bookman Old Style"/>
        </w:rPr>
        <w:t>pelaksanaan</w:t>
      </w:r>
      <w:proofErr w:type="spellEnd"/>
      <w:r w:rsidRPr="00A4499B">
        <w:rPr>
          <w:rFonts w:ascii="Bookman Old Style" w:hAnsi="Bookman Old Style"/>
        </w:rPr>
        <w:t xml:space="preserve"> </w:t>
      </w:r>
      <w:proofErr w:type="spellStart"/>
      <w:r w:rsidRPr="00A4499B">
        <w:rPr>
          <w:rFonts w:ascii="Bookman Old Style" w:hAnsi="Bookman Old Style"/>
        </w:rPr>
        <w:t>fungsi</w:t>
      </w:r>
      <w:proofErr w:type="spellEnd"/>
      <w:r w:rsidRPr="00A4499B">
        <w:rPr>
          <w:rFonts w:ascii="Bookman Old Style" w:hAnsi="Bookman Old Style"/>
        </w:rPr>
        <w:t xml:space="preserve"> lain yang </w:t>
      </w:r>
      <w:proofErr w:type="spellStart"/>
      <w:r w:rsidRPr="00A4499B">
        <w:rPr>
          <w:rFonts w:ascii="Bookman Old Style" w:hAnsi="Bookman Old Style"/>
        </w:rPr>
        <w:t>diberikan</w:t>
      </w:r>
      <w:proofErr w:type="spellEnd"/>
      <w:r w:rsidRPr="00A4499B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A4499B">
        <w:rPr>
          <w:rFonts w:ascii="Bookman Old Style" w:hAnsi="Bookman Old Style"/>
        </w:rPr>
        <w:t xml:space="preserve"> </w:t>
      </w:r>
      <w:proofErr w:type="spellStart"/>
      <w:r w:rsidRPr="00A4499B">
        <w:rPr>
          <w:rFonts w:ascii="Bookman Old Style" w:hAnsi="Bookman Old Style"/>
        </w:rPr>
        <w:t>terkait</w:t>
      </w:r>
      <w:proofErr w:type="spellEnd"/>
      <w:r w:rsidRPr="00A4499B">
        <w:rPr>
          <w:rFonts w:ascii="Bookman Old Style" w:hAnsi="Bookman Old Style"/>
        </w:rPr>
        <w:t xml:space="preserve"> </w:t>
      </w:r>
      <w:proofErr w:type="spellStart"/>
      <w:r w:rsidRPr="00A4499B">
        <w:rPr>
          <w:rFonts w:ascii="Bookman Old Style" w:hAnsi="Bookman Old Style"/>
        </w:rPr>
        <w:t>dengan</w:t>
      </w:r>
      <w:proofErr w:type="spellEnd"/>
      <w:r w:rsidRPr="00A4499B">
        <w:rPr>
          <w:rFonts w:ascii="Bookman Old Style" w:hAnsi="Bookman Old Style"/>
        </w:rPr>
        <w:t xml:space="preserve"> </w:t>
      </w:r>
      <w:proofErr w:type="spellStart"/>
      <w:r w:rsidRPr="00A4499B">
        <w:rPr>
          <w:rFonts w:ascii="Bookman Old Style" w:hAnsi="Bookman Old Style"/>
        </w:rPr>
        <w:t>tugas</w:t>
      </w:r>
      <w:proofErr w:type="spellEnd"/>
      <w:r w:rsidRPr="00A4499B">
        <w:rPr>
          <w:rFonts w:ascii="Bookman Old Style" w:hAnsi="Bookman Old Style"/>
        </w:rPr>
        <w:t xml:space="preserve"> dan </w:t>
      </w:r>
      <w:proofErr w:type="spellStart"/>
      <w:r w:rsidRPr="00A4499B">
        <w:rPr>
          <w:rFonts w:ascii="Bookman Old Style" w:hAnsi="Bookman Old Style"/>
        </w:rPr>
        <w:t>fungsinya</w:t>
      </w:r>
      <w:proofErr w:type="spellEnd"/>
      <w:r w:rsidRPr="00A4499B">
        <w:rPr>
          <w:rFonts w:ascii="Bookman Old Style" w:hAnsi="Bookman Old Style"/>
        </w:rPr>
        <w:t>.</w:t>
      </w:r>
    </w:p>
    <w:p w14:paraId="2AF93B7F" w14:textId="77777777" w:rsidR="001845D8" w:rsidRDefault="001845D8" w:rsidP="001845D8">
      <w:pPr>
        <w:pStyle w:val="ListParagraph"/>
        <w:tabs>
          <w:tab w:val="left" w:pos="2340"/>
        </w:tabs>
        <w:spacing w:after="160" w:line="259" w:lineRule="auto"/>
        <w:ind w:left="1800"/>
        <w:contextualSpacing/>
        <w:jc w:val="both"/>
        <w:rPr>
          <w:rFonts w:ascii="Bookman Old Style" w:hAnsi="Bookman Old Style"/>
        </w:rPr>
      </w:pPr>
    </w:p>
    <w:p w14:paraId="366C461D" w14:textId="77777777" w:rsidR="00AD4ABE" w:rsidRPr="001845D8" w:rsidRDefault="001845D8" w:rsidP="00BF3E83">
      <w:pPr>
        <w:pStyle w:val="ListParagraph"/>
        <w:tabs>
          <w:tab w:val="left" w:pos="1701"/>
          <w:tab w:val="left" w:pos="2340"/>
        </w:tabs>
        <w:spacing w:after="160" w:line="259" w:lineRule="auto"/>
        <w:ind w:left="1701" w:hanging="567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1.2</w:t>
      </w:r>
      <w:r>
        <w:rPr>
          <w:rFonts w:ascii="Bookman Old Style" w:hAnsi="Bookman Old Style"/>
        </w:rPr>
        <w:tab/>
      </w:r>
      <w:proofErr w:type="spellStart"/>
      <w:r w:rsidRPr="001845D8">
        <w:rPr>
          <w:rFonts w:ascii="Bookman Old Style" w:hAnsi="Bookman Old Style" w:cs="Tahoma,Bold"/>
          <w:bCs/>
        </w:rPr>
        <w:t>Kelompok</w:t>
      </w:r>
      <w:proofErr w:type="spellEnd"/>
      <w:r w:rsidRPr="001845D8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Pr="001845D8">
        <w:rPr>
          <w:rFonts w:ascii="Bookman Old Style" w:hAnsi="Bookman Old Style" w:cs="Tahoma,Bold"/>
          <w:bCs/>
        </w:rPr>
        <w:t xml:space="preserve"> </w:t>
      </w:r>
      <w:r w:rsidR="00AD4ABE" w:rsidRPr="001845D8">
        <w:rPr>
          <w:rFonts w:ascii="Bookman Old Style" w:hAnsi="Bookman Old Style"/>
          <w:lang w:val="id-ID"/>
        </w:rPr>
        <w:t xml:space="preserve">Pelayanan Publik </w:t>
      </w:r>
      <w:r w:rsidR="00AD4ABE" w:rsidRPr="001845D8">
        <w:rPr>
          <w:rFonts w:ascii="Bookman Old Style" w:hAnsi="Bookman Old Style"/>
        </w:rPr>
        <w:t>d</w:t>
      </w:r>
      <w:r>
        <w:rPr>
          <w:rFonts w:ascii="Bookman Old Style" w:hAnsi="Bookman Old Style"/>
          <w:lang w:val="id-ID"/>
        </w:rPr>
        <w:t>an Tata Laksana</w:t>
      </w:r>
      <w:r>
        <w:rPr>
          <w:rFonts w:ascii="Bookman Old Style" w:hAnsi="Bookman Old Style"/>
          <w:lang w:val="en-US"/>
        </w:rPr>
        <w:t xml:space="preserve"> </w:t>
      </w:r>
      <w:proofErr w:type="spellStart"/>
      <w:r w:rsidR="00AD4ABE" w:rsidRPr="001845D8">
        <w:rPr>
          <w:rFonts w:ascii="Bookman Old Style" w:hAnsi="Bookman Old Style" w:cs="Tahoma,Bold"/>
          <w:bCs/>
        </w:rPr>
        <w:t>mempunyai</w:t>
      </w:r>
      <w:proofErr w:type="spellEnd"/>
      <w:r w:rsidR="00AD4ABE" w:rsidRPr="001845D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845D8">
        <w:rPr>
          <w:rFonts w:ascii="Bookman Old Style" w:hAnsi="Bookman Old Style" w:cs="Tahoma,Bold"/>
          <w:bCs/>
        </w:rPr>
        <w:t>tugas</w:t>
      </w:r>
      <w:proofErr w:type="spellEnd"/>
      <w:r w:rsidR="00AD4ABE" w:rsidRPr="001845D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845D8">
        <w:rPr>
          <w:rFonts w:ascii="Bookman Old Style" w:hAnsi="Bookman Old Style" w:cs="Tahoma,Bold"/>
          <w:bCs/>
        </w:rPr>
        <w:t>mengendalikan</w:t>
      </w:r>
      <w:proofErr w:type="spellEnd"/>
      <w:r w:rsidR="00AD4ABE" w:rsidRPr="001845D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845D8">
        <w:rPr>
          <w:rFonts w:ascii="Bookman Old Style" w:hAnsi="Bookman Old Style" w:cs="Tahoma,Bold"/>
          <w:bCs/>
        </w:rPr>
        <w:t>pelaksanaan</w:t>
      </w:r>
      <w:proofErr w:type="spellEnd"/>
      <w:r w:rsidR="00AD4ABE" w:rsidRPr="001845D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845D8">
        <w:rPr>
          <w:rFonts w:ascii="Bookman Old Style" w:hAnsi="Bookman Old Style" w:cs="Tahoma,Bold"/>
          <w:bCs/>
        </w:rPr>
        <w:t>koordinasi</w:t>
      </w:r>
      <w:proofErr w:type="spellEnd"/>
      <w:r w:rsidR="00AD4ABE" w:rsidRPr="001845D8">
        <w:rPr>
          <w:rFonts w:ascii="Bookman Old Style" w:hAnsi="Bookman Old Style" w:cs="Tahoma,Bold"/>
          <w:bCs/>
        </w:rPr>
        <w:t xml:space="preserve">, </w:t>
      </w:r>
      <w:proofErr w:type="spellStart"/>
      <w:r w:rsidR="00AD4ABE" w:rsidRPr="001845D8">
        <w:rPr>
          <w:rFonts w:ascii="Bookman Old Style" w:hAnsi="Bookman Old Style" w:cs="Tahoma,Bold"/>
          <w:bCs/>
        </w:rPr>
        <w:t>penyusunan</w:t>
      </w:r>
      <w:proofErr w:type="spellEnd"/>
      <w:r w:rsidR="00AD4ABE" w:rsidRPr="001845D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845D8">
        <w:rPr>
          <w:rFonts w:ascii="Bookman Old Style" w:hAnsi="Bookman Old Style" w:cs="Tahoma,Bold"/>
          <w:bCs/>
        </w:rPr>
        <w:t>kebijakan</w:t>
      </w:r>
      <w:proofErr w:type="spellEnd"/>
      <w:r w:rsidR="00AD4ABE" w:rsidRPr="001845D8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1845D8">
        <w:rPr>
          <w:rFonts w:ascii="Bookman Old Style" w:hAnsi="Bookman Old Style" w:cs="Tahoma,Bold"/>
          <w:bCs/>
        </w:rPr>
        <w:t>pelaksanaan</w:t>
      </w:r>
      <w:proofErr w:type="spellEnd"/>
      <w:r w:rsidR="00AD4ABE" w:rsidRPr="001845D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845D8">
        <w:rPr>
          <w:rFonts w:ascii="Bookman Old Style" w:hAnsi="Bookman Old Style" w:cs="Tahoma,Bold"/>
          <w:bCs/>
        </w:rPr>
        <w:t>pelayanan</w:t>
      </w:r>
      <w:proofErr w:type="spellEnd"/>
      <w:r w:rsidR="00AD4ABE" w:rsidRPr="001845D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845D8">
        <w:rPr>
          <w:rFonts w:ascii="Bookman Old Style" w:hAnsi="Bookman Old Style" w:cs="Tahoma,Bold"/>
          <w:bCs/>
        </w:rPr>
        <w:t>publik</w:t>
      </w:r>
      <w:proofErr w:type="spellEnd"/>
      <w:r w:rsidR="00AD4ABE" w:rsidRPr="001845D8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1845D8">
        <w:rPr>
          <w:rFonts w:ascii="Bookman Old Style" w:hAnsi="Bookman Old Style" w:cs="Tahoma,Bold"/>
          <w:bCs/>
        </w:rPr>
        <w:t>penataan</w:t>
      </w:r>
      <w:proofErr w:type="spellEnd"/>
      <w:r w:rsidR="00AD4ABE" w:rsidRPr="001845D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845D8">
        <w:rPr>
          <w:rFonts w:ascii="Bookman Old Style" w:hAnsi="Bookman Old Style" w:cs="Tahoma,Bold"/>
          <w:bCs/>
        </w:rPr>
        <w:t>ketatalaksanaan</w:t>
      </w:r>
      <w:proofErr w:type="spellEnd"/>
      <w:r w:rsidR="00AD4ABE" w:rsidRPr="001845D8">
        <w:rPr>
          <w:rFonts w:ascii="Bookman Old Style" w:hAnsi="Bookman Old Style" w:cs="Tahoma,Bold"/>
          <w:bCs/>
        </w:rPr>
        <w:t>.</w:t>
      </w:r>
    </w:p>
    <w:p w14:paraId="72CA8B3E" w14:textId="77777777" w:rsidR="00AD4ABE" w:rsidRPr="00A03709" w:rsidRDefault="00AD4ABE" w:rsidP="008432CA">
      <w:pPr>
        <w:pStyle w:val="ListParagraph"/>
        <w:autoSpaceDE w:val="0"/>
        <w:autoSpaceDN w:val="0"/>
        <w:adjustRightInd w:val="0"/>
        <w:ind w:left="1350" w:hanging="630"/>
        <w:jc w:val="both"/>
        <w:rPr>
          <w:rFonts w:ascii="Bookman Old Style" w:hAnsi="Bookman Old Style" w:cs="Tahoma,Bold"/>
          <w:bCs/>
          <w:sz w:val="10"/>
        </w:rPr>
      </w:pPr>
    </w:p>
    <w:p w14:paraId="5F4CB904" w14:textId="77777777" w:rsidR="00AD4ABE" w:rsidRPr="008432CA" w:rsidRDefault="008432CA" w:rsidP="00BF3E83">
      <w:pPr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432CA">
        <w:rPr>
          <w:rFonts w:ascii="Bookman Old Style" w:hAnsi="Bookman Old Style" w:cs="Tahoma,Bold"/>
          <w:bCs/>
        </w:rPr>
        <w:t>Kelompok</w:t>
      </w:r>
      <w:proofErr w:type="spellEnd"/>
      <w:r w:rsidRPr="008432CA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Pr="008432CA">
        <w:rPr>
          <w:rFonts w:ascii="Bookman Old Style" w:hAnsi="Bookman Old Style" w:cs="Tahoma,Bold"/>
          <w:bCs/>
        </w:rPr>
        <w:t xml:space="preserve"> </w:t>
      </w:r>
      <w:r w:rsidRPr="008432CA">
        <w:rPr>
          <w:rFonts w:ascii="Bookman Old Style" w:hAnsi="Bookman Old Style"/>
          <w:lang w:val="id-ID"/>
        </w:rPr>
        <w:t xml:space="preserve">Pelayanan Publik </w:t>
      </w:r>
      <w:r w:rsidRPr="008432CA">
        <w:rPr>
          <w:rFonts w:ascii="Bookman Old Style" w:hAnsi="Bookman Old Style"/>
        </w:rPr>
        <w:t>d</w:t>
      </w:r>
      <w:r w:rsidRPr="008432CA">
        <w:rPr>
          <w:rFonts w:ascii="Bookman Old Style" w:hAnsi="Bookman Old Style"/>
          <w:lang w:val="id-ID"/>
        </w:rPr>
        <w:t>an Tata Laksana</w:t>
      </w:r>
      <w:r w:rsidR="00AD4ABE" w:rsidRPr="008432CA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AD4ABE" w:rsidRPr="008432CA">
        <w:rPr>
          <w:rFonts w:ascii="Bookman Old Style" w:hAnsi="Bookman Old Style"/>
          <w:lang w:val="id-ID"/>
        </w:rPr>
        <w:t>fungsi</w:t>
      </w:r>
      <w:r w:rsidR="00AD4ABE" w:rsidRPr="008432CA">
        <w:rPr>
          <w:rFonts w:ascii="Bookman Old Style" w:hAnsi="Bookman Old Style"/>
        </w:rPr>
        <w:t xml:space="preserve"> :</w:t>
      </w:r>
      <w:proofErr w:type="gramEnd"/>
      <w:r w:rsidR="00AD4ABE" w:rsidRPr="008432CA">
        <w:rPr>
          <w:rFonts w:ascii="Bookman Old Style" w:hAnsi="Bookman Old Style"/>
        </w:rPr>
        <w:t xml:space="preserve"> </w:t>
      </w:r>
    </w:p>
    <w:p w14:paraId="1D62B316" w14:textId="77777777" w:rsidR="00AD4ABE" w:rsidRDefault="00AD4ABE" w:rsidP="00F77DBB">
      <w:pPr>
        <w:pStyle w:val="ListParagraph"/>
        <w:numPr>
          <w:ilvl w:val="1"/>
          <w:numId w:val="1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pedoman</w:t>
      </w:r>
      <w:proofErr w:type="spellEnd"/>
      <w:r w:rsidRPr="00E512F1">
        <w:rPr>
          <w:rFonts w:ascii="Bookman Old Style" w:hAnsi="Bookman Old Style"/>
        </w:rPr>
        <w:t xml:space="preserve"> tata </w:t>
      </w:r>
      <w:proofErr w:type="spellStart"/>
      <w:r w:rsidRPr="00E512F1">
        <w:rPr>
          <w:rFonts w:ascii="Bookman Old Style" w:hAnsi="Bookman Old Style"/>
        </w:rPr>
        <w:t>naskah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dinas</w:t>
      </w:r>
      <w:proofErr w:type="spellEnd"/>
      <w:r w:rsidRPr="00E512F1">
        <w:rPr>
          <w:rFonts w:ascii="Bookman Old Style" w:hAnsi="Bookman Old Style"/>
        </w:rPr>
        <w:t xml:space="preserve">, </w:t>
      </w:r>
      <w:proofErr w:type="spellStart"/>
      <w:r w:rsidRPr="00E512F1">
        <w:rPr>
          <w:rFonts w:ascii="Bookman Old Style" w:hAnsi="Bookman Old Style"/>
        </w:rPr>
        <w:t>pakaian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dinas</w:t>
      </w:r>
      <w:proofErr w:type="spellEnd"/>
      <w:r w:rsidRPr="00E512F1">
        <w:rPr>
          <w:rFonts w:ascii="Bookman Old Style" w:hAnsi="Bookman Old Style"/>
        </w:rPr>
        <w:t xml:space="preserve">, jam </w:t>
      </w:r>
      <w:proofErr w:type="spellStart"/>
      <w:r w:rsidRPr="00E512F1">
        <w:rPr>
          <w:rFonts w:ascii="Bookman Old Style" w:hAnsi="Bookman Old Style"/>
        </w:rPr>
        <w:t>kerja</w:t>
      </w:r>
      <w:proofErr w:type="spellEnd"/>
      <w:r w:rsidRPr="00E512F1">
        <w:rPr>
          <w:rFonts w:ascii="Bookman Old Style" w:hAnsi="Bookman Old Style"/>
        </w:rPr>
        <w:t xml:space="preserve">, </w:t>
      </w:r>
      <w:proofErr w:type="spellStart"/>
      <w:r w:rsidRPr="00E512F1">
        <w:rPr>
          <w:rFonts w:ascii="Bookman Old Style" w:hAnsi="Bookman Old Style"/>
        </w:rPr>
        <w:t>metode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kerja</w:t>
      </w:r>
      <w:proofErr w:type="spellEnd"/>
      <w:r w:rsidRPr="00E512F1">
        <w:rPr>
          <w:rFonts w:ascii="Bookman Old Style" w:hAnsi="Bookman Old Style"/>
        </w:rPr>
        <w:t xml:space="preserve">, </w:t>
      </w:r>
      <w:proofErr w:type="spellStart"/>
      <w:r w:rsidRPr="00E512F1">
        <w:rPr>
          <w:rFonts w:ascii="Bookman Old Style" w:hAnsi="Bookman Old Style"/>
        </w:rPr>
        <w:t>prosedur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kerja</w:t>
      </w:r>
      <w:proofErr w:type="spellEnd"/>
      <w:r w:rsidRPr="00E512F1">
        <w:rPr>
          <w:rFonts w:ascii="Bookman Old Style" w:hAnsi="Bookman Old Style"/>
        </w:rPr>
        <w:t xml:space="preserve">, dan </w:t>
      </w:r>
      <w:proofErr w:type="spellStart"/>
      <w:r w:rsidRPr="00E512F1">
        <w:rPr>
          <w:rFonts w:ascii="Bookman Old Style" w:hAnsi="Bookman Old Style"/>
        </w:rPr>
        <w:t>pola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hubungan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kerja</w:t>
      </w:r>
      <w:proofErr w:type="spellEnd"/>
      <w:r w:rsidRPr="00E512F1">
        <w:rPr>
          <w:rFonts w:ascii="Bookman Old Style" w:hAnsi="Bookman Old Style"/>
        </w:rPr>
        <w:t>;</w:t>
      </w:r>
    </w:p>
    <w:p w14:paraId="6E7D044B" w14:textId="77777777" w:rsidR="00AD4ABE" w:rsidRPr="00E512F1" w:rsidRDefault="00AD4ABE" w:rsidP="00F77DBB">
      <w:pPr>
        <w:pStyle w:val="ListParagraph"/>
        <w:numPr>
          <w:ilvl w:val="1"/>
          <w:numId w:val="1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0F7A7B">
        <w:rPr>
          <w:rFonts w:ascii="Bookman Old Style" w:hAnsi="Bookman Old Style"/>
        </w:rPr>
        <w:t>penyiapan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bahan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pembinaan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serta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bimbingan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teknis</w:t>
      </w:r>
      <w:proofErr w:type="spellEnd"/>
      <w:r w:rsidRPr="00E512F1">
        <w:rPr>
          <w:rFonts w:ascii="Bookman Old Style" w:hAnsi="Bookman Old Style"/>
        </w:rPr>
        <w:t xml:space="preserve"> di </w:t>
      </w:r>
      <w:proofErr w:type="spellStart"/>
      <w:r w:rsidRPr="00E512F1">
        <w:rPr>
          <w:rFonts w:ascii="Bookman Old Style" w:hAnsi="Bookman Old Style"/>
        </w:rPr>
        <w:t>bidang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ketatalaksanaan</w:t>
      </w:r>
      <w:proofErr w:type="spellEnd"/>
      <w:r w:rsidRPr="00E512F1">
        <w:rPr>
          <w:rFonts w:ascii="Bookman Old Style" w:hAnsi="Bookman Old Style"/>
        </w:rPr>
        <w:t xml:space="preserve"> dan </w:t>
      </w:r>
      <w:proofErr w:type="spellStart"/>
      <w:r w:rsidRPr="00E512F1">
        <w:rPr>
          <w:rFonts w:ascii="Bookman Old Style" w:hAnsi="Bookman Old Style"/>
        </w:rPr>
        <w:t>pelayanan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publik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bagi</w:t>
      </w:r>
      <w:proofErr w:type="spellEnd"/>
      <w:r w:rsidRPr="00E512F1">
        <w:rPr>
          <w:rFonts w:ascii="Bookman Old Style" w:hAnsi="Bookman Old Style"/>
        </w:rPr>
        <w:t xml:space="preserve"> unit </w:t>
      </w:r>
      <w:proofErr w:type="spellStart"/>
      <w:r w:rsidRPr="00E512F1">
        <w:rPr>
          <w:rFonts w:ascii="Bookman Old Style" w:hAnsi="Bookman Old Style"/>
        </w:rPr>
        <w:t>kerja</w:t>
      </w:r>
      <w:proofErr w:type="spellEnd"/>
      <w:r w:rsidRPr="00E512F1">
        <w:rPr>
          <w:rFonts w:ascii="Bookman Old Style" w:hAnsi="Bookman Old Style"/>
        </w:rPr>
        <w:t>/</w:t>
      </w:r>
      <w:proofErr w:type="spellStart"/>
      <w:r w:rsidRPr="00E512F1">
        <w:rPr>
          <w:rFonts w:ascii="Bookman Old Style" w:hAnsi="Bookman Old Style"/>
        </w:rPr>
        <w:t>organisasi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Perangkat</w:t>
      </w:r>
      <w:proofErr w:type="spellEnd"/>
      <w:r w:rsidRPr="00E512F1">
        <w:rPr>
          <w:rFonts w:ascii="Bookman Old Style" w:hAnsi="Bookman Old Style"/>
        </w:rPr>
        <w:t xml:space="preserve"> Daerah di </w:t>
      </w:r>
      <w:proofErr w:type="spellStart"/>
      <w:r w:rsidRPr="00E512F1">
        <w:rPr>
          <w:rFonts w:ascii="Bookman Old Style" w:hAnsi="Bookman Old Style"/>
        </w:rPr>
        <w:t>lingkungan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Pemerintah</w:t>
      </w:r>
      <w:proofErr w:type="spellEnd"/>
      <w:r w:rsidRPr="00E512F1">
        <w:rPr>
          <w:rFonts w:ascii="Bookman Old Style" w:hAnsi="Bookman Old Style"/>
        </w:rPr>
        <w:t xml:space="preserve"> Daerah;  </w:t>
      </w:r>
    </w:p>
    <w:p w14:paraId="4D1A9F04" w14:textId="77777777" w:rsidR="00AD4ABE" w:rsidRPr="00E512F1" w:rsidRDefault="00AD4ABE" w:rsidP="00F77DBB">
      <w:pPr>
        <w:pStyle w:val="ListParagraph"/>
        <w:numPr>
          <w:ilvl w:val="1"/>
          <w:numId w:val="1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lastRenderedPageBreak/>
        <w:t>pelaksanaan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sosialisasi</w:t>
      </w:r>
      <w:proofErr w:type="spellEnd"/>
      <w:r w:rsidRPr="00E512F1">
        <w:rPr>
          <w:rFonts w:ascii="Bookman Old Style" w:hAnsi="Bookman Old Style"/>
        </w:rPr>
        <w:t xml:space="preserve"> dan </w:t>
      </w:r>
      <w:proofErr w:type="spellStart"/>
      <w:r w:rsidRPr="00E512F1">
        <w:rPr>
          <w:rFonts w:ascii="Bookman Old Style" w:hAnsi="Bookman Old Style"/>
        </w:rPr>
        <w:t>fasilitasi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penyusunan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Standar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Pelayanan</w:t>
      </w:r>
      <w:proofErr w:type="spellEnd"/>
      <w:r w:rsidRPr="00E512F1">
        <w:rPr>
          <w:rFonts w:ascii="Bookman Old Style" w:hAnsi="Bookman Old Style"/>
        </w:rPr>
        <w:t xml:space="preserve"> Publik ;</w:t>
      </w:r>
    </w:p>
    <w:p w14:paraId="11533A57" w14:textId="77777777" w:rsidR="00AD4ABE" w:rsidRPr="00E512F1" w:rsidRDefault="00AD4ABE" w:rsidP="00F77DBB">
      <w:pPr>
        <w:pStyle w:val="ListParagraph"/>
        <w:numPr>
          <w:ilvl w:val="1"/>
          <w:numId w:val="1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</w:t>
      </w:r>
      <w:r w:rsidRPr="00E512F1">
        <w:rPr>
          <w:rFonts w:ascii="Bookman Old Style" w:hAnsi="Bookman Old Style"/>
        </w:rPr>
        <w:t>enghimpun</w:t>
      </w:r>
      <w:r>
        <w:rPr>
          <w:rFonts w:ascii="Bookman Old Style" w:hAnsi="Bookman Old Style"/>
        </w:rPr>
        <w:t>an</w:t>
      </w:r>
      <w:proofErr w:type="spellEnd"/>
      <w:r w:rsidRPr="00E512F1">
        <w:rPr>
          <w:rFonts w:ascii="Bookman Old Style" w:hAnsi="Bookman Old Style"/>
        </w:rPr>
        <w:t xml:space="preserve"> </w:t>
      </w:r>
      <w:r w:rsidRPr="00825573">
        <w:rPr>
          <w:rFonts w:ascii="Bookman Old Style" w:hAnsi="Bookman Old Style"/>
        </w:rPr>
        <w:t xml:space="preserve">dan </w:t>
      </w:r>
      <w:proofErr w:type="spellStart"/>
      <w:r w:rsidRPr="00825573">
        <w:rPr>
          <w:rFonts w:ascii="Bookman Old Style" w:hAnsi="Bookman Old Style"/>
        </w:rPr>
        <w:t>fasilitasi</w:t>
      </w:r>
      <w:proofErr w:type="spellEnd"/>
      <w:r w:rsidRPr="00825573">
        <w:rPr>
          <w:rFonts w:ascii="Bookman Old Style" w:hAnsi="Bookman Old Style"/>
        </w:rPr>
        <w:t xml:space="preserve"> </w:t>
      </w:r>
      <w:proofErr w:type="spellStart"/>
      <w:r w:rsidRPr="00825573">
        <w:rPr>
          <w:rFonts w:ascii="Bookman Old Style" w:hAnsi="Bookman Old Style"/>
        </w:rPr>
        <w:t>Standar</w:t>
      </w:r>
      <w:proofErr w:type="spellEnd"/>
      <w:r w:rsidRPr="00825573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Operasional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Prosedur</w:t>
      </w:r>
      <w:proofErr w:type="spellEnd"/>
      <w:r w:rsidRPr="00E512F1">
        <w:rPr>
          <w:rFonts w:ascii="Bookman Old Style" w:hAnsi="Bookman Old Style"/>
        </w:rPr>
        <w:t xml:space="preserve"> (SOP) yang </w:t>
      </w:r>
      <w:proofErr w:type="spellStart"/>
      <w:r w:rsidRPr="00E512F1">
        <w:rPr>
          <w:rFonts w:ascii="Bookman Old Style" w:hAnsi="Bookman Old Style"/>
        </w:rPr>
        <w:t>disusun</w:t>
      </w:r>
      <w:proofErr w:type="spellEnd"/>
      <w:r w:rsidRPr="00E512F1">
        <w:rPr>
          <w:rFonts w:ascii="Bookman Old Style" w:hAnsi="Bookman Old Style"/>
        </w:rPr>
        <w:t xml:space="preserve"> oleh masing-masing </w:t>
      </w:r>
      <w:proofErr w:type="spellStart"/>
      <w:r w:rsidRPr="00E512F1">
        <w:rPr>
          <w:rFonts w:ascii="Bookman Old Style" w:hAnsi="Bookman Old Style"/>
        </w:rPr>
        <w:t>Perangkat</w:t>
      </w:r>
      <w:proofErr w:type="spellEnd"/>
      <w:r w:rsidRPr="00E512F1">
        <w:rPr>
          <w:rFonts w:ascii="Bookman Old Style" w:hAnsi="Bookman Old Style"/>
        </w:rPr>
        <w:t xml:space="preserve"> Daerah;</w:t>
      </w:r>
    </w:p>
    <w:p w14:paraId="40F1E5EF" w14:textId="77777777" w:rsidR="00AD4ABE" w:rsidRDefault="00AD4ABE" w:rsidP="00F77DBB">
      <w:pPr>
        <w:pStyle w:val="ListParagraph"/>
        <w:numPr>
          <w:ilvl w:val="1"/>
          <w:numId w:val="1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0F7A7B">
        <w:rPr>
          <w:rFonts w:ascii="Bookman Old Style" w:hAnsi="Bookman Old Style"/>
        </w:rPr>
        <w:t>penyiapan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bahan</w:t>
      </w:r>
      <w:proofErr w:type="spellEnd"/>
      <w:r w:rsidRPr="00E512F1">
        <w:rPr>
          <w:rFonts w:ascii="Bookman Old Style" w:hAnsi="Bookman Old Style"/>
        </w:rPr>
        <w:t xml:space="preserve"> monitoring da</w:t>
      </w:r>
      <w:r>
        <w:rPr>
          <w:rFonts w:ascii="Bookman Old Style" w:hAnsi="Bookman Old Style"/>
        </w:rPr>
        <w:t xml:space="preserve">n </w:t>
      </w:r>
      <w:proofErr w:type="spellStart"/>
      <w:r>
        <w:rPr>
          <w:rFonts w:ascii="Bookman Old Style" w:hAnsi="Bookman Old Style"/>
        </w:rPr>
        <w:t>evaluasi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pelayanan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publik</w:t>
      </w:r>
      <w:proofErr w:type="spellEnd"/>
      <w:r>
        <w:rPr>
          <w:rFonts w:ascii="Bookman Old Style" w:hAnsi="Bookman Old Style"/>
        </w:rPr>
        <w:t xml:space="preserve">; </w:t>
      </w:r>
    </w:p>
    <w:p w14:paraId="1B0EE2DC" w14:textId="77777777" w:rsidR="00AD4ABE" w:rsidRDefault="00AD4ABE" w:rsidP="00F77DBB">
      <w:pPr>
        <w:pStyle w:val="ListParagraph"/>
        <w:numPr>
          <w:ilvl w:val="1"/>
          <w:numId w:val="1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F22890">
        <w:rPr>
          <w:rFonts w:ascii="Bookman Old Style" w:hAnsi="Bookman Old Style"/>
        </w:rPr>
        <w:t xml:space="preserve"> </w:t>
      </w:r>
      <w:proofErr w:type="spellStart"/>
      <w:r w:rsidRPr="00F22890">
        <w:rPr>
          <w:rFonts w:ascii="Bookman Old Style" w:hAnsi="Bookman Old Style"/>
        </w:rPr>
        <w:t>koordinasi</w:t>
      </w:r>
      <w:proofErr w:type="spellEnd"/>
      <w:r w:rsidRPr="00F22890">
        <w:rPr>
          <w:rFonts w:ascii="Bookman Old Style" w:hAnsi="Bookman Old Style"/>
        </w:rPr>
        <w:t xml:space="preserve"> dan </w:t>
      </w:r>
      <w:proofErr w:type="spellStart"/>
      <w:r w:rsidRPr="00F22890">
        <w:rPr>
          <w:rFonts w:ascii="Bookman Old Style" w:hAnsi="Bookman Old Style"/>
        </w:rPr>
        <w:t>fasi</w:t>
      </w:r>
      <w:r>
        <w:rPr>
          <w:rFonts w:ascii="Bookman Old Style" w:hAnsi="Bookman Old Style"/>
        </w:rPr>
        <w:t>litasi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inovasi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pelayanan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publik</w:t>
      </w:r>
      <w:proofErr w:type="spellEnd"/>
      <w:r>
        <w:rPr>
          <w:rFonts w:ascii="Bookman Old Style" w:hAnsi="Bookman Old Style"/>
        </w:rPr>
        <w:t>; dan</w:t>
      </w:r>
    </w:p>
    <w:p w14:paraId="2521CE04" w14:textId="77777777" w:rsidR="00AD4ABE" w:rsidRDefault="00AD4ABE" w:rsidP="00F77DBB">
      <w:pPr>
        <w:pStyle w:val="ListParagraph"/>
        <w:numPr>
          <w:ilvl w:val="1"/>
          <w:numId w:val="1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A4499B">
        <w:rPr>
          <w:rFonts w:ascii="Bookman Old Style" w:hAnsi="Bookman Old Style"/>
        </w:rPr>
        <w:t>pelaksanaan</w:t>
      </w:r>
      <w:proofErr w:type="spellEnd"/>
      <w:r w:rsidRPr="00A4499B">
        <w:rPr>
          <w:rFonts w:ascii="Bookman Old Style" w:hAnsi="Bookman Old Style"/>
        </w:rPr>
        <w:t xml:space="preserve"> </w:t>
      </w:r>
      <w:proofErr w:type="spellStart"/>
      <w:r w:rsidRPr="00A4499B">
        <w:rPr>
          <w:rFonts w:ascii="Bookman Old Style" w:hAnsi="Bookman Old Style"/>
        </w:rPr>
        <w:t>fungsi</w:t>
      </w:r>
      <w:proofErr w:type="spellEnd"/>
      <w:r w:rsidRPr="00A4499B">
        <w:rPr>
          <w:rFonts w:ascii="Bookman Old Style" w:hAnsi="Bookman Old Style"/>
        </w:rPr>
        <w:t xml:space="preserve"> lain yang </w:t>
      </w:r>
      <w:proofErr w:type="spellStart"/>
      <w:r w:rsidRPr="00A4499B">
        <w:rPr>
          <w:rFonts w:ascii="Bookman Old Style" w:hAnsi="Bookman Old Style"/>
        </w:rPr>
        <w:t>diberikan</w:t>
      </w:r>
      <w:proofErr w:type="spellEnd"/>
      <w:r w:rsidRPr="00A4499B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A4499B">
        <w:rPr>
          <w:rFonts w:ascii="Bookman Old Style" w:hAnsi="Bookman Old Style"/>
        </w:rPr>
        <w:t xml:space="preserve"> </w:t>
      </w:r>
      <w:proofErr w:type="spellStart"/>
      <w:r w:rsidRPr="00A4499B">
        <w:rPr>
          <w:rFonts w:ascii="Bookman Old Style" w:hAnsi="Bookman Old Style"/>
        </w:rPr>
        <w:t>terkait</w:t>
      </w:r>
      <w:proofErr w:type="spellEnd"/>
      <w:r w:rsidRPr="00A4499B">
        <w:rPr>
          <w:rFonts w:ascii="Bookman Old Style" w:hAnsi="Bookman Old Style"/>
        </w:rPr>
        <w:t xml:space="preserve"> </w:t>
      </w:r>
      <w:proofErr w:type="spellStart"/>
      <w:r w:rsidRPr="00A4499B">
        <w:rPr>
          <w:rFonts w:ascii="Bookman Old Style" w:hAnsi="Bookman Old Style"/>
        </w:rPr>
        <w:t>dengan</w:t>
      </w:r>
      <w:proofErr w:type="spellEnd"/>
      <w:r w:rsidRPr="00A4499B">
        <w:rPr>
          <w:rFonts w:ascii="Bookman Old Style" w:hAnsi="Bookman Old Style"/>
        </w:rPr>
        <w:t xml:space="preserve"> </w:t>
      </w:r>
      <w:proofErr w:type="spellStart"/>
      <w:r w:rsidRPr="00A4499B">
        <w:rPr>
          <w:rFonts w:ascii="Bookman Old Style" w:hAnsi="Bookman Old Style"/>
        </w:rPr>
        <w:t>tugas</w:t>
      </w:r>
      <w:proofErr w:type="spellEnd"/>
      <w:r w:rsidRPr="00A4499B">
        <w:rPr>
          <w:rFonts w:ascii="Bookman Old Style" w:hAnsi="Bookman Old Style"/>
        </w:rPr>
        <w:t xml:space="preserve"> dan </w:t>
      </w:r>
      <w:proofErr w:type="spellStart"/>
      <w:r w:rsidRPr="00A4499B">
        <w:rPr>
          <w:rFonts w:ascii="Bookman Old Style" w:hAnsi="Bookman Old Style"/>
        </w:rPr>
        <w:t>fungsinya</w:t>
      </w:r>
      <w:proofErr w:type="spellEnd"/>
      <w:r w:rsidRPr="00A4499B">
        <w:rPr>
          <w:rFonts w:ascii="Bookman Old Style" w:hAnsi="Bookman Old Style"/>
        </w:rPr>
        <w:t>.</w:t>
      </w:r>
    </w:p>
    <w:p w14:paraId="1CE93CDB" w14:textId="77777777" w:rsidR="007A23EF" w:rsidRPr="00E9015A" w:rsidRDefault="007A23EF" w:rsidP="007A23EF">
      <w:pPr>
        <w:pStyle w:val="ListParagraph"/>
        <w:tabs>
          <w:tab w:val="left" w:pos="2340"/>
        </w:tabs>
        <w:spacing w:after="160" w:line="259" w:lineRule="auto"/>
        <w:ind w:left="2487"/>
        <w:contextualSpacing/>
        <w:jc w:val="both"/>
        <w:rPr>
          <w:rFonts w:ascii="Bookman Old Style" w:hAnsi="Bookman Old Style"/>
          <w:sz w:val="10"/>
        </w:rPr>
      </w:pPr>
    </w:p>
    <w:p w14:paraId="3AD06963" w14:textId="77777777" w:rsidR="00AD4ABE" w:rsidRPr="00995A40" w:rsidRDefault="007A23EF" w:rsidP="00BF3E83">
      <w:pPr>
        <w:tabs>
          <w:tab w:val="left" w:pos="1134"/>
          <w:tab w:val="left" w:pos="1701"/>
          <w:tab w:val="left" w:pos="2340"/>
        </w:tabs>
        <w:spacing w:after="160" w:line="259" w:lineRule="auto"/>
        <w:ind w:left="1701" w:hanging="135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7A23EF">
        <w:rPr>
          <w:rFonts w:ascii="Bookman Old Style" w:hAnsi="Bookman Old Style"/>
        </w:rPr>
        <w:t>1.3</w:t>
      </w:r>
      <w:r w:rsidR="00995A40">
        <w:rPr>
          <w:rFonts w:ascii="Bookman Old Style" w:hAnsi="Bookman Old Style"/>
        </w:rPr>
        <w:tab/>
      </w:r>
      <w:proofErr w:type="spellStart"/>
      <w:r w:rsidR="00995A40">
        <w:rPr>
          <w:rFonts w:ascii="Bookman Old Style" w:hAnsi="Bookman Old Style" w:cs="Tahoma,Bold"/>
          <w:bCs/>
        </w:rPr>
        <w:t>Kelompok</w:t>
      </w:r>
      <w:proofErr w:type="spellEnd"/>
      <w:r w:rsidR="00995A40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="00995A40">
        <w:rPr>
          <w:rFonts w:ascii="Bookman Old Style" w:hAnsi="Bookman Old Style" w:cs="Tahoma,Bold"/>
          <w:bCs/>
        </w:rPr>
        <w:t xml:space="preserve"> </w:t>
      </w:r>
      <w:r w:rsidR="00AD4ABE" w:rsidRPr="00995A40">
        <w:rPr>
          <w:rFonts w:ascii="Bookman Old Style" w:hAnsi="Bookman Old Style"/>
          <w:lang w:val="id-ID"/>
        </w:rPr>
        <w:t xml:space="preserve">Kinerja </w:t>
      </w:r>
      <w:r w:rsidR="00AD4ABE" w:rsidRPr="00995A40">
        <w:rPr>
          <w:rFonts w:ascii="Bookman Old Style" w:hAnsi="Bookman Old Style"/>
        </w:rPr>
        <w:t>d</w:t>
      </w:r>
      <w:r w:rsidR="00AD4ABE" w:rsidRPr="00995A40">
        <w:rPr>
          <w:rFonts w:ascii="Bookman Old Style" w:hAnsi="Bookman Old Style"/>
          <w:lang w:val="id-ID"/>
        </w:rPr>
        <w:t>an Reformasi Birokrasi</w:t>
      </w:r>
      <w:r w:rsidR="00AD4ABE" w:rsidRPr="00995A40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995A40">
        <w:rPr>
          <w:rFonts w:ascii="Bookman Old Style" w:hAnsi="Bookman Old Style" w:cs="Tahoma,Bold"/>
          <w:bCs/>
        </w:rPr>
        <w:t>mempunyai</w:t>
      </w:r>
      <w:proofErr w:type="spellEnd"/>
      <w:r w:rsidR="00AD4ABE" w:rsidRPr="00995A40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995A40">
        <w:rPr>
          <w:rFonts w:ascii="Bookman Old Style" w:hAnsi="Bookman Old Style" w:cs="Tahoma,Bold"/>
          <w:bCs/>
        </w:rPr>
        <w:t>tugas</w:t>
      </w:r>
      <w:proofErr w:type="spellEnd"/>
      <w:r w:rsidR="00AD4ABE" w:rsidRPr="00995A40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995A40">
        <w:rPr>
          <w:rFonts w:ascii="Bookman Old Style" w:hAnsi="Bookman Old Style" w:cs="Tahoma,Bold"/>
          <w:bCs/>
        </w:rPr>
        <w:t>pelaksanaan</w:t>
      </w:r>
      <w:proofErr w:type="spellEnd"/>
      <w:r w:rsidR="00AD4ABE" w:rsidRPr="00995A40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995A40">
        <w:rPr>
          <w:rFonts w:ascii="Bookman Old Style" w:hAnsi="Bookman Old Style" w:cs="Tahoma,Bold"/>
          <w:bCs/>
        </w:rPr>
        <w:t>koordinasi</w:t>
      </w:r>
      <w:proofErr w:type="spellEnd"/>
      <w:r w:rsidR="00AD4ABE" w:rsidRPr="00995A40">
        <w:rPr>
          <w:rFonts w:ascii="Bookman Old Style" w:hAnsi="Bookman Old Style" w:cs="Tahoma,Bold"/>
          <w:bCs/>
        </w:rPr>
        <w:t xml:space="preserve">, </w:t>
      </w:r>
      <w:proofErr w:type="spellStart"/>
      <w:r w:rsidR="00AD4ABE" w:rsidRPr="00995A40">
        <w:rPr>
          <w:rFonts w:ascii="Bookman Old Style" w:hAnsi="Bookman Old Style" w:cs="Tahoma,Bold"/>
          <w:bCs/>
        </w:rPr>
        <w:t>penyusunan</w:t>
      </w:r>
      <w:proofErr w:type="spellEnd"/>
      <w:r w:rsidR="00AD4ABE" w:rsidRPr="00995A40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995A40">
        <w:rPr>
          <w:rFonts w:ascii="Bookman Old Style" w:hAnsi="Bookman Old Style" w:cs="Tahoma,Bold"/>
          <w:bCs/>
        </w:rPr>
        <w:t>kebijakan</w:t>
      </w:r>
      <w:proofErr w:type="spellEnd"/>
      <w:r w:rsidR="00AD4ABE" w:rsidRPr="00995A40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995A40">
        <w:rPr>
          <w:rFonts w:ascii="Bookman Old Style" w:hAnsi="Bookman Old Style" w:cs="Tahoma,Bold"/>
          <w:bCs/>
        </w:rPr>
        <w:t>pelaksanaan</w:t>
      </w:r>
      <w:proofErr w:type="spellEnd"/>
      <w:r w:rsidR="00AD4ABE" w:rsidRPr="00995A40">
        <w:rPr>
          <w:rFonts w:ascii="Bookman Old Style" w:hAnsi="Bookman Old Style" w:cs="Tahoma,Bold"/>
          <w:bCs/>
        </w:rPr>
        <w:t xml:space="preserve"> </w:t>
      </w:r>
      <w:r w:rsidR="00AD4ABE" w:rsidRPr="00995A40">
        <w:rPr>
          <w:rFonts w:ascii="Bookman Old Style" w:hAnsi="Bookman Old Style"/>
          <w:lang w:val="id-ID"/>
        </w:rPr>
        <w:t xml:space="preserve">kinerja </w:t>
      </w:r>
      <w:r w:rsidR="00AD4ABE" w:rsidRPr="00995A40">
        <w:rPr>
          <w:rFonts w:ascii="Bookman Old Style" w:hAnsi="Bookman Old Style"/>
        </w:rPr>
        <w:t>d</w:t>
      </w:r>
      <w:r w:rsidR="00AD4ABE" w:rsidRPr="00995A40">
        <w:rPr>
          <w:rFonts w:ascii="Bookman Old Style" w:hAnsi="Bookman Old Style"/>
          <w:lang w:val="id-ID"/>
        </w:rPr>
        <w:t>an reformasi birokrasi</w:t>
      </w:r>
      <w:r w:rsidR="00AD4ABE" w:rsidRPr="00995A40">
        <w:rPr>
          <w:rFonts w:ascii="Bookman Old Style" w:hAnsi="Bookman Old Style" w:cs="Tahoma,Bold"/>
          <w:bCs/>
        </w:rPr>
        <w:t>.</w:t>
      </w:r>
    </w:p>
    <w:p w14:paraId="6867CDE9" w14:textId="77777777" w:rsidR="00AD4ABE" w:rsidRPr="00E9015A" w:rsidRDefault="00AD4ABE" w:rsidP="00AD4ABE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2"/>
        </w:rPr>
      </w:pPr>
    </w:p>
    <w:p w14:paraId="71534067" w14:textId="77777777" w:rsidR="00AD4ABE" w:rsidRPr="002D1896" w:rsidRDefault="002D1896" w:rsidP="00BF3E83">
      <w:pPr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2D1896">
        <w:rPr>
          <w:rFonts w:ascii="Bookman Old Style" w:hAnsi="Bookman Old Style" w:cs="Tahoma,Bold"/>
          <w:bCs/>
        </w:rPr>
        <w:t>Kelompok</w:t>
      </w:r>
      <w:proofErr w:type="spellEnd"/>
      <w:r w:rsidRPr="002D1896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Pr="002D1896">
        <w:rPr>
          <w:rFonts w:ascii="Bookman Old Style" w:hAnsi="Bookman Old Style" w:cs="Tahoma,Bold"/>
          <w:bCs/>
        </w:rPr>
        <w:t xml:space="preserve"> </w:t>
      </w:r>
      <w:r w:rsidRPr="002D1896">
        <w:rPr>
          <w:rFonts w:ascii="Bookman Old Style" w:hAnsi="Bookman Old Style"/>
          <w:lang w:val="id-ID"/>
        </w:rPr>
        <w:t xml:space="preserve">Kinerja </w:t>
      </w:r>
      <w:r w:rsidRPr="002D1896">
        <w:rPr>
          <w:rFonts w:ascii="Bookman Old Style" w:hAnsi="Bookman Old Style"/>
        </w:rPr>
        <w:t>d</w:t>
      </w:r>
      <w:r w:rsidRPr="002D1896">
        <w:rPr>
          <w:rFonts w:ascii="Bookman Old Style" w:hAnsi="Bookman Old Style"/>
          <w:lang w:val="id-ID"/>
        </w:rPr>
        <w:t>an Reformasi Birokrasi</w:t>
      </w:r>
      <w:r w:rsidR="00AD4ABE" w:rsidRPr="002D1896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AD4ABE" w:rsidRPr="002D1896">
        <w:rPr>
          <w:rFonts w:ascii="Bookman Old Style" w:hAnsi="Bookman Old Style"/>
          <w:lang w:val="id-ID"/>
        </w:rPr>
        <w:t>fungsi</w:t>
      </w:r>
      <w:r w:rsidR="00AD4ABE" w:rsidRPr="002D1896">
        <w:rPr>
          <w:rFonts w:ascii="Bookman Old Style" w:hAnsi="Bookman Old Style"/>
        </w:rPr>
        <w:t xml:space="preserve"> :</w:t>
      </w:r>
      <w:proofErr w:type="gramEnd"/>
      <w:r w:rsidR="00AD4ABE" w:rsidRPr="002D1896">
        <w:rPr>
          <w:rFonts w:ascii="Bookman Old Style" w:hAnsi="Bookman Old Style"/>
        </w:rPr>
        <w:t xml:space="preserve"> </w:t>
      </w:r>
    </w:p>
    <w:p w14:paraId="21DAAAAD" w14:textId="77777777" w:rsidR="00AD4ABE" w:rsidRDefault="00AD4ABE" w:rsidP="00F77DBB">
      <w:pPr>
        <w:pStyle w:val="ListParagraph"/>
        <w:numPr>
          <w:ilvl w:val="0"/>
          <w:numId w:val="23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bahan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kebijakan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teknis</w:t>
      </w:r>
      <w:proofErr w:type="spellEnd"/>
      <w:r w:rsidRPr="00E512F1">
        <w:rPr>
          <w:rFonts w:ascii="Bookman Old Style" w:hAnsi="Bookman Old Style"/>
        </w:rPr>
        <w:t xml:space="preserve"> </w:t>
      </w:r>
      <w:proofErr w:type="spellStart"/>
      <w:r w:rsidRPr="00E512F1">
        <w:rPr>
          <w:rFonts w:ascii="Bookman Old Style" w:hAnsi="Bookman Old Style"/>
        </w:rPr>
        <w:t>Peningkatan</w:t>
      </w:r>
      <w:proofErr w:type="spellEnd"/>
      <w:r w:rsidRPr="00E512F1">
        <w:rPr>
          <w:rFonts w:ascii="Bookman Old Style" w:hAnsi="Bookman Old Style"/>
        </w:rPr>
        <w:t xml:space="preserve"> Kinerja dan Reformasi </w:t>
      </w:r>
      <w:proofErr w:type="spellStart"/>
      <w:r w:rsidRPr="00E512F1">
        <w:rPr>
          <w:rFonts w:ascii="Bookman Old Style" w:hAnsi="Bookman Old Style"/>
        </w:rPr>
        <w:t>Birokrasi</w:t>
      </w:r>
      <w:proofErr w:type="spellEnd"/>
      <w:r w:rsidRPr="00E512F1">
        <w:rPr>
          <w:rFonts w:ascii="Bookman Old Style" w:hAnsi="Bookman Old Style"/>
        </w:rPr>
        <w:t xml:space="preserve">; </w:t>
      </w:r>
    </w:p>
    <w:p w14:paraId="5CD2810B" w14:textId="77777777" w:rsidR="00AD4ABE" w:rsidRDefault="00AD4ABE" w:rsidP="00F77DBB">
      <w:pPr>
        <w:pStyle w:val="ListParagraph"/>
        <w:numPr>
          <w:ilvl w:val="0"/>
          <w:numId w:val="23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9802F9">
        <w:rPr>
          <w:rFonts w:ascii="Bookman Old Style" w:hAnsi="Bookman Old Style"/>
        </w:rPr>
        <w:t xml:space="preserve"> </w:t>
      </w:r>
      <w:proofErr w:type="spellStart"/>
      <w:r w:rsidRPr="009802F9">
        <w:rPr>
          <w:rFonts w:ascii="Bookman Old Style" w:hAnsi="Bookman Old Style"/>
        </w:rPr>
        <w:t>bahan</w:t>
      </w:r>
      <w:proofErr w:type="spellEnd"/>
      <w:r w:rsidRPr="009802F9">
        <w:rPr>
          <w:rFonts w:ascii="Bookman Old Style" w:hAnsi="Bookman Old Style"/>
        </w:rPr>
        <w:t xml:space="preserve"> </w:t>
      </w:r>
      <w:proofErr w:type="spellStart"/>
      <w:r w:rsidRPr="009802F9">
        <w:rPr>
          <w:rFonts w:ascii="Bookman Old Style" w:hAnsi="Bookman Old Style"/>
        </w:rPr>
        <w:t>Laporan</w:t>
      </w:r>
      <w:proofErr w:type="spellEnd"/>
      <w:r w:rsidRPr="009802F9">
        <w:rPr>
          <w:rFonts w:ascii="Bookman Old Style" w:hAnsi="Bookman Old Style"/>
        </w:rPr>
        <w:t xml:space="preserve"> Kinerja </w:t>
      </w:r>
      <w:proofErr w:type="spellStart"/>
      <w:r w:rsidRPr="009802F9">
        <w:rPr>
          <w:rFonts w:ascii="Bookman Old Style" w:hAnsi="Bookman Old Style"/>
        </w:rPr>
        <w:t>Instansi</w:t>
      </w:r>
      <w:proofErr w:type="spellEnd"/>
      <w:r w:rsidRPr="009802F9">
        <w:rPr>
          <w:rFonts w:ascii="Bookman Old Style" w:hAnsi="Bookman Old Style"/>
        </w:rPr>
        <w:t xml:space="preserve"> </w:t>
      </w:r>
      <w:proofErr w:type="spellStart"/>
      <w:r w:rsidRPr="009802F9">
        <w:rPr>
          <w:rFonts w:ascii="Bookman Old Style" w:hAnsi="Bookman Old Style"/>
        </w:rPr>
        <w:t>Pemerintah</w:t>
      </w:r>
      <w:proofErr w:type="spellEnd"/>
      <w:r w:rsidRPr="009802F9">
        <w:rPr>
          <w:rFonts w:ascii="Bookman Old Style" w:hAnsi="Bookman Old Style"/>
        </w:rPr>
        <w:t xml:space="preserve"> (</w:t>
      </w:r>
      <w:proofErr w:type="spellStart"/>
      <w:r w:rsidRPr="009802F9">
        <w:rPr>
          <w:rFonts w:ascii="Bookman Old Style" w:hAnsi="Bookman Old Style"/>
        </w:rPr>
        <w:t>LKjIP</w:t>
      </w:r>
      <w:proofErr w:type="spellEnd"/>
      <w:r w:rsidRPr="009802F9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</w:t>
      </w:r>
      <w:proofErr w:type="spellStart"/>
      <w:r w:rsidRPr="009802F9">
        <w:rPr>
          <w:rFonts w:ascii="Bookman Old Style" w:hAnsi="Bookman Old Style"/>
        </w:rPr>
        <w:t>Kabupaten</w:t>
      </w:r>
      <w:proofErr w:type="spellEnd"/>
      <w:r w:rsidRPr="009802F9">
        <w:rPr>
          <w:rFonts w:ascii="Bookman Old Style" w:hAnsi="Bookman Old Style"/>
        </w:rPr>
        <w:t xml:space="preserve">; </w:t>
      </w:r>
    </w:p>
    <w:p w14:paraId="12AD66CE" w14:textId="77777777" w:rsidR="00AD4ABE" w:rsidRDefault="00AD4ABE" w:rsidP="00F77DBB">
      <w:pPr>
        <w:pStyle w:val="ListParagraph"/>
        <w:numPr>
          <w:ilvl w:val="0"/>
          <w:numId w:val="23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9802F9">
        <w:rPr>
          <w:rFonts w:ascii="Bookman Old Style" w:hAnsi="Bookman Old Style"/>
        </w:rPr>
        <w:t xml:space="preserve"> road map reformasi </w:t>
      </w:r>
      <w:proofErr w:type="spellStart"/>
      <w:r w:rsidRPr="009802F9">
        <w:rPr>
          <w:rFonts w:ascii="Bookman Old Style" w:hAnsi="Bookman Old Style"/>
        </w:rPr>
        <w:t>birokrasi</w:t>
      </w:r>
      <w:proofErr w:type="spellEnd"/>
      <w:r w:rsidRPr="009802F9">
        <w:rPr>
          <w:rFonts w:ascii="Bookman Old Style" w:hAnsi="Bookman Old Style"/>
        </w:rPr>
        <w:t xml:space="preserve">; </w:t>
      </w:r>
    </w:p>
    <w:p w14:paraId="214D9E37" w14:textId="77777777" w:rsidR="00AD4ABE" w:rsidRDefault="00AD4ABE" w:rsidP="00F77DBB">
      <w:pPr>
        <w:pStyle w:val="ListParagraph"/>
        <w:numPr>
          <w:ilvl w:val="0"/>
          <w:numId w:val="23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9802F9">
        <w:rPr>
          <w:rFonts w:ascii="Bookman Old Style" w:hAnsi="Bookman Old Style"/>
        </w:rPr>
        <w:t>fasilitasi</w:t>
      </w:r>
      <w:proofErr w:type="spellEnd"/>
      <w:r w:rsidRPr="009802F9">
        <w:rPr>
          <w:rFonts w:ascii="Bookman Old Style" w:hAnsi="Bookman Old Style"/>
        </w:rPr>
        <w:t xml:space="preserve"> </w:t>
      </w:r>
      <w:proofErr w:type="spellStart"/>
      <w:r w:rsidRPr="009802F9">
        <w:rPr>
          <w:rFonts w:ascii="Bookman Old Style" w:hAnsi="Bookman Old Style"/>
        </w:rPr>
        <w:t>pelaksanaan</w:t>
      </w:r>
      <w:proofErr w:type="spellEnd"/>
      <w:r w:rsidRPr="009802F9">
        <w:rPr>
          <w:rFonts w:ascii="Bookman Old Style" w:hAnsi="Bookman Old Style"/>
        </w:rPr>
        <w:t xml:space="preserve"> </w:t>
      </w:r>
      <w:proofErr w:type="spellStart"/>
      <w:r w:rsidRPr="009802F9">
        <w:rPr>
          <w:rFonts w:ascii="Bookman Old Style" w:hAnsi="Bookman Old Style"/>
        </w:rPr>
        <w:t>Sistem</w:t>
      </w:r>
      <w:proofErr w:type="spellEnd"/>
      <w:r w:rsidRPr="009802F9">
        <w:rPr>
          <w:rFonts w:ascii="Bookman Old Style" w:hAnsi="Bookman Old Style"/>
        </w:rPr>
        <w:t xml:space="preserve"> </w:t>
      </w:r>
      <w:proofErr w:type="spellStart"/>
      <w:r w:rsidRPr="009802F9">
        <w:rPr>
          <w:rFonts w:ascii="Bookman Old Style" w:hAnsi="Bookman Old Style"/>
        </w:rPr>
        <w:t>Akuntabilitas</w:t>
      </w:r>
      <w:proofErr w:type="spellEnd"/>
      <w:r w:rsidRPr="009802F9">
        <w:rPr>
          <w:rFonts w:ascii="Bookman Old Style" w:hAnsi="Bookman Old Style"/>
        </w:rPr>
        <w:t xml:space="preserve"> Kinerja </w:t>
      </w:r>
      <w:proofErr w:type="spellStart"/>
      <w:r w:rsidRPr="009802F9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nstansi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 (SAKIP); </w:t>
      </w:r>
    </w:p>
    <w:p w14:paraId="39BB725B" w14:textId="77777777" w:rsidR="00AD4ABE" w:rsidRPr="003C7343" w:rsidRDefault="00AD4ABE" w:rsidP="00F77DB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2127" w:hanging="426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9802F9">
        <w:rPr>
          <w:rFonts w:ascii="Bookman Old Style" w:hAnsi="Bookman Old Style"/>
        </w:rPr>
        <w:t xml:space="preserve"> monitoring dan </w:t>
      </w:r>
      <w:proofErr w:type="spellStart"/>
      <w:r w:rsidRPr="009802F9">
        <w:rPr>
          <w:rFonts w:ascii="Bookman Old Style" w:hAnsi="Bookman Old Style"/>
        </w:rPr>
        <w:t>evaluasi</w:t>
      </w:r>
      <w:proofErr w:type="spellEnd"/>
      <w:r w:rsidRPr="009802F9">
        <w:rPr>
          <w:rFonts w:ascii="Bookman Old Style" w:hAnsi="Bookman Old Style"/>
        </w:rPr>
        <w:t xml:space="preserve"> </w:t>
      </w:r>
      <w:proofErr w:type="spellStart"/>
      <w:r w:rsidRPr="009802F9">
        <w:rPr>
          <w:rFonts w:ascii="Bookman Old Style" w:hAnsi="Bookman Old Style"/>
        </w:rPr>
        <w:t>pelaksanaan</w:t>
      </w:r>
      <w:proofErr w:type="spellEnd"/>
      <w:r w:rsidRPr="009802F9">
        <w:rPr>
          <w:rFonts w:ascii="Bookman Old Style" w:hAnsi="Bookman Old Style"/>
        </w:rPr>
        <w:t xml:space="preserve"> </w:t>
      </w:r>
      <w:proofErr w:type="spellStart"/>
      <w:r w:rsidRPr="009802F9">
        <w:rPr>
          <w:rFonts w:ascii="Bookman Old Style" w:hAnsi="Bookman Old Style"/>
        </w:rPr>
        <w:t>kebijakan</w:t>
      </w:r>
      <w:proofErr w:type="spellEnd"/>
      <w:r w:rsidRPr="009802F9">
        <w:rPr>
          <w:rFonts w:ascii="Bookman Old Style" w:hAnsi="Bookman Old Style"/>
        </w:rPr>
        <w:t xml:space="preserve"> </w:t>
      </w:r>
      <w:proofErr w:type="spellStart"/>
      <w:r w:rsidRPr="009802F9">
        <w:rPr>
          <w:rFonts w:ascii="Bookman Old Style" w:hAnsi="Bookman Old Style"/>
        </w:rPr>
        <w:t>Peningkatan</w:t>
      </w:r>
      <w:proofErr w:type="spellEnd"/>
      <w:r w:rsidRPr="009802F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Kinerja dan Reformasi </w:t>
      </w:r>
      <w:proofErr w:type="spellStart"/>
      <w:r>
        <w:rPr>
          <w:rFonts w:ascii="Bookman Old Style" w:hAnsi="Bookman Old Style"/>
        </w:rPr>
        <w:t>Birokrasi</w:t>
      </w:r>
      <w:proofErr w:type="spellEnd"/>
      <w:r>
        <w:rPr>
          <w:rFonts w:ascii="Bookman Old Style" w:hAnsi="Bookman Old Style"/>
        </w:rPr>
        <w:t>; dan</w:t>
      </w:r>
    </w:p>
    <w:p w14:paraId="671EE6BF" w14:textId="77777777" w:rsidR="00AD4ABE" w:rsidRPr="003C7343" w:rsidRDefault="00AD4ABE" w:rsidP="00F77DB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2127" w:hanging="426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C7343">
        <w:rPr>
          <w:rFonts w:ascii="Bookman Old Style" w:hAnsi="Bookman Old Style"/>
        </w:rPr>
        <w:t>pelaksanaan</w:t>
      </w:r>
      <w:proofErr w:type="spellEnd"/>
      <w:r w:rsidRPr="003C7343">
        <w:rPr>
          <w:rFonts w:ascii="Bookman Old Style" w:hAnsi="Bookman Old Style"/>
        </w:rPr>
        <w:t xml:space="preserve"> </w:t>
      </w:r>
      <w:proofErr w:type="spellStart"/>
      <w:r w:rsidRPr="003C7343">
        <w:rPr>
          <w:rFonts w:ascii="Bookman Old Style" w:hAnsi="Bookman Old Style"/>
        </w:rPr>
        <w:t>fungsi</w:t>
      </w:r>
      <w:proofErr w:type="spellEnd"/>
      <w:r w:rsidRPr="003C7343">
        <w:rPr>
          <w:rFonts w:ascii="Bookman Old Style" w:hAnsi="Bookman Old Style"/>
        </w:rPr>
        <w:t xml:space="preserve"> lain yang </w:t>
      </w:r>
      <w:proofErr w:type="spellStart"/>
      <w:r w:rsidRPr="003C7343">
        <w:rPr>
          <w:rFonts w:ascii="Bookman Old Style" w:hAnsi="Bookman Old Style"/>
        </w:rPr>
        <w:t>diberikan</w:t>
      </w:r>
      <w:proofErr w:type="spellEnd"/>
      <w:r w:rsidRPr="003C7343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3C7343">
        <w:rPr>
          <w:rFonts w:ascii="Bookman Old Style" w:hAnsi="Bookman Old Style"/>
        </w:rPr>
        <w:t xml:space="preserve"> </w:t>
      </w:r>
      <w:proofErr w:type="spellStart"/>
      <w:r w:rsidRPr="003C7343">
        <w:rPr>
          <w:rFonts w:ascii="Bookman Old Style" w:hAnsi="Bookman Old Style"/>
        </w:rPr>
        <w:t>terkait</w:t>
      </w:r>
      <w:proofErr w:type="spellEnd"/>
      <w:r w:rsidRPr="003C7343">
        <w:rPr>
          <w:rFonts w:ascii="Bookman Old Style" w:hAnsi="Bookman Old Style"/>
        </w:rPr>
        <w:t xml:space="preserve"> </w:t>
      </w:r>
      <w:proofErr w:type="spellStart"/>
      <w:r w:rsidRPr="003C7343">
        <w:rPr>
          <w:rFonts w:ascii="Bookman Old Style" w:hAnsi="Bookman Old Style"/>
        </w:rPr>
        <w:t>dengan</w:t>
      </w:r>
      <w:proofErr w:type="spellEnd"/>
      <w:r w:rsidRPr="003C7343">
        <w:rPr>
          <w:rFonts w:ascii="Bookman Old Style" w:hAnsi="Bookman Old Style"/>
        </w:rPr>
        <w:t xml:space="preserve"> </w:t>
      </w:r>
      <w:proofErr w:type="spellStart"/>
      <w:r w:rsidRPr="003C7343">
        <w:rPr>
          <w:rFonts w:ascii="Bookman Old Style" w:hAnsi="Bookman Old Style"/>
        </w:rPr>
        <w:t>tugas</w:t>
      </w:r>
      <w:proofErr w:type="spellEnd"/>
      <w:r w:rsidRPr="003C7343">
        <w:rPr>
          <w:rFonts w:ascii="Bookman Old Style" w:hAnsi="Bookman Old Style"/>
        </w:rPr>
        <w:t xml:space="preserve"> dan </w:t>
      </w:r>
      <w:proofErr w:type="spellStart"/>
      <w:r w:rsidRPr="003C7343">
        <w:rPr>
          <w:rFonts w:ascii="Bookman Old Style" w:hAnsi="Bookman Old Style"/>
        </w:rPr>
        <w:t>fungsinya</w:t>
      </w:r>
      <w:proofErr w:type="spellEnd"/>
      <w:r w:rsidRPr="003C7343">
        <w:rPr>
          <w:rFonts w:ascii="Bookman Old Style" w:hAnsi="Bookman Old Style"/>
        </w:rPr>
        <w:t>.</w:t>
      </w:r>
    </w:p>
    <w:p w14:paraId="2787177D" w14:textId="77777777" w:rsidR="00AD4ABE" w:rsidRPr="00DC471F" w:rsidRDefault="00AD4ABE" w:rsidP="00AD4ABE">
      <w:pPr>
        <w:pStyle w:val="ListParagraph"/>
        <w:autoSpaceDE w:val="0"/>
        <w:autoSpaceDN w:val="0"/>
        <w:adjustRightInd w:val="0"/>
        <w:ind w:left="2880"/>
        <w:jc w:val="both"/>
        <w:rPr>
          <w:rFonts w:ascii="Bookman Old Style" w:hAnsi="Bookman Old Style" w:cs="Bookman Old Style"/>
          <w:color w:val="000000"/>
        </w:rPr>
      </w:pPr>
    </w:p>
    <w:p w14:paraId="049CD1AF" w14:textId="77777777" w:rsidR="00AD4ABE" w:rsidRPr="00856A1D" w:rsidRDefault="00AD4ABE" w:rsidP="00AD4ABE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4"/>
        </w:rPr>
      </w:pPr>
    </w:p>
    <w:p w14:paraId="0F24CDB1" w14:textId="77777777" w:rsidR="00AD4ABE" w:rsidRPr="00C51411" w:rsidRDefault="00CC622D" w:rsidP="00C8733B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Bookman Old Style" w:hAnsi="Bookman Old Style"/>
          <w:b/>
          <w:bCs/>
          <w:lang w:val="en-US"/>
        </w:rPr>
      </w:pPr>
      <w:r w:rsidRPr="00C51411">
        <w:rPr>
          <w:rFonts w:ascii="Bookman Old Style" w:hAnsi="Bookman Old Style" w:cs="Tahoma,Bold"/>
          <w:b/>
          <w:bCs/>
        </w:rPr>
        <w:t>2.</w:t>
      </w:r>
      <w:r w:rsidRPr="00C51411">
        <w:rPr>
          <w:rFonts w:ascii="Bookman Old Style" w:hAnsi="Bookman Old Style" w:cs="Tahoma,Bold"/>
          <w:b/>
          <w:bCs/>
        </w:rPr>
        <w:tab/>
      </w:r>
      <w:r w:rsidR="00AD4ABE" w:rsidRPr="00C51411">
        <w:rPr>
          <w:rFonts w:ascii="Bookman Old Style" w:hAnsi="Bookman Old Style" w:cs="Tahoma,Bold"/>
          <w:b/>
          <w:bCs/>
        </w:rPr>
        <w:t xml:space="preserve">Bagian </w:t>
      </w:r>
      <w:r w:rsidR="00634D9F" w:rsidRPr="00C51411">
        <w:rPr>
          <w:rFonts w:ascii="Bookman Old Style" w:hAnsi="Bookman Old Style"/>
          <w:b/>
          <w:bCs/>
          <w:lang w:val="id-ID"/>
        </w:rPr>
        <w:t xml:space="preserve">Protokol </w:t>
      </w:r>
      <w:r w:rsidR="00634D9F" w:rsidRPr="00C51411">
        <w:rPr>
          <w:rFonts w:ascii="Bookman Old Style" w:hAnsi="Bookman Old Style"/>
          <w:b/>
          <w:bCs/>
          <w:lang w:val="en-US"/>
        </w:rPr>
        <w:t>d</w:t>
      </w:r>
      <w:r w:rsidR="00AD4ABE" w:rsidRPr="00C51411">
        <w:rPr>
          <w:rFonts w:ascii="Bookman Old Style" w:hAnsi="Bookman Old Style"/>
          <w:b/>
          <w:bCs/>
          <w:lang w:val="id-ID"/>
        </w:rPr>
        <w:t>an Komunikasi Pimpinan</w:t>
      </w:r>
    </w:p>
    <w:p w14:paraId="11F3ABBD" w14:textId="77777777" w:rsidR="00634D9F" w:rsidRDefault="00634D9F" w:rsidP="00C8733B">
      <w:pPr>
        <w:pStyle w:val="BodyTextIndent2"/>
        <w:tabs>
          <w:tab w:val="left" w:pos="851"/>
          <w:tab w:val="left" w:pos="2520"/>
          <w:tab w:val="left" w:pos="2880"/>
        </w:tabs>
        <w:spacing w:before="120" w:after="0" w:line="24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 xml:space="preserve">Bagian </w:t>
      </w:r>
      <w:r>
        <w:rPr>
          <w:rFonts w:ascii="Bookman Old Style" w:hAnsi="Bookman Old Style"/>
          <w:bCs/>
          <w:sz w:val="24"/>
          <w:szCs w:val="24"/>
          <w:lang w:val="id-ID"/>
        </w:rPr>
        <w:t xml:space="preserve">Protokol </w:t>
      </w:r>
      <w:r>
        <w:rPr>
          <w:rFonts w:ascii="Bookman Old Style" w:hAnsi="Bookman Old Style"/>
          <w:bCs/>
          <w:sz w:val="24"/>
          <w:szCs w:val="24"/>
        </w:rPr>
        <w:t>d</w:t>
      </w:r>
      <w:r w:rsidRPr="00856A1D">
        <w:rPr>
          <w:rFonts w:ascii="Bookman Old Style" w:hAnsi="Bookman Old Style"/>
          <w:bCs/>
          <w:sz w:val="24"/>
          <w:szCs w:val="24"/>
          <w:lang w:val="id-ID"/>
        </w:rPr>
        <w:t>an Komunikasi Pimpinan</w:t>
      </w:r>
      <w:r w:rsidRPr="00856A1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1D63FF">
        <w:rPr>
          <w:rFonts w:ascii="Bookman Old Style" w:hAnsi="Bookman Old Style"/>
          <w:sz w:val="24"/>
          <w:szCs w:val="24"/>
        </w:rPr>
        <w:t>Sub-</w:t>
      </w:r>
      <w:proofErr w:type="spellStart"/>
      <w:r w:rsidR="001D63FF"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4C101A1F" w14:textId="77777777" w:rsidR="00AD4ABE" w:rsidRPr="000C3595" w:rsidRDefault="000C3595" w:rsidP="00C8733B">
      <w:pPr>
        <w:pStyle w:val="BodyTextIndent2"/>
        <w:tabs>
          <w:tab w:val="left" w:pos="630"/>
          <w:tab w:val="left" w:pos="720"/>
          <w:tab w:val="left" w:pos="1701"/>
          <w:tab w:val="left" w:pos="2520"/>
          <w:tab w:val="left" w:pos="2880"/>
        </w:tabs>
        <w:spacing w:before="120" w:after="0" w:line="240" w:lineRule="auto"/>
        <w:ind w:left="1701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2.1</w:t>
      </w:r>
      <w:r w:rsidRPr="000C3595">
        <w:rPr>
          <w:rFonts w:ascii="Bookman Old Style" w:hAnsi="Bookman Old Style"/>
          <w:sz w:val="24"/>
          <w:szCs w:val="24"/>
        </w:rPr>
        <w:tab/>
      </w:r>
      <w:proofErr w:type="spellStart"/>
      <w:r w:rsidRPr="000C3595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0C3595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1D63FF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1D63FF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AD4ABE" w:rsidRPr="000C3595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AD4ABE" w:rsidRPr="000C3595">
        <w:rPr>
          <w:rFonts w:ascii="Bookman Old Style" w:hAnsi="Bookman Old Style"/>
          <w:sz w:val="24"/>
          <w:szCs w:val="24"/>
          <w:lang w:val="id-ID"/>
        </w:rPr>
        <w:t>Komunikasi dan Dokumentasi Pimpinan</w:t>
      </w:r>
      <w:r w:rsidR="00AD4ABE" w:rsidRPr="000C3595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C3595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AD4ABE" w:rsidRPr="000C3595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C3595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AD4ABE" w:rsidRPr="000C3595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C3595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AD4ABE" w:rsidRPr="000C3595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C3595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AD4ABE" w:rsidRPr="000C3595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C3595">
        <w:rPr>
          <w:rFonts w:ascii="Bookman Old Style" w:hAnsi="Bookman Old Style" w:cs="Tahoma,Bold"/>
          <w:bCs/>
          <w:sz w:val="24"/>
          <w:szCs w:val="24"/>
        </w:rPr>
        <w:t>koordinasi</w:t>
      </w:r>
      <w:proofErr w:type="spellEnd"/>
      <w:r w:rsidR="00AD4ABE" w:rsidRPr="000C3595">
        <w:rPr>
          <w:rFonts w:ascii="Bookman Old Style" w:hAnsi="Bookman Old Style" w:cs="Tahoma,Bold"/>
          <w:bCs/>
          <w:sz w:val="24"/>
          <w:szCs w:val="24"/>
        </w:rPr>
        <w:t xml:space="preserve">, </w:t>
      </w:r>
      <w:proofErr w:type="spellStart"/>
      <w:r w:rsidR="00AD4ABE" w:rsidRPr="000C3595"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 w:rsidR="00AD4ABE" w:rsidRPr="000C3595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C3595">
        <w:rPr>
          <w:rFonts w:ascii="Bookman Old Style" w:hAnsi="Bookman Old Style" w:cs="Tahoma,Bold"/>
          <w:bCs/>
          <w:sz w:val="24"/>
          <w:szCs w:val="24"/>
        </w:rPr>
        <w:t>kebijakan</w:t>
      </w:r>
      <w:proofErr w:type="spellEnd"/>
      <w:r w:rsidR="00AD4ABE" w:rsidRPr="000C3595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AD4ABE" w:rsidRPr="000C3595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AD4ABE" w:rsidRPr="000C3595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C3595">
        <w:rPr>
          <w:rFonts w:ascii="Bookman Old Style" w:hAnsi="Bookman Old Style" w:cs="Tahoma,Bold"/>
          <w:bCs/>
          <w:sz w:val="24"/>
          <w:szCs w:val="24"/>
        </w:rPr>
        <w:t>komunikasi</w:t>
      </w:r>
      <w:proofErr w:type="spellEnd"/>
      <w:r w:rsidR="00AD4ABE" w:rsidRPr="000C3595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AD4ABE" w:rsidRPr="000C3595">
        <w:rPr>
          <w:rFonts w:ascii="Bookman Old Style" w:hAnsi="Bookman Old Style" w:cs="Tahoma,Bold"/>
          <w:bCs/>
          <w:sz w:val="24"/>
          <w:szCs w:val="24"/>
        </w:rPr>
        <w:t>dokumentasi</w:t>
      </w:r>
      <w:proofErr w:type="spellEnd"/>
      <w:r w:rsidR="00AD4ABE" w:rsidRPr="000C3595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0C3595">
        <w:rPr>
          <w:rFonts w:ascii="Bookman Old Style" w:hAnsi="Bookman Old Style" w:cs="Tahoma,Bold"/>
          <w:bCs/>
          <w:sz w:val="24"/>
          <w:szCs w:val="24"/>
        </w:rPr>
        <w:t>pimpinan</w:t>
      </w:r>
      <w:proofErr w:type="spellEnd"/>
      <w:r w:rsidR="00AD4ABE" w:rsidRPr="000C3595">
        <w:rPr>
          <w:rFonts w:ascii="Bookman Old Style" w:hAnsi="Bookman Old Style" w:cs="Tahoma,Bold"/>
          <w:bCs/>
          <w:sz w:val="24"/>
          <w:szCs w:val="24"/>
        </w:rPr>
        <w:t>.</w:t>
      </w:r>
    </w:p>
    <w:p w14:paraId="20C6F466" w14:textId="77777777" w:rsidR="00AD4ABE" w:rsidRPr="003B15BF" w:rsidRDefault="00AD4ABE" w:rsidP="00AD4ABE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10"/>
        </w:rPr>
      </w:pPr>
    </w:p>
    <w:p w14:paraId="0B9ABE6E" w14:textId="77777777" w:rsidR="00AD4ABE" w:rsidRPr="009A285E" w:rsidRDefault="009A285E" w:rsidP="00C8733B">
      <w:pPr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9A285E">
        <w:rPr>
          <w:rFonts w:ascii="Bookman Old Style" w:hAnsi="Bookman Old Style" w:cs="Tahoma,Bold"/>
          <w:bCs/>
        </w:rPr>
        <w:t>Kelompok</w:t>
      </w:r>
      <w:proofErr w:type="spellEnd"/>
      <w:r w:rsidRPr="009A285E">
        <w:rPr>
          <w:rFonts w:ascii="Bookman Old Style" w:hAnsi="Bookman Old Style" w:cs="Tahoma,Bold"/>
          <w:bCs/>
        </w:rPr>
        <w:t xml:space="preserve"> </w:t>
      </w:r>
      <w:r w:rsidR="001D63FF">
        <w:rPr>
          <w:rFonts w:ascii="Bookman Old Style" w:hAnsi="Bookman Old Style" w:cs="Tahoma,Bold"/>
          <w:bCs/>
        </w:rPr>
        <w:t>Sub-</w:t>
      </w:r>
      <w:proofErr w:type="spellStart"/>
      <w:r w:rsidR="001D63FF">
        <w:rPr>
          <w:rFonts w:ascii="Bookman Old Style" w:hAnsi="Bookman Old Style" w:cs="Tahoma,Bold"/>
          <w:bCs/>
        </w:rPr>
        <w:t>substansi</w:t>
      </w:r>
      <w:proofErr w:type="spellEnd"/>
      <w:r w:rsidRPr="009A285E">
        <w:rPr>
          <w:rFonts w:ascii="Bookman Old Style" w:hAnsi="Bookman Old Style" w:cs="Tahoma,Bold"/>
          <w:bCs/>
        </w:rPr>
        <w:t xml:space="preserve"> </w:t>
      </w:r>
      <w:r w:rsidRPr="009A285E">
        <w:rPr>
          <w:rFonts w:ascii="Bookman Old Style" w:hAnsi="Bookman Old Style"/>
          <w:lang w:val="id-ID"/>
        </w:rPr>
        <w:t>Komunikasi dan Dokumentasi Pimpinan</w:t>
      </w:r>
      <w:r w:rsidR="00AD4ABE" w:rsidRPr="009A285E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AD4ABE" w:rsidRPr="009A285E">
        <w:rPr>
          <w:rFonts w:ascii="Bookman Old Style" w:hAnsi="Bookman Old Style"/>
          <w:lang w:val="id-ID"/>
        </w:rPr>
        <w:t>fungsi</w:t>
      </w:r>
      <w:r w:rsidR="00AD4ABE" w:rsidRPr="009A285E">
        <w:rPr>
          <w:rFonts w:ascii="Bookman Old Style" w:hAnsi="Bookman Old Style"/>
        </w:rPr>
        <w:t xml:space="preserve"> :</w:t>
      </w:r>
      <w:proofErr w:type="gramEnd"/>
      <w:r w:rsidR="00AD4ABE" w:rsidRPr="009A285E">
        <w:rPr>
          <w:rFonts w:ascii="Bookman Old Style" w:hAnsi="Bookman Old Style"/>
        </w:rPr>
        <w:t xml:space="preserve"> </w:t>
      </w:r>
    </w:p>
    <w:p w14:paraId="4A883F7A" w14:textId="77777777" w:rsidR="00AD4ABE" w:rsidRPr="00934CAE" w:rsidRDefault="00AD4ABE" w:rsidP="00F77DBB">
      <w:pPr>
        <w:pStyle w:val="ListParagraph"/>
        <w:numPr>
          <w:ilvl w:val="1"/>
          <w:numId w:val="16"/>
        </w:numPr>
        <w:tabs>
          <w:tab w:val="left" w:pos="2127"/>
          <w:tab w:val="left" w:pos="243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CD3209">
        <w:rPr>
          <w:rFonts w:ascii="Bookman Old Style" w:hAnsi="Bookman Old Style"/>
        </w:rPr>
        <w:t>penguatan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hubungan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komunikasi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informasi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dengan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berbagai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pihak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terkait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pelaksanaan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fungsi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juru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bicara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pimpinan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daerah</w:t>
      </w:r>
      <w:proofErr w:type="spellEnd"/>
      <w:r w:rsidRPr="00934CAE">
        <w:rPr>
          <w:rFonts w:ascii="Bookman Old Style" w:hAnsi="Bookman Old Style"/>
        </w:rPr>
        <w:t xml:space="preserve">; </w:t>
      </w:r>
    </w:p>
    <w:p w14:paraId="67F80A07" w14:textId="77777777" w:rsidR="00AD4ABE" w:rsidRPr="00934CAE" w:rsidRDefault="00AD4ABE" w:rsidP="00F77DBB">
      <w:pPr>
        <w:pStyle w:val="ListParagraph"/>
        <w:numPr>
          <w:ilvl w:val="1"/>
          <w:numId w:val="16"/>
        </w:numPr>
        <w:tabs>
          <w:tab w:val="left" w:pos="2127"/>
          <w:tab w:val="left" w:pos="243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CD3209">
        <w:rPr>
          <w:rFonts w:ascii="Bookman Old Style" w:hAnsi="Bookman Old Style"/>
        </w:rPr>
        <w:t>pemberian</w:t>
      </w:r>
      <w:proofErr w:type="spellEnd"/>
      <w:r w:rsidRPr="00672C07">
        <w:rPr>
          <w:rFonts w:ascii="Bookman Old Style" w:hAnsi="Bookman Old Style"/>
          <w:color w:val="FF0000"/>
        </w:rPr>
        <w:t xml:space="preserve"> </w:t>
      </w:r>
      <w:proofErr w:type="spellStart"/>
      <w:r w:rsidRPr="00934CAE">
        <w:rPr>
          <w:rFonts w:ascii="Bookman Old Style" w:hAnsi="Bookman Old Style"/>
        </w:rPr>
        <w:t>masukan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kepada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pimpinan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daerah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tentang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penyampaian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informasi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tertentu</w:t>
      </w:r>
      <w:proofErr w:type="spellEnd"/>
      <w:r w:rsidRPr="00934CAE">
        <w:rPr>
          <w:rFonts w:ascii="Bookman Old Style" w:hAnsi="Bookman Old Style"/>
        </w:rPr>
        <w:t xml:space="preserve">; </w:t>
      </w:r>
    </w:p>
    <w:p w14:paraId="31A59F29" w14:textId="77777777" w:rsidR="00AD4ABE" w:rsidRPr="00934CAE" w:rsidRDefault="00AD4ABE" w:rsidP="00F77DBB">
      <w:pPr>
        <w:pStyle w:val="ListParagraph"/>
        <w:numPr>
          <w:ilvl w:val="1"/>
          <w:numId w:val="16"/>
        </w:numPr>
        <w:tabs>
          <w:tab w:val="left" w:pos="2127"/>
          <w:tab w:val="left" w:pos="243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pem</w:t>
      </w:r>
      <w:r w:rsidRPr="00934CAE">
        <w:rPr>
          <w:rFonts w:ascii="Bookman Old Style" w:hAnsi="Bookman Old Style"/>
        </w:rPr>
        <w:t>berian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informasi</w:t>
      </w:r>
      <w:proofErr w:type="spellEnd"/>
      <w:r w:rsidRPr="00934CAE">
        <w:rPr>
          <w:rFonts w:ascii="Bookman Old Style" w:hAnsi="Bookman Old Style"/>
        </w:rPr>
        <w:t xml:space="preserve"> dan </w:t>
      </w:r>
      <w:proofErr w:type="spellStart"/>
      <w:r w:rsidRPr="00934CAE">
        <w:rPr>
          <w:rFonts w:ascii="Bookman Old Style" w:hAnsi="Bookman Old Style"/>
        </w:rPr>
        <w:t>penjelasan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kepada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pihak-pihak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terkait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sesuai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dengan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kebutuhan</w:t>
      </w:r>
      <w:proofErr w:type="spellEnd"/>
      <w:r w:rsidRPr="00934CAE">
        <w:rPr>
          <w:rFonts w:ascii="Bookman Old Style" w:hAnsi="Bookman Old Style"/>
        </w:rPr>
        <w:t xml:space="preserve"> dan </w:t>
      </w:r>
      <w:proofErr w:type="spellStart"/>
      <w:r w:rsidRPr="00934CAE">
        <w:rPr>
          <w:rFonts w:ascii="Bookman Old Style" w:hAnsi="Bookman Old Style"/>
        </w:rPr>
        <w:t>atau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atas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arahan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pimpinan</w:t>
      </w:r>
      <w:proofErr w:type="spellEnd"/>
      <w:r w:rsidRPr="00934CAE">
        <w:rPr>
          <w:rFonts w:ascii="Bookman Old Style" w:hAnsi="Bookman Old Style"/>
        </w:rPr>
        <w:t>;</w:t>
      </w:r>
    </w:p>
    <w:p w14:paraId="39D7C1F6" w14:textId="77777777" w:rsidR="00AD4ABE" w:rsidRPr="00934CAE" w:rsidRDefault="00AD4ABE" w:rsidP="00F77DBB">
      <w:pPr>
        <w:pStyle w:val="ListParagraph"/>
        <w:numPr>
          <w:ilvl w:val="1"/>
          <w:numId w:val="16"/>
        </w:numPr>
        <w:tabs>
          <w:tab w:val="left" w:pos="2127"/>
          <w:tab w:val="left" w:pos="243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672C07">
        <w:rPr>
          <w:rFonts w:ascii="Bookman Old Style" w:hAnsi="Bookman Old Style"/>
        </w:rPr>
        <w:t>penghimpu</w:t>
      </w:r>
      <w:r w:rsidRPr="00934CAE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an</w:t>
      </w:r>
      <w:proofErr w:type="spellEnd"/>
      <w:r w:rsidRPr="00934CAE"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</w:t>
      </w:r>
      <w:r w:rsidRPr="00934CAE">
        <w:rPr>
          <w:rFonts w:ascii="Bookman Old Style" w:hAnsi="Bookman Old Style"/>
        </w:rPr>
        <w:t>engolah</w:t>
      </w:r>
      <w:r>
        <w:rPr>
          <w:rFonts w:ascii="Bookman Old Style" w:hAnsi="Bookman Old Style"/>
        </w:rPr>
        <w:t>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informasi</w:t>
      </w:r>
      <w:proofErr w:type="spellEnd"/>
      <w:r w:rsidRPr="00934CAE">
        <w:rPr>
          <w:rFonts w:ascii="Bookman Old Style" w:hAnsi="Bookman Old Style"/>
        </w:rPr>
        <w:t xml:space="preserve"> yang </w:t>
      </w:r>
      <w:proofErr w:type="spellStart"/>
      <w:r w:rsidRPr="00934CAE">
        <w:rPr>
          <w:rFonts w:ascii="Bookman Old Style" w:hAnsi="Bookman Old Style"/>
        </w:rPr>
        <w:t>yang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bersifat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penting</w:t>
      </w:r>
      <w:proofErr w:type="spellEnd"/>
      <w:r w:rsidRPr="00934CAE">
        <w:rPr>
          <w:rFonts w:ascii="Bookman Old Style" w:hAnsi="Bookman Old Style"/>
        </w:rPr>
        <w:t xml:space="preserve"> dan </w:t>
      </w:r>
      <w:proofErr w:type="spellStart"/>
      <w:r w:rsidRPr="00934CAE">
        <w:rPr>
          <w:rFonts w:ascii="Bookman Old Style" w:hAnsi="Bookman Old Style"/>
        </w:rPr>
        <w:t>mendesak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sesuai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kebutuhan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Kepala</w:t>
      </w:r>
      <w:proofErr w:type="spellEnd"/>
      <w:r w:rsidRPr="00934CAE">
        <w:rPr>
          <w:rFonts w:ascii="Bookman Old Style" w:hAnsi="Bookman Old Style"/>
        </w:rPr>
        <w:t xml:space="preserve"> Daerah dan Wakil </w:t>
      </w:r>
      <w:proofErr w:type="spellStart"/>
      <w:r w:rsidRPr="00934CAE">
        <w:rPr>
          <w:rFonts w:ascii="Bookman Old Style" w:hAnsi="Bookman Old Style"/>
        </w:rPr>
        <w:t>Kepala</w:t>
      </w:r>
      <w:proofErr w:type="spellEnd"/>
      <w:r w:rsidRPr="00934CAE">
        <w:rPr>
          <w:rFonts w:ascii="Bookman Old Style" w:hAnsi="Bookman Old Style"/>
        </w:rPr>
        <w:t xml:space="preserve"> Daerah;  </w:t>
      </w:r>
    </w:p>
    <w:p w14:paraId="2538BA95" w14:textId="77777777" w:rsidR="00AD4ABE" w:rsidRPr="00934CAE" w:rsidRDefault="00AD4ABE" w:rsidP="00F77DBB">
      <w:pPr>
        <w:pStyle w:val="ListParagraph"/>
        <w:numPr>
          <w:ilvl w:val="1"/>
          <w:numId w:val="16"/>
        </w:numPr>
        <w:tabs>
          <w:tab w:val="left" w:pos="2127"/>
          <w:tab w:val="left" w:pos="243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</w:t>
      </w:r>
      <w:r w:rsidRPr="00934CAE">
        <w:rPr>
          <w:rFonts w:ascii="Bookman Old Style" w:hAnsi="Bookman Old Style"/>
        </w:rPr>
        <w:t>enyiapan</w:t>
      </w:r>
      <w:proofErr w:type="spellEnd"/>
      <w:r w:rsidRPr="00934CAE">
        <w:rPr>
          <w:rFonts w:ascii="Bookman Old Style" w:hAnsi="Bookman Old Style"/>
        </w:rPr>
        <w:t xml:space="preserve"> dan </w:t>
      </w:r>
      <w:proofErr w:type="spellStart"/>
      <w:r w:rsidRPr="00934CAE">
        <w:rPr>
          <w:rFonts w:ascii="Bookman Old Style" w:hAnsi="Bookman Old Style"/>
        </w:rPr>
        <w:t>menggandakan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bahan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materi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rapat</w:t>
      </w:r>
      <w:proofErr w:type="spellEnd"/>
      <w:r w:rsidRPr="00934CAE">
        <w:rPr>
          <w:rFonts w:ascii="Bookman Old Style" w:hAnsi="Bookman Old Style"/>
        </w:rPr>
        <w:t xml:space="preserve">; </w:t>
      </w:r>
    </w:p>
    <w:p w14:paraId="0C5AB329" w14:textId="77777777" w:rsidR="00AD4ABE" w:rsidRPr="00934CAE" w:rsidRDefault="00AD4ABE" w:rsidP="00F77DBB">
      <w:pPr>
        <w:pStyle w:val="ListParagraph"/>
        <w:numPr>
          <w:ilvl w:val="1"/>
          <w:numId w:val="16"/>
        </w:numPr>
        <w:tabs>
          <w:tab w:val="left" w:pos="2127"/>
          <w:tab w:val="left" w:pos="243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</w:t>
      </w:r>
      <w:r w:rsidRPr="00934CAE">
        <w:rPr>
          <w:rFonts w:ascii="Bookman Old Style" w:hAnsi="Bookman Old Style"/>
        </w:rPr>
        <w:t>enyiapan</w:t>
      </w:r>
      <w:proofErr w:type="spellEnd"/>
      <w:r w:rsidRPr="00934CAE">
        <w:rPr>
          <w:rFonts w:ascii="Bookman Old Style" w:hAnsi="Bookman Old Style"/>
        </w:rPr>
        <w:t xml:space="preserve"> dan </w:t>
      </w:r>
      <w:proofErr w:type="spellStart"/>
      <w:r w:rsidRPr="00934CAE">
        <w:rPr>
          <w:rFonts w:ascii="Bookman Old Style" w:hAnsi="Bookman Old Style"/>
        </w:rPr>
        <w:t>menggandakan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bahan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materi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kebijakan</w:t>
      </w:r>
      <w:proofErr w:type="spellEnd"/>
      <w:r w:rsidRPr="00934CAE">
        <w:rPr>
          <w:rFonts w:ascii="Bookman Old Style" w:hAnsi="Bookman Old Style"/>
        </w:rPr>
        <w:t xml:space="preserve">; dan </w:t>
      </w:r>
    </w:p>
    <w:p w14:paraId="0E97D4E2" w14:textId="77777777" w:rsidR="00AD4ABE" w:rsidRDefault="00AD4ABE" w:rsidP="00F77DBB">
      <w:pPr>
        <w:pStyle w:val="ListParagraph"/>
        <w:numPr>
          <w:ilvl w:val="1"/>
          <w:numId w:val="16"/>
        </w:numPr>
        <w:tabs>
          <w:tab w:val="left" w:pos="2127"/>
          <w:tab w:val="left" w:pos="243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naskah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sambutan</w:t>
      </w:r>
      <w:proofErr w:type="spellEnd"/>
      <w:r w:rsidRPr="00934CAE">
        <w:rPr>
          <w:rFonts w:ascii="Bookman Old Style" w:hAnsi="Bookman Old Style"/>
        </w:rPr>
        <w:t xml:space="preserve"> dan </w:t>
      </w:r>
      <w:proofErr w:type="spellStart"/>
      <w:r w:rsidRPr="00934CAE">
        <w:rPr>
          <w:rFonts w:ascii="Bookman Old Style" w:hAnsi="Bookman Old Style"/>
        </w:rPr>
        <w:t>pidato</w:t>
      </w:r>
      <w:proofErr w:type="spellEnd"/>
      <w:r w:rsidRPr="00934CAE">
        <w:rPr>
          <w:rFonts w:ascii="Bookman Old Style" w:hAnsi="Bookman Old Style"/>
        </w:rPr>
        <w:t xml:space="preserve"> </w:t>
      </w:r>
      <w:proofErr w:type="spellStart"/>
      <w:r w:rsidRPr="00934CAE">
        <w:rPr>
          <w:rFonts w:ascii="Bookman Old Style" w:hAnsi="Bookman Old Style"/>
        </w:rPr>
        <w:t>Kepala</w:t>
      </w:r>
      <w:proofErr w:type="spellEnd"/>
      <w:r w:rsidR="00AA0F6F">
        <w:rPr>
          <w:rFonts w:ascii="Bookman Old Style" w:hAnsi="Bookman Old Style"/>
        </w:rPr>
        <w:t xml:space="preserve"> Daerah dan Wakil </w:t>
      </w:r>
      <w:proofErr w:type="spellStart"/>
      <w:r w:rsidR="00AA0F6F">
        <w:rPr>
          <w:rFonts w:ascii="Bookman Old Style" w:hAnsi="Bookman Old Style"/>
        </w:rPr>
        <w:t>Kepala</w:t>
      </w:r>
      <w:proofErr w:type="spellEnd"/>
      <w:r w:rsidR="00AA0F6F">
        <w:rPr>
          <w:rFonts w:ascii="Bookman Old Style" w:hAnsi="Bookman Old Style"/>
        </w:rPr>
        <w:t xml:space="preserve"> Daerah;</w:t>
      </w:r>
    </w:p>
    <w:p w14:paraId="71CEA349" w14:textId="77777777" w:rsidR="00AD4ABE" w:rsidRDefault="00AD4ABE" w:rsidP="00F77DBB">
      <w:pPr>
        <w:pStyle w:val="ListParagraph"/>
        <w:numPr>
          <w:ilvl w:val="1"/>
          <w:numId w:val="16"/>
        </w:numPr>
        <w:tabs>
          <w:tab w:val="left" w:pos="2127"/>
          <w:tab w:val="left" w:pos="243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</w:t>
      </w:r>
      <w:r w:rsidRPr="000E3685">
        <w:rPr>
          <w:rFonts w:ascii="Bookman Old Style" w:hAnsi="Bookman Old Style"/>
        </w:rPr>
        <w:t>ndokumentasian</w:t>
      </w:r>
      <w:proofErr w:type="spellEnd"/>
      <w:r w:rsidRPr="000E3685">
        <w:rPr>
          <w:rFonts w:ascii="Bookman Old Style" w:hAnsi="Bookman Old Style"/>
        </w:rPr>
        <w:t xml:space="preserve"> </w:t>
      </w:r>
      <w:proofErr w:type="spellStart"/>
      <w:r w:rsidRPr="000E3685">
        <w:rPr>
          <w:rFonts w:ascii="Bookman Old Style" w:hAnsi="Bookman Old Style"/>
        </w:rPr>
        <w:t>kegiatan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0E3685">
        <w:rPr>
          <w:rFonts w:ascii="Bookman Old Style" w:hAnsi="Bookman Old Style"/>
        </w:rPr>
        <w:t>Kepala</w:t>
      </w:r>
      <w:proofErr w:type="spellEnd"/>
      <w:r w:rsidRPr="000E3685">
        <w:rPr>
          <w:rFonts w:ascii="Bookman Old Style" w:hAnsi="Bookman Old Style"/>
        </w:rPr>
        <w:t xml:space="preserve"> Daerah dan Wakil </w:t>
      </w:r>
      <w:proofErr w:type="spellStart"/>
      <w:r w:rsidRPr="000E3685">
        <w:rPr>
          <w:rFonts w:ascii="Bookman Old Style" w:hAnsi="Bookman Old Style"/>
        </w:rPr>
        <w:t>Kepala</w:t>
      </w:r>
      <w:proofErr w:type="spellEnd"/>
      <w:r w:rsidRPr="000E3685">
        <w:rPr>
          <w:rFonts w:ascii="Bookman Old Style" w:hAnsi="Bookman Old Style"/>
        </w:rPr>
        <w:t xml:space="preserve"> Daerah; </w:t>
      </w:r>
    </w:p>
    <w:p w14:paraId="1F5B28C6" w14:textId="77777777" w:rsidR="00AD4ABE" w:rsidRDefault="00AD4ABE" w:rsidP="00F77DBB">
      <w:pPr>
        <w:pStyle w:val="ListParagraph"/>
        <w:numPr>
          <w:ilvl w:val="1"/>
          <w:numId w:val="16"/>
        </w:numPr>
        <w:tabs>
          <w:tab w:val="left" w:pos="2127"/>
          <w:tab w:val="left" w:pos="243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 w:rsidRPr="000E3685">
        <w:rPr>
          <w:rFonts w:ascii="Bookman Old Style" w:hAnsi="Bookman Old Style"/>
        </w:rPr>
        <w:t xml:space="preserve"> </w:t>
      </w:r>
      <w:proofErr w:type="spellStart"/>
      <w:r w:rsidRPr="000E3685">
        <w:rPr>
          <w:rFonts w:ascii="Bookman Old Style" w:hAnsi="Bookman Old Style"/>
        </w:rPr>
        <w:t>notulensi</w:t>
      </w:r>
      <w:proofErr w:type="spellEnd"/>
      <w:r w:rsidRPr="000E3685">
        <w:rPr>
          <w:rFonts w:ascii="Bookman Old Style" w:hAnsi="Bookman Old Style"/>
        </w:rPr>
        <w:t xml:space="preserve"> </w:t>
      </w:r>
      <w:proofErr w:type="spellStart"/>
      <w:r w:rsidRPr="000E3685">
        <w:rPr>
          <w:rFonts w:ascii="Bookman Old Style" w:hAnsi="Bookman Old Style"/>
        </w:rPr>
        <w:t>rapat</w:t>
      </w:r>
      <w:proofErr w:type="spellEnd"/>
      <w:r w:rsidRPr="000E3685">
        <w:rPr>
          <w:rFonts w:ascii="Bookman Old Style" w:hAnsi="Bookman Old Style"/>
        </w:rPr>
        <w:t xml:space="preserve"> </w:t>
      </w:r>
      <w:proofErr w:type="spellStart"/>
      <w:r w:rsidRPr="000E3685">
        <w:rPr>
          <w:rFonts w:ascii="Bookman Old Style" w:hAnsi="Bookman Old Style"/>
        </w:rPr>
        <w:t>Kepala</w:t>
      </w:r>
      <w:proofErr w:type="spellEnd"/>
      <w:r w:rsidRPr="000E3685">
        <w:rPr>
          <w:rFonts w:ascii="Bookman Old Style" w:hAnsi="Bookman Old Style"/>
        </w:rPr>
        <w:t xml:space="preserve"> Dae</w:t>
      </w:r>
      <w:r>
        <w:rPr>
          <w:rFonts w:ascii="Bookman Old Style" w:hAnsi="Bookman Old Style"/>
        </w:rPr>
        <w:t xml:space="preserve">rah dan Wakil </w:t>
      </w:r>
      <w:proofErr w:type="spellStart"/>
      <w:r>
        <w:rPr>
          <w:rFonts w:ascii="Bookman Old Style" w:hAnsi="Bookman Old Style"/>
        </w:rPr>
        <w:t>Kepala</w:t>
      </w:r>
      <w:proofErr w:type="spellEnd"/>
      <w:r>
        <w:rPr>
          <w:rFonts w:ascii="Bookman Old Style" w:hAnsi="Bookman Old Style"/>
        </w:rPr>
        <w:t xml:space="preserve"> Daerah; </w:t>
      </w:r>
    </w:p>
    <w:p w14:paraId="0737F426" w14:textId="77777777" w:rsidR="00AD4ABE" w:rsidRPr="00957569" w:rsidRDefault="00AD4ABE" w:rsidP="00F77DBB">
      <w:pPr>
        <w:pStyle w:val="ListParagraph"/>
        <w:numPr>
          <w:ilvl w:val="1"/>
          <w:numId w:val="16"/>
        </w:numPr>
        <w:tabs>
          <w:tab w:val="left" w:pos="2127"/>
          <w:tab w:val="left" w:pos="243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7C2D75">
        <w:rPr>
          <w:rFonts w:ascii="Bookman Old Style" w:hAnsi="Bookman Old Style"/>
        </w:rPr>
        <w:t>fasilitasi</w:t>
      </w:r>
      <w:proofErr w:type="spellEnd"/>
      <w:r w:rsidRPr="007C2D75">
        <w:rPr>
          <w:rFonts w:ascii="Bookman Old Style" w:hAnsi="Bookman Old Style"/>
        </w:rPr>
        <w:t xml:space="preserve"> </w:t>
      </w:r>
      <w:proofErr w:type="spellStart"/>
      <w:r w:rsidRPr="007C2D75">
        <w:rPr>
          <w:rFonts w:ascii="Bookman Old Style" w:hAnsi="Bookman Old Style"/>
        </w:rPr>
        <w:t>peliputan</w:t>
      </w:r>
      <w:proofErr w:type="spellEnd"/>
      <w:r w:rsidRPr="007C2D75">
        <w:rPr>
          <w:rFonts w:ascii="Bookman Old Style" w:hAnsi="Bookman Old Style"/>
        </w:rPr>
        <w:t xml:space="preserve"> media </w:t>
      </w:r>
      <w:proofErr w:type="spellStart"/>
      <w:r w:rsidRPr="007C2D75">
        <w:rPr>
          <w:rFonts w:ascii="Bookman Old Style" w:hAnsi="Bookman Old Style"/>
        </w:rPr>
        <w:t>terhadap</w:t>
      </w:r>
      <w:proofErr w:type="spellEnd"/>
      <w:r w:rsidRPr="007C2D75">
        <w:rPr>
          <w:rFonts w:ascii="Bookman Old Style" w:hAnsi="Bookman Old Style"/>
        </w:rPr>
        <w:t xml:space="preserve"> </w:t>
      </w:r>
      <w:proofErr w:type="spellStart"/>
      <w:r w:rsidRPr="007C2D75">
        <w:rPr>
          <w:rFonts w:ascii="Bookman Old Style" w:hAnsi="Bookman Old Style"/>
        </w:rPr>
        <w:t>kegiatan</w:t>
      </w:r>
      <w:proofErr w:type="spellEnd"/>
      <w:r w:rsidRPr="007C2D75">
        <w:rPr>
          <w:rFonts w:ascii="Bookman Old Style" w:hAnsi="Bookman Old Style"/>
        </w:rPr>
        <w:t xml:space="preserve"> </w:t>
      </w:r>
      <w:proofErr w:type="spellStart"/>
      <w:r w:rsidRPr="007C2D75">
        <w:rPr>
          <w:rFonts w:ascii="Bookman Old Style" w:hAnsi="Bookman Old Style"/>
        </w:rPr>
        <w:t>Kepala</w:t>
      </w:r>
      <w:proofErr w:type="spellEnd"/>
      <w:r w:rsidRPr="007C2D75">
        <w:rPr>
          <w:rFonts w:ascii="Bookman Old Style" w:hAnsi="Bookman Old Style"/>
        </w:rPr>
        <w:t xml:space="preserve"> Daerah dan Wakil </w:t>
      </w:r>
      <w:proofErr w:type="spellStart"/>
      <w:r w:rsidRPr="007C2D75">
        <w:rPr>
          <w:rFonts w:ascii="Bookman Old Style" w:hAnsi="Bookman Old Style"/>
        </w:rPr>
        <w:t>Kepala</w:t>
      </w:r>
      <w:proofErr w:type="spellEnd"/>
      <w:r w:rsidRPr="007C2D75">
        <w:rPr>
          <w:rFonts w:ascii="Bookman Old Style" w:hAnsi="Bookman Old Style"/>
        </w:rPr>
        <w:t xml:space="preserve"> Daerah</w:t>
      </w:r>
      <w:r>
        <w:rPr>
          <w:rFonts w:ascii="Bookman Old Style" w:hAnsi="Bookman Old Style" w:cs="Bookman Old Style"/>
          <w:color w:val="000000"/>
        </w:rPr>
        <w:t>; dan</w:t>
      </w:r>
    </w:p>
    <w:p w14:paraId="089DFC79" w14:textId="77777777" w:rsidR="00AD4ABE" w:rsidRDefault="00AD4ABE" w:rsidP="00F77DBB">
      <w:pPr>
        <w:pStyle w:val="ListParagraph"/>
        <w:numPr>
          <w:ilvl w:val="1"/>
          <w:numId w:val="16"/>
        </w:numPr>
        <w:tabs>
          <w:tab w:val="left" w:pos="2127"/>
          <w:tab w:val="left" w:pos="243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957569">
        <w:rPr>
          <w:rFonts w:ascii="Bookman Old Style" w:hAnsi="Bookman Old Style"/>
        </w:rPr>
        <w:t>pelaksanaan</w:t>
      </w:r>
      <w:proofErr w:type="spellEnd"/>
      <w:r w:rsidRPr="00957569">
        <w:rPr>
          <w:rFonts w:ascii="Bookman Old Style" w:hAnsi="Bookman Old Style"/>
        </w:rPr>
        <w:t xml:space="preserve"> </w:t>
      </w:r>
      <w:proofErr w:type="spellStart"/>
      <w:r w:rsidRPr="00957569">
        <w:rPr>
          <w:rFonts w:ascii="Bookman Old Style" w:hAnsi="Bookman Old Style"/>
        </w:rPr>
        <w:t>fungsi</w:t>
      </w:r>
      <w:proofErr w:type="spellEnd"/>
      <w:r w:rsidRPr="00957569">
        <w:rPr>
          <w:rFonts w:ascii="Bookman Old Style" w:hAnsi="Bookman Old Style"/>
        </w:rPr>
        <w:t xml:space="preserve"> lain yang </w:t>
      </w:r>
      <w:proofErr w:type="spellStart"/>
      <w:r w:rsidRPr="00957569">
        <w:rPr>
          <w:rFonts w:ascii="Bookman Old Style" w:hAnsi="Bookman Old Style"/>
        </w:rPr>
        <w:t>diberikan</w:t>
      </w:r>
      <w:proofErr w:type="spellEnd"/>
      <w:r w:rsidRPr="00957569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957569">
        <w:rPr>
          <w:rFonts w:ascii="Bookman Old Style" w:hAnsi="Bookman Old Style"/>
        </w:rPr>
        <w:t xml:space="preserve"> </w:t>
      </w:r>
      <w:proofErr w:type="spellStart"/>
      <w:r w:rsidRPr="00957569">
        <w:rPr>
          <w:rFonts w:ascii="Bookman Old Style" w:hAnsi="Bookman Old Style"/>
        </w:rPr>
        <w:t>terkait</w:t>
      </w:r>
      <w:proofErr w:type="spellEnd"/>
      <w:r w:rsidRPr="00957569">
        <w:rPr>
          <w:rFonts w:ascii="Bookman Old Style" w:hAnsi="Bookman Old Style"/>
        </w:rPr>
        <w:t xml:space="preserve"> </w:t>
      </w:r>
      <w:proofErr w:type="spellStart"/>
      <w:r w:rsidRPr="00957569">
        <w:rPr>
          <w:rFonts w:ascii="Bookman Old Style" w:hAnsi="Bookman Old Style"/>
        </w:rPr>
        <w:t>dengan</w:t>
      </w:r>
      <w:proofErr w:type="spellEnd"/>
      <w:r w:rsidRPr="00957569">
        <w:rPr>
          <w:rFonts w:ascii="Bookman Old Style" w:hAnsi="Bookman Old Style"/>
        </w:rPr>
        <w:t xml:space="preserve"> </w:t>
      </w:r>
      <w:proofErr w:type="spellStart"/>
      <w:r w:rsidRPr="00957569">
        <w:rPr>
          <w:rFonts w:ascii="Bookman Old Style" w:hAnsi="Bookman Old Style"/>
        </w:rPr>
        <w:t>tugas</w:t>
      </w:r>
      <w:proofErr w:type="spellEnd"/>
      <w:r w:rsidRPr="00957569">
        <w:rPr>
          <w:rFonts w:ascii="Bookman Old Style" w:hAnsi="Bookman Old Style"/>
        </w:rPr>
        <w:t xml:space="preserve"> dan </w:t>
      </w:r>
      <w:proofErr w:type="spellStart"/>
      <w:r w:rsidRPr="00957569">
        <w:rPr>
          <w:rFonts w:ascii="Bookman Old Style" w:hAnsi="Bookman Old Style"/>
        </w:rPr>
        <w:t>fungsinya</w:t>
      </w:r>
      <w:proofErr w:type="spellEnd"/>
      <w:r w:rsidRPr="00957569">
        <w:rPr>
          <w:rFonts w:ascii="Bookman Old Style" w:hAnsi="Bookman Old Style"/>
        </w:rPr>
        <w:t>.</w:t>
      </w:r>
    </w:p>
    <w:p w14:paraId="2FEB56F2" w14:textId="77777777" w:rsidR="000F4E5C" w:rsidRPr="00F07CC2" w:rsidRDefault="000F4E5C" w:rsidP="000F4E5C">
      <w:pPr>
        <w:tabs>
          <w:tab w:val="left" w:pos="1800"/>
          <w:tab w:val="left" w:pos="2430"/>
        </w:tabs>
        <w:spacing w:after="160" w:line="259" w:lineRule="auto"/>
        <w:contextualSpacing/>
        <w:jc w:val="both"/>
        <w:rPr>
          <w:rFonts w:ascii="Bookman Old Style" w:hAnsi="Bookman Old Style"/>
          <w:sz w:val="14"/>
        </w:rPr>
      </w:pPr>
    </w:p>
    <w:p w14:paraId="72734319" w14:textId="77777777" w:rsidR="00AD4ABE" w:rsidRPr="000F4E5C" w:rsidRDefault="000F4E5C" w:rsidP="00C8733B">
      <w:pPr>
        <w:tabs>
          <w:tab w:val="left" w:pos="1701"/>
        </w:tabs>
        <w:spacing w:after="160" w:line="259" w:lineRule="auto"/>
        <w:ind w:left="1701" w:hanging="567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2.2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AD4ABE" w:rsidRPr="000F4E5C">
        <w:rPr>
          <w:rFonts w:ascii="Bookman Old Style" w:hAnsi="Bookman Old Style" w:cs="Tahoma,Bold"/>
          <w:bCs/>
        </w:rPr>
        <w:t>Upacara</w:t>
      </w:r>
      <w:proofErr w:type="spellEnd"/>
      <w:r w:rsidR="00AD4ABE" w:rsidRPr="000F4E5C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0F4E5C">
        <w:rPr>
          <w:rFonts w:ascii="Bookman Old Style" w:hAnsi="Bookman Old Style" w:cs="Tahoma,Bold"/>
          <w:bCs/>
        </w:rPr>
        <w:t>mempunyai</w:t>
      </w:r>
      <w:proofErr w:type="spellEnd"/>
      <w:r w:rsidR="00AD4ABE" w:rsidRPr="000F4E5C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0F4E5C">
        <w:rPr>
          <w:rFonts w:ascii="Bookman Old Style" w:hAnsi="Bookman Old Style" w:cs="Tahoma,Bold"/>
          <w:bCs/>
        </w:rPr>
        <w:t>tugas</w:t>
      </w:r>
      <w:proofErr w:type="spellEnd"/>
      <w:r w:rsidR="00AD4ABE" w:rsidRPr="000F4E5C">
        <w:rPr>
          <w:rFonts w:ascii="Bookman Old Style" w:hAnsi="Bookman Old Style" w:cs="Tahoma,Bold"/>
          <w:bCs/>
        </w:rPr>
        <w:t xml:space="preserve"> </w:t>
      </w:r>
      <w:proofErr w:type="spellStart"/>
      <w:r w:rsidR="00AE7DCE">
        <w:rPr>
          <w:rFonts w:ascii="Bookman Old Style" w:hAnsi="Bookman Old Style" w:cs="Tahoma,Bold"/>
          <w:bCs/>
        </w:rPr>
        <w:t>mengendalikan</w:t>
      </w:r>
      <w:proofErr w:type="spellEnd"/>
      <w:r w:rsidR="00AE7DCE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0F4E5C">
        <w:rPr>
          <w:rFonts w:ascii="Bookman Old Style" w:hAnsi="Bookman Old Style" w:cs="Tahoma,Bold"/>
          <w:bCs/>
        </w:rPr>
        <w:t>pelaksanaan</w:t>
      </w:r>
      <w:proofErr w:type="spellEnd"/>
      <w:r w:rsidR="00AD4ABE" w:rsidRPr="000F4E5C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0F4E5C">
        <w:rPr>
          <w:rFonts w:ascii="Bookman Old Style" w:hAnsi="Bookman Old Style" w:cs="Tahoma,Bold"/>
          <w:bCs/>
        </w:rPr>
        <w:t>koordinasi</w:t>
      </w:r>
      <w:proofErr w:type="spellEnd"/>
      <w:r w:rsidR="00AD4ABE" w:rsidRPr="000F4E5C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0F4E5C">
        <w:rPr>
          <w:rFonts w:ascii="Bookman Old Style" w:hAnsi="Bookman Old Style" w:cs="Tahoma,Bold"/>
          <w:bCs/>
        </w:rPr>
        <w:t>penyusunan</w:t>
      </w:r>
      <w:proofErr w:type="spellEnd"/>
      <w:r w:rsidR="00AD4ABE" w:rsidRPr="000F4E5C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0F4E5C">
        <w:rPr>
          <w:rFonts w:ascii="Bookman Old Style" w:hAnsi="Bookman Old Style" w:cs="Tahoma,Bold"/>
          <w:bCs/>
        </w:rPr>
        <w:t>upacara</w:t>
      </w:r>
      <w:proofErr w:type="spellEnd"/>
      <w:r w:rsidR="00AD4ABE" w:rsidRPr="000F4E5C">
        <w:rPr>
          <w:rFonts w:ascii="Bookman Old Style" w:hAnsi="Bookman Old Style" w:cs="Tahoma,Bold"/>
          <w:bCs/>
        </w:rPr>
        <w:t>.</w:t>
      </w:r>
    </w:p>
    <w:p w14:paraId="4AE21755" w14:textId="77777777" w:rsidR="00EF5CB5" w:rsidRPr="00EF5CB5" w:rsidRDefault="00EF5CB5" w:rsidP="00AA0F6F">
      <w:pPr>
        <w:autoSpaceDE w:val="0"/>
        <w:autoSpaceDN w:val="0"/>
        <w:adjustRightInd w:val="0"/>
        <w:ind w:left="630" w:firstLine="1071"/>
        <w:jc w:val="both"/>
        <w:rPr>
          <w:rFonts w:ascii="Bookman Old Style" w:hAnsi="Bookman Old Style"/>
          <w:sz w:val="8"/>
        </w:rPr>
      </w:pPr>
    </w:p>
    <w:p w14:paraId="5EA5FE74" w14:textId="77777777" w:rsidR="00AD4ABE" w:rsidRPr="007C0D2D" w:rsidRDefault="007C0D2D" w:rsidP="00AA0F6F">
      <w:pPr>
        <w:autoSpaceDE w:val="0"/>
        <w:autoSpaceDN w:val="0"/>
        <w:adjustRightInd w:val="0"/>
        <w:ind w:left="630" w:firstLine="1071"/>
        <w:jc w:val="both"/>
        <w:rPr>
          <w:rFonts w:ascii="Bookman Old Style" w:hAnsi="Bookman Old Style" w:cs="Tahoma,Bold"/>
          <w:bCs/>
        </w:rPr>
      </w:pPr>
      <w:proofErr w:type="spellStart"/>
      <w:r w:rsidRPr="007C0D2D">
        <w:rPr>
          <w:rFonts w:ascii="Bookman Old Style" w:hAnsi="Bookman Old Style"/>
        </w:rPr>
        <w:t>Kelompok</w:t>
      </w:r>
      <w:proofErr w:type="spellEnd"/>
      <w:r w:rsidRPr="007C0D2D"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 w:rsidRPr="007C0D2D">
        <w:rPr>
          <w:rFonts w:ascii="Bookman Old Style" w:hAnsi="Bookman Old Style"/>
        </w:rPr>
        <w:t xml:space="preserve"> </w:t>
      </w:r>
      <w:proofErr w:type="spellStart"/>
      <w:r w:rsidRPr="007C0D2D">
        <w:rPr>
          <w:rFonts w:ascii="Bookman Old Style" w:hAnsi="Bookman Old Style" w:cs="Tahoma,Bold"/>
          <w:bCs/>
        </w:rPr>
        <w:t>Upacara</w:t>
      </w:r>
      <w:proofErr w:type="spellEnd"/>
      <w:r w:rsidR="00AD4ABE" w:rsidRPr="007C0D2D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AD4ABE" w:rsidRPr="007C0D2D">
        <w:rPr>
          <w:rFonts w:ascii="Bookman Old Style" w:hAnsi="Bookman Old Style"/>
          <w:lang w:val="id-ID"/>
        </w:rPr>
        <w:t>fungsi</w:t>
      </w:r>
      <w:r w:rsidR="00AD4ABE" w:rsidRPr="007C0D2D">
        <w:rPr>
          <w:rFonts w:ascii="Bookman Old Style" w:hAnsi="Bookman Old Style"/>
        </w:rPr>
        <w:t xml:space="preserve"> :</w:t>
      </w:r>
      <w:proofErr w:type="gramEnd"/>
      <w:r w:rsidR="00AD4ABE" w:rsidRPr="007C0D2D">
        <w:rPr>
          <w:rFonts w:ascii="Bookman Old Style" w:hAnsi="Bookman Old Style"/>
        </w:rPr>
        <w:t xml:space="preserve"> </w:t>
      </w:r>
    </w:p>
    <w:p w14:paraId="211F9B88" w14:textId="77777777" w:rsidR="00AD4ABE" w:rsidRDefault="00AD4ABE" w:rsidP="00AA0F6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127" w:hanging="426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petunjuk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teknis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koordinasi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kebijakan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Upacara</w:t>
      </w:r>
      <w:proofErr w:type="spellEnd"/>
      <w:r>
        <w:rPr>
          <w:rFonts w:ascii="Bookman Old Style" w:hAnsi="Bookman Old Style" w:cs="Tahoma,Bold"/>
          <w:bCs/>
        </w:rPr>
        <w:t xml:space="preserve">; </w:t>
      </w:r>
    </w:p>
    <w:p w14:paraId="549E7FC1" w14:textId="77777777" w:rsidR="00AD4ABE" w:rsidRDefault="00AD4ABE" w:rsidP="00AA0F6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127" w:hanging="426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rencana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kerja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operasional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koordinasi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kebijakan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Upacara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5F97F6AA" w14:textId="77777777" w:rsidR="00AD4ABE" w:rsidRPr="00E5414C" w:rsidRDefault="00AD4ABE" w:rsidP="00AA0F6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127" w:hanging="426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penyusunan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kebijakan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upacara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peringatan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hari-hari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besar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nasional</w:t>
      </w:r>
      <w:proofErr w:type="spellEnd"/>
      <w:r w:rsidRPr="00E5414C">
        <w:rPr>
          <w:rFonts w:ascii="Bookman Old Style" w:hAnsi="Bookman Old Style"/>
        </w:rPr>
        <w:t xml:space="preserve">, </w:t>
      </w:r>
      <w:proofErr w:type="spellStart"/>
      <w:r w:rsidRPr="00E5414C">
        <w:rPr>
          <w:rFonts w:ascii="Bookman Old Style" w:hAnsi="Bookman Old Style"/>
        </w:rPr>
        <w:t>daerah</w:t>
      </w:r>
      <w:proofErr w:type="spellEnd"/>
      <w:r w:rsidRPr="00E5414C">
        <w:rPr>
          <w:rFonts w:ascii="Bookman Old Style" w:hAnsi="Bookman Old Style"/>
        </w:rPr>
        <w:t xml:space="preserve"> dan </w:t>
      </w:r>
      <w:proofErr w:type="spellStart"/>
      <w:r w:rsidRPr="00E5414C">
        <w:rPr>
          <w:rFonts w:ascii="Bookman Old Style" w:hAnsi="Bookman Old Style"/>
        </w:rPr>
        <w:t>keagamaan</w:t>
      </w:r>
      <w:proofErr w:type="spellEnd"/>
      <w:r w:rsidRPr="00E5414C">
        <w:rPr>
          <w:rFonts w:ascii="Bookman Old Style" w:hAnsi="Bookman Old Style"/>
        </w:rPr>
        <w:t>;</w:t>
      </w:r>
    </w:p>
    <w:p w14:paraId="63DEB2A5" w14:textId="77777777" w:rsidR="00AD4ABE" w:rsidRPr="00E5414C" w:rsidRDefault="00AD4ABE" w:rsidP="00AA0F6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127" w:hanging="426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upacara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peringatan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hari-hari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besar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nasional</w:t>
      </w:r>
      <w:proofErr w:type="spellEnd"/>
      <w:r w:rsidRPr="00E5414C">
        <w:rPr>
          <w:rFonts w:ascii="Bookman Old Style" w:hAnsi="Bookman Old Style"/>
        </w:rPr>
        <w:t xml:space="preserve">, </w:t>
      </w:r>
      <w:proofErr w:type="spellStart"/>
      <w:r w:rsidRPr="00E5414C">
        <w:rPr>
          <w:rFonts w:ascii="Bookman Old Style" w:hAnsi="Bookman Old Style"/>
        </w:rPr>
        <w:t>daerah</w:t>
      </w:r>
      <w:proofErr w:type="spellEnd"/>
      <w:r w:rsidRPr="00E5414C">
        <w:rPr>
          <w:rFonts w:ascii="Bookman Old Style" w:hAnsi="Bookman Old Style"/>
        </w:rPr>
        <w:t xml:space="preserve"> dan </w:t>
      </w:r>
      <w:proofErr w:type="spellStart"/>
      <w:r w:rsidRPr="00E5414C">
        <w:rPr>
          <w:rFonts w:ascii="Bookman Old Style" w:hAnsi="Bookman Old Style"/>
        </w:rPr>
        <w:t>keagamaan</w:t>
      </w:r>
      <w:proofErr w:type="spellEnd"/>
      <w:r w:rsidRPr="00E5414C">
        <w:rPr>
          <w:rFonts w:ascii="Bookman Old Style" w:hAnsi="Bookman Old Style"/>
        </w:rPr>
        <w:t>;</w:t>
      </w:r>
    </w:p>
    <w:p w14:paraId="71784A71" w14:textId="77777777" w:rsidR="00AD4ABE" w:rsidRPr="00E5414C" w:rsidRDefault="00AD4ABE" w:rsidP="00AA0F6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127" w:hanging="426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penyiapan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kelengkapan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peralatan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upacara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peringatan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hari-hari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besar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nasional</w:t>
      </w:r>
      <w:proofErr w:type="spellEnd"/>
      <w:r w:rsidRPr="00E5414C">
        <w:rPr>
          <w:rFonts w:ascii="Bookman Old Style" w:hAnsi="Bookman Old Style"/>
        </w:rPr>
        <w:t xml:space="preserve">, </w:t>
      </w:r>
      <w:proofErr w:type="spellStart"/>
      <w:r w:rsidRPr="00E5414C">
        <w:rPr>
          <w:rFonts w:ascii="Bookman Old Style" w:hAnsi="Bookman Old Style"/>
        </w:rPr>
        <w:t>daerah</w:t>
      </w:r>
      <w:proofErr w:type="spellEnd"/>
      <w:r w:rsidRPr="00E5414C">
        <w:rPr>
          <w:rFonts w:ascii="Bookman Old Style" w:hAnsi="Bookman Old Style"/>
        </w:rPr>
        <w:t xml:space="preserve"> dan </w:t>
      </w:r>
      <w:proofErr w:type="spellStart"/>
      <w:r w:rsidRPr="00E5414C">
        <w:rPr>
          <w:rFonts w:ascii="Bookman Old Style" w:hAnsi="Bookman Old Style"/>
        </w:rPr>
        <w:t>keagamaan</w:t>
      </w:r>
      <w:proofErr w:type="spellEnd"/>
      <w:r>
        <w:rPr>
          <w:rFonts w:ascii="Bookman Old Style" w:hAnsi="Bookman Old Style"/>
        </w:rPr>
        <w:t>;</w:t>
      </w:r>
    </w:p>
    <w:p w14:paraId="2ECCBD79" w14:textId="77777777" w:rsidR="00AD4ABE" w:rsidRPr="00E5414C" w:rsidRDefault="00AD4ABE" w:rsidP="00AA0F6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127" w:hanging="426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penyiapan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pemberdayaan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perangkat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upacara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peringatan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hari-hari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besar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nasional</w:t>
      </w:r>
      <w:proofErr w:type="spellEnd"/>
      <w:r w:rsidRPr="00E5414C">
        <w:rPr>
          <w:rFonts w:ascii="Bookman Old Style" w:hAnsi="Bookman Old Style"/>
        </w:rPr>
        <w:t xml:space="preserve">, </w:t>
      </w:r>
      <w:proofErr w:type="spellStart"/>
      <w:r w:rsidRPr="00E5414C">
        <w:rPr>
          <w:rFonts w:ascii="Bookman Old Style" w:hAnsi="Bookman Old Style"/>
        </w:rPr>
        <w:t>daerah</w:t>
      </w:r>
      <w:proofErr w:type="spellEnd"/>
      <w:r w:rsidRPr="00E5414C">
        <w:rPr>
          <w:rFonts w:ascii="Bookman Old Style" w:hAnsi="Bookman Old Style"/>
        </w:rPr>
        <w:t xml:space="preserve"> dan </w:t>
      </w:r>
      <w:proofErr w:type="spellStart"/>
      <w:r w:rsidRPr="00E5414C">
        <w:rPr>
          <w:rFonts w:ascii="Bookman Old Style" w:hAnsi="Bookman Old Style"/>
        </w:rPr>
        <w:t>keagamaan</w:t>
      </w:r>
      <w:proofErr w:type="spellEnd"/>
      <w:r>
        <w:rPr>
          <w:rFonts w:ascii="Bookman Old Style" w:hAnsi="Bookman Old Style"/>
        </w:rPr>
        <w:t>;</w:t>
      </w:r>
    </w:p>
    <w:p w14:paraId="7F8D9E80" w14:textId="77777777" w:rsidR="00AD4ABE" w:rsidRPr="00F95DEF" w:rsidRDefault="00AD4ABE" w:rsidP="00AA0F6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127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upacara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peringatan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hari-hari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besar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nasional</w:t>
      </w:r>
      <w:proofErr w:type="spellEnd"/>
      <w:r w:rsidRPr="00E5414C">
        <w:rPr>
          <w:rFonts w:ascii="Bookman Old Style" w:hAnsi="Bookman Old Style"/>
        </w:rPr>
        <w:t xml:space="preserve">, </w:t>
      </w:r>
      <w:proofErr w:type="spellStart"/>
      <w:r w:rsidRPr="00E5414C">
        <w:rPr>
          <w:rFonts w:ascii="Bookman Old Style" w:hAnsi="Bookman Old Style"/>
        </w:rPr>
        <w:t>daerah</w:t>
      </w:r>
      <w:proofErr w:type="spellEnd"/>
      <w:r w:rsidRPr="00E5414C">
        <w:rPr>
          <w:rFonts w:ascii="Bookman Old Style" w:hAnsi="Bookman Old Style"/>
        </w:rPr>
        <w:t xml:space="preserve"> dan </w:t>
      </w:r>
      <w:proofErr w:type="spellStart"/>
      <w:r w:rsidRPr="00E5414C">
        <w:rPr>
          <w:rFonts w:ascii="Bookman Old Style" w:hAnsi="Bookman Old Style"/>
        </w:rPr>
        <w:t>keagamaan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770682A4" w14:textId="77777777" w:rsidR="00AD4ABE" w:rsidRPr="00745A4E" w:rsidRDefault="00AD4ABE" w:rsidP="00AA0F6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127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pemantauan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evaluasi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upacara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peringatan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hari-hari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besar</w:t>
      </w:r>
      <w:proofErr w:type="spellEnd"/>
      <w:r w:rsidRPr="00E5414C">
        <w:rPr>
          <w:rFonts w:ascii="Bookman Old Style" w:hAnsi="Bookman Old Style"/>
        </w:rPr>
        <w:t xml:space="preserve"> </w:t>
      </w:r>
      <w:proofErr w:type="spellStart"/>
      <w:r w:rsidRPr="00E5414C">
        <w:rPr>
          <w:rFonts w:ascii="Bookman Old Style" w:hAnsi="Bookman Old Style"/>
        </w:rPr>
        <w:t>nasional</w:t>
      </w:r>
      <w:proofErr w:type="spellEnd"/>
      <w:r w:rsidRPr="00E5414C">
        <w:rPr>
          <w:rFonts w:ascii="Bookman Old Style" w:hAnsi="Bookman Old Style"/>
        </w:rPr>
        <w:t xml:space="preserve">, </w:t>
      </w:r>
      <w:proofErr w:type="spellStart"/>
      <w:r w:rsidRPr="00E5414C">
        <w:rPr>
          <w:rFonts w:ascii="Bookman Old Style" w:hAnsi="Bookman Old Style"/>
        </w:rPr>
        <w:t>daerah</w:t>
      </w:r>
      <w:proofErr w:type="spellEnd"/>
      <w:r w:rsidRPr="00E5414C">
        <w:rPr>
          <w:rFonts w:ascii="Bookman Old Style" w:hAnsi="Bookman Old Style"/>
        </w:rPr>
        <w:t xml:space="preserve"> dan </w:t>
      </w:r>
      <w:proofErr w:type="spellStart"/>
      <w:r w:rsidRPr="00E5414C">
        <w:rPr>
          <w:rFonts w:ascii="Bookman Old Style" w:hAnsi="Bookman Old Style"/>
        </w:rPr>
        <w:t>keagamaan</w:t>
      </w:r>
      <w:proofErr w:type="spellEnd"/>
      <w:r>
        <w:rPr>
          <w:rFonts w:ascii="Bookman Old Style" w:hAnsi="Bookman Old Style" w:cs="Tahoma,Bold"/>
          <w:bCs/>
        </w:rPr>
        <w:t>; dan</w:t>
      </w:r>
    </w:p>
    <w:p w14:paraId="4FCECE61" w14:textId="77777777" w:rsidR="00AD4ABE" w:rsidRPr="00745A4E" w:rsidRDefault="00AD4ABE" w:rsidP="00AA0F6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127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745A4E">
        <w:rPr>
          <w:rFonts w:ascii="Bookman Old Style" w:hAnsi="Bookman Old Style"/>
        </w:rPr>
        <w:t>pelaksanaan</w:t>
      </w:r>
      <w:proofErr w:type="spellEnd"/>
      <w:r w:rsidRPr="00745A4E">
        <w:rPr>
          <w:rFonts w:ascii="Bookman Old Style" w:hAnsi="Bookman Old Style"/>
        </w:rPr>
        <w:t xml:space="preserve"> </w:t>
      </w:r>
      <w:proofErr w:type="spellStart"/>
      <w:r w:rsidRPr="00745A4E">
        <w:rPr>
          <w:rFonts w:ascii="Bookman Old Style" w:hAnsi="Bookman Old Style"/>
        </w:rPr>
        <w:t>fungsi</w:t>
      </w:r>
      <w:proofErr w:type="spellEnd"/>
      <w:r w:rsidRPr="00745A4E">
        <w:rPr>
          <w:rFonts w:ascii="Bookman Old Style" w:hAnsi="Bookman Old Style"/>
        </w:rPr>
        <w:t xml:space="preserve"> lain yang </w:t>
      </w:r>
      <w:proofErr w:type="spellStart"/>
      <w:r w:rsidRPr="00745A4E">
        <w:rPr>
          <w:rFonts w:ascii="Bookman Old Style" w:hAnsi="Bookman Old Style"/>
        </w:rPr>
        <w:t>diberikan</w:t>
      </w:r>
      <w:proofErr w:type="spellEnd"/>
      <w:r w:rsidRPr="00745A4E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745A4E">
        <w:rPr>
          <w:rFonts w:ascii="Bookman Old Style" w:hAnsi="Bookman Old Style"/>
        </w:rPr>
        <w:t xml:space="preserve"> </w:t>
      </w:r>
      <w:proofErr w:type="spellStart"/>
      <w:r w:rsidRPr="00745A4E">
        <w:rPr>
          <w:rFonts w:ascii="Bookman Old Style" w:hAnsi="Bookman Old Style"/>
        </w:rPr>
        <w:t>terkait</w:t>
      </w:r>
      <w:proofErr w:type="spellEnd"/>
      <w:r w:rsidRPr="00745A4E">
        <w:rPr>
          <w:rFonts w:ascii="Bookman Old Style" w:hAnsi="Bookman Old Style"/>
        </w:rPr>
        <w:t xml:space="preserve"> </w:t>
      </w:r>
      <w:proofErr w:type="spellStart"/>
      <w:r w:rsidRPr="00745A4E">
        <w:rPr>
          <w:rFonts w:ascii="Bookman Old Style" w:hAnsi="Bookman Old Style"/>
        </w:rPr>
        <w:t>dengan</w:t>
      </w:r>
      <w:proofErr w:type="spellEnd"/>
      <w:r w:rsidRPr="00745A4E">
        <w:rPr>
          <w:rFonts w:ascii="Bookman Old Style" w:hAnsi="Bookman Old Style"/>
        </w:rPr>
        <w:t xml:space="preserve"> </w:t>
      </w:r>
      <w:proofErr w:type="spellStart"/>
      <w:r w:rsidRPr="00745A4E">
        <w:rPr>
          <w:rFonts w:ascii="Bookman Old Style" w:hAnsi="Bookman Old Style"/>
        </w:rPr>
        <w:t>tugas</w:t>
      </w:r>
      <w:proofErr w:type="spellEnd"/>
      <w:r w:rsidRPr="00745A4E">
        <w:rPr>
          <w:rFonts w:ascii="Bookman Old Style" w:hAnsi="Bookman Old Style"/>
        </w:rPr>
        <w:t xml:space="preserve"> dan </w:t>
      </w:r>
      <w:proofErr w:type="spellStart"/>
      <w:r w:rsidRPr="00745A4E">
        <w:rPr>
          <w:rFonts w:ascii="Bookman Old Style" w:hAnsi="Bookman Old Style"/>
        </w:rPr>
        <w:t>fungsinya</w:t>
      </w:r>
      <w:proofErr w:type="spellEnd"/>
      <w:r w:rsidRPr="00745A4E">
        <w:rPr>
          <w:rFonts w:ascii="Bookman Old Style" w:hAnsi="Bookman Old Style"/>
        </w:rPr>
        <w:t>.</w:t>
      </w:r>
    </w:p>
    <w:p w14:paraId="4BD0425E" w14:textId="77777777" w:rsidR="00AD4ABE" w:rsidRDefault="00AD4ABE" w:rsidP="00AD4ABE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</w:p>
    <w:p w14:paraId="0F8EF5E8" w14:textId="77777777" w:rsidR="00AD4ABE" w:rsidRPr="00856A1D" w:rsidRDefault="00AD4ABE" w:rsidP="00AD4ABE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6"/>
        </w:rPr>
      </w:pPr>
    </w:p>
    <w:p w14:paraId="7A7C6C04" w14:textId="77777777" w:rsidR="00AD4ABE" w:rsidRPr="00C51411" w:rsidRDefault="00301831" w:rsidP="0012536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Bookman Old Style" w:hAnsi="Bookman Old Style" w:cs="Tahoma,Bold"/>
          <w:b/>
          <w:bCs/>
        </w:rPr>
      </w:pPr>
      <w:r w:rsidRPr="00C51411">
        <w:rPr>
          <w:rFonts w:ascii="Bookman Old Style" w:hAnsi="Bookman Old Style" w:cs="Tahoma,Bold"/>
          <w:b/>
          <w:bCs/>
        </w:rPr>
        <w:t>3.</w:t>
      </w:r>
      <w:r w:rsidRPr="00C51411">
        <w:rPr>
          <w:rFonts w:ascii="Bookman Old Style" w:hAnsi="Bookman Old Style" w:cs="Tahoma,Bold"/>
          <w:b/>
          <w:bCs/>
        </w:rPr>
        <w:tab/>
      </w:r>
      <w:r w:rsidR="00AD4ABE" w:rsidRPr="00C51411">
        <w:rPr>
          <w:rFonts w:ascii="Bookman Old Style" w:hAnsi="Bookman Old Style" w:cs="Tahoma,Bold"/>
          <w:b/>
          <w:bCs/>
        </w:rPr>
        <w:t xml:space="preserve">Bagian </w:t>
      </w:r>
      <w:proofErr w:type="spellStart"/>
      <w:r w:rsidR="00AD4ABE" w:rsidRPr="00C51411">
        <w:rPr>
          <w:rFonts w:ascii="Bookman Old Style" w:hAnsi="Bookman Old Style" w:cs="Tahoma,Bold"/>
          <w:b/>
          <w:bCs/>
        </w:rPr>
        <w:t>Umum</w:t>
      </w:r>
      <w:proofErr w:type="spellEnd"/>
    </w:p>
    <w:p w14:paraId="1248D223" w14:textId="77777777" w:rsidR="00301831" w:rsidRDefault="00301831" w:rsidP="00125367">
      <w:pPr>
        <w:pStyle w:val="BodyTextIndent2"/>
        <w:tabs>
          <w:tab w:val="left" w:pos="851"/>
          <w:tab w:val="left" w:pos="1134"/>
          <w:tab w:val="left" w:pos="2520"/>
          <w:tab w:val="left" w:pos="2880"/>
        </w:tabs>
        <w:spacing w:before="120" w:after="0" w:line="240" w:lineRule="auto"/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 xml:space="preserve">Bagian </w:t>
      </w:r>
      <w:proofErr w:type="spellStart"/>
      <w:r>
        <w:rPr>
          <w:rFonts w:ascii="Bookman Old Style" w:hAnsi="Bookman Old Style"/>
          <w:bCs/>
          <w:sz w:val="24"/>
          <w:szCs w:val="24"/>
        </w:rPr>
        <w:t>Umum</w:t>
      </w:r>
      <w:proofErr w:type="spellEnd"/>
      <w:r w:rsidRPr="00856A1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1D63FF">
        <w:rPr>
          <w:rFonts w:ascii="Bookman Old Style" w:hAnsi="Bookman Old Style"/>
          <w:sz w:val="24"/>
          <w:szCs w:val="24"/>
        </w:rPr>
        <w:t>Sub-</w:t>
      </w:r>
      <w:proofErr w:type="spellStart"/>
      <w:r w:rsidR="001D63FF"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0EB245C9" w14:textId="77777777" w:rsidR="00AD4ABE" w:rsidRPr="00786794" w:rsidRDefault="00344D6F" w:rsidP="00125367">
      <w:pPr>
        <w:pStyle w:val="BodyTextIndent2"/>
        <w:tabs>
          <w:tab w:val="left" w:pos="720"/>
          <w:tab w:val="left" w:pos="1134"/>
          <w:tab w:val="left" w:pos="1701"/>
          <w:tab w:val="left" w:pos="2880"/>
        </w:tabs>
        <w:spacing w:before="120" w:after="0" w:line="240" w:lineRule="auto"/>
        <w:ind w:left="1701" w:hanging="567"/>
        <w:jc w:val="both"/>
        <w:rPr>
          <w:rFonts w:ascii="Bookman Old Style" w:hAnsi="Bookman Old Style"/>
          <w:sz w:val="24"/>
          <w:szCs w:val="24"/>
        </w:rPr>
      </w:pPr>
      <w:r w:rsidRPr="00786794">
        <w:rPr>
          <w:rFonts w:ascii="Bookman Old Style" w:hAnsi="Bookman Old Style"/>
          <w:sz w:val="24"/>
          <w:szCs w:val="24"/>
        </w:rPr>
        <w:t xml:space="preserve">3.1 </w:t>
      </w:r>
      <w:r w:rsidR="00786794">
        <w:rPr>
          <w:rFonts w:ascii="Bookman Old Style" w:hAnsi="Bookman Old Style"/>
          <w:sz w:val="24"/>
          <w:szCs w:val="24"/>
        </w:rPr>
        <w:tab/>
      </w:r>
      <w:proofErr w:type="spellStart"/>
      <w:r w:rsidRPr="00786794">
        <w:rPr>
          <w:rFonts w:ascii="Bookman Old Style" w:hAnsi="Bookman Old Style"/>
          <w:sz w:val="24"/>
          <w:szCs w:val="24"/>
        </w:rPr>
        <w:t>Kelompok</w:t>
      </w:r>
      <w:proofErr w:type="spellEnd"/>
      <w:r w:rsidRPr="00786794">
        <w:rPr>
          <w:rFonts w:ascii="Bookman Old Style" w:hAnsi="Bookman Old Style"/>
          <w:sz w:val="24"/>
          <w:szCs w:val="24"/>
        </w:rPr>
        <w:t xml:space="preserve"> </w:t>
      </w:r>
      <w:r w:rsidR="001D63FF">
        <w:rPr>
          <w:rFonts w:ascii="Bookman Old Style" w:hAnsi="Bookman Old Style"/>
          <w:sz w:val="24"/>
          <w:szCs w:val="24"/>
        </w:rPr>
        <w:t>Sub-</w:t>
      </w:r>
      <w:proofErr w:type="spellStart"/>
      <w:r w:rsidR="001D63FF">
        <w:rPr>
          <w:rFonts w:ascii="Bookman Old Style" w:hAnsi="Bookman Old Style"/>
          <w:sz w:val="24"/>
          <w:szCs w:val="24"/>
        </w:rPr>
        <w:t>substansi</w:t>
      </w:r>
      <w:proofErr w:type="spellEnd"/>
      <w:r w:rsidR="00AD4ABE" w:rsidRPr="00786794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AD4ABE" w:rsidRPr="00786794">
        <w:rPr>
          <w:rFonts w:ascii="Bookman Old Style" w:hAnsi="Bookman Old Style"/>
          <w:sz w:val="24"/>
          <w:szCs w:val="24"/>
          <w:lang w:val="id-ID"/>
        </w:rPr>
        <w:t>Tata Usaha</w:t>
      </w:r>
      <w:r w:rsidR="00AD4ABE" w:rsidRPr="00786794">
        <w:rPr>
          <w:rFonts w:ascii="Bookman Old Style" w:hAnsi="Bookman Old Style"/>
          <w:sz w:val="24"/>
          <w:szCs w:val="24"/>
        </w:rPr>
        <w:t xml:space="preserve"> </w:t>
      </w:r>
      <w:r w:rsidR="00AD4ABE" w:rsidRPr="00786794">
        <w:rPr>
          <w:rFonts w:ascii="Bookman Old Style" w:hAnsi="Bookman Old Style"/>
          <w:sz w:val="24"/>
          <w:szCs w:val="24"/>
          <w:lang w:val="id-ID"/>
        </w:rPr>
        <w:t xml:space="preserve">Pimpinan </w:t>
      </w:r>
      <w:r w:rsidR="00AD4ABE" w:rsidRPr="00786794">
        <w:rPr>
          <w:rFonts w:ascii="Bookman Old Style" w:hAnsi="Bookman Old Style"/>
          <w:sz w:val="24"/>
          <w:szCs w:val="24"/>
        </w:rPr>
        <w:t>d</w:t>
      </w:r>
      <w:r w:rsidR="00AD4ABE" w:rsidRPr="00786794">
        <w:rPr>
          <w:rFonts w:ascii="Bookman Old Style" w:hAnsi="Bookman Old Style"/>
          <w:sz w:val="24"/>
          <w:szCs w:val="24"/>
          <w:lang w:val="id-ID"/>
        </w:rPr>
        <w:t xml:space="preserve">an Staf Ahli </w:t>
      </w:r>
      <w:proofErr w:type="spellStart"/>
      <w:r w:rsidR="00AD4ABE" w:rsidRPr="00786794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AD4ABE" w:rsidRPr="00786794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786794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AD4ABE" w:rsidRPr="00786794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786794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AD4ABE" w:rsidRPr="00786794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786794">
        <w:rPr>
          <w:rFonts w:ascii="Bookman Old Style" w:hAnsi="Bookman Old Style" w:cs="Tahoma,Bold"/>
          <w:bCs/>
          <w:sz w:val="24"/>
          <w:szCs w:val="24"/>
        </w:rPr>
        <w:t>koordinasi</w:t>
      </w:r>
      <w:proofErr w:type="spellEnd"/>
      <w:r w:rsidR="00AD4ABE" w:rsidRPr="00786794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AD4ABE" w:rsidRPr="00786794"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 w:rsidR="00AD4ABE" w:rsidRPr="00786794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786794">
        <w:rPr>
          <w:rFonts w:ascii="Bookman Old Style" w:hAnsi="Bookman Old Style" w:cs="Tahoma,Bold"/>
          <w:bCs/>
          <w:sz w:val="24"/>
          <w:szCs w:val="24"/>
        </w:rPr>
        <w:t>kebijakan</w:t>
      </w:r>
      <w:proofErr w:type="spellEnd"/>
      <w:r w:rsidR="00AD4ABE" w:rsidRPr="00786794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786794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AD4ABE" w:rsidRPr="00786794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AD4ABE" w:rsidRPr="00786794">
        <w:rPr>
          <w:rFonts w:ascii="Bookman Old Style" w:hAnsi="Bookman Old Style" w:cs="Tahoma,Bold"/>
          <w:bCs/>
          <w:sz w:val="24"/>
          <w:szCs w:val="24"/>
        </w:rPr>
        <w:t>ketatausahaan</w:t>
      </w:r>
      <w:proofErr w:type="spellEnd"/>
      <w:r w:rsidR="00AD4ABE" w:rsidRPr="00786794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AD4ABE" w:rsidRPr="00786794">
        <w:rPr>
          <w:rFonts w:ascii="Bookman Old Style" w:hAnsi="Bookman Old Style"/>
          <w:sz w:val="24"/>
          <w:szCs w:val="24"/>
          <w:lang w:val="id-ID"/>
        </w:rPr>
        <w:t xml:space="preserve">pimpinan </w:t>
      </w:r>
      <w:r w:rsidR="00AD4ABE" w:rsidRPr="00786794">
        <w:rPr>
          <w:rFonts w:ascii="Bookman Old Style" w:hAnsi="Bookman Old Style"/>
          <w:sz w:val="24"/>
          <w:szCs w:val="24"/>
        </w:rPr>
        <w:t>d</w:t>
      </w:r>
      <w:r w:rsidR="00AD4ABE" w:rsidRPr="00786794">
        <w:rPr>
          <w:rFonts w:ascii="Bookman Old Style" w:hAnsi="Bookman Old Style"/>
          <w:sz w:val="24"/>
          <w:szCs w:val="24"/>
          <w:lang w:val="id-ID"/>
        </w:rPr>
        <w:t>an staf ahli</w:t>
      </w:r>
      <w:r w:rsidR="00AD4ABE" w:rsidRPr="0078679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AD4ABE" w:rsidRPr="00786794">
        <w:rPr>
          <w:rFonts w:ascii="Bookman Old Style" w:hAnsi="Bookman Old Style"/>
          <w:sz w:val="24"/>
          <w:szCs w:val="24"/>
        </w:rPr>
        <w:t>kepegawaian</w:t>
      </w:r>
      <w:proofErr w:type="spellEnd"/>
      <w:r w:rsidR="00AD4ABE" w:rsidRPr="0078679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AD4ABE" w:rsidRPr="00786794">
        <w:rPr>
          <w:rFonts w:ascii="Bookman Old Style" w:hAnsi="Bookman Old Style"/>
          <w:sz w:val="24"/>
          <w:szCs w:val="24"/>
        </w:rPr>
        <w:t>perencanaan</w:t>
      </w:r>
      <w:proofErr w:type="spellEnd"/>
      <w:r w:rsidR="00AD4ABE" w:rsidRPr="0078679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AD4ABE" w:rsidRPr="00786794">
        <w:rPr>
          <w:rFonts w:ascii="Bookman Old Style" w:hAnsi="Bookman Old Style"/>
          <w:sz w:val="24"/>
          <w:szCs w:val="24"/>
        </w:rPr>
        <w:t>keuangan</w:t>
      </w:r>
      <w:proofErr w:type="spellEnd"/>
      <w:r w:rsidR="00AD4ABE" w:rsidRPr="00786794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AD4ABE" w:rsidRPr="00786794">
        <w:rPr>
          <w:rFonts w:ascii="Bookman Old Style" w:hAnsi="Bookman Old Style"/>
          <w:sz w:val="24"/>
          <w:szCs w:val="24"/>
        </w:rPr>
        <w:t>pelaporan</w:t>
      </w:r>
      <w:proofErr w:type="spellEnd"/>
      <w:r w:rsidR="00AD4ABE" w:rsidRPr="00786794">
        <w:rPr>
          <w:rFonts w:ascii="Bookman Old Style" w:hAnsi="Bookman Old Style" w:cs="Tahoma,Bold"/>
          <w:bCs/>
          <w:sz w:val="24"/>
          <w:szCs w:val="24"/>
        </w:rPr>
        <w:t>.</w:t>
      </w:r>
    </w:p>
    <w:p w14:paraId="682BE4EB" w14:textId="77777777" w:rsidR="00AD4ABE" w:rsidRPr="003B15BF" w:rsidRDefault="00AD4ABE" w:rsidP="00AD4ABE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10"/>
        </w:rPr>
      </w:pPr>
    </w:p>
    <w:p w14:paraId="76F9EE59" w14:textId="77777777" w:rsidR="00AD4ABE" w:rsidRPr="003529B3" w:rsidRDefault="003529B3" w:rsidP="00125367">
      <w:pPr>
        <w:autoSpaceDE w:val="0"/>
        <w:autoSpaceDN w:val="0"/>
        <w:adjustRightInd w:val="0"/>
        <w:ind w:left="1701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3529B3">
        <w:rPr>
          <w:rFonts w:ascii="Bookman Old Style" w:hAnsi="Bookman Old Style"/>
        </w:rPr>
        <w:t>Kelompok</w:t>
      </w:r>
      <w:proofErr w:type="spellEnd"/>
      <w:r w:rsidRPr="003529B3"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 w:rsidRPr="003529B3">
        <w:rPr>
          <w:rFonts w:ascii="Bookman Old Style" w:hAnsi="Bookman Old Style" w:cs="Tahoma,Bold"/>
          <w:bCs/>
        </w:rPr>
        <w:t xml:space="preserve"> </w:t>
      </w:r>
      <w:r w:rsidRPr="003529B3">
        <w:rPr>
          <w:rFonts w:ascii="Bookman Old Style" w:hAnsi="Bookman Old Style"/>
          <w:lang w:val="id-ID"/>
        </w:rPr>
        <w:t>Tata Usaha</w:t>
      </w:r>
      <w:r w:rsidRPr="003529B3">
        <w:rPr>
          <w:rFonts w:ascii="Bookman Old Style" w:hAnsi="Bookman Old Style"/>
        </w:rPr>
        <w:t xml:space="preserve"> </w:t>
      </w:r>
      <w:r w:rsidRPr="003529B3">
        <w:rPr>
          <w:rFonts w:ascii="Bookman Old Style" w:hAnsi="Bookman Old Style"/>
          <w:lang w:val="id-ID"/>
        </w:rPr>
        <w:t xml:space="preserve">Pimpinan </w:t>
      </w:r>
      <w:r w:rsidRPr="003529B3">
        <w:rPr>
          <w:rFonts w:ascii="Bookman Old Style" w:hAnsi="Bookman Old Style"/>
        </w:rPr>
        <w:t>d</w:t>
      </w:r>
      <w:r w:rsidRPr="003529B3">
        <w:rPr>
          <w:rFonts w:ascii="Bookman Old Style" w:hAnsi="Bookman Old Style"/>
          <w:lang w:val="id-ID"/>
        </w:rPr>
        <w:t>an Staf Ahli</w:t>
      </w:r>
      <w:r w:rsidR="00AD4ABE" w:rsidRPr="003529B3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AD4ABE" w:rsidRPr="003529B3">
        <w:rPr>
          <w:rFonts w:ascii="Bookman Old Style" w:hAnsi="Bookman Old Style"/>
          <w:lang w:val="id-ID"/>
        </w:rPr>
        <w:t>fungsi</w:t>
      </w:r>
      <w:r w:rsidR="00AD4ABE" w:rsidRPr="003529B3">
        <w:rPr>
          <w:rFonts w:ascii="Bookman Old Style" w:hAnsi="Bookman Old Style"/>
        </w:rPr>
        <w:t xml:space="preserve"> :</w:t>
      </w:r>
      <w:proofErr w:type="gramEnd"/>
      <w:r w:rsidR="00AD4ABE" w:rsidRPr="003529B3">
        <w:rPr>
          <w:rFonts w:ascii="Bookman Old Style" w:hAnsi="Bookman Old Style"/>
        </w:rPr>
        <w:t xml:space="preserve"> </w:t>
      </w:r>
    </w:p>
    <w:p w14:paraId="6D39CA82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8168E1">
        <w:rPr>
          <w:rFonts w:ascii="Bookman Old Style" w:hAnsi="Bookman Old Style"/>
        </w:rPr>
        <w:t xml:space="preserve"> </w:t>
      </w:r>
      <w:proofErr w:type="spellStart"/>
      <w:r w:rsidRPr="008168E1">
        <w:rPr>
          <w:rFonts w:ascii="Bookman Old Style" w:hAnsi="Bookman Old Style"/>
        </w:rPr>
        <w:t>pengelolaan</w:t>
      </w:r>
      <w:proofErr w:type="spellEnd"/>
      <w:r w:rsidRPr="008168E1">
        <w:rPr>
          <w:rFonts w:ascii="Bookman Old Style" w:hAnsi="Bookman Old Style"/>
        </w:rPr>
        <w:t xml:space="preserve"> </w:t>
      </w:r>
      <w:proofErr w:type="spellStart"/>
      <w:r w:rsidRPr="008168E1">
        <w:rPr>
          <w:rFonts w:ascii="Bookman Old Style" w:hAnsi="Bookman Old Style"/>
        </w:rPr>
        <w:t>administrasi</w:t>
      </w:r>
      <w:proofErr w:type="spellEnd"/>
      <w:r w:rsidRPr="008168E1">
        <w:rPr>
          <w:rFonts w:ascii="Bookman Old Style" w:hAnsi="Bookman Old Style"/>
        </w:rPr>
        <w:t xml:space="preserve"> </w:t>
      </w:r>
      <w:proofErr w:type="spellStart"/>
      <w:r w:rsidRPr="008168E1">
        <w:rPr>
          <w:rFonts w:ascii="Bookman Old Style" w:hAnsi="Bookman Old Style"/>
        </w:rPr>
        <w:t>perkantoran</w:t>
      </w:r>
      <w:proofErr w:type="spellEnd"/>
      <w:r w:rsidRPr="008168E1">
        <w:rPr>
          <w:rFonts w:ascii="Bookman Old Style" w:hAnsi="Bookman Old Style"/>
        </w:rPr>
        <w:t xml:space="preserve"> yang </w:t>
      </w:r>
      <w:proofErr w:type="spellStart"/>
      <w:r w:rsidRPr="008168E1">
        <w:rPr>
          <w:rFonts w:ascii="Bookman Old Style" w:hAnsi="Bookman Old Style"/>
        </w:rPr>
        <w:t>meliputi</w:t>
      </w:r>
      <w:proofErr w:type="spellEnd"/>
      <w:r w:rsidRPr="008168E1">
        <w:rPr>
          <w:rFonts w:ascii="Bookman Old Style" w:hAnsi="Bookman Old Style"/>
        </w:rPr>
        <w:t xml:space="preserve"> </w:t>
      </w:r>
      <w:proofErr w:type="spellStart"/>
      <w:r w:rsidRPr="008168E1">
        <w:rPr>
          <w:rFonts w:ascii="Bookman Old Style" w:hAnsi="Bookman Old Style"/>
        </w:rPr>
        <w:t>kegiatan</w:t>
      </w:r>
      <w:proofErr w:type="spellEnd"/>
      <w:r w:rsidRPr="008168E1">
        <w:rPr>
          <w:rFonts w:ascii="Bookman Old Style" w:hAnsi="Bookman Old Style"/>
        </w:rPr>
        <w:t xml:space="preserve"> Tata Usaha </w:t>
      </w:r>
      <w:proofErr w:type="spellStart"/>
      <w:r w:rsidRPr="008168E1">
        <w:rPr>
          <w:rFonts w:ascii="Bookman Old Style" w:hAnsi="Bookman Old Style"/>
        </w:rPr>
        <w:t>Umum</w:t>
      </w:r>
      <w:proofErr w:type="spellEnd"/>
      <w:r w:rsidRPr="008168E1">
        <w:rPr>
          <w:rFonts w:ascii="Bookman Old Style" w:hAnsi="Bookman Old Style"/>
        </w:rPr>
        <w:t xml:space="preserve">, </w:t>
      </w:r>
      <w:proofErr w:type="spellStart"/>
      <w:r w:rsidRPr="008168E1">
        <w:rPr>
          <w:rFonts w:ascii="Bookman Old Style" w:hAnsi="Bookman Old Style"/>
        </w:rPr>
        <w:t>Persuratan</w:t>
      </w:r>
      <w:proofErr w:type="spellEnd"/>
      <w:r w:rsidRPr="008168E1"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Kepegawaian</w:t>
      </w:r>
      <w:proofErr w:type="spellEnd"/>
      <w:r>
        <w:rPr>
          <w:rFonts w:ascii="Bookman Old Style" w:hAnsi="Bookman Old Style"/>
        </w:rPr>
        <w:t xml:space="preserve"> </w:t>
      </w:r>
      <w:r w:rsidRPr="00EE3393">
        <w:rPr>
          <w:rFonts w:ascii="Bookman Old Style" w:hAnsi="Bookman Old Style"/>
        </w:rPr>
        <w:t>d</w:t>
      </w:r>
      <w:r w:rsidRPr="008168E1">
        <w:rPr>
          <w:rFonts w:ascii="Bookman Old Style" w:hAnsi="Bookman Old Style"/>
        </w:rPr>
        <w:t xml:space="preserve">an </w:t>
      </w:r>
      <w:proofErr w:type="spellStart"/>
      <w:r w:rsidRPr="008168E1">
        <w:rPr>
          <w:rFonts w:ascii="Bookman Old Style" w:hAnsi="Bookman Old Style"/>
        </w:rPr>
        <w:t>Rapat-Rapat</w:t>
      </w:r>
      <w:proofErr w:type="spellEnd"/>
      <w:r w:rsidRPr="008168E1">
        <w:rPr>
          <w:rFonts w:ascii="Bookman Old Style" w:hAnsi="Bookman Old Style"/>
        </w:rPr>
        <w:t xml:space="preserve"> Dinas;</w:t>
      </w:r>
    </w:p>
    <w:p w14:paraId="5D1AD8EF" w14:textId="77777777" w:rsidR="00AD4ABE" w:rsidRDefault="00AD4ABE" w:rsidP="00F77DBB">
      <w:pPr>
        <w:pStyle w:val="ListParagraph"/>
        <w:numPr>
          <w:ilvl w:val="3"/>
          <w:numId w:val="25"/>
        </w:numPr>
        <w:autoSpaceDE w:val="0"/>
        <w:autoSpaceDN w:val="0"/>
        <w:adjustRightInd w:val="0"/>
        <w:ind w:left="2127" w:hanging="426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8168E1">
        <w:rPr>
          <w:rFonts w:ascii="Bookman Old Style" w:hAnsi="Bookman Old Style"/>
        </w:rPr>
        <w:t xml:space="preserve"> </w:t>
      </w:r>
      <w:proofErr w:type="spellStart"/>
      <w:r w:rsidRPr="008168E1">
        <w:rPr>
          <w:rFonts w:ascii="Bookman Old Style" w:hAnsi="Bookman Old Style"/>
        </w:rPr>
        <w:t>pengelolaan</w:t>
      </w:r>
      <w:proofErr w:type="spellEnd"/>
      <w:r w:rsidRPr="008168E1">
        <w:rPr>
          <w:rFonts w:ascii="Bookman Old Style" w:hAnsi="Bookman Old Style"/>
        </w:rPr>
        <w:t xml:space="preserve"> </w:t>
      </w:r>
      <w:proofErr w:type="spellStart"/>
      <w:r w:rsidRPr="008168E1">
        <w:rPr>
          <w:rFonts w:ascii="Bookman Old Style" w:hAnsi="Bookman Old Style"/>
        </w:rPr>
        <w:t>kearsipan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6A011E77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penyiapan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penyusunan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perencanaan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Sekretariat</w:t>
      </w:r>
      <w:proofErr w:type="spellEnd"/>
      <w:r>
        <w:rPr>
          <w:rFonts w:ascii="Bookman Old Style" w:hAnsi="Bookman Old Style"/>
        </w:rPr>
        <w:t xml:space="preserve"> Daerah yang </w:t>
      </w:r>
      <w:proofErr w:type="spellStart"/>
      <w:r>
        <w:rPr>
          <w:rFonts w:ascii="Bookman Old Style" w:hAnsi="Bookman Old Style"/>
        </w:rPr>
        <w:t>meliputi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penyusunan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Rencana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Strategis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Renstra</w:t>
      </w:r>
      <w:proofErr w:type="spellEnd"/>
      <w:r>
        <w:rPr>
          <w:rFonts w:ascii="Bookman Old Style" w:hAnsi="Bookman Old Style"/>
        </w:rPr>
        <w:t xml:space="preserve">), </w:t>
      </w:r>
      <w:proofErr w:type="spellStart"/>
      <w:r>
        <w:rPr>
          <w:rFonts w:ascii="Bookman Old Style" w:hAnsi="Bookman Old Style"/>
        </w:rPr>
        <w:t>Rencana</w:t>
      </w:r>
      <w:proofErr w:type="spellEnd"/>
      <w:r>
        <w:rPr>
          <w:rFonts w:ascii="Bookman Old Style" w:hAnsi="Bookman Old Style"/>
        </w:rPr>
        <w:t xml:space="preserve"> Kinerja (</w:t>
      </w:r>
      <w:proofErr w:type="spellStart"/>
      <w:r>
        <w:rPr>
          <w:rFonts w:ascii="Bookman Old Style" w:hAnsi="Bookman Old Style"/>
        </w:rPr>
        <w:t>Renja</w:t>
      </w:r>
      <w:proofErr w:type="spellEnd"/>
      <w:r>
        <w:rPr>
          <w:rFonts w:ascii="Bookman Old Style" w:hAnsi="Bookman Old Style"/>
        </w:rPr>
        <w:t xml:space="preserve">) </w:t>
      </w:r>
      <w:proofErr w:type="spellStart"/>
      <w:r>
        <w:rPr>
          <w:rFonts w:ascii="Bookman Old Style" w:hAnsi="Bookman Old Style"/>
        </w:rPr>
        <w:t>tahunan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Rencana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Kerja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Anggaran</w:t>
      </w:r>
      <w:proofErr w:type="spellEnd"/>
      <w:r>
        <w:rPr>
          <w:rFonts w:ascii="Bookman Old Style" w:hAnsi="Bookman Old Style"/>
        </w:rPr>
        <w:t xml:space="preserve"> (RKA);</w:t>
      </w:r>
    </w:p>
    <w:p w14:paraId="47FAACAC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penyiapan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fasilitasi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asistensi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Verifikasi</w:t>
      </w:r>
      <w:proofErr w:type="spellEnd"/>
      <w:r>
        <w:rPr>
          <w:rFonts w:ascii="Bookman Old Style" w:hAnsi="Bookman Old Style"/>
        </w:rPr>
        <w:t xml:space="preserve"> RKA, DPA, DPPA </w:t>
      </w:r>
      <w:proofErr w:type="spellStart"/>
      <w:r>
        <w:rPr>
          <w:rFonts w:ascii="Bookman Old Style" w:hAnsi="Bookman Old Style"/>
        </w:rPr>
        <w:t>Perangkat</w:t>
      </w:r>
      <w:proofErr w:type="spellEnd"/>
      <w:r>
        <w:rPr>
          <w:rFonts w:ascii="Bookman Old Style" w:hAnsi="Bookman Old Style"/>
        </w:rPr>
        <w:t xml:space="preserve"> Daerah;</w:t>
      </w:r>
    </w:p>
    <w:p w14:paraId="76BF1C78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penyusunan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Perjanjian</w:t>
      </w:r>
      <w:proofErr w:type="spellEnd"/>
      <w:r>
        <w:rPr>
          <w:rFonts w:ascii="Bookman Old Style" w:hAnsi="Bookman Old Style"/>
        </w:rPr>
        <w:t xml:space="preserve"> Kinerja </w:t>
      </w:r>
      <w:proofErr w:type="spellStart"/>
      <w:r>
        <w:rPr>
          <w:rFonts w:ascii="Bookman Old Style" w:hAnsi="Bookman Old Style"/>
        </w:rPr>
        <w:t>Sekretariat</w:t>
      </w:r>
      <w:proofErr w:type="spellEnd"/>
      <w:r>
        <w:rPr>
          <w:rFonts w:ascii="Bookman Old Style" w:hAnsi="Bookman Old Style"/>
        </w:rPr>
        <w:t xml:space="preserve"> Daerah; </w:t>
      </w:r>
    </w:p>
    <w:p w14:paraId="1CB42D91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penatausahaan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keuangan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Sekretariat</w:t>
      </w:r>
      <w:proofErr w:type="spellEnd"/>
      <w:r>
        <w:rPr>
          <w:rFonts w:ascii="Bookman Old Style" w:hAnsi="Bookman Old Style"/>
        </w:rPr>
        <w:t xml:space="preserve"> Daerah;</w:t>
      </w:r>
    </w:p>
    <w:p w14:paraId="4744E4D3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penatausahaan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barang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milik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 xml:space="preserve"> pada </w:t>
      </w:r>
      <w:proofErr w:type="spellStart"/>
      <w:r>
        <w:rPr>
          <w:rFonts w:ascii="Bookman Old Style" w:hAnsi="Bookman Old Style"/>
        </w:rPr>
        <w:t>Sekretariat</w:t>
      </w:r>
      <w:proofErr w:type="spellEnd"/>
      <w:r>
        <w:rPr>
          <w:rFonts w:ascii="Bookman Old Style" w:hAnsi="Bookman Old Style"/>
        </w:rPr>
        <w:t xml:space="preserve"> Daerah;</w:t>
      </w:r>
    </w:p>
    <w:p w14:paraId="390B41A1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administrasi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keuangan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anggaran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lingkungan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Sekretariat</w:t>
      </w:r>
      <w:proofErr w:type="spellEnd"/>
      <w:r>
        <w:rPr>
          <w:rFonts w:ascii="Bookman Old Style" w:hAnsi="Bookman Old Style"/>
        </w:rPr>
        <w:t xml:space="preserve"> Daerah;</w:t>
      </w:r>
    </w:p>
    <w:p w14:paraId="7FE18232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fasilitasi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anggaran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lingkungan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Sekretariat</w:t>
      </w:r>
      <w:proofErr w:type="spellEnd"/>
      <w:r>
        <w:rPr>
          <w:rFonts w:ascii="Bookman Old Style" w:hAnsi="Bookman Old Style"/>
        </w:rPr>
        <w:t xml:space="preserve"> Daerah;</w:t>
      </w:r>
    </w:p>
    <w:p w14:paraId="094CA7A9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Sistem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Intern;</w:t>
      </w:r>
    </w:p>
    <w:p w14:paraId="5CC8BCA9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penyusunan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Laporan</w:t>
      </w:r>
      <w:proofErr w:type="spellEnd"/>
      <w:r>
        <w:rPr>
          <w:rFonts w:ascii="Bookman Old Style" w:hAnsi="Bookman Old Style"/>
        </w:rPr>
        <w:t xml:space="preserve"> Kinerja </w:t>
      </w:r>
      <w:proofErr w:type="spellStart"/>
      <w:r>
        <w:rPr>
          <w:rFonts w:ascii="Bookman Old Style" w:hAnsi="Bookman Old Style"/>
        </w:rPr>
        <w:t>Instansi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LKjIP</w:t>
      </w:r>
      <w:proofErr w:type="spellEnd"/>
      <w:r>
        <w:rPr>
          <w:rFonts w:ascii="Bookman Old Style" w:hAnsi="Bookman Old Style"/>
        </w:rPr>
        <w:t xml:space="preserve">) </w:t>
      </w:r>
      <w:proofErr w:type="spellStart"/>
      <w:r>
        <w:rPr>
          <w:rFonts w:ascii="Bookman Old Style" w:hAnsi="Bookman Old Style"/>
        </w:rPr>
        <w:t>Sekretariat</w:t>
      </w:r>
      <w:proofErr w:type="spellEnd"/>
      <w:r>
        <w:rPr>
          <w:rFonts w:ascii="Bookman Old Style" w:hAnsi="Bookman Old Style"/>
        </w:rPr>
        <w:t xml:space="preserve"> Daerah</w:t>
      </w:r>
      <w:r w:rsidR="003C3C8B">
        <w:rPr>
          <w:rFonts w:ascii="Bookman Old Style" w:hAnsi="Bookman Old Style"/>
        </w:rPr>
        <w:t>;</w:t>
      </w:r>
    </w:p>
    <w:p w14:paraId="1BFA7710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penyusunan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Evaluasi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Rencana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Kerja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Sekretariat</w:t>
      </w:r>
      <w:proofErr w:type="spellEnd"/>
      <w:r>
        <w:rPr>
          <w:rFonts w:ascii="Bookman Old Style" w:hAnsi="Bookman Old Style"/>
        </w:rPr>
        <w:t xml:space="preserve"> Daerah;</w:t>
      </w:r>
    </w:p>
    <w:p w14:paraId="72B66837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penyusunan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laporan</w:t>
      </w:r>
      <w:proofErr w:type="spellEnd"/>
      <w:r>
        <w:rPr>
          <w:rFonts w:ascii="Bookman Old Style" w:hAnsi="Bookman Old Style"/>
        </w:rPr>
        <w:t xml:space="preserve"> SPIP;</w:t>
      </w:r>
    </w:p>
    <w:p w14:paraId="5AC90A27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penyusunan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laporan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keuangan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Sekretariat</w:t>
      </w:r>
      <w:proofErr w:type="spellEnd"/>
      <w:r>
        <w:rPr>
          <w:rFonts w:ascii="Bookman Old Style" w:hAnsi="Bookman Old Style"/>
        </w:rPr>
        <w:t xml:space="preserve"> Daerah;</w:t>
      </w:r>
    </w:p>
    <w:p w14:paraId="6D9763E4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8168E1">
        <w:rPr>
          <w:rFonts w:ascii="Bookman Old Style" w:hAnsi="Bookman Old Style"/>
        </w:rPr>
        <w:t xml:space="preserve"> </w:t>
      </w:r>
      <w:proofErr w:type="spellStart"/>
      <w:r w:rsidRPr="008168E1">
        <w:rPr>
          <w:rFonts w:ascii="Bookman Old Style" w:hAnsi="Bookman Old Style"/>
        </w:rPr>
        <w:t>pemantauan</w:t>
      </w:r>
      <w:proofErr w:type="spellEnd"/>
      <w:r w:rsidRPr="008168E1">
        <w:rPr>
          <w:rFonts w:ascii="Bookman Old Style" w:hAnsi="Bookman Old Style"/>
        </w:rPr>
        <w:t xml:space="preserve"> dan </w:t>
      </w:r>
      <w:proofErr w:type="spellStart"/>
      <w:r w:rsidRPr="008168E1">
        <w:rPr>
          <w:rFonts w:ascii="Bookman Old Style" w:hAnsi="Bookman Old Style"/>
        </w:rPr>
        <w:t>evaluasi</w:t>
      </w:r>
      <w:proofErr w:type="spellEnd"/>
      <w:r w:rsidRPr="008168E1">
        <w:rPr>
          <w:rFonts w:ascii="Bookman Old Style" w:hAnsi="Bookman Old Style"/>
        </w:rPr>
        <w:t xml:space="preserve"> di </w:t>
      </w:r>
      <w:proofErr w:type="spellStart"/>
      <w:r w:rsidRPr="008168E1">
        <w:rPr>
          <w:rFonts w:ascii="Bookman Old Style" w:hAnsi="Bookman Old Style"/>
        </w:rPr>
        <w:t>bidang</w:t>
      </w:r>
      <w:proofErr w:type="spellEnd"/>
      <w:r w:rsidRPr="008168E1">
        <w:rPr>
          <w:rFonts w:ascii="Bookman Old Style" w:hAnsi="Bookman Old Style"/>
        </w:rPr>
        <w:t xml:space="preserve"> </w:t>
      </w:r>
      <w:proofErr w:type="spellStart"/>
      <w:r w:rsidRPr="008168E1">
        <w:rPr>
          <w:rFonts w:ascii="Bookman Old Style" w:hAnsi="Bookman Old Style"/>
        </w:rPr>
        <w:t>pengelolaan</w:t>
      </w:r>
      <w:proofErr w:type="spellEnd"/>
      <w:r w:rsidRPr="008168E1">
        <w:rPr>
          <w:rFonts w:ascii="Bookman Old Style" w:hAnsi="Bookman Old Style"/>
        </w:rPr>
        <w:t xml:space="preserve"> </w:t>
      </w:r>
      <w:proofErr w:type="spellStart"/>
      <w:r w:rsidRPr="008168E1">
        <w:rPr>
          <w:rFonts w:ascii="Bookman Old Style" w:hAnsi="Bookman Old Style"/>
        </w:rPr>
        <w:t>administrasi</w:t>
      </w:r>
      <w:proofErr w:type="spellEnd"/>
      <w:r w:rsidRPr="008168E1">
        <w:rPr>
          <w:rFonts w:ascii="Bookman Old Style" w:hAnsi="Bookman Old Style"/>
        </w:rPr>
        <w:t xml:space="preserve"> </w:t>
      </w:r>
      <w:proofErr w:type="spellStart"/>
      <w:r w:rsidRPr="008168E1">
        <w:rPr>
          <w:rFonts w:ascii="Bookman Old Style" w:hAnsi="Bookman Old Style"/>
        </w:rPr>
        <w:t>perkantoran</w:t>
      </w:r>
      <w:proofErr w:type="spellEnd"/>
      <w:r w:rsidRPr="008168E1">
        <w:rPr>
          <w:rFonts w:ascii="Bookman Old Style" w:hAnsi="Bookman Old Style"/>
        </w:rPr>
        <w:t xml:space="preserve"> yang </w:t>
      </w:r>
      <w:proofErr w:type="spellStart"/>
      <w:r w:rsidRPr="008168E1">
        <w:rPr>
          <w:rFonts w:ascii="Bookman Old Style" w:hAnsi="Bookman Old Style"/>
        </w:rPr>
        <w:t>meliputi</w:t>
      </w:r>
      <w:proofErr w:type="spellEnd"/>
      <w:r w:rsidRPr="008168E1">
        <w:rPr>
          <w:rFonts w:ascii="Bookman Old Style" w:hAnsi="Bookman Old Style"/>
        </w:rPr>
        <w:t xml:space="preserve"> </w:t>
      </w:r>
      <w:proofErr w:type="spellStart"/>
      <w:r w:rsidRPr="008168E1">
        <w:rPr>
          <w:rFonts w:ascii="Bookman Old Style" w:hAnsi="Bookman Old Style"/>
        </w:rPr>
        <w:t>kegiatan</w:t>
      </w:r>
      <w:proofErr w:type="spellEnd"/>
      <w:r w:rsidRPr="008168E1">
        <w:rPr>
          <w:rFonts w:ascii="Bookman Old Style" w:hAnsi="Bookman Old Style"/>
        </w:rPr>
        <w:t xml:space="preserve"> Tata Usaha </w:t>
      </w:r>
      <w:proofErr w:type="spellStart"/>
      <w:r w:rsidRPr="008168E1">
        <w:rPr>
          <w:rFonts w:ascii="Bookman Old Style" w:hAnsi="Bookman Old Style"/>
        </w:rPr>
        <w:t>Umum</w:t>
      </w:r>
      <w:proofErr w:type="spellEnd"/>
      <w:r w:rsidRPr="008168E1">
        <w:rPr>
          <w:rFonts w:ascii="Bookman Old Style" w:hAnsi="Bookman Old Style"/>
        </w:rPr>
        <w:t xml:space="preserve">, </w:t>
      </w:r>
      <w:proofErr w:type="spellStart"/>
      <w:r w:rsidRPr="008168E1">
        <w:rPr>
          <w:rFonts w:ascii="Bookman Old Style" w:hAnsi="Bookman Old Style"/>
        </w:rPr>
        <w:t>Persuratan</w:t>
      </w:r>
      <w:proofErr w:type="spellEnd"/>
      <w:r w:rsidRPr="008168E1">
        <w:rPr>
          <w:rFonts w:ascii="Bookman Old Style" w:hAnsi="Bookman Old Style"/>
        </w:rPr>
        <w:t xml:space="preserve">, </w:t>
      </w:r>
      <w:proofErr w:type="spellStart"/>
      <w:r w:rsidRPr="00EE3393">
        <w:rPr>
          <w:rFonts w:ascii="Bookman Old Style" w:hAnsi="Bookman Old Style"/>
        </w:rPr>
        <w:t>Kepegawaian</w:t>
      </w:r>
      <w:proofErr w:type="spellEnd"/>
      <w:r>
        <w:rPr>
          <w:rFonts w:ascii="Bookman Old Style" w:hAnsi="Bookman Old Style"/>
        </w:rPr>
        <w:t xml:space="preserve">, </w:t>
      </w:r>
      <w:r w:rsidRPr="00EE3393">
        <w:rPr>
          <w:rFonts w:ascii="Bookman Old Style" w:hAnsi="Bookman Old Style"/>
        </w:rPr>
        <w:t>d</w:t>
      </w:r>
      <w:r w:rsidRPr="008168E1">
        <w:rPr>
          <w:rFonts w:ascii="Bookman Old Style" w:hAnsi="Bookman Old Style"/>
        </w:rPr>
        <w:t xml:space="preserve">an </w:t>
      </w:r>
      <w:proofErr w:type="spellStart"/>
      <w:r w:rsidRPr="008168E1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apat-Rapat</w:t>
      </w:r>
      <w:proofErr w:type="spellEnd"/>
      <w:r>
        <w:rPr>
          <w:rFonts w:ascii="Bookman Old Style" w:hAnsi="Bookman Old Style"/>
        </w:rPr>
        <w:t xml:space="preserve"> Dinas; </w:t>
      </w:r>
    </w:p>
    <w:p w14:paraId="63E006FB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pemantauan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evaluasi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bidang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perencanaan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keuangan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pelaporan</w:t>
      </w:r>
      <w:proofErr w:type="spellEnd"/>
      <w:r>
        <w:rPr>
          <w:rFonts w:ascii="Bookman Old Style" w:hAnsi="Bookman Old Style"/>
        </w:rPr>
        <w:t>; dan</w:t>
      </w:r>
    </w:p>
    <w:p w14:paraId="2478AD6B" w14:textId="77777777" w:rsidR="00AD4ABE" w:rsidRDefault="00AD4ABE" w:rsidP="00F77DBB">
      <w:pPr>
        <w:pStyle w:val="ListParagraph"/>
        <w:numPr>
          <w:ilvl w:val="3"/>
          <w:numId w:val="25"/>
        </w:numPr>
        <w:tabs>
          <w:tab w:val="left" w:pos="2340"/>
        </w:tabs>
        <w:spacing w:after="160" w:line="259" w:lineRule="auto"/>
        <w:ind w:left="2127" w:hanging="426"/>
        <w:contextualSpacing/>
        <w:jc w:val="both"/>
        <w:rPr>
          <w:rFonts w:ascii="Bookman Old Style" w:hAnsi="Bookman Old Style"/>
        </w:rPr>
      </w:pPr>
      <w:proofErr w:type="spellStart"/>
      <w:r w:rsidRPr="00B636AD">
        <w:rPr>
          <w:rFonts w:ascii="Bookman Old Style" w:hAnsi="Bookman Old Style"/>
        </w:rPr>
        <w:t>pelaksanaan</w:t>
      </w:r>
      <w:proofErr w:type="spellEnd"/>
      <w:r w:rsidRPr="00B636AD">
        <w:rPr>
          <w:rFonts w:ascii="Bookman Old Style" w:hAnsi="Bookman Old Style"/>
        </w:rPr>
        <w:t xml:space="preserve"> </w:t>
      </w:r>
      <w:proofErr w:type="spellStart"/>
      <w:r w:rsidRPr="00B636AD">
        <w:rPr>
          <w:rFonts w:ascii="Bookman Old Style" w:hAnsi="Bookman Old Style"/>
        </w:rPr>
        <w:t>fungsi</w:t>
      </w:r>
      <w:proofErr w:type="spellEnd"/>
      <w:r w:rsidRPr="00B636AD">
        <w:rPr>
          <w:rFonts w:ascii="Bookman Old Style" w:hAnsi="Bookman Old Style"/>
        </w:rPr>
        <w:t xml:space="preserve"> lain yang </w:t>
      </w:r>
      <w:proofErr w:type="spellStart"/>
      <w:r w:rsidRPr="00B636AD">
        <w:rPr>
          <w:rFonts w:ascii="Bookman Old Style" w:hAnsi="Bookman Old Style"/>
        </w:rPr>
        <w:t>diberikan</w:t>
      </w:r>
      <w:proofErr w:type="spellEnd"/>
      <w:r w:rsidRPr="00B636AD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B636AD">
        <w:rPr>
          <w:rFonts w:ascii="Bookman Old Style" w:hAnsi="Bookman Old Style"/>
        </w:rPr>
        <w:t xml:space="preserve"> </w:t>
      </w:r>
      <w:proofErr w:type="spellStart"/>
      <w:r w:rsidRPr="00B636AD">
        <w:rPr>
          <w:rFonts w:ascii="Bookman Old Style" w:hAnsi="Bookman Old Style"/>
        </w:rPr>
        <w:t>terkait</w:t>
      </w:r>
      <w:proofErr w:type="spellEnd"/>
      <w:r w:rsidRPr="00B636AD">
        <w:rPr>
          <w:rFonts w:ascii="Bookman Old Style" w:hAnsi="Bookman Old Style"/>
        </w:rPr>
        <w:t xml:space="preserve"> </w:t>
      </w:r>
      <w:proofErr w:type="spellStart"/>
      <w:r w:rsidRPr="00B636AD">
        <w:rPr>
          <w:rFonts w:ascii="Bookman Old Style" w:hAnsi="Bookman Old Style"/>
        </w:rPr>
        <w:t>dengan</w:t>
      </w:r>
      <w:proofErr w:type="spellEnd"/>
      <w:r w:rsidRPr="00B636AD">
        <w:rPr>
          <w:rFonts w:ascii="Bookman Old Style" w:hAnsi="Bookman Old Style"/>
        </w:rPr>
        <w:t xml:space="preserve"> </w:t>
      </w:r>
      <w:proofErr w:type="spellStart"/>
      <w:r w:rsidRPr="00B636AD">
        <w:rPr>
          <w:rFonts w:ascii="Bookman Old Style" w:hAnsi="Bookman Old Style"/>
        </w:rPr>
        <w:t>tugas</w:t>
      </w:r>
      <w:proofErr w:type="spellEnd"/>
      <w:r w:rsidRPr="00B636AD">
        <w:rPr>
          <w:rFonts w:ascii="Bookman Old Style" w:hAnsi="Bookman Old Style"/>
        </w:rPr>
        <w:t xml:space="preserve"> dan </w:t>
      </w:r>
      <w:proofErr w:type="spellStart"/>
      <w:r w:rsidRPr="00B636AD">
        <w:rPr>
          <w:rFonts w:ascii="Bookman Old Style" w:hAnsi="Bookman Old Style"/>
        </w:rPr>
        <w:t>fungsinya</w:t>
      </w:r>
      <w:proofErr w:type="spellEnd"/>
      <w:r w:rsidRPr="00B636AD">
        <w:rPr>
          <w:rFonts w:ascii="Bookman Old Style" w:hAnsi="Bookman Old Style"/>
        </w:rPr>
        <w:t>.</w:t>
      </w:r>
    </w:p>
    <w:p w14:paraId="44A19A5E" w14:textId="77777777" w:rsidR="00AD4ABE" w:rsidRDefault="00195B06" w:rsidP="00125367">
      <w:pPr>
        <w:tabs>
          <w:tab w:val="left" w:pos="1134"/>
          <w:tab w:val="left" w:pos="1701"/>
        </w:tabs>
        <w:spacing w:after="160" w:line="259" w:lineRule="auto"/>
        <w:ind w:left="1701" w:hanging="1350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</w:rPr>
        <w:tab/>
        <w:t>3.2</w:t>
      </w:r>
      <w:r>
        <w:rPr>
          <w:rFonts w:ascii="Bookman Old Style" w:hAnsi="Bookman Old Style"/>
        </w:rPr>
        <w:tab/>
      </w:r>
      <w:proofErr w:type="spellStart"/>
      <w:r w:rsidRPr="00786794">
        <w:rPr>
          <w:rFonts w:ascii="Bookman Old Style" w:hAnsi="Bookman Old Style"/>
        </w:rPr>
        <w:t>Kelompok</w:t>
      </w:r>
      <w:proofErr w:type="spellEnd"/>
      <w:r w:rsidRPr="00786794"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AD4ABE" w:rsidRPr="00195B06">
        <w:rPr>
          <w:rFonts w:ascii="Bookman Old Style" w:hAnsi="Bookman Old Style" w:cs="Tahoma,Bold"/>
          <w:bCs/>
        </w:rPr>
        <w:t>Rumah</w:t>
      </w:r>
      <w:proofErr w:type="spellEnd"/>
      <w:r w:rsidR="00AD4ABE" w:rsidRPr="00195B0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5B06">
        <w:rPr>
          <w:rFonts w:ascii="Bookman Old Style" w:hAnsi="Bookman Old Style" w:cs="Tahoma,Bold"/>
          <w:bCs/>
        </w:rPr>
        <w:t>Tangga</w:t>
      </w:r>
      <w:proofErr w:type="spellEnd"/>
      <w:r w:rsidR="00AD4ABE" w:rsidRPr="00195B0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5B06">
        <w:rPr>
          <w:rFonts w:ascii="Bookman Old Style" w:hAnsi="Bookman Old Style" w:cs="Tahoma,Bold"/>
          <w:bCs/>
        </w:rPr>
        <w:t>mempunyai</w:t>
      </w:r>
      <w:proofErr w:type="spellEnd"/>
      <w:r w:rsidR="00AD4ABE" w:rsidRPr="00195B0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5B06">
        <w:rPr>
          <w:rFonts w:ascii="Bookman Old Style" w:hAnsi="Bookman Old Style" w:cs="Tahoma,Bold"/>
          <w:bCs/>
        </w:rPr>
        <w:t>tugas</w:t>
      </w:r>
      <w:proofErr w:type="spellEnd"/>
      <w:r w:rsidR="00AD4ABE" w:rsidRPr="00195B0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5B06">
        <w:rPr>
          <w:rFonts w:ascii="Bookman Old Style" w:hAnsi="Bookman Old Style" w:cs="Tahoma,Bold"/>
          <w:bCs/>
        </w:rPr>
        <w:t>pelaksanaan</w:t>
      </w:r>
      <w:proofErr w:type="spellEnd"/>
      <w:r w:rsidR="00AD4ABE" w:rsidRPr="00195B0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5B06">
        <w:rPr>
          <w:rFonts w:ascii="Bookman Old Style" w:hAnsi="Bookman Old Style" w:cs="Tahoma,Bold"/>
          <w:bCs/>
        </w:rPr>
        <w:t>koordinasi</w:t>
      </w:r>
      <w:proofErr w:type="spellEnd"/>
      <w:r w:rsidR="00AD4ABE" w:rsidRPr="00195B06">
        <w:rPr>
          <w:rFonts w:ascii="Bookman Old Style" w:hAnsi="Bookman Old Style" w:cs="Tahoma,Bold"/>
          <w:bCs/>
        </w:rPr>
        <w:t xml:space="preserve">, </w:t>
      </w:r>
      <w:proofErr w:type="spellStart"/>
      <w:r w:rsidR="00AD4ABE" w:rsidRPr="00195B06">
        <w:rPr>
          <w:rFonts w:ascii="Bookman Old Style" w:hAnsi="Bookman Old Style" w:cs="Tahoma,Bold"/>
          <w:bCs/>
        </w:rPr>
        <w:t>penyusunan</w:t>
      </w:r>
      <w:proofErr w:type="spellEnd"/>
      <w:r w:rsidR="00AD4ABE" w:rsidRPr="00195B0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5B06">
        <w:rPr>
          <w:rFonts w:ascii="Bookman Old Style" w:hAnsi="Bookman Old Style" w:cs="Tahoma,Bold"/>
          <w:bCs/>
        </w:rPr>
        <w:t>kebijakan</w:t>
      </w:r>
      <w:proofErr w:type="spellEnd"/>
      <w:r w:rsidR="00AD4ABE" w:rsidRPr="00195B0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5B06">
        <w:rPr>
          <w:rFonts w:ascii="Bookman Old Style" w:hAnsi="Bookman Old Style" w:cs="Tahoma,Bold"/>
          <w:bCs/>
        </w:rPr>
        <w:t>kerumahtanggaan</w:t>
      </w:r>
      <w:proofErr w:type="spellEnd"/>
      <w:r w:rsidR="00AD4ABE" w:rsidRPr="00195B06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195B06">
        <w:rPr>
          <w:rFonts w:ascii="Bookman Old Style" w:hAnsi="Bookman Old Style" w:cs="Tahoma,Bold"/>
          <w:bCs/>
        </w:rPr>
        <w:t>pengelolaan</w:t>
      </w:r>
      <w:proofErr w:type="spellEnd"/>
      <w:r w:rsidR="00AD4ABE" w:rsidRPr="00195B0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5B06">
        <w:rPr>
          <w:rFonts w:ascii="Bookman Old Style" w:hAnsi="Bookman Old Style" w:cs="Tahoma,Bold"/>
          <w:bCs/>
        </w:rPr>
        <w:t>rumah</w:t>
      </w:r>
      <w:proofErr w:type="spellEnd"/>
      <w:r w:rsidR="00AD4ABE" w:rsidRPr="00195B0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5B06">
        <w:rPr>
          <w:rFonts w:ascii="Bookman Old Style" w:hAnsi="Bookman Old Style" w:cs="Tahoma,Bold"/>
          <w:bCs/>
        </w:rPr>
        <w:t>tangga</w:t>
      </w:r>
      <w:proofErr w:type="spellEnd"/>
      <w:r w:rsidR="00AD4ABE" w:rsidRPr="00195B0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5B06">
        <w:rPr>
          <w:rFonts w:ascii="Bookman Old Style" w:hAnsi="Bookman Old Style" w:cs="Tahoma,Bold"/>
          <w:bCs/>
        </w:rPr>
        <w:t>pemerintah</w:t>
      </w:r>
      <w:proofErr w:type="spellEnd"/>
      <w:r w:rsidR="00AD4ABE" w:rsidRPr="00195B06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195B06">
        <w:rPr>
          <w:rFonts w:ascii="Bookman Old Style" w:hAnsi="Bookman Old Style" w:cs="Tahoma,Bold"/>
          <w:bCs/>
        </w:rPr>
        <w:t>daerah</w:t>
      </w:r>
      <w:proofErr w:type="spellEnd"/>
      <w:r w:rsidR="00AD4ABE" w:rsidRPr="00195B06">
        <w:rPr>
          <w:rFonts w:ascii="Bookman Old Style" w:hAnsi="Bookman Old Style" w:cs="Tahoma,Bold"/>
          <w:bCs/>
        </w:rPr>
        <w:t>.</w:t>
      </w:r>
    </w:p>
    <w:p w14:paraId="06ABE058" w14:textId="77777777" w:rsidR="00C651E8" w:rsidRPr="00891A45" w:rsidRDefault="00C651E8" w:rsidP="00195B06">
      <w:pPr>
        <w:tabs>
          <w:tab w:val="left" w:pos="720"/>
          <w:tab w:val="left" w:pos="1350"/>
          <w:tab w:val="left" w:pos="2340"/>
        </w:tabs>
        <w:spacing w:after="160" w:line="259" w:lineRule="auto"/>
        <w:ind w:left="1350" w:hanging="1350"/>
        <w:contextualSpacing/>
        <w:jc w:val="both"/>
        <w:rPr>
          <w:rFonts w:ascii="Bookman Old Style" w:hAnsi="Bookman Old Style" w:cs="Tahoma,Bold"/>
          <w:bCs/>
          <w:sz w:val="10"/>
        </w:rPr>
      </w:pPr>
    </w:p>
    <w:p w14:paraId="0ACA3B6E" w14:textId="77777777" w:rsidR="00AD4ABE" w:rsidRPr="00C651E8" w:rsidRDefault="00C651E8" w:rsidP="00F07CC2">
      <w:pPr>
        <w:tabs>
          <w:tab w:val="left" w:pos="720"/>
          <w:tab w:val="left" w:pos="1701"/>
          <w:tab w:val="left" w:pos="2340"/>
        </w:tabs>
        <w:ind w:left="1701" w:hanging="1350"/>
        <w:jc w:val="both"/>
        <w:rPr>
          <w:rFonts w:ascii="Bookman Old Style" w:hAnsi="Bookman Old Style"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  <w:proofErr w:type="spellStart"/>
      <w:r w:rsidRPr="003529B3">
        <w:rPr>
          <w:rFonts w:ascii="Bookman Old Style" w:hAnsi="Bookman Old Style"/>
        </w:rPr>
        <w:t>Kelompok</w:t>
      </w:r>
      <w:proofErr w:type="spellEnd"/>
      <w:r w:rsidRPr="003529B3"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AD4ABE" w:rsidRPr="00C651E8">
        <w:rPr>
          <w:rFonts w:ascii="Bookman Old Style" w:hAnsi="Bookman Old Style" w:cs="Tahoma,Bold"/>
          <w:bCs/>
        </w:rPr>
        <w:t>Rumah</w:t>
      </w:r>
      <w:proofErr w:type="spellEnd"/>
      <w:r w:rsidR="00AD4ABE" w:rsidRPr="00C651E8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C651E8">
        <w:rPr>
          <w:rFonts w:ascii="Bookman Old Style" w:hAnsi="Bookman Old Style" w:cs="Tahoma,Bold"/>
          <w:bCs/>
        </w:rPr>
        <w:t>Tangga</w:t>
      </w:r>
      <w:proofErr w:type="spellEnd"/>
      <w:r w:rsidR="00AD4ABE" w:rsidRPr="00C651E8">
        <w:rPr>
          <w:rFonts w:ascii="Bookman Old Style" w:hAnsi="Bookman Old Style"/>
          <w:lang w:val="id-ID"/>
        </w:rPr>
        <w:t>, menyelenggarakan fungsi</w:t>
      </w:r>
      <w:r w:rsidR="00AD4ABE" w:rsidRPr="00C651E8">
        <w:rPr>
          <w:rFonts w:ascii="Bookman Old Style" w:hAnsi="Bookman Old Style"/>
        </w:rPr>
        <w:t xml:space="preserve">: </w:t>
      </w:r>
    </w:p>
    <w:p w14:paraId="0B56ABED" w14:textId="77777777" w:rsidR="00AD4ABE" w:rsidRDefault="00AD4ABE" w:rsidP="00F07CC2">
      <w:pPr>
        <w:pStyle w:val="ListParagraph"/>
        <w:numPr>
          <w:ilvl w:val="1"/>
          <w:numId w:val="17"/>
        </w:numPr>
        <w:tabs>
          <w:tab w:val="left" w:pos="2340"/>
        </w:tabs>
        <w:ind w:left="2127" w:hanging="4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urusan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rumah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tangga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Kepala</w:t>
      </w:r>
      <w:proofErr w:type="spellEnd"/>
      <w:r w:rsidRPr="003926F2">
        <w:rPr>
          <w:rFonts w:ascii="Bookman Old Style" w:hAnsi="Bookman Old Style"/>
        </w:rPr>
        <w:t xml:space="preserve"> Daerah dan Wakil </w:t>
      </w:r>
      <w:proofErr w:type="spellStart"/>
      <w:r w:rsidRPr="003926F2">
        <w:rPr>
          <w:rFonts w:ascii="Bookman Old Style" w:hAnsi="Bookman Old Style"/>
        </w:rPr>
        <w:t>Kepala</w:t>
      </w:r>
      <w:proofErr w:type="spellEnd"/>
      <w:r w:rsidRPr="003926F2">
        <w:rPr>
          <w:rFonts w:ascii="Bookman Old Style" w:hAnsi="Bookman Old Style"/>
        </w:rPr>
        <w:t xml:space="preserve"> Daerah </w:t>
      </w:r>
      <w:proofErr w:type="spellStart"/>
      <w:r w:rsidRPr="003926F2">
        <w:rPr>
          <w:rFonts w:ascii="Bookman Old Style" w:hAnsi="Bookman Old Style"/>
        </w:rPr>
        <w:t>serta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Sekretariat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daerah</w:t>
      </w:r>
      <w:proofErr w:type="spellEnd"/>
      <w:r w:rsidRPr="003926F2">
        <w:rPr>
          <w:rFonts w:ascii="Bookman Old Style" w:hAnsi="Bookman Old Style"/>
        </w:rPr>
        <w:t xml:space="preserve">;  </w:t>
      </w:r>
    </w:p>
    <w:p w14:paraId="170E6915" w14:textId="77777777" w:rsidR="00AD4ABE" w:rsidRPr="005A4CAA" w:rsidRDefault="00AD4ABE" w:rsidP="00F07CC2">
      <w:pPr>
        <w:pStyle w:val="ListParagraph"/>
        <w:numPr>
          <w:ilvl w:val="1"/>
          <w:numId w:val="17"/>
        </w:numPr>
        <w:tabs>
          <w:tab w:val="left" w:pos="2340"/>
        </w:tabs>
        <w:ind w:left="2127" w:hanging="426"/>
        <w:jc w:val="both"/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penyediaan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akomodasi</w:t>
      </w:r>
      <w:proofErr w:type="spellEnd"/>
      <w:r w:rsidRPr="003926F2">
        <w:rPr>
          <w:rFonts w:ascii="Bookman Old Style" w:hAnsi="Bookman Old Style"/>
        </w:rPr>
        <w:t xml:space="preserve">, </w:t>
      </w:r>
      <w:proofErr w:type="spellStart"/>
      <w:r w:rsidRPr="003926F2">
        <w:rPr>
          <w:rFonts w:ascii="Bookman Old Style" w:hAnsi="Bookman Old Style"/>
        </w:rPr>
        <w:t>jamuan</w:t>
      </w:r>
      <w:proofErr w:type="spellEnd"/>
      <w:r w:rsidRPr="003926F2">
        <w:rPr>
          <w:rFonts w:ascii="Bookman Old Style" w:hAnsi="Bookman Old Style"/>
        </w:rPr>
        <w:t xml:space="preserve">, </w:t>
      </w:r>
      <w:proofErr w:type="spellStart"/>
      <w:r w:rsidRPr="003926F2">
        <w:rPr>
          <w:rFonts w:ascii="Bookman Old Style" w:hAnsi="Bookman Old Style"/>
        </w:rPr>
        <w:t>makanan</w:t>
      </w:r>
      <w:proofErr w:type="spellEnd"/>
      <w:r w:rsidRPr="003926F2">
        <w:rPr>
          <w:rFonts w:ascii="Bookman Old Style" w:hAnsi="Bookman Old Style"/>
        </w:rPr>
        <w:t xml:space="preserve"> dan </w:t>
      </w:r>
      <w:proofErr w:type="spellStart"/>
      <w:r w:rsidRPr="003926F2">
        <w:rPr>
          <w:rFonts w:ascii="Bookman Old Style" w:hAnsi="Bookman Old Style"/>
        </w:rPr>
        <w:t>minuman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untuk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kegiatan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Pemerintah</w:t>
      </w:r>
      <w:proofErr w:type="spellEnd"/>
      <w:r w:rsidRPr="003926F2">
        <w:rPr>
          <w:rFonts w:ascii="Bookman Old Style" w:hAnsi="Bookman Old Style"/>
        </w:rPr>
        <w:t xml:space="preserve"> Daerah, </w:t>
      </w:r>
      <w:proofErr w:type="spellStart"/>
      <w:r w:rsidRPr="003926F2">
        <w:rPr>
          <w:rFonts w:ascii="Bookman Old Style" w:hAnsi="Bookman Old Style"/>
        </w:rPr>
        <w:t>Tamu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Pemerintah</w:t>
      </w:r>
      <w:proofErr w:type="spellEnd"/>
      <w:r w:rsidRPr="003926F2">
        <w:rPr>
          <w:rFonts w:ascii="Bookman Old Style" w:hAnsi="Bookman Old Style"/>
        </w:rPr>
        <w:t xml:space="preserve"> Daerah dan </w:t>
      </w:r>
      <w:proofErr w:type="spellStart"/>
      <w:r w:rsidRPr="003926F2">
        <w:rPr>
          <w:rFonts w:ascii="Bookman Old Style" w:hAnsi="Bookman Old Style"/>
        </w:rPr>
        <w:t>rapat-ra</w:t>
      </w:r>
      <w:r>
        <w:rPr>
          <w:rFonts w:ascii="Bookman Old Style" w:hAnsi="Bookman Old Style"/>
        </w:rPr>
        <w:t>pat</w:t>
      </w:r>
      <w:proofErr w:type="spellEnd"/>
      <w:r>
        <w:rPr>
          <w:rFonts w:ascii="Bookman Old Style" w:hAnsi="Bookman Old Style"/>
        </w:rPr>
        <w:t>; dan</w:t>
      </w:r>
    </w:p>
    <w:p w14:paraId="1EE21722" w14:textId="77777777" w:rsidR="00AD4ABE" w:rsidRPr="00F07CC2" w:rsidRDefault="00AD4ABE" w:rsidP="00F07CC2">
      <w:pPr>
        <w:pStyle w:val="ListParagraph"/>
        <w:numPr>
          <w:ilvl w:val="1"/>
          <w:numId w:val="17"/>
        </w:numPr>
        <w:tabs>
          <w:tab w:val="left" w:pos="2340"/>
        </w:tabs>
        <w:ind w:left="2127" w:hanging="426"/>
        <w:jc w:val="both"/>
      </w:pPr>
      <w:proofErr w:type="spellStart"/>
      <w:r w:rsidRPr="005A4CAA">
        <w:rPr>
          <w:rFonts w:ascii="Bookman Old Style" w:hAnsi="Bookman Old Style"/>
        </w:rPr>
        <w:t>pelaksanaan</w:t>
      </w:r>
      <w:proofErr w:type="spellEnd"/>
      <w:r w:rsidRPr="005A4CAA">
        <w:rPr>
          <w:rFonts w:ascii="Bookman Old Style" w:hAnsi="Bookman Old Style"/>
        </w:rPr>
        <w:t xml:space="preserve"> </w:t>
      </w:r>
      <w:proofErr w:type="spellStart"/>
      <w:r w:rsidRPr="005A4CAA">
        <w:rPr>
          <w:rFonts w:ascii="Bookman Old Style" w:hAnsi="Bookman Old Style"/>
        </w:rPr>
        <w:t>fungsi</w:t>
      </w:r>
      <w:proofErr w:type="spellEnd"/>
      <w:r w:rsidRPr="005A4CAA">
        <w:rPr>
          <w:rFonts w:ascii="Bookman Old Style" w:hAnsi="Bookman Old Style"/>
        </w:rPr>
        <w:t xml:space="preserve"> lain yang </w:t>
      </w:r>
      <w:proofErr w:type="spellStart"/>
      <w:r w:rsidRPr="005A4CAA">
        <w:rPr>
          <w:rFonts w:ascii="Bookman Old Style" w:hAnsi="Bookman Old Style"/>
        </w:rPr>
        <w:t>diberikan</w:t>
      </w:r>
      <w:proofErr w:type="spellEnd"/>
      <w:r w:rsidRPr="005A4CAA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5A4CAA">
        <w:rPr>
          <w:rFonts w:ascii="Bookman Old Style" w:hAnsi="Bookman Old Style"/>
        </w:rPr>
        <w:t xml:space="preserve"> </w:t>
      </w:r>
      <w:proofErr w:type="spellStart"/>
      <w:r w:rsidRPr="005A4CAA">
        <w:rPr>
          <w:rFonts w:ascii="Bookman Old Style" w:hAnsi="Bookman Old Style"/>
        </w:rPr>
        <w:t>terkait</w:t>
      </w:r>
      <w:proofErr w:type="spellEnd"/>
      <w:r w:rsidRPr="005A4CAA">
        <w:rPr>
          <w:rFonts w:ascii="Bookman Old Style" w:hAnsi="Bookman Old Style"/>
        </w:rPr>
        <w:t xml:space="preserve"> </w:t>
      </w:r>
      <w:proofErr w:type="spellStart"/>
      <w:r w:rsidRPr="005A4CAA">
        <w:rPr>
          <w:rFonts w:ascii="Bookman Old Style" w:hAnsi="Bookman Old Style"/>
        </w:rPr>
        <w:t>dengan</w:t>
      </w:r>
      <w:proofErr w:type="spellEnd"/>
      <w:r w:rsidRPr="005A4CAA">
        <w:rPr>
          <w:rFonts w:ascii="Bookman Old Style" w:hAnsi="Bookman Old Style"/>
        </w:rPr>
        <w:t xml:space="preserve"> </w:t>
      </w:r>
      <w:proofErr w:type="spellStart"/>
      <w:r w:rsidRPr="005A4CAA">
        <w:rPr>
          <w:rFonts w:ascii="Bookman Old Style" w:hAnsi="Bookman Old Style"/>
        </w:rPr>
        <w:t>tugas</w:t>
      </w:r>
      <w:proofErr w:type="spellEnd"/>
      <w:r w:rsidRPr="005A4CAA">
        <w:rPr>
          <w:rFonts w:ascii="Bookman Old Style" w:hAnsi="Bookman Old Style"/>
        </w:rPr>
        <w:t xml:space="preserve"> dan </w:t>
      </w:r>
      <w:proofErr w:type="spellStart"/>
      <w:r w:rsidRPr="005A4CAA">
        <w:rPr>
          <w:rFonts w:ascii="Bookman Old Style" w:hAnsi="Bookman Old Style"/>
        </w:rPr>
        <w:t>fungsinya</w:t>
      </w:r>
      <w:proofErr w:type="spellEnd"/>
      <w:r w:rsidRPr="005A4CAA">
        <w:rPr>
          <w:rFonts w:ascii="Bookman Old Style" w:hAnsi="Bookman Old Style"/>
        </w:rPr>
        <w:t>.</w:t>
      </w:r>
    </w:p>
    <w:p w14:paraId="629E3849" w14:textId="77777777" w:rsidR="00F07CC2" w:rsidRPr="00891A45" w:rsidRDefault="00F07CC2" w:rsidP="00F07CC2">
      <w:pPr>
        <w:pStyle w:val="ListParagraph"/>
        <w:tabs>
          <w:tab w:val="left" w:pos="2340"/>
        </w:tabs>
        <w:ind w:left="2127"/>
        <w:jc w:val="both"/>
      </w:pPr>
    </w:p>
    <w:p w14:paraId="6AE2268D" w14:textId="77777777" w:rsidR="00AD4ABE" w:rsidRDefault="00891A45" w:rsidP="00125367">
      <w:pPr>
        <w:tabs>
          <w:tab w:val="left" w:pos="1134"/>
          <w:tab w:val="left" w:pos="1418"/>
          <w:tab w:val="left" w:pos="1701"/>
        </w:tabs>
        <w:spacing w:after="160" w:line="259" w:lineRule="auto"/>
        <w:ind w:left="1701" w:hanging="1350"/>
        <w:contextualSpacing/>
        <w:jc w:val="both"/>
        <w:rPr>
          <w:rFonts w:ascii="Bookman Old Style" w:hAnsi="Bookman Old Style" w:cs="Tahoma,Bold"/>
          <w:bCs/>
        </w:rPr>
      </w:pPr>
      <w:r>
        <w:tab/>
      </w:r>
      <w:r w:rsidRPr="00891A45">
        <w:rPr>
          <w:rFonts w:ascii="Bookman Old Style" w:hAnsi="Bookman Old Style"/>
        </w:rPr>
        <w:t>3.3</w:t>
      </w:r>
      <w:r w:rsidRPr="00891A45">
        <w:rPr>
          <w:rFonts w:ascii="Bookman Old Style" w:hAnsi="Bookman Old Style"/>
        </w:rPr>
        <w:tab/>
      </w:r>
      <w:proofErr w:type="spellStart"/>
      <w:r w:rsidRPr="00891A45">
        <w:rPr>
          <w:rFonts w:ascii="Bookman Old Style" w:hAnsi="Bookman Old Style"/>
        </w:rPr>
        <w:t>Kelompok</w:t>
      </w:r>
      <w:proofErr w:type="spellEnd"/>
      <w:r w:rsidRPr="00891A45"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 w:rsidRPr="00891A45">
        <w:rPr>
          <w:rFonts w:ascii="Bookman Old Style" w:hAnsi="Bookman Old Style"/>
        </w:rPr>
        <w:t xml:space="preserve"> </w:t>
      </w:r>
      <w:proofErr w:type="spellStart"/>
      <w:r w:rsidR="00AD4ABE" w:rsidRPr="00891A45">
        <w:rPr>
          <w:rFonts w:ascii="Bookman Old Style" w:hAnsi="Bookman Old Style" w:cs="Tahoma,Bold"/>
          <w:bCs/>
        </w:rPr>
        <w:t>Perlengkapan</w:t>
      </w:r>
      <w:proofErr w:type="spellEnd"/>
      <w:r w:rsidR="00AD4ABE" w:rsidRPr="00891A45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891A45">
        <w:rPr>
          <w:rFonts w:ascii="Bookman Old Style" w:hAnsi="Bookman Old Style" w:cs="Tahoma,Bold"/>
          <w:bCs/>
        </w:rPr>
        <w:t>Pemeliharaan</w:t>
      </w:r>
      <w:proofErr w:type="spellEnd"/>
      <w:r w:rsidR="00AD4ABE" w:rsidRPr="00891A45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891A45">
        <w:rPr>
          <w:rFonts w:ascii="Bookman Old Style" w:hAnsi="Bookman Old Style" w:cs="Tahoma,Bold"/>
          <w:bCs/>
        </w:rPr>
        <w:t>mempunyai</w:t>
      </w:r>
      <w:proofErr w:type="spellEnd"/>
      <w:r w:rsidR="00AD4ABE" w:rsidRPr="00891A45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891A45">
        <w:rPr>
          <w:rFonts w:ascii="Bookman Old Style" w:hAnsi="Bookman Old Style" w:cs="Tahoma,Bold"/>
          <w:bCs/>
        </w:rPr>
        <w:t>tugas</w:t>
      </w:r>
      <w:proofErr w:type="spellEnd"/>
      <w:r w:rsidR="00AD4ABE" w:rsidRPr="00891A45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891A45">
        <w:rPr>
          <w:rFonts w:ascii="Bookman Old Style" w:hAnsi="Bookman Old Style" w:cs="Tahoma,Bold"/>
          <w:bCs/>
        </w:rPr>
        <w:t>pelaksanaan</w:t>
      </w:r>
      <w:proofErr w:type="spellEnd"/>
      <w:r w:rsidR="00AD4ABE" w:rsidRPr="00891A45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891A45">
        <w:rPr>
          <w:rFonts w:ascii="Bookman Old Style" w:hAnsi="Bookman Old Style" w:cs="Tahoma,Bold"/>
          <w:bCs/>
        </w:rPr>
        <w:t>koordinasi</w:t>
      </w:r>
      <w:proofErr w:type="spellEnd"/>
      <w:r w:rsidR="00AD4ABE" w:rsidRPr="00891A45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891A45">
        <w:rPr>
          <w:rFonts w:ascii="Bookman Old Style" w:hAnsi="Bookman Old Style" w:cs="Tahoma,Bold"/>
          <w:bCs/>
        </w:rPr>
        <w:t>penyusunan</w:t>
      </w:r>
      <w:proofErr w:type="spellEnd"/>
      <w:r w:rsidR="00AD4ABE" w:rsidRPr="00891A45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891A45">
        <w:rPr>
          <w:rFonts w:ascii="Bookman Old Style" w:hAnsi="Bookman Old Style" w:cs="Tahoma,Bold"/>
          <w:bCs/>
        </w:rPr>
        <w:t>kebijakan</w:t>
      </w:r>
      <w:proofErr w:type="spellEnd"/>
      <w:r w:rsidR="00AD4ABE" w:rsidRPr="00891A45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891A45">
        <w:rPr>
          <w:rFonts w:ascii="Bookman Old Style" w:hAnsi="Bookman Old Style" w:cs="Tahoma,Bold"/>
          <w:bCs/>
        </w:rPr>
        <w:t>pengelolaan</w:t>
      </w:r>
      <w:proofErr w:type="spellEnd"/>
      <w:r w:rsidR="00AD4ABE" w:rsidRPr="00891A45">
        <w:rPr>
          <w:rFonts w:ascii="Bookman Old Style" w:hAnsi="Bookman Old Style" w:cs="Tahoma,Bold"/>
          <w:bCs/>
        </w:rPr>
        <w:t xml:space="preserve"> </w:t>
      </w:r>
      <w:proofErr w:type="spellStart"/>
      <w:r w:rsidR="00AD4ABE" w:rsidRPr="00891A45">
        <w:rPr>
          <w:rFonts w:ascii="Bookman Old Style" w:hAnsi="Bookman Old Style" w:cs="Tahoma,Bold"/>
          <w:bCs/>
        </w:rPr>
        <w:t>perlengkapan</w:t>
      </w:r>
      <w:proofErr w:type="spellEnd"/>
      <w:r w:rsidR="00AD4ABE" w:rsidRPr="00891A45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891A45">
        <w:rPr>
          <w:rFonts w:ascii="Bookman Old Style" w:hAnsi="Bookman Old Style" w:cs="Tahoma,Bold"/>
          <w:bCs/>
        </w:rPr>
        <w:t>pemeliharaan</w:t>
      </w:r>
      <w:proofErr w:type="spellEnd"/>
      <w:r w:rsidR="00AD4ABE" w:rsidRPr="00891A45">
        <w:rPr>
          <w:rFonts w:ascii="Bookman Old Style" w:hAnsi="Bookman Old Style" w:cs="Tahoma,Bold"/>
          <w:bCs/>
        </w:rPr>
        <w:t>.</w:t>
      </w:r>
    </w:p>
    <w:p w14:paraId="00EDEDDB" w14:textId="77777777" w:rsidR="006B373B" w:rsidRPr="006B373B" w:rsidRDefault="006B373B" w:rsidP="00891A45">
      <w:pPr>
        <w:tabs>
          <w:tab w:val="left" w:pos="720"/>
          <w:tab w:val="left" w:pos="1350"/>
          <w:tab w:val="left" w:pos="2340"/>
        </w:tabs>
        <w:spacing w:after="160" w:line="259" w:lineRule="auto"/>
        <w:ind w:left="1350" w:hanging="1350"/>
        <w:contextualSpacing/>
        <w:jc w:val="both"/>
        <w:rPr>
          <w:rFonts w:ascii="Bookman Old Style" w:hAnsi="Bookman Old Style"/>
          <w:sz w:val="12"/>
        </w:rPr>
      </w:pPr>
    </w:p>
    <w:p w14:paraId="42CA9D23" w14:textId="77777777" w:rsidR="00AD4ABE" w:rsidRDefault="006B373B" w:rsidP="006A70AC">
      <w:pPr>
        <w:autoSpaceDE w:val="0"/>
        <w:autoSpaceDN w:val="0"/>
        <w:adjustRightInd w:val="0"/>
        <w:ind w:left="1701"/>
        <w:jc w:val="both"/>
        <w:rPr>
          <w:rFonts w:ascii="Bookman Old Style" w:hAnsi="Bookman Old Style"/>
        </w:rPr>
      </w:pPr>
      <w:proofErr w:type="spellStart"/>
      <w:r w:rsidRPr="006B373B">
        <w:rPr>
          <w:rFonts w:ascii="Bookman Old Style" w:hAnsi="Bookman Old Style"/>
        </w:rPr>
        <w:t>Kelompok</w:t>
      </w:r>
      <w:proofErr w:type="spellEnd"/>
      <w:r w:rsidRPr="006B373B">
        <w:rPr>
          <w:rFonts w:ascii="Bookman Old Style" w:hAnsi="Bookman Old Style"/>
        </w:rPr>
        <w:t xml:space="preserve"> </w:t>
      </w:r>
      <w:r w:rsidR="001D63FF">
        <w:rPr>
          <w:rFonts w:ascii="Bookman Old Style" w:hAnsi="Bookman Old Style"/>
        </w:rPr>
        <w:t>Sub-</w:t>
      </w:r>
      <w:proofErr w:type="spellStart"/>
      <w:r w:rsidR="001D63FF"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 w:cs="Tahoma,Bold"/>
          <w:bCs/>
          <w:sz w:val="12"/>
        </w:rPr>
        <w:t xml:space="preserve"> </w:t>
      </w:r>
      <w:proofErr w:type="spellStart"/>
      <w:r w:rsidR="00AD4ABE" w:rsidRPr="006B373B">
        <w:rPr>
          <w:rFonts w:ascii="Bookman Old Style" w:hAnsi="Bookman Old Style" w:cs="Tahoma,Bold"/>
          <w:bCs/>
        </w:rPr>
        <w:t>Perlengkapan</w:t>
      </w:r>
      <w:proofErr w:type="spellEnd"/>
      <w:r w:rsidR="00AD4ABE" w:rsidRPr="006B373B">
        <w:rPr>
          <w:rFonts w:ascii="Bookman Old Style" w:hAnsi="Bookman Old Style" w:cs="Tahoma,Bold"/>
          <w:bCs/>
        </w:rPr>
        <w:t xml:space="preserve"> dan </w:t>
      </w:r>
      <w:proofErr w:type="spellStart"/>
      <w:r w:rsidR="00AD4ABE" w:rsidRPr="006B373B">
        <w:rPr>
          <w:rFonts w:ascii="Bookman Old Style" w:hAnsi="Bookman Old Style" w:cs="Tahoma,Bold"/>
          <w:bCs/>
        </w:rPr>
        <w:t>Pemeliharaan</w:t>
      </w:r>
      <w:proofErr w:type="spellEnd"/>
      <w:r w:rsidR="00AD4ABE" w:rsidRPr="006B373B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AD4ABE" w:rsidRPr="006B373B">
        <w:rPr>
          <w:rFonts w:ascii="Bookman Old Style" w:hAnsi="Bookman Old Style"/>
          <w:lang w:val="id-ID"/>
        </w:rPr>
        <w:t>fungsi</w:t>
      </w:r>
      <w:r w:rsidR="00AD4ABE" w:rsidRPr="006B373B">
        <w:rPr>
          <w:rFonts w:ascii="Bookman Old Style" w:hAnsi="Bookman Old Style"/>
        </w:rPr>
        <w:t xml:space="preserve"> :</w:t>
      </w:r>
      <w:proofErr w:type="gramEnd"/>
    </w:p>
    <w:p w14:paraId="71FB127E" w14:textId="77777777" w:rsidR="00257808" w:rsidRPr="00257808" w:rsidRDefault="00257808" w:rsidP="006A70AC">
      <w:pPr>
        <w:autoSpaceDE w:val="0"/>
        <w:autoSpaceDN w:val="0"/>
        <w:adjustRightInd w:val="0"/>
        <w:ind w:left="1350"/>
        <w:jc w:val="both"/>
        <w:rPr>
          <w:rFonts w:ascii="Bookman Old Style" w:hAnsi="Bookman Old Style" w:cs="Tahoma,Bold"/>
          <w:bCs/>
          <w:sz w:val="10"/>
        </w:rPr>
      </w:pPr>
    </w:p>
    <w:p w14:paraId="48015BB7" w14:textId="77777777" w:rsidR="00AD4ABE" w:rsidRDefault="00AD4ABE" w:rsidP="006A70AC">
      <w:pPr>
        <w:pStyle w:val="ListParagraph"/>
        <w:numPr>
          <w:ilvl w:val="1"/>
          <w:numId w:val="18"/>
        </w:numPr>
        <w:tabs>
          <w:tab w:val="left" w:pos="2127"/>
        </w:tabs>
        <w:ind w:left="2127" w:hanging="4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kebijakan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pengamanan</w:t>
      </w:r>
      <w:proofErr w:type="spellEnd"/>
      <w:r w:rsidRPr="003926F2">
        <w:rPr>
          <w:rFonts w:ascii="Bookman Old Style" w:hAnsi="Bookman Old Style"/>
        </w:rPr>
        <w:t xml:space="preserve">, </w:t>
      </w:r>
      <w:proofErr w:type="spellStart"/>
      <w:r w:rsidRPr="003926F2">
        <w:rPr>
          <w:rFonts w:ascii="Bookman Old Style" w:hAnsi="Bookman Old Style"/>
        </w:rPr>
        <w:t>pemeliharaan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sarana</w:t>
      </w:r>
      <w:proofErr w:type="spellEnd"/>
      <w:r w:rsidRPr="003926F2">
        <w:rPr>
          <w:rFonts w:ascii="Bookman Old Style" w:hAnsi="Bookman Old Style"/>
        </w:rPr>
        <w:t xml:space="preserve"> dan </w:t>
      </w:r>
      <w:proofErr w:type="spellStart"/>
      <w:r w:rsidRPr="003926F2">
        <w:rPr>
          <w:rFonts w:ascii="Bookman Old Style" w:hAnsi="Bookman Old Style"/>
        </w:rPr>
        <w:t>prasarana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serta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menjaga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kebersihan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kantor</w:t>
      </w:r>
      <w:proofErr w:type="spellEnd"/>
      <w:r w:rsidRPr="003926F2">
        <w:rPr>
          <w:rFonts w:ascii="Bookman Old Style" w:hAnsi="Bookman Old Style"/>
        </w:rPr>
        <w:t xml:space="preserve"> di </w:t>
      </w:r>
      <w:proofErr w:type="spellStart"/>
      <w:r w:rsidRPr="003926F2">
        <w:rPr>
          <w:rFonts w:ascii="Bookman Old Style" w:hAnsi="Bookman Old Style"/>
        </w:rPr>
        <w:t>lingkup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Sekretariat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daerah</w:t>
      </w:r>
      <w:proofErr w:type="spellEnd"/>
      <w:r w:rsidRPr="003926F2">
        <w:rPr>
          <w:rFonts w:ascii="Bookman Old Style" w:hAnsi="Bookman Old Style"/>
        </w:rPr>
        <w:t xml:space="preserve">; </w:t>
      </w:r>
    </w:p>
    <w:p w14:paraId="772863B4" w14:textId="77777777" w:rsidR="00AD4ABE" w:rsidRDefault="00AD4ABE" w:rsidP="006A70AC">
      <w:pPr>
        <w:pStyle w:val="ListParagraph"/>
        <w:numPr>
          <w:ilvl w:val="1"/>
          <w:numId w:val="18"/>
        </w:numPr>
        <w:tabs>
          <w:tab w:val="left" w:pos="2127"/>
        </w:tabs>
        <w:ind w:left="2127" w:hanging="4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kebijakan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pengadaan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perlengkapan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Kepala</w:t>
      </w:r>
      <w:proofErr w:type="spellEnd"/>
      <w:r w:rsidRPr="003926F2">
        <w:rPr>
          <w:rFonts w:ascii="Bookman Old Style" w:hAnsi="Bookman Old Style"/>
        </w:rPr>
        <w:t xml:space="preserve"> Daerah dan Wakil </w:t>
      </w:r>
      <w:proofErr w:type="spellStart"/>
      <w:r w:rsidRPr="003926F2">
        <w:rPr>
          <w:rFonts w:ascii="Bookman Old Style" w:hAnsi="Bookman Old Style"/>
        </w:rPr>
        <w:t>Kepala</w:t>
      </w:r>
      <w:proofErr w:type="spellEnd"/>
      <w:r w:rsidRPr="003926F2">
        <w:rPr>
          <w:rFonts w:ascii="Bookman Old Style" w:hAnsi="Bookman Old Style"/>
        </w:rPr>
        <w:t xml:space="preserve"> Daerah </w:t>
      </w:r>
      <w:proofErr w:type="spellStart"/>
      <w:r w:rsidRPr="003926F2">
        <w:rPr>
          <w:rFonts w:ascii="Bookman Old Style" w:hAnsi="Bookman Old Style"/>
        </w:rPr>
        <w:t>serta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Sekretariat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daerah</w:t>
      </w:r>
      <w:proofErr w:type="spellEnd"/>
      <w:r w:rsidRPr="003926F2">
        <w:rPr>
          <w:rFonts w:ascii="Bookman Old Style" w:hAnsi="Bookman Old Style"/>
        </w:rPr>
        <w:t xml:space="preserve">; </w:t>
      </w:r>
    </w:p>
    <w:p w14:paraId="6385E3A1" w14:textId="77777777" w:rsidR="00AD4ABE" w:rsidRDefault="00AD4ABE" w:rsidP="006A70AC">
      <w:pPr>
        <w:pStyle w:val="ListParagraph"/>
        <w:numPr>
          <w:ilvl w:val="1"/>
          <w:numId w:val="18"/>
        </w:numPr>
        <w:tabs>
          <w:tab w:val="left" w:pos="2127"/>
        </w:tabs>
        <w:ind w:left="2127" w:hanging="4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kebijakan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pengelolaan</w:t>
      </w:r>
      <w:proofErr w:type="spellEnd"/>
      <w:r w:rsidRPr="003926F2">
        <w:rPr>
          <w:rFonts w:ascii="Bookman Old Style" w:hAnsi="Bookman Old Style"/>
        </w:rPr>
        <w:t xml:space="preserve">, </w:t>
      </w:r>
      <w:proofErr w:type="spellStart"/>
      <w:r w:rsidRPr="003926F2">
        <w:rPr>
          <w:rFonts w:ascii="Bookman Old Style" w:hAnsi="Bookman Old Style"/>
        </w:rPr>
        <w:t>penggunaan</w:t>
      </w:r>
      <w:proofErr w:type="spellEnd"/>
      <w:r w:rsidRPr="003926F2">
        <w:rPr>
          <w:rFonts w:ascii="Bookman Old Style" w:hAnsi="Bookman Old Style"/>
        </w:rPr>
        <w:t xml:space="preserve">, </w:t>
      </w:r>
      <w:proofErr w:type="spellStart"/>
      <w:r w:rsidRPr="003926F2">
        <w:rPr>
          <w:rFonts w:ascii="Bookman Old Style" w:hAnsi="Bookman Old Style"/>
        </w:rPr>
        <w:t>pengendalian</w:t>
      </w:r>
      <w:proofErr w:type="spellEnd"/>
      <w:r w:rsidRPr="003926F2">
        <w:rPr>
          <w:rFonts w:ascii="Bookman Old Style" w:hAnsi="Bookman Old Style"/>
        </w:rPr>
        <w:t xml:space="preserve"> dan </w:t>
      </w:r>
      <w:proofErr w:type="spellStart"/>
      <w:r w:rsidRPr="003926F2">
        <w:rPr>
          <w:rFonts w:ascii="Bookman Old Style" w:hAnsi="Bookman Old Style"/>
        </w:rPr>
        <w:t>pemeliharaan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kendaraan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dinas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Kepala</w:t>
      </w:r>
      <w:proofErr w:type="spellEnd"/>
      <w:r w:rsidRPr="003926F2">
        <w:rPr>
          <w:rFonts w:ascii="Bookman Old Style" w:hAnsi="Bookman Old Style"/>
        </w:rPr>
        <w:t xml:space="preserve"> Daerah dan Wakil </w:t>
      </w:r>
      <w:proofErr w:type="spellStart"/>
      <w:r w:rsidRPr="003926F2">
        <w:rPr>
          <w:rFonts w:ascii="Bookman Old Style" w:hAnsi="Bookman Old Style"/>
        </w:rPr>
        <w:t>serta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Sekretariat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daerah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serta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kendaraan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dinas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operasional</w:t>
      </w:r>
      <w:proofErr w:type="spellEnd"/>
      <w:r w:rsidRPr="003926F2">
        <w:rPr>
          <w:rFonts w:ascii="Bookman Old Style" w:hAnsi="Bookman Old Style"/>
        </w:rPr>
        <w:t xml:space="preserve"> dan </w:t>
      </w:r>
      <w:proofErr w:type="spellStart"/>
      <w:r w:rsidRPr="003926F2">
        <w:rPr>
          <w:rFonts w:ascii="Bookman Old Style" w:hAnsi="Bookman Old Style"/>
        </w:rPr>
        <w:t>sewa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kendaraan</w:t>
      </w:r>
      <w:proofErr w:type="spellEnd"/>
      <w:r w:rsidRPr="003926F2">
        <w:rPr>
          <w:rFonts w:ascii="Bookman Old Style" w:hAnsi="Bookman Old Style"/>
        </w:rPr>
        <w:t xml:space="preserve">;  </w:t>
      </w:r>
    </w:p>
    <w:p w14:paraId="227A7F6A" w14:textId="77777777" w:rsidR="00AD4ABE" w:rsidRDefault="00AD4ABE" w:rsidP="006A70AC">
      <w:pPr>
        <w:pStyle w:val="ListParagraph"/>
        <w:numPr>
          <w:ilvl w:val="1"/>
          <w:numId w:val="18"/>
        </w:numPr>
        <w:tabs>
          <w:tab w:val="left" w:pos="2127"/>
        </w:tabs>
        <w:ind w:left="2127" w:hanging="4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pemeliharaan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sarana</w:t>
      </w:r>
      <w:proofErr w:type="spellEnd"/>
      <w:r w:rsidRPr="003926F2">
        <w:rPr>
          <w:rFonts w:ascii="Bookman Old Style" w:hAnsi="Bookman Old Style"/>
        </w:rPr>
        <w:t xml:space="preserve"> dan </w:t>
      </w:r>
      <w:proofErr w:type="spellStart"/>
      <w:r w:rsidRPr="003926F2">
        <w:rPr>
          <w:rFonts w:ascii="Bookman Old Style" w:hAnsi="Bookman Old Style"/>
        </w:rPr>
        <w:t>prasarana</w:t>
      </w:r>
      <w:proofErr w:type="spellEnd"/>
      <w:r w:rsidRPr="003926F2">
        <w:rPr>
          <w:rFonts w:ascii="Bookman Old Style" w:hAnsi="Bookman Old Style"/>
        </w:rPr>
        <w:t xml:space="preserve">, </w:t>
      </w:r>
      <w:proofErr w:type="spellStart"/>
      <w:r w:rsidRPr="003926F2">
        <w:rPr>
          <w:rFonts w:ascii="Bookman Old Style" w:hAnsi="Bookman Old Style"/>
        </w:rPr>
        <w:t>menjaga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kebersihan</w:t>
      </w:r>
      <w:proofErr w:type="spellEnd"/>
      <w:r w:rsidRPr="003926F2">
        <w:rPr>
          <w:rFonts w:ascii="Bookman Old Style" w:hAnsi="Bookman Old Style"/>
        </w:rPr>
        <w:t xml:space="preserve"> dan </w:t>
      </w:r>
      <w:proofErr w:type="spellStart"/>
      <w:r w:rsidRPr="003926F2">
        <w:rPr>
          <w:rFonts w:ascii="Bookman Old Style" w:hAnsi="Bookman Old Style"/>
        </w:rPr>
        <w:t>pemeliharaan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Rumah</w:t>
      </w:r>
      <w:proofErr w:type="spellEnd"/>
      <w:r w:rsidRPr="003926F2">
        <w:rPr>
          <w:rFonts w:ascii="Bookman Old Style" w:hAnsi="Bookman Old Style"/>
        </w:rPr>
        <w:t xml:space="preserve"> Dinas </w:t>
      </w:r>
      <w:proofErr w:type="spellStart"/>
      <w:r w:rsidRPr="003926F2">
        <w:rPr>
          <w:rFonts w:ascii="Bookman Old Style" w:hAnsi="Bookman Old Style"/>
        </w:rPr>
        <w:t>Kepala</w:t>
      </w:r>
      <w:proofErr w:type="spellEnd"/>
      <w:r w:rsidRPr="003926F2">
        <w:rPr>
          <w:rFonts w:ascii="Bookman Old Style" w:hAnsi="Bookman Old Style"/>
        </w:rPr>
        <w:t xml:space="preserve"> Daerah dan Wakil </w:t>
      </w:r>
      <w:proofErr w:type="spellStart"/>
      <w:r w:rsidRPr="003926F2">
        <w:rPr>
          <w:rFonts w:ascii="Bookman Old Style" w:hAnsi="Bookman Old Style"/>
        </w:rPr>
        <w:t>serta</w:t>
      </w:r>
      <w:proofErr w:type="spellEnd"/>
      <w:r w:rsidRPr="003926F2">
        <w:rPr>
          <w:rFonts w:ascii="Bookman Old Style" w:hAnsi="Bookman Old Style"/>
        </w:rPr>
        <w:t xml:space="preserve"> </w:t>
      </w:r>
      <w:proofErr w:type="spellStart"/>
      <w:r w:rsidRPr="003926F2">
        <w:rPr>
          <w:rFonts w:ascii="Bookman Old Style" w:hAnsi="Bookman Old Style"/>
        </w:rPr>
        <w:t>Ruma</w:t>
      </w:r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Dinas </w:t>
      </w:r>
      <w:proofErr w:type="spellStart"/>
      <w:r>
        <w:rPr>
          <w:rFonts w:ascii="Bookman Old Style" w:hAnsi="Bookman Old Style"/>
        </w:rPr>
        <w:t>Sekretariat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 xml:space="preserve">; </w:t>
      </w:r>
    </w:p>
    <w:p w14:paraId="5076DCE0" w14:textId="77777777" w:rsidR="00AD4ABE" w:rsidRPr="005C49E8" w:rsidRDefault="00AD4ABE" w:rsidP="006A70AC">
      <w:pPr>
        <w:pStyle w:val="ListParagraph"/>
        <w:numPr>
          <w:ilvl w:val="1"/>
          <w:numId w:val="18"/>
        </w:numPr>
        <w:tabs>
          <w:tab w:val="left" w:pos="2127"/>
        </w:tabs>
        <w:ind w:left="2127" w:hanging="4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 w:rsidRPr="007D31CD">
        <w:rPr>
          <w:rFonts w:ascii="Bookman Old Style" w:hAnsi="Bookman Old Style"/>
        </w:rPr>
        <w:t xml:space="preserve"> </w:t>
      </w:r>
      <w:proofErr w:type="spellStart"/>
      <w:r w:rsidRPr="007D31CD">
        <w:rPr>
          <w:rFonts w:ascii="Bookman Old Style" w:hAnsi="Bookman Old Style"/>
        </w:rPr>
        <w:t>penyiapan</w:t>
      </w:r>
      <w:proofErr w:type="spellEnd"/>
      <w:r w:rsidRPr="007D31CD">
        <w:rPr>
          <w:rFonts w:ascii="Bookman Old Style" w:hAnsi="Bookman Old Style"/>
        </w:rPr>
        <w:t xml:space="preserve"> </w:t>
      </w:r>
      <w:proofErr w:type="spellStart"/>
      <w:r w:rsidRPr="007D31CD">
        <w:rPr>
          <w:rFonts w:ascii="Bookman Old Style" w:hAnsi="Bookman Old Style"/>
        </w:rPr>
        <w:t>sarana</w:t>
      </w:r>
      <w:proofErr w:type="spellEnd"/>
      <w:r w:rsidRPr="007D31CD">
        <w:rPr>
          <w:rFonts w:ascii="Bookman Old Style" w:hAnsi="Bookman Old Style"/>
        </w:rPr>
        <w:t xml:space="preserve"> dan </w:t>
      </w:r>
      <w:proofErr w:type="spellStart"/>
      <w:r w:rsidRPr="007D31CD">
        <w:rPr>
          <w:rFonts w:ascii="Bookman Old Style" w:hAnsi="Bookman Old Style"/>
        </w:rPr>
        <w:t>prasarana</w:t>
      </w:r>
      <w:proofErr w:type="spellEnd"/>
      <w:r w:rsidRPr="007D31CD">
        <w:rPr>
          <w:rFonts w:ascii="Bookman Old Style" w:hAnsi="Bookman Old Style"/>
        </w:rPr>
        <w:t xml:space="preserve"> </w:t>
      </w:r>
      <w:proofErr w:type="spellStart"/>
      <w:r w:rsidRPr="007D31CD">
        <w:rPr>
          <w:rFonts w:ascii="Bookman Old Style" w:hAnsi="Bookman Old Style"/>
        </w:rPr>
        <w:t>untuk</w:t>
      </w:r>
      <w:proofErr w:type="spellEnd"/>
      <w:r w:rsidRPr="007D31CD">
        <w:rPr>
          <w:rFonts w:ascii="Bookman Old Style" w:hAnsi="Bookman Old Style"/>
        </w:rPr>
        <w:t xml:space="preserve"> </w:t>
      </w:r>
      <w:proofErr w:type="spellStart"/>
      <w:r w:rsidRPr="007D31CD">
        <w:rPr>
          <w:rFonts w:ascii="Bookman Old Style" w:hAnsi="Bookman Old Style"/>
        </w:rPr>
        <w:t>mendukung</w:t>
      </w:r>
      <w:proofErr w:type="spellEnd"/>
      <w:r w:rsidRPr="007D31CD">
        <w:rPr>
          <w:rFonts w:ascii="Bookman Old Style" w:hAnsi="Bookman Old Style"/>
        </w:rPr>
        <w:t xml:space="preserve"> </w:t>
      </w:r>
      <w:proofErr w:type="spellStart"/>
      <w:r w:rsidRPr="007D31CD">
        <w:rPr>
          <w:rFonts w:ascii="Bookman Old Style" w:hAnsi="Bookman Old Style"/>
        </w:rPr>
        <w:t>kegiatan</w:t>
      </w:r>
      <w:proofErr w:type="spellEnd"/>
      <w:r w:rsidRPr="007D31CD">
        <w:rPr>
          <w:rFonts w:ascii="Bookman Old Style" w:hAnsi="Bookman Old Style"/>
        </w:rPr>
        <w:t xml:space="preserve"> </w:t>
      </w:r>
      <w:proofErr w:type="spellStart"/>
      <w:r w:rsidRPr="007D31CD">
        <w:rPr>
          <w:rFonts w:ascii="Bookman Old Style" w:hAnsi="Bookman Old Style"/>
        </w:rPr>
        <w:t>Kepala</w:t>
      </w:r>
      <w:proofErr w:type="spellEnd"/>
      <w:r w:rsidRPr="007D31CD">
        <w:rPr>
          <w:rFonts w:ascii="Bookman Old Style" w:hAnsi="Bookman Old Style"/>
        </w:rPr>
        <w:t xml:space="preserve"> Daerah dan Wakil </w:t>
      </w:r>
      <w:proofErr w:type="spellStart"/>
      <w:r w:rsidRPr="007D31CD">
        <w:rPr>
          <w:rFonts w:ascii="Bookman Old Style" w:hAnsi="Bookman Old Style"/>
        </w:rPr>
        <w:t>Kepala</w:t>
      </w:r>
      <w:proofErr w:type="spellEnd"/>
      <w:r w:rsidRPr="007D31CD">
        <w:rPr>
          <w:rFonts w:ascii="Bookman Old Style" w:hAnsi="Bookman Old Style"/>
        </w:rPr>
        <w:t xml:space="preserve"> Daerah </w:t>
      </w:r>
      <w:proofErr w:type="spellStart"/>
      <w:r w:rsidRPr="007D31CD">
        <w:rPr>
          <w:rFonts w:ascii="Bookman Old Style" w:hAnsi="Bookman Old Style"/>
        </w:rPr>
        <w:t>serta</w:t>
      </w:r>
      <w:proofErr w:type="spellEnd"/>
      <w:r w:rsidRPr="007D31CD">
        <w:rPr>
          <w:rFonts w:ascii="Bookman Old Style" w:hAnsi="Bookman Old Style"/>
        </w:rPr>
        <w:t xml:space="preserve"> </w:t>
      </w:r>
      <w:proofErr w:type="spellStart"/>
      <w:r w:rsidRPr="007D31CD">
        <w:rPr>
          <w:rFonts w:ascii="Bookman Old Style" w:hAnsi="Bookman Old Style"/>
        </w:rPr>
        <w:t>Sekretariat</w:t>
      </w:r>
      <w:proofErr w:type="spellEnd"/>
      <w:r w:rsidRPr="007D31CD">
        <w:rPr>
          <w:rFonts w:ascii="Bookman Old Style" w:hAnsi="Bookman Old Style"/>
        </w:rPr>
        <w:t xml:space="preserve"> </w:t>
      </w:r>
      <w:proofErr w:type="spellStart"/>
      <w:r w:rsidRPr="007D31CD"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 w:cs="Bookman Old Style"/>
          <w:color w:val="000000"/>
        </w:rPr>
        <w:t>; dan</w:t>
      </w:r>
    </w:p>
    <w:p w14:paraId="7B044F45" w14:textId="77777777" w:rsidR="00AD4ABE" w:rsidRPr="005C49E8" w:rsidRDefault="00AD4ABE" w:rsidP="006A70AC">
      <w:pPr>
        <w:pStyle w:val="ListParagraph"/>
        <w:numPr>
          <w:ilvl w:val="1"/>
          <w:numId w:val="18"/>
        </w:numPr>
        <w:tabs>
          <w:tab w:val="left" w:pos="2127"/>
        </w:tabs>
        <w:ind w:left="2127" w:hanging="426"/>
        <w:jc w:val="both"/>
        <w:rPr>
          <w:rFonts w:ascii="Bookman Old Style" w:hAnsi="Bookman Old Style"/>
        </w:rPr>
      </w:pPr>
      <w:proofErr w:type="spellStart"/>
      <w:r w:rsidRPr="005C49E8">
        <w:rPr>
          <w:rFonts w:ascii="Bookman Old Style" w:hAnsi="Bookman Old Style"/>
        </w:rPr>
        <w:t>pelaksanaan</w:t>
      </w:r>
      <w:proofErr w:type="spellEnd"/>
      <w:r w:rsidRPr="005C49E8">
        <w:rPr>
          <w:rFonts w:ascii="Bookman Old Style" w:hAnsi="Bookman Old Style"/>
        </w:rPr>
        <w:t xml:space="preserve"> </w:t>
      </w:r>
      <w:proofErr w:type="spellStart"/>
      <w:r w:rsidRPr="005C49E8">
        <w:rPr>
          <w:rFonts w:ascii="Bookman Old Style" w:hAnsi="Bookman Old Style"/>
        </w:rPr>
        <w:t>fungsi</w:t>
      </w:r>
      <w:proofErr w:type="spellEnd"/>
      <w:r w:rsidRPr="005C49E8">
        <w:rPr>
          <w:rFonts w:ascii="Bookman Old Style" w:hAnsi="Bookman Old Style"/>
        </w:rPr>
        <w:t xml:space="preserve"> lain yang </w:t>
      </w:r>
      <w:proofErr w:type="spellStart"/>
      <w:r w:rsidRPr="005C49E8">
        <w:rPr>
          <w:rFonts w:ascii="Bookman Old Style" w:hAnsi="Bookman Old Style"/>
        </w:rPr>
        <w:t>diberikan</w:t>
      </w:r>
      <w:proofErr w:type="spellEnd"/>
      <w:r w:rsidRPr="005C49E8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5C49E8">
        <w:rPr>
          <w:rFonts w:ascii="Bookman Old Style" w:hAnsi="Bookman Old Style"/>
        </w:rPr>
        <w:t xml:space="preserve"> </w:t>
      </w:r>
      <w:proofErr w:type="spellStart"/>
      <w:r w:rsidRPr="005C49E8">
        <w:rPr>
          <w:rFonts w:ascii="Bookman Old Style" w:hAnsi="Bookman Old Style"/>
        </w:rPr>
        <w:t>terkait</w:t>
      </w:r>
      <w:proofErr w:type="spellEnd"/>
      <w:r w:rsidRPr="005C49E8">
        <w:rPr>
          <w:rFonts w:ascii="Bookman Old Style" w:hAnsi="Bookman Old Style"/>
        </w:rPr>
        <w:t xml:space="preserve"> </w:t>
      </w:r>
      <w:proofErr w:type="spellStart"/>
      <w:r w:rsidRPr="005C49E8">
        <w:rPr>
          <w:rFonts w:ascii="Bookman Old Style" w:hAnsi="Bookman Old Style"/>
        </w:rPr>
        <w:t>dengan</w:t>
      </w:r>
      <w:proofErr w:type="spellEnd"/>
      <w:r w:rsidRPr="005C49E8">
        <w:rPr>
          <w:rFonts w:ascii="Bookman Old Style" w:hAnsi="Bookman Old Style"/>
        </w:rPr>
        <w:t xml:space="preserve"> </w:t>
      </w:r>
      <w:proofErr w:type="spellStart"/>
      <w:r w:rsidRPr="005C49E8">
        <w:rPr>
          <w:rFonts w:ascii="Bookman Old Style" w:hAnsi="Bookman Old Style"/>
        </w:rPr>
        <w:t>tugas</w:t>
      </w:r>
      <w:proofErr w:type="spellEnd"/>
      <w:r w:rsidRPr="005C49E8">
        <w:rPr>
          <w:rFonts w:ascii="Bookman Old Style" w:hAnsi="Bookman Old Style"/>
        </w:rPr>
        <w:t xml:space="preserve"> dan </w:t>
      </w:r>
      <w:proofErr w:type="spellStart"/>
      <w:r w:rsidRPr="005C49E8">
        <w:rPr>
          <w:rFonts w:ascii="Bookman Old Style" w:hAnsi="Bookman Old Style"/>
        </w:rPr>
        <w:t>fungsinya</w:t>
      </w:r>
      <w:proofErr w:type="spellEnd"/>
      <w:r w:rsidRPr="005C49E8">
        <w:rPr>
          <w:rFonts w:ascii="Bookman Old Style" w:hAnsi="Bookman Old Style"/>
        </w:rPr>
        <w:t>.</w:t>
      </w:r>
    </w:p>
    <w:p w14:paraId="6F61F85C" w14:textId="77777777" w:rsidR="00C33E8C" w:rsidRDefault="00C33E8C" w:rsidP="00C33E8C">
      <w:pPr>
        <w:pStyle w:val="ListParagraph"/>
        <w:tabs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/>
        </w:rPr>
      </w:pPr>
    </w:p>
    <w:p w14:paraId="1C81C9A6" w14:textId="77777777" w:rsidR="00C33E8C" w:rsidRDefault="00C33E8C" w:rsidP="00C33E8C">
      <w:pPr>
        <w:pStyle w:val="ListParagraph"/>
        <w:tabs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/>
        </w:rPr>
      </w:pPr>
    </w:p>
    <w:p w14:paraId="3A21B242" w14:textId="77777777" w:rsidR="006A70AC" w:rsidRDefault="006A70AC" w:rsidP="00C33E8C">
      <w:pPr>
        <w:pStyle w:val="ListParagraph"/>
        <w:tabs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/>
        </w:rPr>
      </w:pPr>
    </w:p>
    <w:p w14:paraId="39C0565C" w14:textId="77777777" w:rsidR="006A70AC" w:rsidRDefault="006A70AC" w:rsidP="00C33E8C">
      <w:pPr>
        <w:pStyle w:val="ListParagraph"/>
        <w:tabs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/>
        </w:rPr>
      </w:pPr>
    </w:p>
    <w:p w14:paraId="22BDCCBC" w14:textId="77777777" w:rsidR="006A70AC" w:rsidRDefault="006A70AC" w:rsidP="00C33E8C">
      <w:pPr>
        <w:pStyle w:val="ListParagraph"/>
        <w:tabs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/>
        </w:rPr>
      </w:pPr>
    </w:p>
    <w:p w14:paraId="6663FC72" w14:textId="77777777" w:rsidR="006A70AC" w:rsidRDefault="006A70AC" w:rsidP="00C33E8C">
      <w:pPr>
        <w:pStyle w:val="ListParagraph"/>
        <w:tabs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/>
        </w:rPr>
      </w:pPr>
    </w:p>
    <w:p w14:paraId="24D88B71" w14:textId="77777777" w:rsidR="00C33E8C" w:rsidRDefault="006A70AC" w:rsidP="00005C29">
      <w:pPr>
        <w:tabs>
          <w:tab w:val="left" w:pos="360"/>
          <w:tab w:val="left" w:pos="540"/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 w:cs="Arial"/>
          <w:b/>
          <w:lang w:val="en-US"/>
        </w:rPr>
      </w:pPr>
      <w:r>
        <w:rPr>
          <w:rFonts w:ascii="Bookman Old Style" w:hAnsi="Bookman Old Style" w:cs="Arial"/>
          <w:b/>
          <w:lang w:val="en-US"/>
        </w:rPr>
        <w:lastRenderedPageBreak/>
        <w:t>II.</w:t>
      </w:r>
      <w:r>
        <w:rPr>
          <w:rFonts w:ascii="Bookman Old Style" w:hAnsi="Bookman Old Style" w:cs="Arial"/>
          <w:b/>
          <w:lang w:val="en-US"/>
        </w:rPr>
        <w:tab/>
      </w:r>
      <w:r w:rsidR="00005C29">
        <w:rPr>
          <w:rFonts w:ascii="Bookman Old Style" w:hAnsi="Bookman Old Style" w:cs="Arial"/>
          <w:b/>
          <w:lang w:val="en-US"/>
        </w:rPr>
        <w:tab/>
      </w:r>
      <w:r w:rsidR="00C33E8C" w:rsidRPr="006A70AC">
        <w:rPr>
          <w:rFonts w:ascii="Bookman Old Style" w:hAnsi="Bookman Old Style" w:cs="Arial"/>
          <w:b/>
          <w:lang w:val="en-US"/>
        </w:rPr>
        <w:t>SEKRETARIAT DPRD</w:t>
      </w:r>
    </w:p>
    <w:p w14:paraId="226A225A" w14:textId="77777777" w:rsidR="001F0C5B" w:rsidRDefault="001D728A" w:rsidP="00893620">
      <w:pPr>
        <w:pStyle w:val="ListParagraph"/>
        <w:numPr>
          <w:ilvl w:val="0"/>
          <w:numId w:val="223"/>
        </w:numPr>
        <w:tabs>
          <w:tab w:val="left" w:pos="900"/>
        </w:tabs>
        <w:autoSpaceDE w:val="0"/>
        <w:autoSpaceDN w:val="0"/>
        <w:adjustRightInd w:val="0"/>
        <w:ind w:hanging="540"/>
        <w:rPr>
          <w:rFonts w:ascii="Bookman Old Style" w:hAnsi="Bookman Old Style" w:cs="Tahoma,Bold"/>
          <w:b/>
          <w:bCs/>
        </w:rPr>
      </w:pPr>
      <w:r w:rsidRPr="0049369D">
        <w:rPr>
          <w:rFonts w:ascii="Bookman Old Style" w:hAnsi="Bookman Old Style" w:cs="Tahoma,Bold"/>
          <w:b/>
          <w:bCs/>
        </w:rPr>
        <w:t xml:space="preserve">Bagian </w:t>
      </w:r>
      <w:proofErr w:type="spellStart"/>
      <w:r w:rsidRPr="0049369D">
        <w:rPr>
          <w:rFonts w:ascii="Bookman Old Style" w:hAnsi="Bookman Old Style" w:cs="Tahoma,Bold"/>
          <w:b/>
          <w:bCs/>
        </w:rPr>
        <w:t>Umum</w:t>
      </w:r>
      <w:proofErr w:type="spellEnd"/>
    </w:p>
    <w:p w14:paraId="5CB4A84A" w14:textId="77777777" w:rsidR="0049369D" w:rsidRPr="00B64E6D" w:rsidRDefault="0049369D" w:rsidP="0049369D">
      <w:pPr>
        <w:pStyle w:val="ListParagraph"/>
        <w:tabs>
          <w:tab w:val="left" w:pos="284"/>
          <w:tab w:val="left" w:pos="900"/>
        </w:tabs>
        <w:spacing w:before="120" w:after="120"/>
        <w:ind w:left="9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 w:themeColor="text1"/>
        </w:rPr>
        <w:t xml:space="preserve">Bagian </w:t>
      </w:r>
      <w:proofErr w:type="spellStart"/>
      <w:r w:rsidRPr="00B64E6D">
        <w:rPr>
          <w:rFonts w:ascii="Bookman Old Style" w:hAnsi="Bookman Old Style"/>
        </w:rPr>
        <w:t>Umum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r w:rsidRPr="00B64E6D">
        <w:rPr>
          <w:rFonts w:ascii="Bookman Old Style" w:hAnsi="Bookman Old Style"/>
        </w:rPr>
        <w:t>mengkoordinasikan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substansi</w:t>
      </w:r>
      <w:proofErr w:type="spellEnd"/>
      <w:r w:rsidRPr="00B64E6D">
        <w:rPr>
          <w:rFonts w:ascii="Bookman Old Style" w:hAnsi="Bookman Old Style"/>
        </w:rPr>
        <w:t xml:space="preserve"> yang </w:t>
      </w:r>
      <w:proofErr w:type="spellStart"/>
      <w:r w:rsidRPr="00B64E6D">
        <w:rPr>
          <w:rFonts w:ascii="Bookman Old Style" w:hAnsi="Bookman Old Style"/>
        </w:rPr>
        <w:t>terdiri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proofErr w:type="gramStart"/>
      <w:r w:rsidRPr="00B64E6D">
        <w:rPr>
          <w:rFonts w:ascii="Bookman Old Style" w:hAnsi="Bookman Old Style"/>
        </w:rPr>
        <w:t>atas</w:t>
      </w:r>
      <w:proofErr w:type="spellEnd"/>
      <w:r w:rsidRPr="00B64E6D">
        <w:rPr>
          <w:rFonts w:ascii="Bookman Old Style" w:hAnsi="Bookman Old Style"/>
        </w:rPr>
        <w:t xml:space="preserve"> :</w:t>
      </w:r>
      <w:proofErr w:type="gramEnd"/>
    </w:p>
    <w:p w14:paraId="19A917AB" w14:textId="77777777" w:rsidR="007C1DE8" w:rsidRPr="00D6453D" w:rsidRDefault="007C1DE8" w:rsidP="007C1DE8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  <w:sz w:val="8"/>
        </w:rPr>
      </w:pPr>
    </w:p>
    <w:p w14:paraId="06FDCD79" w14:textId="77777777" w:rsidR="00462C67" w:rsidRPr="00B64E6D" w:rsidRDefault="00044077" w:rsidP="00462C67">
      <w:pPr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/>
          <w:bCs/>
        </w:rPr>
      </w:pPr>
      <w:r>
        <w:rPr>
          <w:rFonts w:ascii="Bookman Old Style" w:hAnsi="Bookman Old Style" w:cs="Tahoma,Bold"/>
          <w:bCs/>
        </w:rPr>
        <w:t>1.1</w:t>
      </w:r>
      <w:r w:rsidR="007C1DE8" w:rsidRPr="00B64E6D">
        <w:rPr>
          <w:rFonts w:ascii="Bookman Old Style" w:hAnsi="Bookman Old Style" w:cs="Tahoma,Bold"/>
          <w:bCs/>
        </w:rPr>
        <w:tab/>
      </w:r>
      <w:proofErr w:type="spellStart"/>
      <w:r w:rsidR="00462C67" w:rsidRPr="00B64E6D">
        <w:rPr>
          <w:rFonts w:ascii="Bookman Old Style" w:hAnsi="Bookman Old Style"/>
        </w:rPr>
        <w:t>Kelompok</w:t>
      </w:r>
      <w:proofErr w:type="spellEnd"/>
      <w:r w:rsidR="00462C67" w:rsidRPr="00B64E6D">
        <w:rPr>
          <w:rFonts w:ascii="Bookman Old Style" w:hAnsi="Bookman Old Style"/>
        </w:rPr>
        <w:t xml:space="preserve"> Sub</w:t>
      </w:r>
      <w:r w:rsidR="00921D3D" w:rsidRPr="00B64E6D">
        <w:rPr>
          <w:rFonts w:ascii="Bookman Old Style" w:hAnsi="Bookman Old Style"/>
        </w:rPr>
        <w:t>-</w:t>
      </w:r>
      <w:proofErr w:type="spellStart"/>
      <w:r w:rsidR="00921D3D" w:rsidRPr="00B64E6D">
        <w:rPr>
          <w:rFonts w:ascii="Bookman Old Style" w:hAnsi="Bookman Old Style"/>
        </w:rPr>
        <w:t>subtansi</w:t>
      </w:r>
      <w:proofErr w:type="spellEnd"/>
      <w:r w:rsidR="00921D3D" w:rsidRPr="00B64E6D">
        <w:rPr>
          <w:rFonts w:ascii="Bookman Old Style" w:hAnsi="Bookman Old Style"/>
        </w:rPr>
        <w:t xml:space="preserve"> </w:t>
      </w:r>
      <w:proofErr w:type="spellStart"/>
      <w:r w:rsidR="00921D3D" w:rsidRPr="00B64E6D">
        <w:rPr>
          <w:rFonts w:ascii="Bookman Old Style" w:hAnsi="Bookman Old Style" w:cs="Tahoma,Bold"/>
          <w:bCs/>
        </w:rPr>
        <w:t>Rumah</w:t>
      </w:r>
      <w:proofErr w:type="spellEnd"/>
      <w:r w:rsidR="00921D3D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462C67" w:rsidRPr="00B64E6D">
        <w:rPr>
          <w:rFonts w:ascii="Bookman Old Style" w:hAnsi="Bookman Old Style" w:cs="Tahoma,Bold"/>
          <w:bCs/>
        </w:rPr>
        <w:t>Tangga</w:t>
      </w:r>
      <w:proofErr w:type="spellEnd"/>
      <w:r w:rsidR="00462C6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462C67" w:rsidRPr="00B64E6D">
        <w:rPr>
          <w:rFonts w:ascii="Bookman Old Style" w:hAnsi="Bookman Old Style" w:cs="Tahoma,Bold"/>
          <w:bCs/>
        </w:rPr>
        <w:t>mempunyai</w:t>
      </w:r>
      <w:proofErr w:type="spellEnd"/>
      <w:r w:rsidR="00462C6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462C67" w:rsidRPr="00B64E6D">
        <w:rPr>
          <w:rFonts w:ascii="Bookman Old Style" w:hAnsi="Bookman Old Style" w:cs="Tahoma,Bold"/>
          <w:bCs/>
        </w:rPr>
        <w:t>tugas</w:t>
      </w:r>
      <w:proofErr w:type="spellEnd"/>
      <w:r w:rsidR="00462C6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462C67" w:rsidRPr="00B64E6D">
        <w:rPr>
          <w:rFonts w:ascii="Bookman Old Style" w:hAnsi="Bookman Old Style" w:cs="Tahoma,Bold"/>
          <w:bCs/>
        </w:rPr>
        <w:t>mengendalikan</w:t>
      </w:r>
      <w:proofErr w:type="spellEnd"/>
      <w:r w:rsidR="00462C6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921D3D" w:rsidRPr="00B64E6D">
        <w:rPr>
          <w:rFonts w:ascii="Bookman Old Style" w:hAnsi="Bookman Old Style" w:cs="Tahoma,Bold"/>
          <w:bCs/>
        </w:rPr>
        <w:t>pelaksanaan</w:t>
      </w:r>
      <w:proofErr w:type="spellEnd"/>
      <w:r w:rsidR="00921D3D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921D3D" w:rsidRPr="00B64E6D">
        <w:rPr>
          <w:rFonts w:ascii="Bookman Old Style" w:hAnsi="Bookman Old Style" w:cs="Tahoma,Bold"/>
          <w:bCs/>
        </w:rPr>
        <w:t>koordinasi</w:t>
      </w:r>
      <w:proofErr w:type="spellEnd"/>
      <w:r w:rsidR="00921D3D" w:rsidRPr="00B64E6D">
        <w:rPr>
          <w:rFonts w:ascii="Bookman Old Style" w:hAnsi="Bookman Old Style" w:cs="Tahoma,Bold"/>
          <w:bCs/>
        </w:rPr>
        <w:t xml:space="preserve">, </w:t>
      </w:r>
      <w:proofErr w:type="spellStart"/>
      <w:r w:rsidR="00462C67" w:rsidRPr="00B64E6D">
        <w:rPr>
          <w:rFonts w:ascii="Bookman Old Style" w:hAnsi="Bookman Old Style" w:cs="Tahoma,Bold"/>
          <w:bCs/>
        </w:rPr>
        <w:t>penyusunan</w:t>
      </w:r>
      <w:proofErr w:type="spellEnd"/>
      <w:r w:rsidR="00462C6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462C67" w:rsidRPr="00B64E6D">
        <w:rPr>
          <w:rFonts w:ascii="Bookman Old Style" w:hAnsi="Bookman Old Style" w:cs="Tahoma,Bold"/>
          <w:bCs/>
        </w:rPr>
        <w:t>kebijakan</w:t>
      </w:r>
      <w:proofErr w:type="spellEnd"/>
      <w:r w:rsidR="00462C6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462C67" w:rsidRPr="00B64E6D">
        <w:rPr>
          <w:rFonts w:ascii="Bookman Old Style" w:hAnsi="Bookman Old Style" w:cs="Tahoma,Bold"/>
          <w:bCs/>
        </w:rPr>
        <w:t>kerumahtanggaan</w:t>
      </w:r>
      <w:proofErr w:type="spellEnd"/>
      <w:r w:rsidR="00462C67"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="00462C67" w:rsidRPr="00B64E6D">
        <w:rPr>
          <w:rFonts w:ascii="Bookman Old Style" w:hAnsi="Bookman Old Style" w:cs="Tahoma,Bold"/>
          <w:bCs/>
        </w:rPr>
        <w:t>pengelolaan</w:t>
      </w:r>
      <w:proofErr w:type="spellEnd"/>
      <w:r w:rsidR="00462C6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462C67" w:rsidRPr="00B64E6D">
        <w:rPr>
          <w:rFonts w:ascii="Bookman Old Style" w:hAnsi="Bookman Old Style" w:cs="Tahoma,Bold"/>
          <w:bCs/>
        </w:rPr>
        <w:t>rumah</w:t>
      </w:r>
      <w:proofErr w:type="spellEnd"/>
      <w:r w:rsidR="00462C6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462C67" w:rsidRPr="00B64E6D">
        <w:rPr>
          <w:rFonts w:ascii="Bookman Old Style" w:hAnsi="Bookman Old Style" w:cs="Tahoma,Bold"/>
          <w:bCs/>
        </w:rPr>
        <w:t>tangga</w:t>
      </w:r>
      <w:proofErr w:type="spellEnd"/>
      <w:r w:rsidR="00462C6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462C67" w:rsidRPr="00B64E6D">
        <w:rPr>
          <w:rFonts w:ascii="Bookman Old Style" w:hAnsi="Bookman Old Style" w:cs="Tahoma,Bold"/>
          <w:bCs/>
        </w:rPr>
        <w:t>Se</w:t>
      </w:r>
      <w:r w:rsidR="00E523D2" w:rsidRPr="00B64E6D">
        <w:rPr>
          <w:rFonts w:ascii="Bookman Old Style" w:hAnsi="Bookman Old Style" w:cs="Tahoma,Bold"/>
          <w:bCs/>
        </w:rPr>
        <w:t>k</w:t>
      </w:r>
      <w:r w:rsidR="00462C67" w:rsidRPr="00B64E6D">
        <w:rPr>
          <w:rFonts w:ascii="Bookman Old Style" w:hAnsi="Bookman Old Style" w:cs="Tahoma,Bold"/>
          <w:bCs/>
        </w:rPr>
        <w:t>retariat</w:t>
      </w:r>
      <w:proofErr w:type="spellEnd"/>
      <w:r w:rsidR="00462C67" w:rsidRPr="00B64E6D">
        <w:rPr>
          <w:rFonts w:ascii="Bookman Old Style" w:hAnsi="Bookman Old Style" w:cs="Tahoma,Bold"/>
          <w:bCs/>
        </w:rPr>
        <w:t xml:space="preserve"> DPRD.</w:t>
      </w:r>
    </w:p>
    <w:p w14:paraId="51C03FF9" w14:textId="77777777" w:rsidR="00462C67" w:rsidRPr="00B64E6D" w:rsidRDefault="00462C67" w:rsidP="00462C67">
      <w:pPr>
        <w:pStyle w:val="ListParagraph"/>
        <w:autoSpaceDE w:val="0"/>
        <w:autoSpaceDN w:val="0"/>
        <w:adjustRightInd w:val="0"/>
        <w:ind w:left="360"/>
        <w:jc w:val="both"/>
        <w:rPr>
          <w:rFonts w:ascii="Bookman Old Style" w:hAnsi="Bookman Old Style" w:cs="Tahoma,Bold"/>
          <w:bCs/>
          <w:sz w:val="16"/>
        </w:rPr>
      </w:pPr>
    </w:p>
    <w:p w14:paraId="576302F4" w14:textId="77777777" w:rsidR="00462C67" w:rsidRPr="00B64E6D" w:rsidRDefault="00B670CE" w:rsidP="005D03B3">
      <w:pPr>
        <w:pStyle w:val="ListParagraph"/>
        <w:autoSpaceDE w:val="0"/>
        <w:autoSpaceDN w:val="0"/>
        <w:adjustRightInd w:val="0"/>
        <w:ind w:left="1080" w:firstLine="360"/>
        <w:jc w:val="both"/>
        <w:rPr>
          <w:rFonts w:ascii="Bookman Old Style" w:hAnsi="Bookman Old Style" w:cs="Tahoma,Bold"/>
          <w:bCs/>
        </w:rPr>
      </w:pP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Rumah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Tangga</w:t>
      </w:r>
      <w:proofErr w:type="spellEnd"/>
      <w:r w:rsidR="00462C67" w:rsidRPr="00B64E6D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462C67" w:rsidRPr="00B64E6D">
        <w:rPr>
          <w:rFonts w:ascii="Bookman Old Style" w:hAnsi="Bookman Old Style"/>
          <w:lang w:val="id-ID"/>
        </w:rPr>
        <w:t>fungsi</w:t>
      </w:r>
      <w:r w:rsidR="00462C67" w:rsidRPr="00B64E6D">
        <w:rPr>
          <w:rFonts w:ascii="Bookman Old Style" w:hAnsi="Bookman Old Style"/>
        </w:rPr>
        <w:t xml:space="preserve"> :</w:t>
      </w:r>
      <w:proofErr w:type="gramEnd"/>
      <w:r w:rsidR="00462C67" w:rsidRPr="00B64E6D">
        <w:rPr>
          <w:rFonts w:ascii="Bookman Old Style" w:hAnsi="Bookman Old Style"/>
        </w:rPr>
        <w:t xml:space="preserve"> </w:t>
      </w:r>
    </w:p>
    <w:p w14:paraId="0C754022" w14:textId="77777777" w:rsidR="00462C67" w:rsidRPr="00B64E6D" w:rsidRDefault="00462C67" w:rsidP="0023791C">
      <w:pPr>
        <w:pStyle w:val="ListParagraph"/>
        <w:numPr>
          <w:ilvl w:val="0"/>
          <w:numId w:val="28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petunjuk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</w:t>
      </w:r>
      <w:r w:rsidRPr="00B64E6D">
        <w:rPr>
          <w:rFonts w:ascii="Bookman Old Style" w:hAnsi="Bookman Old Style" w:cs="Tahoma,Bold"/>
          <w:bCs/>
        </w:rPr>
        <w:t>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pelaksanaan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koordinasi</w:t>
      </w:r>
      <w:proofErr w:type="spellEnd"/>
      <w:r w:rsidRPr="00B64E6D">
        <w:rPr>
          <w:rFonts w:ascii="Bookman Old Style" w:hAnsi="Bookman Old Style" w:cs="Tahoma,Bold"/>
          <w:bCs/>
        </w:rPr>
        <w:t xml:space="preserve">, </w:t>
      </w:r>
      <w:proofErr w:type="spellStart"/>
      <w:r w:rsidRPr="00B64E6D">
        <w:rPr>
          <w:rFonts w:ascii="Bookman Old Style" w:hAnsi="Bookman Old Style" w:cs="Tahoma,Bold"/>
          <w:bCs/>
        </w:rPr>
        <w:t>penyusunan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kebijakan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kerumahtanggaan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pengelolaan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rumah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tangga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Seretariat</w:t>
      </w:r>
      <w:proofErr w:type="spellEnd"/>
      <w:r w:rsidRPr="00B64E6D">
        <w:rPr>
          <w:rFonts w:ascii="Bookman Old Style" w:hAnsi="Bookman Old Style" w:cs="Tahoma,Bold"/>
          <w:bCs/>
        </w:rPr>
        <w:t xml:space="preserve"> DPRD;</w:t>
      </w:r>
    </w:p>
    <w:p w14:paraId="092A04A3" w14:textId="77777777" w:rsidR="00462C67" w:rsidRPr="00B64E6D" w:rsidRDefault="00462C67" w:rsidP="0023791C">
      <w:pPr>
        <w:pStyle w:val="ListParagraph"/>
        <w:numPr>
          <w:ilvl w:val="0"/>
          <w:numId w:val="28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rencana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kerja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operasional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</w:t>
      </w:r>
      <w:r w:rsidRPr="00B64E6D">
        <w:rPr>
          <w:rFonts w:ascii="Bookman Old Style" w:hAnsi="Bookman Old Style" w:cs="Tahoma,Bold"/>
          <w:bCs/>
        </w:rPr>
        <w:t>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pelaksanaan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koordinasi</w:t>
      </w:r>
      <w:proofErr w:type="spellEnd"/>
      <w:r w:rsidRPr="00B64E6D">
        <w:rPr>
          <w:rFonts w:ascii="Bookman Old Style" w:hAnsi="Bookman Old Style" w:cs="Tahoma,Bold"/>
          <w:bCs/>
        </w:rPr>
        <w:t xml:space="preserve">, </w:t>
      </w:r>
      <w:proofErr w:type="spellStart"/>
      <w:r w:rsidRPr="00B64E6D">
        <w:rPr>
          <w:rFonts w:ascii="Bookman Old Style" w:hAnsi="Bookman Old Style" w:cs="Tahoma,Bold"/>
          <w:bCs/>
        </w:rPr>
        <w:t>penyusunan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kebijakan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kerumahtanggaan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pengelolaan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rumah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tangga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Seretariat</w:t>
      </w:r>
      <w:proofErr w:type="spellEnd"/>
      <w:r w:rsidRPr="00B64E6D">
        <w:rPr>
          <w:rFonts w:ascii="Bookman Old Style" w:hAnsi="Bookman Old Style" w:cs="Tahoma,Bold"/>
          <w:bCs/>
        </w:rPr>
        <w:t xml:space="preserve"> DPRD</w:t>
      </w:r>
      <w:r w:rsidRPr="00B64E6D">
        <w:rPr>
          <w:rFonts w:ascii="Bookman Old Style" w:hAnsi="Bookman Old Style" w:cs="Bookman Old Style"/>
        </w:rPr>
        <w:t>;</w:t>
      </w:r>
    </w:p>
    <w:p w14:paraId="2C00A21B" w14:textId="77777777" w:rsidR="00462C67" w:rsidRPr="00B64E6D" w:rsidRDefault="00462C67" w:rsidP="0023791C">
      <w:pPr>
        <w:pStyle w:val="ListParagraph"/>
        <w:numPr>
          <w:ilvl w:val="0"/>
          <w:numId w:val="28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r w:rsidRPr="00B64E6D">
        <w:rPr>
          <w:rFonts w:ascii="Bookman Old Style" w:hAnsi="Bookman Old Style"/>
        </w:rPr>
        <w:t>urusan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r w:rsidRPr="00B64E6D">
        <w:rPr>
          <w:rFonts w:ascii="Bookman Old Style" w:hAnsi="Bookman Old Style"/>
        </w:rPr>
        <w:t>rumah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r w:rsidRPr="00B64E6D">
        <w:rPr>
          <w:rFonts w:ascii="Bookman Old Style" w:hAnsi="Bookman Old Style"/>
        </w:rPr>
        <w:t>tangga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r w:rsidRPr="00B64E6D">
        <w:rPr>
          <w:rFonts w:ascii="Bookman Old Style" w:hAnsi="Bookman Old Style"/>
        </w:rPr>
        <w:t>Pimpinan</w:t>
      </w:r>
      <w:proofErr w:type="spellEnd"/>
      <w:r w:rsidRPr="00B64E6D">
        <w:rPr>
          <w:rFonts w:ascii="Bookman Old Style" w:hAnsi="Bookman Old Style"/>
        </w:rPr>
        <w:t xml:space="preserve"> DPRD </w:t>
      </w:r>
      <w:proofErr w:type="spellStart"/>
      <w:r w:rsidRPr="00B64E6D">
        <w:rPr>
          <w:rFonts w:ascii="Bookman Old Style" w:hAnsi="Bookman Old Style"/>
        </w:rPr>
        <w:t>serta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r w:rsidRPr="00B64E6D">
        <w:rPr>
          <w:rFonts w:ascii="Bookman Old Style" w:hAnsi="Bookman Old Style"/>
        </w:rPr>
        <w:t>Sekretariat</w:t>
      </w:r>
      <w:proofErr w:type="spellEnd"/>
      <w:r w:rsidRPr="00B64E6D">
        <w:rPr>
          <w:rFonts w:ascii="Bookman Old Style" w:hAnsi="Bookman Old Style"/>
        </w:rPr>
        <w:t xml:space="preserve"> DPRD;</w:t>
      </w:r>
    </w:p>
    <w:p w14:paraId="2F57A4D3" w14:textId="77777777" w:rsidR="00462C67" w:rsidRPr="00B64E6D" w:rsidRDefault="00462C67" w:rsidP="0023791C">
      <w:pPr>
        <w:pStyle w:val="ListParagraph"/>
        <w:numPr>
          <w:ilvl w:val="0"/>
          <w:numId w:val="28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r w:rsidRPr="00B64E6D">
        <w:rPr>
          <w:rFonts w:ascii="Bookman Old Style" w:hAnsi="Bookman Old Style"/>
        </w:rPr>
        <w:t>penyediaan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r w:rsidRPr="00B64E6D">
        <w:rPr>
          <w:rFonts w:ascii="Bookman Old Style" w:hAnsi="Bookman Old Style"/>
        </w:rPr>
        <w:t>akomodasi</w:t>
      </w:r>
      <w:proofErr w:type="spellEnd"/>
      <w:r w:rsidRPr="00B64E6D">
        <w:rPr>
          <w:rFonts w:ascii="Bookman Old Style" w:hAnsi="Bookman Old Style"/>
        </w:rPr>
        <w:t xml:space="preserve">, </w:t>
      </w:r>
      <w:proofErr w:type="spellStart"/>
      <w:r w:rsidRPr="00B64E6D">
        <w:rPr>
          <w:rFonts w:ascii="Bookman Old Style" w:hAnsi="Bookman Old Style"/>
        </w:rPr>
        <w:t>jamuan</w:t>
      </w:r>
      <w:proofErr w:type="spellEnd"/>
      <w:r w:rsidRPr="00B64E6D">
        <w:rPr>
          <w:rFonts w:ascii="Bookman Old Style" w:hAnsi="Bookman Old Style"/>
        </w:rPr>
        <w:t xml:space="preserve">, </w:t>
      </w:r>
      <w:proofErr w:type="spellStart"/>
      <w:r w:rsidRPr="00B64E6D">
        <w:rPr>
          <w:rFonts w:ascii="Bookman Old Style" w:hAnsi="Bookman Old Style"/>
        </w:rPr>
        <w:t>makanan</w:t>
      </w:r>
      <w:proofErr w:type="spellEnd"/>
      <w:r w:rsidRPr="00B64E6D">
        <w:rPr>
          <w:rFonts w:ascii="Bookman Old Style" w:hAnsi="Bookman Old Style"/>
        </w:rPr>
        <w:t xml:space="preserve"> dan </w:t>
      </w:r>
      <w:proofErr w:type="spellStart"/>
      <w:r w:rsidRPr="00B64E6D">
        <w:rPr>
          <w:rFonts w:ascii="Bookman Old Style" w:hAnsi="Bookman Old Style"/>
        </w:rPr>
        <w:t>minuman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r w:rsidRPr="00B64E6D">
        <w:rPr>
          <w:rFonts w:ascii="Bookman Old Style" w:hAnsi="Bookman Old Style"/>
        </w:rPr>
        <w:t>untuk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r w:rsidRPr="00B64E6D">
        <w:rPr>
          <w:rFonts w:ascii="Bookman Old Style" w:hAnsi="Bookman Old Style"/>
        </w:rPr>
        <w:t>kegiatan</w:t>
      </w:r>
      <w:proofErr w:type="spellEnd"/>
      <w:r w:rsidRPr="00B64E6D">
        <w:rPr>
          <w:rFonts w:ascii="Bookman Old Style" w:hAnsi="Bookman Old Style"/>
        </w:rPr>
        <w:t xml:space="preserve"> dan </w:t>
      </w:r>
      <w:proofErr w:type="spellStart"/>
      <w:r w:rsidRPr="00B64E6D">
        <w:rPr>
          <w:rFonts w:ascii="Bookman Old Style" w:hAnsi="Bookman Old Style"/>
        </w:rPr>
        <w:t>rapat-rapat</w:t>
      </w:r>
      <w:proofErr w:type="spellEnd"/>
      <w:r w:rsidRPr="00B64E6D">
        <w:rPr>
          <w:rFonts w:ascii="Bookman Old Style" w:hAnsi="Bookman Old Style"/>
        </w:rPr>
        <w:t>;</w:t>
      </w:r>
    </w:p>
    <w:p w14:paraId="505B0346" w14:textId="77777777" w:rsidR="00462C67" w:rsidRPr="00B64E6D" w:rsidRDefault="00462C67" w:rsidP="0023791C">
      <w:pPr>
        <w:pStyle w:val="ListParagraph"/>
        <w:numPr>
          <w:ilvl w:val="0"/>
          <w:numId w:val="28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koordinasi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teknis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pengelolaan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rumah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tangga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Seretariat</w:t>
      </w:r>
      <w:proofErr w:type="spellEnd"/>
      <w:r w:rsidRPr="00B64E6D">
        <w:rPr>
          <w:rFonts w:ascii="Bookman Old Style" w:hAnsi="Bookman Old Style" w:cs="Tahoma,Bold"/>
          <w:bCs/>
        </w:rPr>
        <w:t xml:space="preserve"> DPRD;</w:t>
      </w:r>
    </w:p>
    <w:p w14:paraId="4E997F5A" w14:textId="77777777" w:rsidR="00462C67" w:rsidRPr="00B64E6D" w:rsidRDefault="00462C67" w:rsidP="0023791C">
      <w:pPr>
        <w:pStyle w:val="ListParagraph"/>
        <w:numPr>
          <w:ilvl w:val="0"/>
          <w:numId w:val="28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pemantauan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evaluasi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serta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pelaporan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</w:t>
      </w:r>
      <w:r w:rsidRPr="00B64E6D">
        <w:rPr>
          <w:rFonts w:ascii="Bookman Old Style" w:hAnsi="Bookman Old Style" w:cs="Tahoma,Bold"/>
          <w:bCs/>
        </w:rPr>
        <w:t>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pelaksanaan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koordinasi</w:t>
      </w:r>
      <w:proofErr w:type="spellEnd"/>
      <w:r w:rsidRPr="00B64E6D">
        <w:rPr>
          <w:rFonts w:ascii="Bookman Old Style" w:hAnsi="Bookman Old Style" w:cs="Tahoma,Bold"/>
          <w:bCs/>
        </w:rPr>
        <w:t xml:space="preserve">, </w:t>
      </w:r>
      <w:proofErr w:type="spellStart"/>
      <w:r w:rsidRPr="00B64E6D">
        <w:rPr>
          <w:rFonts w:ascii="Bookman Old Style" w:hAnsi="Bookman Old Style" w:cs="Tahoma,Bold"/>
          <w:bCs/>
        </w:rPr>
        <w:t>penyusunan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kebijakan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kerumahtanggaan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pengelolaan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rumah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tangga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Seretariat</w:t>
      </w:r>
      <w:proofErr w:type="spellEnd"/>
      <w:r w:rsidRPr="00B64E6D">
        <w:rPr>
          <w:rFonts w:ascii="Bookman Old Style" w:hAnsi="Bookman Old Style" w:cs="Tahoma,Bold"/>
          <w:bCs/>
        </w:rPr>
        <w:t xml:space="preserve"> DPRD; dan</w:t>
      </w:r>
    </w:p>
    <w:p w14:paraId="71B78140" w14:textId="77777777" w:rsidR="00462C67" w:rsidRPr="00B64E6D" w:rsidRDefault="00462C67" w:rsidP="0023791C">
      <w:pPr>
        <w:pStyle w:val="ListParagraph"/>
        <w:numPr>
          <w:ilvl w:val="0"/>
          <w:numId w:val="28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pelaksanaan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fungsi</w:t>
      </w:r>
      <w:proofErr w:type="spellEnd"/>
      <w:r w:rsidRPr="00B64E6D">
        <w:rPr>
          <w:rFonts w:ascii="Bookman Old Style" w:hAnsi="Bookman Old Style" w:cs="Bookman Old Style"/>
        </w:rPr>
        <w:t xml:space="preserve"> lain yang </w:t>
      </w:r>
      <w:proofErr w:type="spellStart"/>
      <w:r w:rsidRPr="00B64E6D">
        <w:rPr>
          <w:rFonts w:ascii="Bookman Old Style" w:hAnsi="Bookman Old Style" w:cs="Bookman Old Style"/>
        </w:rPr>
        <w:t>diberikan</w:t>
      </w:r>
      <w:proofErr w:type="spellEnd"/>
      <w:r w:rsidRPr="00B64E6D">
        <w:rPr>
          <w:rFonts w:ascii="Bookman Old Style" w:hAnsi="Bookman Old Style" w:cs="Bookman Old Style"/>
        </w:rPr>
        <w:t xml:space="preserve"> oleh </w:t>
      </w:r>
      <w:proofErr w:type="spellStart"/>
      <w:r w:rsidRPr="00B64E6D">
        <w:rPr>
          <w:rFonts w:ascii="Bookman Old Style" w:hAnsi="Bookman Old Style" w:cs="Bookman Old Style"/>
        </w:rPr>
        <w:t>Pimpinan</w:t>
      </w:r>
      <w:proofErr w:type="spellEnd"/>
      <w:r w:rsidRPr="00B64E6D">
        <w:rPr>
          <w:rFonts w:ascii="Bookman Old Style" w:hAnsi="Bookman Old Style" w:cs="Bookman Old Style"/>
        </w:rPr>
        <w:t xml:space="preserve"> yang </w:t>
      </w:r>
      <w:proofErr w:type="spellStart"/>
      <w:r w:rsidRPr="00B64E6D">
        <w:rPr>
          <w:rFonts w:ascii="Bookman Old Style" w:hAnsi="Bookman Old Style" w:cs="Bookman Old Style"/>
        </w:rPr>
        <w:t>terkait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dengan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tugas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fungsinya</w:t>
      </w:r>
      <w:proofErr w:type="spellEnd"/>
      <w:r w:rsidRPr="00B64E6D">
        <w:rPr>
          <w:rFonts w:ascii="Bookman Old Style" w:hAnsi="Bookman Old Style" w:cs="Bookman Old Style"/>
        </w:rPr>
        <w:t>.</w:t>
      </w:r>
    </w:p>
    <w:p w14:paraId="27E6611F" w14:textId="77777777" w:rsidR="00685C19" w:rsidRPr="00B64E6D" w:rsidRDefault="00685C19" w:rsidP="00685C19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14:paraId="4C28B941" w14:textId="77777777" w:rsidR="00685C19" w:rsidRPr="00D6453D" w:rsidRDefault="00685C19" w:rsidP="00685C19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10"/>
        </w:rPr>
      </w:pPr>
    </w:p>
    <w:p w14:paraId="5157C808" w14:textId="77777777" w:rsidR="00685C19" w:rsidRPr="00B64E6D" w:rsidRDefault="00407F59" w:rsidP="00407F59">
      <w:pPr>
        <w:tabs>
          <w:tab w:val="left" w:pos="1440"/>
        </w:tabs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 w:rsidRPr="00B64E6D">
        <w:rPr>
          <w:rFonts w:ascii="Bookman Old Style" w:hAnsi="Bookman Old Style" w:cs="Bookman Old Style"/>
        </w:rPr>
        <w:t>1.</w:t>
      </w:r>
      <w:r w:rsidR="00044077">
        <w:rPr>
          <w:rFonts w:ascii="Bookman Old Style" w:hAnsi="Bookman Old Style" w:cs="Bookman Old Style"/>
        </w:rPr>
        <w:t>2</w:t>
      </w:r>
      <w:r w:rsidRPr="00B64E6D">
        <w:rPr>
          <w:rFonts w:ascii="Bookman Old Style" w:hAnsi="Bookman Old Style" w:cs="Bookman Old Style"/>
        </w:rPr>
        <w:tab/>
      </w: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="00685C19" w:rsidRPr="00B64E6D">
        <w:rPr>
          <w:rFonts w:ascii="Bookman Old Style" w:hAnsi="Bookman Old Style" w:cs="Bookman Old Style"/>
        </w:rPr>
        <w:t>Perlengkapan</w:t>
      </w:r>
      <w:proofErr w:type="spellEnd"/>
      <w:r w:rsidR="00685C19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685C19" w:rsidRPr="00B64E6D">
        <w:rPr>
          <w:rFonts w:ascii="Bookman Old Style" w:hAnsi="Bookman Old Style" w:cs="Tahoma,Bold"/>
          <w:bCs/>
        </w:rPr>
        <w:t>mempunyai</w:t>
      </w:r>
      <w:proofErr w:type="spellEnd"/>
      <w:r w:rsidR="00685C19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685C19" w:rsidRPr="00B64E6D">
        <w:rPr>
          <w:rFonts w:ascii="Bookman Old Style" w:hAnsi="Bookman Old Style" w:cs="Tahoma,Bold"/>
          <w:bCs/>
        </w:rPr>
        <w:t>tugas</w:t>
      </w:r>
      <w:proofErr w:type="spellEnd"/>
      <w:r w:rsidR="00685C19" w:rsidRPr="00B64E6D"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 w:rsidR="00685C19" w:rsidRPr="00B64E6D">
        <w:rPr>
          <w:rFonts w:ascii="Bookman Old Style" w:hAnsi="Bookman Old Style" w:cs="Tahoma,Bold"/>
          <w:bCs/>
        </w:rPr>
        <w:t>mengendalikan</w:t>
      </w:r>
      <w:proofErr w:type="spellEnd"/>
      <w:r w:rsidR="00685C19" w:rsidRPr="00B64E6D">
        <w:rPr>
          <w:rFonts w:ascii="Bookman Old Style" w:hAnsi="Bookman Old Style" w:cs="Tahoma,Bold"/>
          <w:bCs/>
        </w:rPr>
        <w:t xml:space="preserve">  </w:t>
      </w:r>
      <w:proofErr w:type="spellStart"/>
      <w:r w:rsidR="00685C19" w:rsidRPr="00B64E6D">
        <w:rPr>
          <w:rFonts w:ascii="Bookman Old Style" w:hAnsi="Bookman Old Style" w:cs="Tahoma,Bold"/>
          <w:bCs/>
        </w:rPr>
        <w:t>administrasi</w:t>
      </w:r>
      <w:proofErr w:type="spellEnd"/>
      <w:proofErr w:type="gramEnd"/>
      <w:r w:rsidR="00685C19"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="00685C19" w:rsidRPr="00B64E6D">
        <w:rPr>
          <w:rFonts w:ascii="Bookman Old Style" w:hAnsi="Bookman Old Style" w:cs="Tahoma,Bold"/>
          <w:bCs/>
        </w:rPr>
        <w:t>fasilitasi</w:t>
      </w:r>
      <w:proofErr w:type="spellEnd"/>
      <w:r w:rsidR="00685C19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685C19" w:rsidRPr="00B64E6D">
        <w:rPr>
          <w:rFonts w:ascii="Bookman Old Style" w:hAnsi="Bookman Old Style" w:cs="Bookman Old Style"/>
        </w:rPr>
        <w:t>perlengkapan</w:t>
      </w:r>
      <w:proofErr w:type="spellEnd"/>
      <w:r w:rsidR="00685C19" w:rsidRPr="00B64E6D">
        <w:rPr>
          <w:rFonts w:ascii="Bookman Old Style" w:hAnsi="Bookman Old Style" w:cs="Bookman Old Style"/>
        </w:rPr>
        <w:t xml:space="preserve"> </w:t>
      </w:r>
      <w:proofErr w:type="spellStart"/>
      <w:r w:rsidR="00A52162" w:rsidRPr="00B64E6D">
        <w:rPr>
          <w:rFonts w:ascii="Bookman Old Style" w:hAnsi="Bookman Old Style" w:cs="Bookman Old Style"/>
        </w:rPr>
        <w:t>Sekretariat</w:t>
      </w:r>
      <w:proofErr w:type="spellEnd"/>
      <w:r w:rsidR="00A52162" w:rsidRPr="00B64E6D">
        <w:rPr>
          <w:rFonts w:ascii="Bookman Old Style" w:hAnsi="Bookman Old Style" w:cs="Bookman Old Style"/>
        </w:rPr>
        <w:t xml:space="preserve"> </w:t>
      </w:r>
      <w:r w:rsidR="00685C19" w:rsidRPr="00B64E6D">
        <w:rPr>
          <w:rFonts w:ascii="Bookman Old Style" w:hAnsi="Bookman Old Style" w:cs="Bookman Old Style"/>
        </w:rPr>
        <w:t>DPRD</w:t>
      </w:r>
      <w:r w:rsidR="00685C19" w:rsidRPr="00B64E6D">
        <w:rPr>
          <w:rFonts w:ascii="Bookman Old Style" w:hAnsi="Bookman Old Style" w:cs="Tahoma,Bold"/>
          <w:bCs/>
        </w:rPr>
        <w:t>.</w:t>
      </w:r>
    </w:p>
    <w:p w14:paraId="2FA1B772" w14:textId="77777777" w:rsidR="00414585" w:rsidRPr="00B64E6D" w:rsidRDefault="00414585" w:rsidP="00407F59">
      <w:pPr>
        <w:tabs>
          <w:tab w:val="left" w:pos="1440"/>
        </w:tabs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  <w:sz w:val="14"/>
        </w:rPr>
      </w:pPr>
    </w:p>
    <w:p w14:paraId="6A075067" w14:textId="77777777" w:rsidR="00685C19" w:rsidRPr="00B64E6D" w:rsidRDefault="00A52162" w:rsidP="00F350ED">
      <w:pPr>
        <w:autoSpaceDE w:val="0"/>
        <w:autoSpaceDN w:val="0"/>
        <w:adjustRightInd w:val="0"/>
        <w:ind w:left="720" w:firstLine="72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="00685C19" w:rsidRPr="00B64E6D">
        <w:rPr>
          <w:rFonts w:ascii="Bookman Old Style" w:hAnsi="Bookman Old Style" w:cs="Bookman Old Style"/>
        </w:rPr>
        <w:t>Perlengkapan</w:t>
      </w:r>
      <w:proofErr w:type="spellEnd"/>
      <w:r w:rsidR="00685C19" w:rsidRPr="00B64E6D">
        <w:rPr>
          <w:rFonts w:ascii="Bookman Old Style" w:hAnsi="Bookman Old Style" w:cs="Tahoma,Bold"/>
          <w:bCs/>
        </w:rPr>
        <w:t xml:space="preserve"> </w:t>
      </w:r>
      <w:r w:rsidR="00685C19" w:rsidRPr="00B64E6D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685C19" w:rsidRPr="00B64E6D">
        <w:rPr>
          <w:rFonts w:ascii="Bookman Old Style" w:hAnsi="Bookman Old Style"/>
          <w:lang w:val="id-ID"/>
        </w:rPr>
        <w:t>fungsi</w:t>
      </w:r>
      <w:r w:rsidR="00685C19" w:rsidRPr="00B64E6D">
        <w:rPr>
          <w:rFonts w:ascii="Bookman Old Style" w:hAnsi="Bookman Old Style"/>
        </w:rPr>
        <w:t xml:space="preserve"> :</w:t>
      </w:r>
      <w:proofErr w:type="gramEnd"/>
    </w:p>
    <w:p w14:paraId="35A45DE7" w14:textId="77777777" w:rsidR="00685C19" w:rsidRPr="00B64E6D" w:rsidRDefault="00685C19" w:rsidP="0023791C">
      <w:pPr>
        <w:pStyle w:val="ListParagraph"/>
        <w:numPr>
          <w:ilvl w:val="0"/>
          <w:numId w:val="28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petunjuk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perlengkapan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="002D67B6" w:rsidRPr="00B64E6D">
        <w:rPr>
          <w:rFonts w:ascii="Bookman Old Style" w:hAnsi="Bookman Old Style" w:cs="Bookman Old Style"/>
        </w:rPr>
        <w:t>Sekretariat</w:t>
      </w:r>
      <w:proofErr w:type="spellEnd"/>
      <w:r w:rsidR="002D67B6" w:rsidRPr="00B64E6D">
        <w:rPr>
          <w:rFonts w:ascii="Bookman Old Style" w:hAnsi="Bookman Old Style" w:cs="Bookman Old Style"/>
        </w:rPr>
        <w:t xml:space="preserve"> </w:t>
      </w:r>
      <w:r w:rsidRPr="00B64E6D">
        <w:rPr>
          <w:rFonts w:ascii="Bookman Old Style" w:hAnsi="Bookman Old Style" w:cs="Bookman Old Style"/>
        </w:rPr>
        <w:t>DPRD;</w:t>
      </w:r>
    </w:p>
    <w:p w14:paraId="7DB342A0" w14:textId="77777777" w:rsidR="00685C19" w:rsidRPr="00B64E6D" w:rsidRDefault="00685C19" w:rsidP="0023791C">
      <w:pPr>
        <w:pStyle w:val="ListParagraph"/>
        <w:numPr>
          <w:ilvl w:val="0"/>
          <w:numId w:val="28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rencana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kerja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operasional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perlengkapan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="002D67B6" w:rsidRPr="00B64E6D">
        <w:rPr>
          <w:rFonts w:ascii="Bookman Old Style" w:hAnsi="Bookman Old Style" w:cs="Bookman Old Style"/>
        </w:rPr>
        <w:t>Sekretariat</w:t>
      </w:r>
      <w:proofErr w:type="spellEnd"/>
      <w:r w:rsidR="002D67B6" w:rsidRPr="00B64E6D">
        <w:rPr>
          <w:rFonts w:ascii="Bookman Old Style" w:hAnsi="Bookman Old Style" w:cs="Bookman Old Style"/>
        </w:rPr>
        <w:t xml:space="preserve"> </w:t>
      </w:r>
      <w:r w:rsidRPr="00B64E6D">
        <w:rPr>
          <w:rFonts w:ascii="Bookman Old Style" w:hAnsi="Bookman Old Style" w:cs="Bookman Old Style"/>
        </w:rPr>
        <w:t>DPRD;</w:t>
      </w:r>
    </w:p>
    <w:p w14:paraId="611000EA" w14:textId="77777777" w:rsidR="00685C19" w:rsidRPr="00B64E6D" w:rsidRDefault="00685C19" w:rsidP="0023791C">
      <w:pPr>
        <w:pStyle w:val="ListParagraph"/>
        <w:numPr>
          <w:ilvl w:val="0"/>
          <w:numId w:val="28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pengendalian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administrasi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fasilitasi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perlengkapan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gedung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kantor</w:t>
      </w:r>
      <w:proofErr w:type="spellEnd"/>
      <w:r w:rsidRPr="00B64E6D">
        <w:rPr>
          <w:rFonts w:ascii="Bookman Old Style" w:hAnsi="Bookman Old Style" w:cs="Bookman Old Style"/>
        </w:rPr>
        <w:t>;</w:t>
      </w:r>
    </w:p>
    <w:p w14:paraId="3DFFF689" w14:textId="77777777" w:rsidR="00685C19" w:rsidRPr="00B64E6D" w:rsidRDefault="00685C19" w:rsidP="0023791C">
      <w:pPr>
        <w:pStyle w:val="ListParagraph"/>
        <w:numPr>
          <w:ilvl w:val="0"/>
          <w:numId w:val="28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pengendalian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administrasi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fasilitasi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peralatan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gedung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kantor</w:t>
      </w:r>
      <w:proofErr w:type="spellEnd"/>
    </w:p>
    <w:p w14:paraId="1FA1C455" w14:textId="77777777" w:rsidR="00685C19" w:rsidRPr="00B64E6D" w:rsidRDefault="00685C19" w:rsidP="0023791C">
      <w:pPr>
        <w:pStyle w:val="ListParagraph"/>
        <w:numPr>
          <w:ilvl w:val="0"/>
          <w:numId w:val="28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pengendalian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administrasi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fasilitasi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pemeliharaan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gedung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kantor</w:t>
      </w:r>
      <w:proofErr w:type="spellEnd"/>
      <w:r w:rsidRPr="00B64E6D">
        <w:rPr>
          <w:rFonts w:ascii="Bookman Old Style" w:hAnsi="Bookman Old Style" w:cs="Bookman Old Style"/>
        </w:rPr>
        <w:t>;</w:t>
      </w:r>
    </w:p>
    <w:p w14:paraId="1BF5AD33" w14:textId="77777777" w:rsidR="00685C19" w:rsidRPr="00B64E6D" w:rsidRDefault="00685C19" w:rsidP="0023791C">
      <w:pPr>
        <w:pStyle w:val="ListParagraph"/>
        <w:numPr>
          <w:ilvl w:val="0"/>
          <w:numId w:val="28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pengendalian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administrasi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fasilitasi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perlengkapan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rumah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tangga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="002D67B6" w:rsidRPr="00B64E6D">
        <w:rPr>
          <w:rFonts w:ascii="Bookman Old Style" w:hAnsi="Bookman Old Style" w:cs="Bookman Old Style"/>
        </w:rPr>
        <w:t>Sekretariat</w:t>
      </w:r>
      <w:proofErr w:type="spellEnd"/>
      <w:r w:rsidR="002D67B6" w:rsidRPr="00B64E6D">
        <w:rPr>
          <w:rFonts w:ascii="Bookman Old Style" w:hAnsi="Bookman Old Style" w:cs="Bookman Old Style"/>
        </w:rPr>
        <w:t xml:space="preserve"> </w:t>
      </w:r>
      <w:r w:rsidRPr="00B64E6D">
        <w:rPr>
          <w:rFonts w:ascii="Bookman Old Style" w:hAnsi="Bookman Old Style" w:cs="Bookman Old Style"/>
        </w:rPr>
        <w:t>DPRD;</w:t>
      </w:r>
    </w:p>
    <w:p w14:paraId="3B023978" w14:textId="77777777" w:rsidR="00685C19" w:rsidRPr="00B64E6D" w:rsidRDefault="00685C19" w:rsidP="0023791C">
      <w:pPr>
        <w:pStyle w:val="ListParagraph"/>
        <w:numPr>
          <w:ilvl w:val="0"/>
          <w:numId w:val="28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pengendalian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administrasi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fasilitasi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pemeliharaan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kendaraan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dinas</w:t>
      </w:r>
      <w:proofErr w:type="spellEnd"/>
      <w:r w:rsidRPr="00B64E6D">
        <w:rPr>
          <w:rFonts w:ascii="Bookman Old Style" w:hAnsi="Bookman Old Style" w:cs="Bookman Old Style"/>
        </w:rPr>
        <w:t>;</w:t>
      </w:r>
    </w:p>
    <w:p w14:paraId="5F63966B" w14:textId="77777777" w:rsidR="00685C19" w:rsidRPr="00B64E6D" w:rsidRDefault="00685C19" w:rsidP="0023791C">
      <w:pPr>
        <w:pStyle w:val="ListParagraph"/>
        <w:numPr>
          <w:ilvl w:val="0"/>
          <w:numId w:val="28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pengendalian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administrasi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fasilitasi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pemeliharaan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peralatan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kantor</w:t>
      </w:r>
      <w:proofErr w:type="spellEnd"/>
      <w:r w:rsidRPr="00B64E6D">
        <w:rPr>
          <w:rFonts w:ascii="Bookman Old Style" w:hAnsi="Bookman Old Style" w:cs="Bookman Old Style"/>
        </w:rPr>
        <w:t>;</w:t>
      </w:r>
    </w:p>
    <w:p w14:paraId="0A8E814F" w14:textId="77777777" w:rsidR="00685C19" w:rsidRPr="00B64E6D" w:rsidRDefault="00685C19" w:rsidP="0023791C">
      <w:pPr>
        <w:pStyle w:val="ListParagraph"/>
        <w:numPr>
          <w:ilvl w:val="0"/>
          <w:numId w:val="28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pengendalian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administrasi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fasilitasi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pengelolaan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aset</w:t>
      </w:r>
      <w:proofErr w:type="spellEnd"/>
      <w:r w:rsidRPr="00B64E6D">
        <w:rPr>
          <w:rFonts w:ascii="Bookman Old Style" w:hAnsi="Bookman Old Style" w:cs="Bookman Old Style"/>
        </w:rPr>
        <w:t>;</w:t>
      </w:r>
    </w:p>
    <w:p w14:paraId="18035F89" w14:textId="77777777" w:rsidR="00685C19" w:rsidRPr="00B64E6D" w:rsidRDefault="00685C19" w:rsidP="0023791C">
      <w:pPr>
        <w:pStyle w:val="ListParagraph"/>
        <w:numPr>
          <w:ilvl w:val="0"/>
          <w:numId w:val="28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koordinasi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teknis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perlengkapan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="002D67B6" w:rsidRPr="00B64E6D">
        <w:rPr>
          <w:rFonts w:ascii="Bookman Old Style" w:hAnsi="Bookman Old Style" w:cs="Bookman Old Style"/>
        </w:rPr>
        <w:t>Sekretariat</w:t>
      </w:r>
      <w:proofErr w:type="spellEnd"/>
      <w:r w:rsidR="002D67B6" w:rsidRPr="00B64E6D">
        <w:rPr>
          <w:rFonts w:ascii="Bookman Old Style" w:hAnsi="Bookman Old Style" w:cs="Bookman Old Style"/>
        </w:rPr>
        <w:t xml:space="preserve"> </w:t>
      </w:r>
      <w:r w:rsidRPr="00B64E6D">
        <w:rPr>
          <w:rFonts w:ascii="Bookman Old Style" w:hAnsi="Bookman Old Style" w:cs="Bookman Old Style"/>
        </w:rPr>
        <w:t>DPRD</w:t>
      </w:r>
      <w:r w:rsidRPr="00B64E6D">
        <w:rPr>
          <w:rFonts w:ascii="Bookman Old Style" w:hAnsi="Bookman Old Style" w:cs="Tahoma,Bold"/>
          <w:bCs/>
        </w:rPr>
        <w:t>;</w:t>
      </w:r>
    </w:p>
    <w:p w14:paraId="5474C836" w14:textId="77777777" w:rsidR="00685C19" w:rsidRPr="00B64E6D" w:rsidRDefault="00685C19" w:rsidP="0023791C">
      <w:pPr>
        <w:pStyle w:val="ListParagraph"/>
        <w:numPr>
          <w:ilvl w:val="0"/>
          <w:numId w:val="28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pemantauan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evaluasi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serta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pelaporan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perlengkapan</w:t>
      </w:r>
      <w:proofErr w:type="spellEnd"/>
      <w:r w:rsidRPr="00B64E6D">
        <w:rPr>
          <w:rFonts w:ascii="Bookman Old Style" w:hAnsi="Bookman Old Style" w:cs="Tahoma,Bold"/>
          <w:bCs/>
        </w:rPr>
        <w:t>;</w:t>
      </w:r>
      <w:r w:rsidR="00F350ED" w:rsidRPr="00B64E6D">
        <w:rPr>
          <w:rFonts w:ascii="Bookman Old Style" w:hAnsi="Bookman Old Style" w:cs="Tahoma,Bold"/>
          <w:bCs/>
        </w:rPr>
        <w:t xml:space="preserve"> </w:t>
      </w:r>
      <w:r w:rsidRPr="00B64E6D">
        <w:rPr>
          <w:rFonts w:ascii="Bookman Old Style" w:hAnsi="Bookman Old Style" w:cs="Tahoma,Bold"/>
          <w:bCs/>
        </w:rPr>
        <w:t>dan</w:t>
      </w:r>
    </w:p>
    <w:p w14:paraId="1F31975C" w14:textId="77777777" w:rsidR="00685C19" w:rsidRPr="00B64E6D" w:rsidRDefault="00685C19" w:rsidP="0023791C">
      <w:pPr>
        <w:pStyle w:val="ListParagraph"/>
        <w:numPr>
          <w:ilvl w:val="0"/>
          <w:numId w:val="28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pelaksanaan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fungsi</w:t>
      </w:r>
      <w:proofErr w:type="spellEnd"/>
      <w:r w:rsidRPr="00B64E6D">
        <w:rPr>
          <w:rFonts w:ascii="Bookman Old Style" w:hAnsi="Bookman Old Style" w:cs="Bookman Old Style"/>
        </w:rPr>
        <w:t xml:space="preserve"> lain yang </w:t>
      </w:r>
      <w:proofErr w:type="spellStart"/>
      <w:r w:rsidRPr="00B64E6D">
        <w:rPr>
          <w:rFonts w:ascii="Bookman Old Style" w:hAnsi="Bookman Old Style" w:cs="Bookman Old Style"/>
        </w:rPr>
        <w:t>diberikan</w:t>
      </w:r>
      <w:proofErr w:type="spellEnd"/>
      <w:r w:rsidRPr="00B64E6D">
        <w:rPr>
          <w:rFonts w:ascii="Bookman Old Style" w:hAnsi="Bookman Old Style" w:cs="Bookman Old Style"/>
        </w:rPr>
        <w:t xml:space="preserve"> oleh </w:t>
      </w:r>
      <w:proofErr w:type="spellStart"/>
      <w:r w:rsidRPr="00B64E6D">
        <w:rPr>
          <w:rFonts w:ascii="Bookman Old Style" w:hAnsi="Bookman Old Style" w:cs="Bookman Old Style"/>
        </w:rPr>
        <w:t>Pimpinan</w:t>
      </w:r>
      <w:proofErr w:type="spellEnd"/>
      <w:r w:rsidRPr="00B64E6D">
        <w:rPr>
          <w:rFonts w:ascii="Bookman Old Style" w:hAnsi="Bookman Old Style" w:cs="Bookman Old Style"/>
        </w:rPr>
        <w:t xml:space="preserve"> yang </w:t>
      </w:r>
      <w:proofErr w:type="spellStart"/>
      <w:r w:rsidRPr="00B64E6D">
        <w:rPr>
          <w:rFonts w:ascii="Bookman Old Style" w:hAnsi="Bookman Old Style" w:cs="Bookman Old Style"/>
        </w:rPr>
        <w:t>terkait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dengan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tugas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fungsinya</w:t>
      </w:r>
      <w:proofErr w:type="spellEnd"/>
      <w:r w:rsidRPr="00B64E6D">
        <w:rPr>
          <w:rFonts w:ascii="Bookman Old Style" w:hAnsi="Bookman Old Style" w:cs="Bookman Old Style"/>
        </w:rPr>
        <w:t>.</w:t>
      </w:r>
    </w:p>
    <w:p w14:paraId="4C8872CC" w14:textId="77777777" w:rsidR="00462C67" w:rsidRDefault="00462C67" w:rsidP="00685C19">
      <w:pPr>
        <w:autoSpaceDE w:val="0"/>
        <w:autoSpaceDN w:val="0"/>
        <w:adjustRightInd w:val="0"/>
        <w:spacing w:before="120"/>
        <w:ind w:left="1440"/>
        <w:jc w:val="both"/>
        <w:rPr>
          <w:rFonts w:ascii="Bookman Old Style" w:hAnsi="Bookman Old Style" w:cs="Bookman Old Style"/>
        </w:rPr>
      </w:pPr>
    </w:p>
    <w:p w14:paraId="29A8D5CD" w14:textId="77777777" w:rsidR="00D6453D" w:rsidRDefault="00D6453D" w:rsidP="00685C19">
      <w:pPr>
        <w:autoSpaceDE w:val="0"/>
        <w:autoSpaceDN w:val="0"/>
        <w:adjustRightInd w:val="0"/>
        <w:spacing w:before="120"/>
        <w:ind w:left="1440"/>
        <w:jc w:val="both"/>
        <w:rPr>
          <w:rFonts w:ascii="Bookman Old Style" w:hAnsi="Bookman Old Style" w:cs="Bookman Old Style"/>
        </w:rPr>
      </w:pPr>
    </w:p>
    <w:p w14:paraId="4D1EDD35" w14:textId="77777777" w:rsidR="00D6453D" w:rsidRPr="00B64E6D" w:rsidRDefault="00D6453D" w:rsidP="00685C19">
      <w:pPr>
        <w:autoSpaceDE w:val="0"/>
        <w:autoSpaceDN w:val="0"/>
        <w:adjustRightInd w:val="0"/>
        <w:spacing w:before="120"/>
        <w:ind w:left="1440"/>
        <w:jc w:val="both"/>
        <w:rPr>
          <w:rFonts w:ascii="Bookman Old Style" w:hAnsi="Bookman Old Style" w:cs="Bookman Old Style"/>
        </w:rPr>
      </w:pPr>
    </w:p>
    <w:p w14:paraId="34191BE3" w14:textId="77777777" w:rsidR="007C1DE8" w:rsidRPr="00B64E6D" w:rsidRDefault="0006070E" w:rsidP="0006070E">
      <w:pPr>
        <w:tabs>
          <w:tab w:val="left" w:pos="900"/>
        </w:tabs>
        <w:autoSpaceDE w:val="0"/>
        <w:autoSpaceDN w:val="0"/>
        <w:adjustRightInd w:val="0"/>
        <w:ind w:left="720" w:hanging="180"/>
        <w:contextualSpacing/>
        <w:jc w:val="both"/>
        <w:rPr>
          <w:rFonts w:ascii="Bookman Old Style" w:hAnsi="Bookman Old Style" w:cs="Tahoma,Bold"/>
          <w:b/>
          <w:bCs/>
        </w:rPr>
      </w:pPr>
      <w:r w:rsidRPr="00B64E6D">
        <w:rPr>
          <w:rFonts w:ascii="Bookman Old Style" w:hAnsi="Bookman Old Style" w:cs="Tahoma,Bold"/>
          <w:b/>
          <w:bCs/>
        </w:rPr>
        <w:t>2.</w:t>
      </w:r>
      <w:r w:rsidRPr="00B64E6D">
        <w:rPr>
          <w:rFonts w:ascii="Bookman Old Style" w:hAnsi="Bookman Old Style" w:cs="Tahoma,Bold"/>
          <w:b/>
          <w:bCs/>
        </w:rPr>
        <w:tab/>
        <w:t xml:space="preserve">Bagian </w:t>
      </w:r>
      <w:proofErr w:type="spellStart"/>
      <w:r w:rsidRPr="00B64E6D">
        <w:rPr>
          <w:rFonts w:ascii="Bookman Old Style" w:hAnsi="Bookman Old Style" w:cs="Tahoma,Bold"/>
          <w:b/>
          <w:bCs/>
        </w:rPr>
        <w:t>Risalah</w:t>
      </w:r>
      <w:proofErr w:type="spellEnd"/>
      <w:r w:rsidRPr="00B64E6D">
        <w:rPr>
          <w:rFonts w:ascii="Bookman Old Style" w:hAnsi="Bookman Old Style" w:cs="Tahoma,Bold"/>
          <w:b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/>
          <w:bCs/>
        </w:rPr>
        <w:t>Persidangan</w:t>
      </w:r>
      <w:proofErr w:type="spellEnd"/>
    </w:p>
    <w:p w14:paraId="424FA0F1" w14:textId="77777777" w:rsidR="0049369D" w:rsidRPr="00B64E6D" w:rsidRDefault="0049369D" w:rsidP="00A87408">
      <w:pPr>
        <w:tabs>
          <w:tab w:val="left" w:pos="900"/>
        </w:tabs>
        <w:autoSpaceDE w:val="0"/>
        <w:autoSpaceDN w:val="0"/>
        <w:adjustRightInd w:val="0"/>
        <w:ind w:left="540"/>
        <w:jc w:val="both"/>
        <w:rPr>
          <w:rFonts w:ascii="Bookman Old Style" w:hAnsi="Bookman Old Style" w:cs="Tahoma,Bold"/>
          <w:b/>
          <w:bCs/>
          <w:sz w:val="2"/>
        </w:rPr>
      </w:pPr>
    </w:p>
    <w:p w14:paraId="03DE105A" w14:textId="77777777" w:rsidR="00A87408" w:rsidRPr="00B64E6D" w:rsidRDefault="0006070E" w:rsidP="00A87408">
      <w:pPr>
        <w:pStyle w:val="ListParagraph"/>
        <w:tabs>
          <w:tab w:val="left" w:pos="284"/>
          <w:tab w:val="left" w:pos="900"/>
        </w:tabs>
        <w:spacing w:before="120" w:after="120"/>
        <w:ind w:left="900"/>
        <w:jc w:val="both"/>
        <w:rPr>
          <w:rFonts w:ascii="Bookman Old Style" w:hAnsi="Bookman Old Style"/>
        </w:rPr>
      </w:pPr>
      <w:r w:rsidRPr="00B64E6D">
        <w:rPr>
          <w:rFonts w:ascii="Bookman Old Style" w:hAnsi="Bookman Old Style" w:cs="Tahoma,Bold"/>
          <w:bCs/>
        </w:rPr>
        <w:t xml:space="preserve">Bagian </w:t>
      </w:r>
      <w:proofErr w:type="spellStart"/>
      <w:r w:rsidRPr="00B64E6D">
        <w:rPr>
          <w:rFonts w:ascii="Bookman Old Style" w:hAnsi="Bookman Old Style" w:cs="Tahoma,Bold"/>
          <w:bCs/>
        </w:rPr>
        <w:t>Risalah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Persidangan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A87408" w:rsidRPr="00B64E6D">
        <w:rPr>
          <w:rFonts w:ascii="Bookman Old Style" w:hAnsi="Bookman Old Style"/>
        </w:rPr>
        <w:t>mengkoordinasikan</w:t>
      </w:r>
      <w:proofErr w:type="spellEnd"/>
      <w:r w:rsidR="00A87408" w:rsidRPr="00B64E6D">
        <w:rPr>
          <w:rFonts w:ascii="Bookman Old Style" w:hAnsi="Bookman Old Style"/>
        </w:rPr>
        <w:t xml:space="preserve"> </w:t>
      </w:r>
      <w:proofErr w:type="spellStart"/>
      <w:r w:rsidR="00A87408" w:rsidRPr="00B64E6D">
        <w:rPr>
          <w:rFonts w:ascii="Bookman Old Style" w:hAnsi="Bookman Old Style"/>
        </w:rPr>
        <w:t>kelompok</w:t>
      </w:r>
      <w:proofErr w:type="spellEnd"/>
      <w:r w:rsidR="00A87408" w:rsidRPr="00B64E6D">
        <w:rPr>
          <w:rFonts w:ascii="Bookman Old Style" w:hAnsi="Bookman Old Style"/>
        </w:rPr>
        <w:t xml:space="preserve"> Sub-</w:t>
      </w:r>
      <w:proofErr w:type="spellStart"/>
      <w:r w:rsidR="00A87408" w:rsidRPr="00B64E6D">
        <w:rPr>
          <w:rFonts w:ascii="Bookman Old Style" w:hAnsi="Bookman Old Style"/>
        </w:rPr>
        <w:t>substansi</w:t>
      </w:r>
      <w:proofErr w:type="spellEnd"/>
      <w:r w:rsidR="00A87408" w:rsidRPr="00B64E6D">
        <w:rPr>
          <w:rFonts w:ascii="Bookman Old Style" w:hAnsi="Bookman Old Style"/>
        </w:rPr>
        <w:t xml:space="preserve"> yang </w:t>
      </w:r>
      <w:proofErr w:type="spellStart"/>
      <w:r w:rsidR="00A87408" w:rsidRPr="00B64E6D">
        <w:rPr>
          <w:rFonts w:ascii="Bookman Old Style" w:hAnsi="Bookman Old Style"/>
        </w:rPr>
        <w:t>terdiri</w:t>
      </w:r>
      <w:proofErr w:type="spellEnd"/>
      <w:r w:rsidR="00A87408" w:rsidRPr="00B64E6D">
        <w:rPr>
          <w:rFonts w:ascii="Bookman Old Style" w:hAnsi="Bookman Old Style"/>
        </w:rPr>
        <w:t xml:space="preserve"> </w:t>
      </w:r>
      <w:proofErr w:type="spellStart"/>
      <w:proofErr w:type="gramStart"/>
      <w:r w:rsidR="00A87408" w:rsidRPr="00B64E6D">
        <w:rPr>
          <w:rFonts w:ascii="Bookman Old Style" w:hAnsi="Bookman Old Style"/>
        </w:rPr>
        <w:t>atas</w:t>
      </w:r>
      <w:proofErr w:type="spellEnd"/>
      <w:r w:rsidR="00A87408" w:rsidRPr="00B64E6D">
        <w:rPr>
          <w:rFonts w:ascii="Bookman Old Style" w:hAnsi="Bookman Old Style"/>
        </w:rPr>
        <w:t xml:space="preserve"> :</w:t>
      </w:r>
      <w:proofErr w:type="gramEnd"/>
    </w:p>
    <w:p w14:paraId="7925F527" w14:textId="77777777" w:rsidR="0006070E" w:rsidRPr="00B64E6D" w:rsidRDefault="00A87408" w:rsidP="00A87408">
      <w:pPr>
        <w:pStyle w:val="ListParagraph"/>
        <w:tabs>
          <w:tab w:val="left" w:pos="284"/>
          <w:tab w:val="left" w:pos="900"/>
        </w:tabs>
        <w:spacing w:before="120" w:after="120"/>
        <w:ind w:left="1440" w:hanging="540"/>
        <w:jc w:val="both"/>
        <w:rPr>
          <w:rFonts w:ascii="Bookman Old Style" w:hAnsi="Bookman Old Style" w:cs="Tahoma,Bold"/>
          <w:bCs/>
        </w:rPr>
      </w:pPr>
      <w:r w:rsidRPr="00B64E6D">
        <w:rPr>
          <w:rFonts w:ascii="Bookman Old Style" w:hAnsi="Bookman Old Style" w:cs="Tahoma,Bold"/>
          <w:bCs/>
        </w:rPr>
        <w:t>2.1</w:t>
      </w:r>
      <w:r w:rsidRPr="00B64E6D">
        <w:rPr>
          <w:rFonts w:ascii="Bookman Old Style" w:hAnsi="Bookman Old Style" w:cs="Tahoma,Bold"/>
          <w:bCs/>
        </w:rPr>
        <w:tab/>
      </w: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="0006070E" w:rsidRPr="00B64E6D">
        <w:rPr>
          <w:rFonts w:ascii="Bookman Old Style" w:hAnsi="Bookman Old Style" w:cs="Bookman Old Style"/>
        </w:rPr>
        <w:t>Risalah</w:t>
      </w:r>
      <w:proofErr w:type="spellEnd"/>
      <w:r w:rsidR="0006070E" w:rsidRPr="00B64E6D">
        <w:rPr>
          <w:rFonts w:ascii="Bookman Old Style" w:hAnsi="Bookman Old Style" w:cs="Bookman Old Style"/>
        </w:rPr>
        <w:t xml:space="preserve"> dan </w:t>
      </w:r>
      <w:proofErr w:type="spellStart"/>
      <w:r w:rsidR="0006070E" w:rsidRPr="00B64E6D">
        <w:rPr>
          <w:rFonts w:ascii="Bookman Old Style" w:hAnsi="Bookman Old Style" w:cs="Bookman Old Style"/>
        </w:rPr>
        <w:t>Persidangan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Tahoma,Bold"/>
          <w:bCs/>
        </w:rPr>
        <w:t>mempunyai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Tahoma,Bold"/>
          <w:bCs/>
        </w:rPr>
        <w:t>tugas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Tahoma,Bold"/>
          <w:bCs/>
        </w:rPr>
        <w:t>mengendalikan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Tahoma,Bold"/>
          <w:bCs/>
        </w:rPr>
        <w:t>administrasi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="0006070E" w:rsidRPr="00B64E6D">
        <w:rPr>
          <w:rFonts w:ascii="Bookman Old Style" w:hAnsi="Bookman Old Style" w:cs="Tahoma,Bold"/>
          <w:bCs/>
        </w:rPr>
        <w:t>fasilitasi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Bookman Old Style"/>
        </w:rPr>
        <w:t>risalah</w:t>
      </w:r>
      <w:proofErr w:type="spellEnd"/>
      <w:r w:rsidR="0006070E" w:rsidRPr="00B64E6D">
        <w:rPr>
          <w:rFonts w:ascii="Bookman Old Style" w:hAnsi="Bookman Old Style" w:cs="Bookman Old Style"/>
        </w:rPr>
        <w:t xml:space="preserve"> dan </w:t>
      </w:r>
      <w:proofErr w:type="spellStart"/>
      <w:r w:rsidR="0006070E" w:rsidRPr="00B64E6D">
        <w:rPr>
          <w:rFonts w:ascii="Bookman Old Style" w:hAnsi="Bookman Old Style" w:cs="Bookman Old Style"/>
        </w:rPr>
        <w:t>persidangan</w:t>
      </w:r>
      <w:proofErr w:type="spellEnd"/>
      <w:r w:rsidR="0006070E" w:rsidRPr="00B64E6D">
        <w:rPr>
          <w:rFonts w:ascii="Bookman Old Style" w:hAnsi="Bookman Old Style" w:cs="Bookman Old Style"/>
        </w:rPr>
        <w:t xml:space="preserve"> DPRD</w:t>
      </w:r>
      <w:r w:rsidR="0006070E" w:rsidRPr="00B64E6D">
        <w:rPr>
          <w:rFonts w:ascii="Bookman Old Style" w:hAnsi="Bookman Old Style" w:cs="Tahoma,Bold"/>
          <w:bCs/>
        </w:rPr>
        <w:t>.</w:t>
      </w:r>
    </w:p>
    <w:p w14:paraId="403ADCAB" w14:textId="77777777" w:rsidR="0006070E" w:rsidRPr="00B64E6D" w:rsidRDefault="00611375" w:rsidP="00B47962">
      <w:pPr>
        <w:pStyle w:val="ListParagraph"/>
        <w:tabs>
          <w:tab w:val="left" w:pos="284"/>
          <w:tab w:val="left" w:pos="900"/>
        </w:tabs>
        <w:ind w:left="1440" w:hanging="540"/>
        <w:jc w:val="both"/>
        <w:rPr>
          <w:rFonts w:ascii="Bookman Old Style" w:hAnsi="Bookman Old Style"/>
        </w:rPr>
      </w:pPr>
      <w:r w:rsidRPr="00B64E6D">
        <w:rPr>
          <w:rFonts w:ascii="Bookman Old Style" w:hAnsi="Bookman Old Style"/>
        </w:rPr>
        <w:tab/>
      </w: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/>
        </w:rPr>
        <w:t xml:space="preserve"> </w:t>
      </w:r>
      <w:proofErr w:type="spellStart"/>
      <w:r w:rsidR="0006070E" w:rsidRPr="00B64E6D">
        <w:rPr>
          <w:rFonts w:ascii="Bookman Old Style" w:hAnsi="Bookman Old Style" w:cs="Bookman Old Style"/>
        </w:rPr>
        <w:t>Risalah</w:t>
      </w:r>
      <w:proofErr w:type="spellEnd"/>
      <w:r w:rsidR="0006070E" w:rsidRPr="00B64E6D">
        <w:rPr>
          <w:rFonts w:ascii="Bookman Old Style" w:hAnsi="Bookman Old Style" w:cs="Bookman Old Style"/>
        </w:rPr>
        <w:t xml:space="preserve"> dan </w:t>
      </w:r>
      <w:proofErr w:type="spellStart"/>
      <w:r w:rsidR="0006070E" w:rsidRPr="00B64E6D">
        <w:rPr>
          <w:rFonts w:ascii="Bookman Old Style" w:hAnsi="Bookman Old Style" w:cs="Bookman Old Style"/>
        </w:rPr>
        <w:t>Persidangan</w:t>
      </w:r>
      <w:proofErr w:type="spellEnd"/>
      <w:r w:rsidR="0006070E" w:rsidRPr="00B64E6D">
        <w:rPr>
          <w:rFonts w:ascii="Bookman Old Style" w:hAnsi="Bookman Old Style" w:cs="Bookman Old Style"/>
        </w:rPr>
        <w:t xml:space="preserve"> </w:t>
      </w:r>
      <w:r w:rsidR="0006070E" w:rsidRPr="00B64E6D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06070E" w:rsidRPr="00B64E6D">
        <w:rPr>
          <w:rFonts w:ascii="Bookman Old Style" w:hAnsi="Bookman Old Style"/>
          <w:lang w:val="id-ID"/>
        </w:rPr>
        <w:t>fungsi</w:t>
      </w:r>
      <w:r w:rsidR="0006070E" w:rsidRPr="00B64E6D">
        <w:rPr>
          <w:rFonts w:ascii="Bookman Old Style" w:hAnsi="Bookman Old Style"/>
        </w:rPr>
        <w:t xml:space="preserve"> :</w:t>
      </w:r>
      <w:proofErr w:type="gramEnd"/>
    </w:p>
    <w:p w14:paraId="2D305D92" w14:textId="77777777" w:rsidR="0006070E" w:rsidRPr="00B64E6D" w:rsidRDefault="0006070E" w:rsidP="0023791C">
      <w:pPr>
        <w:pStyle w:val="ListParagraph"/>
        <w:numPr>
          <w:ilvl w:val="0"/>
          <w:numId w:val="29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petunjuk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risalah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persidangan</w:t>
      </w:r>
      <w:proofErr w:type="spellEnd"/>
      <w:r w:rsidRPr="00B64E6D">
        <w:rPr>
          <w:rFonts w:ascii="Bookman Old Style" w:hAnsi="Bookman Old Style" w:cs="Bookman Old Style"/>
        </w:rPr>
        <w:t xml:space="preserve"> DPRD;</w:t>
      </w:r>
    </w:p>
    <w:p w14:paraId="33826E86" w14:textId="77777777" w:rsidR="0006070E" w:rsidRPr="00B64E6D" w:rsidRDefault="0006070E" w:rsidP="0023791C">
      <w:pPr>
        <w:pStyle w:val="ListParagraph"/>
        <w:numPr>
          <w:ilvl w:val="0"/>
          <w:numId w:val="29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rencana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kerja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operasional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risalah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persidangan</w:t>
      </w:r>
      <w:proofErr w:type="spellEnd"/>
      <w:r w:rsidRPr="00B64E6D">
        <w:rPr>
          <w:rFonts w:ascii="Bookman Old Style" w:hAnsi="Bookman Old Style" w:cs="Bookman Old Style"/>
        </w:rPr>
        <w:t xml:space="preserve"> DPRD;</w:t>
      </w:r>
    </w:p>
    <w:p w14:paraId="2DD6E545" w14:textId="77777777" w:rsidR="0006070E" w:rsidRPr="00B64E6D" w:rsidRDefault="0006070E" w:rsidP="0023791C">
      <w:pPr>
        <w:pStyle w:val="ListParagraph"/>
        <w:numPr>
          <w:ilvl w:val="0"/>
          <w:numId w:val="29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kelengkapan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persidangan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282652B2" w14:textId="77777777" w:rsidR="0006070E" w:rsidRPr="00B64E6D" w:rsidRDefault="0006070E" w:rsidP="0023791C">
      <w:pPr>
        <w:pStyle w:val="ListParagraph"/>
        <w:numPr>
          <w:ilvl w:val="0"/>
          <w:numId w:val="29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penyusunan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risalah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hasil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persidangan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613F4D34" w14:textId="77777777" w:rsidR="0006070E" w:rsidRPr="00B64E6D" w:rsidRDefault="0006070E" w:rsidP="0023791C">
      <w:pPr>
        <w:pStyle w:val="ListParagraph"/>
        <w:numPr>
          <w:ilvl w:val="0"/>
          <w:numId w:val="29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koordinasi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teknis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risalah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persidangan</w:t>
      </w:r>
      <w:proofErr w:type="spellEnd"/>
      <w:r w:rsidRPr="00B64E6D">
        <w:rPr>
          <w:rFonts w:ascii="Bookman Old Style" w:hAnsi="Bookman Old Style" w:cs="Bookman Old Style"/>
        </w:rPr>
        <w:t xml:space="preserve"> DPRD</w:t>
      </w:r>
      <w:r w:rsidRPr="00B64E6D">
        <w:rPr>
          <w:rFonts w:ascii="Bookman Old Style" w:hAnsi="Bookman Old Style" w:cs="Tahoma,Bold"/>
          <w:bCs/>
        </w:rPr>
        <w:t>;</w:t>
      </w:r>
    </w:p>
    <w:p w14:paraId="5481BC39" w14:textId="77777777" w:rsidR="0006070E" w:rsidRPr="00B64E6D" w:rsidRDefault="0006070E" w:rsidP="0023791C">
      <w:pPr>
        <w:pStyle w:val="ListParagraph"/>
        <w:numPr>
          <w:ilvl w:val="0"/>
          <w:numId w:val="29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pemantauan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evaluasi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serta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pelaporan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risalah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persidangan</w:t>
      </w:r>
      <w:proofErr w:type="spellEnd"/>
      <w:r w:rsidRPr="00B64E6D">
        <w:rPr>
          <w:rFonts w:ascii="Bookman Old Style" w:hAnsi="Bookman Old Style" w:cs="Bookman Old Style"/>
        </w:rPr>
        <w:t xml:space="preserve"> DPRD</w:t>
      </w:r>
      <w:r w:rsidRPr="00B64E6D">
        <w:rPr>
          <w:rFonts w:ascii="Bookman Old Style" w:hAnsi="Bookman Old Style" w:cs="Tahoma,Bold"/>
          <w:bCs/>
        </w:rPr>
        <w:t>; dan</w:t>
      </w:r>
    </w:p>
    <w:p w14:paraId="101ECBF9" w14:textId="77777777" w:rsidR="0006070E" w:rsidRPr="00B64E6D" w:rsidRDefault="0006070E" w:rsidP="0023791C">
      <w:pPr>
        <w:pStyle w:val="ListParagraph"/>
        <w:numPr>
          <w:ilvl w:val="0"/>
          <w:numId w:val="29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pelaksanaan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fungsi</w:t>
      </w:r>
      <w:proofErr w:type="spellEnd"/>
      <w:r w:rsidRPr="00B64E6D">
        <w:rPr>
          <w:rFonts w:ascii="Bookman Old Style" w:hAnsi="Bookman Old Style" w:cs="Bookman Old Style"/>
        </w:rPr>
        <w:t xml:space="preserve"> lain yang </w:t>
      </w:r>
      <w:proofErr w:type="spellStart"/>
      <w:r w:rsidRPr="00B64E6D">
        <w:rPr>
          <w:rFonts w:ascii="Bookman Old Style" w:hAnsi="Bookman Old Style" w:cs="Bookman Old Style"/>
        </w:rPr>
        <w:t>diberikan</w:t>
      </w:r>
      <w:proofErr w:type="spellEnd"/>
      <w:r w:rsidRPr="00B64E6D">
        <w:rPr>
          <w:rFonts w:ascii="Bookman Old Style" w:hAnsi="Bookman Old Style" w:cs="Bookman Old Style"/>
        </w:rPr>
        <w:t xml:space="preserve"> oleh </w:t>
      </w:r>
      <w:proofErr w:type="spellStart"/>
      <w:r w:rsidRPr="00B64E6D">
        <w:rPr>
          <w:rFonts w:ascii="Bookman Old Style" w:hAnsi="Bookman Old Style" w:cs="Bookman Old Style"/>
        </w:rPr>
        <w:t>Pimpinan</w:t>
      </w:r>
      <w:proofErr w:type="spellEnd"/>
      <w:r w:rsidRPr="00B64E6D">
        <w:rPr>
          <w:rFonts w:ascii="Bookman Old Style" w:hAnsi="Bookman Old Style" w:cs="Bookman Old Style"/>
        </w:rPr>
        <w:t xml:space="preserve"> yang </w:t>
      </w:r>
      <w:proofErr w:type="spellStart"/>
      <w:r w:rsidRPr="00B64E6D">
        <w:rPr>
          <w:rFonts w:ascii="Bookman Old Style" w:hAnsi="Bookman Old Style" w:cs="Bookman Old Style"/>
        </w:rPr>
        <w:t>terkait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dengan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tugas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fungsinya</w:t>
      </w:r>
      <w:proofErr w:type="spellEnd"/>
      <w:r w:rsidRPr="00B64E6D">
        <w:rPr>
          <w:rFonts w:ascii="Bookman Old Style" w:hAnsi="Bookman Old Style" w:cs="Bookman Old Style"/>
        </w:rPr>
        <w:t>.</w:t>
      </w:r>
    </w:p>
    <w:p w14:paraId="0883CD34" w14:textId="77777777" w:rsidR="00B07000" w:rsidRPr="00B64E6D" w:rsidRDefault="00B07000" w:rsidP="00B07000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14:paraId="4363EAC7" w14:textId="77777777" w:rsidR="0006070E" w:rsidRPr="00B64E6D" w:rsidRDefault="00B07000" w:rsidP="00B07000">
      <w:pPr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</w:rPr>
      </w:pPr>
      <w:r w:rsidRPr="00B64E6D">
        <w:rPr>
          <w:rFonts w:ascii="Bookman Old Style" w:hAnsi="Bookman Old Style" w:cs="Bookman Old Style"/>
        </w:rPr>
        <w:t>2.2</w:t>
      </w:r>
      <w:r w:rsidRPr="00B64E6D">
        <w:rPr>
          <w:rFonts w:ascii="Bookman Old Style" w:hAnsi="Bookman Old Style" w:cs="Bookman Old Style"/>
        </w:rPr>
        <w:tab/>
      </w: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r w:rsidR="0006070E" w:rsidRPr="00B64E6D">
        <w:rPr>
          <w:rFonts w:ascii="Bookman Old Style" w:hAnsi="Bookman Old Style" w:cs="Bookman Old Style"/>
        </w:rPr>
        <w:t xml:space="preserve">Hukum dan </w:t>
      </w:r>
      <w:proofErr w:type="spellStart"/>
      <w:r w:rsidR="0006070E" w:rsidRPr="00B64E6D">
        <w:rPr>
          <w:rFonts w:ascii="Bookman Old Style" w:hAnsi="Bookman Old Style" w:cs="Bookman Old Style"/>
        </w:rPr>
        <w:t>Perundang-undangan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Tahoma,Bold"/>
          <w:bCs/>
        </w:rPr>
        <w:t>mempunyai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Tahoma,Bold"/>
          <w:bCs/>
        </w:rPr>
        <w:t>tugas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Tahoma,Bold"/>
          <w:bCs/>
        </w:rPr>
        <w:t>mengendalikan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Tahoma,Bold"/>
          <w:bCs/>
        </w:rPr>
        <w:t>administrasi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="0006070E" w:rsidRPr="00B64E6D">
        <w:rPr>
          <w:rFonts w:ascii="Bookman Old Style" w:hAnsi="Bookman Old Style" w:cs="Tahoma,Bold"/>
          <w:bCs/>
        </w:rPr>
        <w:t>fasilitasi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Bookman Old Style"/>
        </w:rPr>
        <w:t>hukum</w:t>
      </w:r>
      <w:proofErr w:type="spellEnd"/>
      <w:r w:rsidR="0006070E" w:rsidRPr="00B64E6D">
        <w:rPr>
          <w:rFonts w:ascii="Bookman Old Style" w:hAnsi="Bookman Old Style" w:cs="Bookman Old Style"/>
        </w:rPr>
        <w:t xml:space="preserve"> dan </w:t>
      </w:r>
      <w:proofErr w:type="spellStart"/>
      <w:r w:rsidR="0006070E" w:rsidRPr="00B64E6D">
        <w:rPr>
          <w:rFonts w:ascii="Bookman Old Style" w:hAnsi="Bookman Old Style" w:cs="Bookman Old Style"/>
        </w:rPr>
        <w:t>perundang-undangan</w:t>
      </w:r>
      <w:proofErr w:type="spellEnd"/>
      <w:r w:rsidR="0006070E" w:rsidRPr="00B64E6D">
        <w:rPr>
          <w:rFonts w:ascii="Bookman Old Style" w:hAnsi="Bookman Old Style" w:cs="Bookman Old Style"/>
        </w:rPr>
        <w:t xml:space="preserve"> DPRD</w:t>
      </w:r>
      <w:r w:rsidR="0006070E" w:rsidRPr="00B64E6D">
        <w:rPr>
          <w:rFonts w:ascii="Bookman Old Style" w:hAnsi="Bookman Old Style" w:cs="Tahoma,Bold"/>
          <w:bCs/>
        </w:rPr>
        <w:t>.</w:t>
      </w:r>
    </w:p>
    <w:p w14:paraId="6B32B88B" w14:textId="77777777" w:rsidR="005C18C2" w:rsidRPr="00B64E6D" w:rsidRDefault="005C18C2" w:rsidP="00B07000">
      <w:pPr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Bookman Old Style"/>
          <w:sz w:val="10"/>
        </w:rPr>
      </w:pPr>
    </w:p>
    <w:p w14:paraId="13DEAE0D" w14:textId="77777777" w:rsidR="0006070E" w:rsidRPr="00B64E6D" w:rsidRDefault="005C18C2" w:rsidP="000535AB">
      <w:pPr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 w:cs="Bookman Old Style"/>
        </w:rPr>
        <w:t xml:space="preserve"> Hukum dan </w:t>
      </w:r>
      <w:proofErr w:type="spellStart"/>
      <w:r w:rsidRPr="00B64E6D">
        <w:rPr>
          <w:rFonts w:ascii="Bookman Old Style" w:hAnsi="Bookman Old Style" w:cs="Bookman Old Style"/>
        </w:rPr>
        <w:t>Perundang-undangan</w:t>
      </w:r>
      <w:proofErr w:type="spellEnd"/>
      <w:r w:rsidRPr="00B64E6D">
        <w:rPr>
          <w:rFonts w:ascii="Bookman Old Style" w:hAnsi="Bookman Old Style" w:cs="Tahoma,Bold"/>
          <w:bCs/>
        </w:rPr>
        <w:t xml:space="preserve">, </w:t>
      </w:r>
      <w:r w:rsidR="0006070E" w:rsidRPr="00B64E6D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06070E" w:rsidRPr="00B64E6D">
        <w:rPr>
          <w:rFonts w:ascii="Bookman Old Style" w:hAnsi="Bookman Old Style"/>
          <w:lang w:val="id-ID"/>
        </w:rPr>
        <w:t>fungsi</w:t>
      </w:r>
      <w:r w:rsidR="0006070E" w:rsidRPr="00B64E6D">
        <w:rPr>
          <w:rFonts w:ascii="Bookman Old Style" w:hAnsi="Bookman Old Style"/>
        </w:rPr>
        <w:t xml:space="preserve"> :</w:t>
      </w:r>
      <w:proofErr w:type="gramEnd"/>
    </w:p>
    <w:p w14:paraId="60C7DE72" w14:textId="77777777" w:rsidR="0006070E" w:rsidRPr="00B64E6D" w:rsidRDefault="0006070E" w:rsidP="0023791C">
      <w:pPr>
        <w:pStyle w:val="ListParagraph"/>
        <w:numPr>
          <w:ilvl w:val="0"/>
          <w:numId w:val="29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petunjuk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hukum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perundang-undangan</w:t>
      </w:r>
      <w:proofErr w:type="spellEnd"/>
      <w:r w:rsidRPr="00B64E6D">
        <w:rPr>
          <w:rFonts w:ascii="Bookman Old Style" w:hAnsi="Bookman Old Style" w:cs="Bookman Old Style"/>
        </w:rPr>
        <w:t xml:space="preserve"> DPRD;</w:t>
      </w:r>
    </w:p>
    <w:p w14:paraId="6EAD9E51" w14:textId="77777777" w:rsidR="0006070E" w:rsidRPr="00B64E6D" w:rsidRDefault="0006070E" w:rsidP="0023791C">
      <w:pPr>
        <w:pStyle w:val="ListParagraph"/>
        <w:numPr>
          <w:ilvl w:val="0"/>
          <w:numId w:val="29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rencana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kerja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operasional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hukum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perundang-undangan</w:t>
      </w:r>
      <w:proofErr w:type="spellEnd"/>
      <w:r w:rsidRPr="00B64E6D">
        <w:rPr>
          <w:rFonts w:ascii="Bookman Old Style" w:hAnsi="Bookman Old Style" w:cs="Bookman Old Style"/>
        </w:rPr>
        <w:t xml:space="preserve"> DPRD;</w:t>
      </w:r>
    </w:p>
    <w:p w14:paraId="159F80A4" w14:textId="77777777" w:rsidR="0006070E" w:rsidRPr="00B64E6D" w:rsidRDefault="0006070E" w:rsidP="0023791C">
      <w:pPr>
        <w:pStyle w:val="ListParagraph"/>
        <w:numPr>
          <w:ilvl w:val="0"/>
          <w:numId w:val="29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penyusunan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Peraturan</w:t>
      </w:r>
      <w:proofErr w:type="spellEnd"/>
      <w:r w:rsidRPr="00B64E6D">
        <w:rPr>
          <w:rFonts w:ascii="Bookman Old Style" w:hAnsi="Bookman Old Style" w:cs="Tahoma,Bold"/>
          <w:bCs/>
        </w:rPr>
        <w:t xml:space="preserve"> Daerah </w:t>
      </w:r>
      <w:proofErr w:type="spellStart"/>
      <w:r w:rsidRPr="00B64E6D">
        <w:rPr>
          <w:rFonts w:ascii="Bookman Old Style" w:hAnsi="Bookman Old Style" w:cs="Tahoma,Bold"/>
          <w:bCs/>
        </w:rPr>
        <w:t>inisiatif</w:t>
      </w:r>
      <w:proofErr w:type="spellEnd"/>
      <w:r w:rsidRPr="00B64E6D">
        <w:rPr>
          <w:rFonts w:ascii="Bookman Old Style" w:hAnsi="Bookman Old Style" w:cs="Tahoma,Bold"/>
          <w:bCs/>
        </w:rPr>
        <w:t xml:space="preserve"> DPRD;</w:t>
      </w:r>
    </w:p>
    <w:p w14:paraId="2316C6C2" w14:textId="77777777" w:rsidR="0006070E" w:rsidRPr="00B64E6D" w:rsidRDefault="0006070E" w:rsidP="0023791C">
      <w:pPr>
        <w:pStyle w:val="ListParagraph"/>
        <w:numPr>
          <w:ilvl w:val="0"/>
          <w:numId w:val="29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legislasi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daerah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3BD3B647" w14:textId="77777777" w:rsidR="0006070E" w:rsidRPr="00B64E6D" w:rsidRDefault="0006070E" w:rsidP="0023791C">
      <w:pPr>
        <w:pStyle w:val="ListParagraph"/>
        <w:numPr>
          <w:ilvl w:val="0"/>
          <w:numId w:val="29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pembentukan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produk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hukum</w:t>
      </w:r>
      <w:proofErr w:type="spellEnd"/>
      <w:r w:rsidRPr="00B64E6D">
        <w:rPr>
          <w:rFonts w:ascii="Bookman Old Style" w:hAnsi="Bookman Old Style" w:cs="Tahoma,Bold"/>
          <w:bCs/>
        </w:rPr>
        <w:t xml:space="preserve"> DPRD </w:t>
      </w:r>
      <w:r w:rsidRPr="00B64E6D">
        <w:rPr>
          <w:rFonts w:ascii="Bookman Old Style" w:hAnsi="Bookman Old Style" w:cs="Cambria"/>
        </w:rPr>
        <w:t xml:space="preserve">yang </w:t>
      </w:r>
      <w:proofErr w:type="spellStart"/>
      <w:r w:rsidRPr="00B64E6D">
        <w:rPr>
          <w:rFonts w:ascii="Bookman Old Style" w:hAnsi="Bookman Old Style" w:cs="Cambria"/>
        </w:rPr>
        <w:t>berupa</w:t>
      </w:r>
      <w:proofErr w:type="spellEnd"/>
      <w:r w:rsidRPr="00B64E6D">
        <w:rPr>
          <w:rFonts w:ascii="Bookman Old Style" w:hAnsi="Bookman Old Style" w:cs="Cambria"/>
        </w:rPr>
        <w:t xml:space="preserve"> </w:t>
      </w:r>
      <w:proofErr w:type="spellStart"/>
      <w:r w:rsidRPr="00B64E6D">
        <w:rPr>
          <w:rFonts w:ascii="Bookman Old Style" w:hAnsi="Bookman Old Style" w:cs="Cambria"/>
        </w:rPr>
        <w:t>Peraturan</w:t>
      </w:r>
      <w:proofErr w:type="spellEnd"/>
      <w:r w:rsidRPr="00B64E6D">
        <w:rPr>
          <w:rFonts w:ascii="Bookman Old Style" w:hAnsi="Bookman Old Style" w:cs="Cambria"/>
        </w:rPr>
        <w:t xml:space="preserve"> Daerah, </w:t>
      </w:r>
      <w:proofErr w:type="spellStart"/>
      <w:r w:rsidRPr="00B64E6D">
        <w:rPr>
          <w:rFonts w:ascii="Bookman Old Style" w:hAnsi="Bookman Old Style" w:cs="Cambria"/>
        </w:rPr>
        <w:t>keputusan</w:t>
      </w:r>
      <w:proofErr w:type="spellEnd"/>
      <w:r w:rsidRPr="00B64E6D">
        <w:rPr>
          <w:rFonts w:ascii="Bookman Old Style" w:hAnsi="Bookman Old Style" w:cs="Cambria"/>
        </w:rPr>
        <w:t xml:space="preserve"> DPRD, Keputusan </w:t>
      </w:r>
      <w:proofErr w:type="spellStart"/>
      <w:r w:rsidRPr="00B64E6D">
        <w:rPr>
          <w:rFonts w:ascii="Bookman Old Style" w:hAnsi="Bookman Old Style" w:cs="Cambria"/>
        </w:rPr>
        <w:t>Pimpinan</w:t>
      </w:r>
      <w:proofErr w:type="spellEnd"/>
      <w:r w:rsidRPr="00B64E6D">
        <w:rPr>
          <w:rFonts w:ascii="Bookman Old Style" w:hAnsi="Bookman Old Style" w:cs="Cambria"/>
        </w:rPr>
        <w:t xml:space="preserve"> DPRD, Keputusan Badan </w:t>
      </w:r>
      <w:proofErr w:type="spellStart"/>
      <w:r w:rsidRPr="00B64E6D">
        <w:rPr>
          <w:rFonts w:ascii="Bookman Old Style" w:hAnsi="Bookman Old Style" w:cs="Cambria"/>
        </w:rPr>
        <w:t>Kehormatan</w:t>
      </w:r>
      <w:proofErr w:type="spellEnd"/>
      <w:r w:rsidRPr="00B64E6D">
        <w:rPr>
          <w:rFonts w:ascii="Bookman Old Style" w:hAnsi="Bookman Old Style" w:cs="Cambria"/>
        </w:rPr>
        <w:t xml:space="preserve"> DPRD;</w:t>
      </w:r>
    </w:p>
    <w:p w14:paraId="4404854E" w14:textId="77777777" w:rsidR="0006070E" w:rsidRPr="00B64E6D" w:rsidRDefault="0006070E" w:rsidP="0023791C">
      <w:pPr>
        <w:pStyle w:val="ListParagraph"/>
        <w:numPr>
          <w:ilvl w:val="0"/>
          <w:numId w:val="29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sosialisasi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produk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hukum</w:t>
      </w:r>
      <w:proofErr w:type="spellEnd"/>
      <w:r w:rsidRPr="00B64E6D">
        <w:rPr>
          <w:rFonts w:ascii="Bookman Old Style" w:hAnsi="Bookman Old Style" w:cs="Tahoma,Bold"/>
          <w:bCs/>
        </w:rPr>
        <w:t xml:space="preserve"> oleh DPRD;</w:t>
      </w:r>
    </w:p>
    <w:p w14:paraId="7C7ACE0F" w14:textId="77777777" w:rsidR="0006070E" w:rsidRPr="00B64E6D" w:rsidRDefault="0006070E" w:rsidP="0023791C">
      <w:pPr>
        <w:pStyle w:val="ListParagraph"/>
        <w:numPr>
          <w:ilvl w:val="0"/>
          <w:numId w:val="29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koordinasi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teknis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hukum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perundang-undangan</w:t>
      </w:r>
      <w:proofErr w:type="spellEnd"/>
      <w:r w:rsidRPr="00B64E6D">
        <w:rPr>
          <w:rFonts w:ascii="Bookman Old Style" w:hAnsi="Bookman Old Style" w:cs="Bookman Old Style"/>
        </w:rPr>
        <w:t xml:space="preserve"> DPRD</w:t>
      </w:r>
      <w:r w:rsidRPr="00B64E6D">
        <w:rPr>
          <w:rFonts w:ascii="Bookman Old Style" w:hAnsi="Bookman Old Style" w:cs="Tahoma,Bold"/>
          <w:bCs/>
        </w:rPr>
        <w:t>;</w:t>
      </w:r>
    </w:p>
    <w:p w14:paraId="0E4015A8" w14:textId="77777777" w:rsidR="0006070E" w:rsidRPr="00B64E6D" w:rsidRDefault="0006070E" w:rsidP="0023791C">
      <w:pPr>
        <w:pStyle w:val="ListParagraph"/>
        <w:numPr>
          <w:ilvl w:val="0"/>
          <w:numId w:val="29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pemantauan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evaluasi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serta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pelaporan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hukum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perundang-undangan</w:t>
      </w:r>
      <w:proofErr w:type="spellEnd"/>
      <w:r w:rsidRPr="00B64E6D">
        <w:rPr>
          <w:rFonts w:ascii="Bookman Old Style" w:hAnsi="Bookman Old Style" w:cs="Bookman Old Style"/>
        </w:rPr>
        <w:t xml:space="preserve"> DPRD</w:t>
      </w:r>
      <w:r w:rsidRPr="00B64E6D">
        <w:rPr>
          <w:rFonts w:ascii="Bookman Old Style" w:hAnsi="Bookman Old Style" w:cs="Tahoma,Bold"/>
          <w:bCs/>
        </w:rPr>
        <w:t>;</w:t>
      </w:r>
      <w:r w:rsidR="000535AB" w:rsidRPr="00B64E6D">
        <w:rPr>
          <w:rFonts w:ascii="Bookman Old Style" w:hAnsi="Bookman Old Style" w:cs="Tahoma,Bold"/>
          <w:bCs/>
        </w:rPr>
        <w:t xml:space="preserve"> </w:t>
      </w:r>
      <w:r w:rsidRPr="00B64E6D">
        <w:rPr>
          <w:rFonts w:ascii="Bookman Old Style" w:hAnsi="Bookman Old Style" w:cs="Tahoma,Bold"/>
          <w:bCs/>
        </w:rPr>
        <w:t>dan</w:t>
      </w:r>
    </w:p>
    <w:p w14:paraId="4B8B796A" w14:textId="77777777" w:rsidR="0006070E" w:rsidRPr="00B64E6D" w:rsidRDefault="0006070E" w:rsidP="0023791C">
      <w:pPr>
        <w:pStyle w:val="ListParagraph"/>
        <w:numPr>
          <w:ilvl w:val="0"/>
          <w:numId w:val="29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pelaksanaan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fungsi</w:t>
      </w:r>
      <w:proofErr w:type="spellEnd"/>
      <w:r w:rsidRPr="00B64E6D">
        <w:rPr>
          <w:rFonts w:ascii="Bookman Old Style" w:hAnsi="Bookman Old Style" w:cs="Bookman Old Style"/>
        </w:rPr>
        <w:t xml:space="preserve"> lain yang </w:t>
      </w:r>
      <w:proofErr w:type="spellStart"/>
      <w:r w:rsidRPr="00B64E6D">
        <w:rPr>
          <w:rFonts w:ascii="Bookman Old Style" w:hAnsi="Bookman Old Style" w:cs="Bookman Old Style"/>
        </w:rPr>
        <w:t>diberikan</w:t>
      </w:r>
      <w:proofErr w:type="spellEnd"/>
      <w:r w:rsidRPr="00B64E6D">
        <w:rPr>
          <w:rFonts w:ascii="Bookman Old Style" w:hAnsi="Bookman Old Style" w:cs="Bookman Old Style"/>
        </w:rPr>
        <w:t xml:space="preserve"> oleh </w:t>
      </w:r>
      <w:proofErr w:type="spellStart"/>
      <w:r w:rsidRPr="00B64E6D">
        <w:rPr>
          <w:rFonts w:ascii="Bookman Old Style" w:hAnsi="Bookman Old Style" w:cs="Bookman Old Style"/>
        </w:rPr>
        <w:t>Pimpinan</w:t>
      </w:r>
      <w:proofErr w:type="spellEnd"/>
      <w:r w:rsidRPr="00B64E6D">
        <w:rPr>
          <w:rFonts w:ascii="Bookman Old Style" w:hAnsi="Bookman Old Style" w:cs="Bookman Old Style"/>
        </w:rPr>
        <w:t xml:space="preserve"> yang </w:t>
      </w:r>
      <w:proofErr w:type="spellStart"/>
      <w:r w:rsidRPr="00B64E6D">
        <w:rPr>
          <w:rFonts w:ascii="Bookman Old Style" w:hAnsi="Bookman Old Style" w:cs="Bookman Old Style"/>
        </w:rPr>
        <w:t>terkait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dengan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tugas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fungsinya</w:t>
      </w:r>
      <w:proofErr w:type="spellEnd"/>
      <w:r w:rsidRPr="00B64E6D">
        <w:rPr>
          <w:rFonts w:ascii="Bookman Old Style" w:hAnsi="Bookman Old Style" w:cs="Bookman Old Style"/>
        </w:rPr>
        <w:t>.</w:t>
      </w:r>
    </w:p>
    <w:p w14:paraId="40BDB7DE" w14:textId="77777777" w:rsidR="0006070E" w:rsidRPr="00B64E6D" w:rsidRDefault="0006070E" w:rsidP="0006070E">
      <w:pPr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</w:rPr>
      </w:pPr>
    </w:p>
    <w:p w14:paraId="494389C1" w14:textId="77777777" w:rsidR="0006070E" w:rsidRPr="00B64E6D" w:rsidRDefault="005758BC" w:rsidP="00167D89">
      <w:pPr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</w:rPr>
      </w:pPr>
      <w:r w:rsidRPr="00B64E6D">
        <w:rPr>
          <w:rFonts w:ascii="Bookman Old Style" w:hAnsi="Bookman Old Style" w:cs="Tahoma,Bold"/>
          <w:bCs/>
        </w:rPr>
        <w:t>2.3</w:t>
      </w:r>
      <w:r w:rsidR="00167D89" w:rsidRPr="00B64E6D">
        <w:rPr>
          <w:rFonts w:ascii="Bookman Old Style" w:hAnsi="Bookman Old Style" w:cs="Tahoma,Bold"/>
          <w:b/>
          <w:bCs/>
        </w:rPr>
        <w:tab/>
      </w:r>
      <w:proofErr w:type="spellStart"/>
      <w:r w:rsidR="00167D89" w:rsidRPr="00B64E6D">
        <w:rPr>
          <w:rFonts w:ascii="Bookman Old Style" w:hAnsi="Bookman Old Style"/>
        </w:rPr>
        <w:t>Kelompok</w:t>
      </w:r>
      <w:proofErr w:type="spellEnd"/>
      <w:r w:rsidR="00167D89" w:rsidRPr="00B64E6D">
        <w:rPr>
          <w:rFonts w:ascii="Bookman Old Style" w:hAnsi="Bookman Old Style"/>
        </w:rPr>
        <w:t xml:space="preserve"> Sub-</w:t>
      </w:r>
      <w:proofErr w:type="spellStart"/>
      <w:r w:rsidR="00167D89" w:rsidRPr="00B64E6D">
        <w:rPr>
          <w:rFonts w:ascii="Bookman Old Style" w:hAnsi="Bookman Old Style"/>
        </w:rPr>
        <w:t>subtansi</w:t>
      </w:r>
      <w:proofErr w:type="spellEnd"/>
      <w:r w:rsidR="00167D89" w:rsidRPr="00B64E6D">
        <w:rPr>
          <w:rFonts w:ascii="Bookman Old Style" w:hAnsi="Bookman Old Style" w:cs="Bookman Old Style"/>
        </w:rPr>
        <w:t xml:space="preserve"> </w:t>
      </w:r>
      <w:proofErr w:type="spellStart"/>
      <w:r w:rsidR="0006070E" w:rsidRPr="00B64E6D">
        <w:rPr>
          <w:rFonts w:ascii="Bookman Old Style" w:hAnsi="Bookman Old Style" w:cs="Bookman Old Style"/>
        </w:rPr>
        <w:t>Perpustakaan</w:t>
      </w:r>
      <w:proofErr w:type="spellEnd"/>
      <w:r w:rsidR="00AF152B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AF152B" w:rsidRPr="00B64E6D">
        <w:rPr>
          <w:rFonts w:ascii="Bookman Old Style" w:hAnsi="Bookman Old Style" w:cs="Tahoma,Bold"/>
          <w:bCs/>
        </w:rPr>
        <w:t>mempunyai</w:t>
      </w:r>
      <w:proofErr w:type="spellEnd"/>
      <w:r w:rsidR="00AF152B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Tahoma,Bold"/>
          <w:bCs/>
        </w:rPr>
        <w:t>tugas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Tahoma,Bold"/>
          <w:bCs/>
        </w:rPr>
        <w:t>mengendalikan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Tahoma,Bold"/>
          <w:bCs/>
        </w:rPr>
        <w:t>administrasi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="0006070E" w:rsidRPr="00B64E6D">
        <w:rPr>
          <w:rFonts w:ascii="Bookman Old Style" w:hAnsi="Bookman Old Style" w:cs="Tahoma,Bold"/>
          <w:bCs/>
        </w:rPr>
        <w:t>fasilitasi</w:t>
      </w:r>
      <w:proofErr w:type="spellEnd"/>
      <w:r w:rsidR="0006070E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06070E" w:rsidRPr="00B64E6D">
        <w:rPr>
          <w:rFonts w:ascii="Bookman Old Style" w:hAnsi="Bookman Old Style" w:cs="Bookman Old Style"/>
        </w:rPr>
        <w:t>Perpustakaan</w:t>
      </w:r>
      <w:proofErr w:type="spellEnd"/>
      <w:r w:rsidR="0006070E" w:rsidRPr="00B64E6D">
        <w:rPr>
          <w:rFonts w:ascii="Bookman Old Style" w:hAnsi="Bookman Old Style" w:cs="Bookman Old Style"/>
        </w:rPr>
        <w:t xml:space="preserve"> DPRD</w:t>
      </w:r>
      <w:r w:rsidR="0006070E" w:rsidRPr="00B64E6D">
        <w:rPr>
          <w:rFonts w:ascii="Bookman Old Style" w:hAnsi="Bookman Old Style" w:cs="Tahoma,Bold"/>
          <w:bCs/>
        </w:rPr>
        <w:t>.</w:t>
      </w:r>
    </w:p>
    <w:p w14:paraId="3F087D3E" w14:textId="77777777" w:rsidR="005572C8" w:rsidRPr="00B64E6D" w:rsidRDefault="005572C8" w:rsidP="00167D89">
      <w:pPr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/>
          <w:bCs/>
          <w:sz w:val="8"/>
        </w:rPr>
      </w:pPr>
    </w:p>
    <w:p w14:paraId="43B97BFB" w14:textId="77777777" w:rsidR="0006070E" w:rsidRPr="00B64E6D" w:rsidRDefault="005572C8" w:rsidP="0044722A">
      <w:pPr>
        <w:autoSpaceDE w:val="0"/>
        <w:autoSpaceDN w:val="0"/>
        <w:adjustRightInd w:val="0"/>
        <w:ind w:left="720" w:firstLine="72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Perpustakaan</w:t>
      </w:r>
      <w:proofErr w:type="spellEnd"/>
      <w:r w:rsidRPr="00B64E6D">
        <w:rPr>
          <w:rFonts w:ascii="Bookman Old Style" w:hAnsi="Bookman Old Style" w:cs="Bookman Old Style"/>
        </w:rPr>
        <w:t xml:space="preserve">, </w:t>
      </w:r>
      <w:r w:rsidR="0006070E" w:rsidRPr="00B64E6D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06070E" w:rsidRPr="00B64E6D">
        <w:rPr>
          <w:rFonts w:ascii="Bookman Old Style" w:hAnsi="Bookman Old Style"/>
          <w:lang w:val="id-ID"/>
        </w:rPr>
        <w:t>fungsi</w:t>
      </w:r>
      <w:r w:rsidR="0006070E" w:rsidRPr="00B64E6D">
        <w:rPr>
          <w:rFonts w:ascii="Bookman Old Style" w:hAnsi="Bookman Old Style"/>
        </w:rPr>
        <w:t xml:space="preserve"> :</w:t>
      </w:r>
      <w:proofErr w:type="gramEnd"/>
    </w:p>
    <w:p w14:paraId="3DD61876" w14:textId="77777777" w:rsidR="0006070E" w:rsidRPr="00B64E6D" w:rsidRDefault="0006070E" w:rsidP="0023791C">
      <w:pPr>
        <w:pStyle w:val="ListParagraph"/>
        <w:numPr>
          <w:ilvl w:val="0"/>
          <w:numId w:val="29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petunjuk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perpustakaan</w:t>
      </w:r>
      <w:proofErr w:type="spellEnd"/>
      <w:r w:rsidRPr="00B64E6D">
        <w:rPr>
          <w:rFonts w:ascii="Bookman Old Style" w:hAnsi="Bookman Old Style" w:cs="Bookman Old Style"/>
        </w:rPr>
        <w:t xml:space="preserve"> DPRD;</w:t>
      </w:r>
    </w:p>
    <w:p w14:paraId="59753D42" w14:textId="77777777" w:rsidR="0006070E" w:rsidRPr="00B64E6D" w:rsidRDefault="0006070E" w:rsidP="0023791C">
      <w:pPr>
        <w:pStyle w:val="ListParagraph"/>
        <w:numPr>
          <w:ilvl w:val="0"/>
          <w:numId w:val="29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rencana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kerja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operasional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perpustakaan</w:t>
      </w:r>
      <w:proofErr w:type="spellEnd"/>
      <w:r w:rsidRPr="00B64E6D">
        <w:rPr>
          <w:rFonts w:ascii="Bookman Old Style" w:hAnsi="Bookman Old Style" w:cs="Bookman Old Style"/>
        </w:rPr>
        <w:t xml:space="preserve"> DPRD;</w:t>
      </w:r>
    </w:p>
    <w:p w14:paraId="01BBF761" w14:textId="77777777" w:rsidR="0006070E" w:rsidRPr="00B64E6D" w:rsidRDefault="0006070E" w:rsidP="0023791C">
      <w:pPr>
        <w:pStyle w:val="ListParagraph"/>
        <w:numPr>
          <w:ilvl w:val="0"/>
          <w:numId w:val="29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dokumentasi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produk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hukum</w:t>
      </w:r>
      <w:proofErr w:type="spellEnd"/>
      <w:r w:rsidRPr="00B64E6D">
        <w:rPr>
          <w:rFonts w:ascii="Bookman Old Style" w:hAnsi="Bookman Old Style" w:cs="Tahoma,Bold"/>
          <w:bCs/>
        </w:rPr>
        <w:t xml:space="preserve"> DPRD </w:t>
      </w:r>
      <w:proofErr w:type="spellStart"/>
      <w:r w:rsidRPr="00B64E6D">
        <w:rPr>
          <w:rFonts w:ascii="Bookman Old Style" w:hAnsi="Bookman Old Style" w:cs="Cambria"/>
        </w:rPr>
        <w:t>berupa</w:t>
      </w:r>
      <w:proofErr w:type="spellEnd"/>
      <w:r w:rsidRPr="00B64E6D">
        <w:rPr>
          <w:rFonts w:ascii="Bookman Old Style" w:hAnsi="Bookman Old Style" w:cs="Cambria"/>
        </w:rPr>
        <w:t xml:space="preserve"> </w:t>
      </w:r>
      <w:proofErr w:type="spellStart"/>
      <w:r w:rsidRPr="00B64E6D">
        <w:rPr>
          <w:rFonts w:ascii="Bookman Old Style" w:hAnsi="Bookman Old Style" w:cs="Cambria"/>
        </w:rPr>
        <w:t>Peraturan</w:t>
      </w:r>
      <w:proofErr w:type="spellEnd"/>
      <w:r w:rsidRPr="00B64E6D">
        <w:rPr>
          <w:rFonts w:ascii="Bookman Old Style" w:hAnsi="Bookman Old Style" w:cs="Cambria"/>
        </w:rPr>
        <w:t xml:space="preserve"> Daerah, </w:t>
      </w:r>
      <w:proofErr w:type="spellStart"/>
      <w:r w:rsidRPr="00B64E6D">
        <w:rPr>
          <w:rFonts w:ascii="Bookman Old Style" w:hAnsi="Bookman Old Style" w:cs="Cambria"/>
        </w:rPr>
        <w:t>keputusan</w:t>
      </w:r>
      <w:proofErr w:type="spellEnd"/>
      <w:r w:rsidRPr="00B64E6D">
        <w:rPr>
          <w:rFonts w:ascii="Bookman Old Style" w:hAnsi="Bookman Old Style" w:cs="Cambria"/>
        </w:rPr>
        <w:t xml:space="preserve"> DPRD, Keputusan </w:t>
      </w:r>
      <w:proofErr w:type="spellStart"/>
      <w:r w:rsidRPr="00B64E6D">
        <w:rPr>
          <w:rFonts w:ascii="Bookman Old Style" w:hAnsi="Bookman Old Style" w:cs="Cambria"/>
        </w:rPr>
        <w:t>Pimpinan</w:t>
      </w:r>
      <w:proofErr w:type="spellEnd"/>
      <w:r w:rsidRPr="00B64E6D">
        <w:rPr>
          <w:rFonts w:ascii="Bookman Old Style" w:hAnsi="Bookman Old Style" w:cs="Cambria"/>
        </w:rPr>
        <w:t xml:space="preserve"> DPRD, Keputusan Badan </w:t>
      </w:r>
      <w:proofErr w:type="spellStart"/>
      <w:r w:rsidRPr="00B64E6D">
        <w:rPr>
          <w:rFonts w:ascii="Bookman Old Style" w:hAnsi="Bookman Old Style" w:cs="Cambria"/>
        </w:rPr>
        <w:t>Kehormatan</w:t>
      </w:r>
      <w:proofErr w:type="spellEnd"/>
      <w:r w:rsidRPr="00B64E6D">
        <w:rPr>
          <w:rFonts w:ascii="Bookman Old Style" w:hAnsi="Bookman Old Style" w:cs="Cambria"/>
        </w:rPr>
        <w:t xml:space="preserve"> DPRD</w:t>
      </w:r>
      <w:r w:rsidRPr="00B64E6D">
        <w:rPr>
          <w:rFonts w:ascii="Bookman Old Style" w:hAnsi="Bookman Old Style" w:cs="Tahoma,Bold"/>
          <w:bCs/>
        </w:rPr>
        <w:t>;</w:t>
      </w:r>
    </w:p>
    <w:p w14:paraId="230DF505" w14:textId="77777777" w:rsidR="0006070E" w:rsidRPr="00B64E6D" w:rsidRDefault="0006070E" w:rsidP="0023791C">
      <w:pPr>
        <w:pStyle w:val="ListParagraph"/>
        <w:numPr>
          <w:ilvl w:val="0"/>
          <w:numId w:val="29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perpustakaan</w:t>
      </w:r>
      <w:proofErr w:type="spellEnd"/>
      <w:r w:rsidRPr="00B64E6D">
        <w:rPr>
          <w:rFonts w:ascii="Bookman Old Style" w:hAnsi="Bookman Old Style" w:cs="Tahoma,Bold"/>
          <w:bCs/>
        </w:rPr>
        <w:t xml:space="preserve"> DPRD;</w:t>
      </w:r>
    </w:p>
    <w:p w14:paraId="697D7DCF" w14:textId="77777777" w:rsidR="0006070E" w:rsidRPr="00B64E6D" w:rsidRDefault="0006070E" w:rsidP="0023791C">
      <w:pPr>
        <w:pStyle w:val="ListParagraph"/>
        <w:numPr>
          <w:ilvl w:val="0"/>
          <w:numId w:val="29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lastRenderedPageBreak/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koordinasi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teknis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perpustakaan</w:t>
      </w:r>
      <w:proofErr w:type="spellEnd"/>
      <w:r w:rsidRPr="00B64E6D">
        <w:rPr>
          <w:rFonts w:ascii="Bookman Old Style" w:hAnsi="Bookman Old Style" w:cs="Bookman Old Style"/>
        </w:rPr>
        <w:t xml:space="preserve"> DPRD</w:t>
      </w:r>
      <w:r w:rsidRPr="00B64E6D">
        <w:rPr>
          <w:rFonts w:ascii="Bookman Old Style" w:hAnsi="Bookman Old Style" w:cs="Tahoma,Bold"/>
          <w:bCs/>
        </w:rPr>
        <w:t>;</w:t>
      </w:r>
    </w:p>
    <w:p w14:paraId="0E505980" w14:textId="77777777" w:rsidR="0006070E" w:rsidRPr="00B64E6D" w:rsidRDefault="0006070E" w:rsidP="0023791C">
      <w:pPr>
        <w:pStyle w:val="ListParagraph"/>
        <w:numPr>
          <w:ilvl w:val="0"/>
          <w:numId w:val="29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pemantauan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evaluasi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serta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pelaporan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perpustakaan</w:t>
      </w:r>
      <w:proofErr w:type="spellEnd"/>
      <w:r w:rsidRPr="00B64E6D">
        <w:rPr>
          <w:rFonts w:ascii="Bookman Old Style" w:hAnsi="Bookman Old Style" w:cs="Bookman Old Style"/>
        </w:rPr>
        <w:t xml:space="preserve"> DPRD</w:t>
      </w:r>
      <w:r w:rsidRPr="00B64E6D">
        <w:rPr>
          <w:rFonts w:ascii="Bookman Old Style" w:hAnsi="Bookman Old Style" w:cs="Tahoma,Bold"/>
          <w:bCs/>
        </w:rPr>
        <w:t>; dan</w:t>
      </w:r>
    </w:p>
    <w:p w14:paraId="3B863B2C" w14:textId="77777777" w:rsidR="0006070E" w:rsidRPr="00B64E6D" w:rsidRDefault="0006070E" w:rsidP="0023791C">
      <w:pPr>
        <w:pStyle w:val="ListParagraph"/>
        <w:numPr>
          <w:ilvl w:val="0"/>
          <w:numId w:val="29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pelaksanaan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fungsi</w:t>
      </w:r>
      <w:proofErr w:type="spellEnd"/>
      <w:r w:rsidRPr="00B64E6D">
        <w:rPr>
          <w:rFonts w:ascii="Bookman Old Style" w:hAnsi="Bookman Old Style" w:cs="Bookman Old Style"/>
        </w:rPr>
        <w:t xml:space="preserve"> lain yang </w:t>
      </w:r>
      <w:proofErr w:type="spellStart"/>
      <w:r w:rsidRPr="00B64E6D">
        <w:rPr>
          <w:rFonts w:ascii="Bookman Old Style" w:hAnsi="Bookman Old Style" w:cs="Bookman Old Style"/>
        </w:rPr>
        <w:t>diberikan</w:t>
      </w:r>
      <w:proofErr w:type="spellEnd"/>
      <w:r w:rsidRPr="00B64E6D">
        <w:rPr>
          <w:rFonts w:ascii="Bookman Old Style" w:hAnsi="Bookman Old Style" w:cs="Bookman Old Style"/>
        </w:rPr>
        <w:t xml:space="preserve"> oleh </w:t>
      </w:r>
      <w:proofErr w:type="spellStart"/>
      <w:r w:rsidRPr="00B64E6D">
        <w:rPr>
          <w:rFonts w:ascii="Bookman Old Style" w:hAnsi="Bookman Old Style" w:cs="Bookman Old Style"/>
        </w:rPr>
        <w:t>Pimpinan</w:t>
      </w:r>
      <w:proofErr w:type="spellEnd"/>
      <w:r w:rsidRPr="00B64E6D">
        <w:rPr>
          <w:rFonts w:ascii="Bookman Old Style" w:hAnsi="Bookman Old Style" w:cs="Bookman Old Style"/>
        </w:rPr>
        <w:t xml:space="preserve"> yang </w:t>
      </w:r>
      <w:proofErr w:type="spellStart"/>
      <w:r w:rsidRPr="00B64E6D">
        <w:rPr>
          <w:rFonts w:ascii="Bookman Old Style" w:hAnsi="Bookman Old Style" w:cs="Bookman Old Style"/>
        </w:rPr>
        <w:t>terkait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dengan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tugas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fungsinya</w:t>
      </w:r>
      <w:proofErr w:type="spellEnd"/>
      <w:r w:rsidRPr="00B64E6D">
        <w:rPr>
          <w:rFonts w:ascii="Bookman Old Style" w:hAnsi="Bookman Old Style" w:cs="Bookman Old Style"/>
        </w:rPr>
        <w:t>.</w:t>
      </w:r>
    </w:p>
    <w:p w14:paraId="2798DF40" w14:textId="77777777" w:rsidR="002F39FC" w:rsidRPr="00B64E6D" w:rsidRDefault="002F39FC" w:rsidP="002F39FC">
      <w:pPr>
        <w:tabs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 w:cs="Arial"/>
          <w:lang w:val="en-US"/>
        </w:rPr>
      </w:pPr>
    </w:p>
    <w:p w14:paraId="2EB9730B" w14:textId="77777777" w:rsidR="00810657" w:rsidRPr="00B64E6D" w:rsidRDefault="00FF4C30" w:rsidP="00FF4C30">
      <w:pPr>
        <w:tabs>
          <w:tab w:val="left" w:pos="540"/>
          <w:tab w:val="left" w:pos="900"/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 w:cs="Arial"/>
          <w:b/>
          <w:lang w:val="en-US"/>
        </w:rPr>
      </w:pPr>
      <w:r w:rsidRPr="00B64E6D">
        <w:rPr>
          <w:rFonts w:ascii="Bookman Old Style" w:hAnsi="Bookman Old Style" w:cs="Arial"/>
          <w:lang w:val="en-US"/>
        </w:rPr>
        <w:tab/>
      </w:r>
      <w:r w:rsidRPr="00B64E6D">
        <w:rPr>
          <w:rFonts w:ascii="Bookman Old Style" w:hAnsi="Bookman Old Style" w:cs="Arial"/>
          <w:b/>
          <w:lang w:val="en-US"/>
        </w:rPr>
        <w:t>3.</w:t>
      </w:r>
      <w:r w:rsidRPr="00B64E6D">
        <w:rPr>
          <w:rFonts w:ascii="Bookman Old Style" w:hAnsi="Bookman Old Style" w:cs="Arial"/>
          <w:b/>
          <w:lang w:val="en-US"/>
        </w:rPr>
        <w:tab/>
      </w:r>
      <w:r w:rsidR="00810657" w:rsidRPr="00B64E6D">
        <w:rPr>
          <w:rFonts w:ascii="Bookman Old Style" w:hAnsi="Bookman Old Style" w:cs="Tahoma,Bold"/>
          <w:b/>
          <w:bCs/>
        </w:rPr>
        <w:t xml:space="preserve">Bagian </w:t>
      </w:r>
      <w:proofErr w:type="spellStart"/>
      <w:r w:rsidR="00810657" w:rsidRPr="00B64E6D">
        <w:rPr>
          <w:rFonts w:ascii="Bookman Old Style" w:hAnsi="Bookman Old Style" w:cs="Tahoma,Bold"/>
          <w:b/>
          <w:bCs/>
        </w:rPr>
        <w:t>Keuangan</w:t>
      </w:r>
      <w:proofErr w:type="spellEnd"/>
    </w:p>
    <w:p w14:paraId="1B7F29D7" w14:textId="77777777" w:rsidR="006B56EA" w:rsidRPr="00B64E6D" w:rsidRDefault="00810657" w:rsidP="006B56EA">
      <w:pPr>
        <w:pStyle w:val="ListParagraph"/>
        <w:tabs>
          <w:tab w:val="left" w:pos="284"/>
          <w:tab w:val="left" w:pos="900"/>
        </w:tabs>
        <w:spacing w:before="120" w:after="120"/>
        <w:ind w:left="900"/>
        <w:jc w:val="both"/>
        <w:rPr>
          <w:rFonts w:ascii="Bookman Old Style" w:hAnsi="Bookman Old Style"/>
        </w:rPr>
      </w:pPr>
      <w:r w:rsidRPr="00B64E6D">
        <w:rPr>
          <w:rFonts w:ascii="Bookman Old Style" w:hAnsi="Bookman Old Style" w:cs="Tahoma,Bold"/>
          <w:bCs/>
        </w:rPr>
        <w:t xml:space="preserve">Bagian </w:t>
      </w:r>
      <w:proofErr w:type="spellStart"/>
      <w:r w:rsidRPr="00B64E6D">
        <w:rPr>
          <w:rFonts w:ascii="Bookman Old Style" w:hAnsi="Bookman Old Style" w:cs="Tahoma,Bold"/>
          <w:bCs/>
        </w:rPr>
        <w:t>Keuangan</w:t>
      </w:r>
      <w:proofErr w:type="spellEnd"/>
      <w:r w:rsidR="006B56EA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6B56EA" w:rsidRPr="00B64E6D">
        <w:rPr>
          <w:rFonts w:ascii="Bookman Old Style" w:hAnsi="Bookman Old Style"/>
        </w:rPr>
        <w:t>mengkoordinasikan</w:t>
      </w:r>
      <w:proofErr w:type="spellEnd"/>
      <w:r w:rsidR="006B56EA" w:rsidRPr="00B64E6D">
        <w:rPr>
          <w:rFonts w:ascii="Bookman Old Style" w:hAnsi="Bookman Old Style"/>
        </w:rPr>
        <w:t xml:space="preserve"> </w:t>
      </w:r>
      <w:proofErr w:type="spellStart"/>
      <w:r w:rsidR="006B56EA" w:rsidRPr="00B64E6D">
        <w:rPr>
          <w:rFonts w:ascii="Bookman Old Style" w:hAnsi="Bookman Old Style"/>
        </w:rPr>
        <w:t>kelompok</w:t>
      </w:r>
      <w:proofErr w:type="spellEnd"/>
      <w:r w:rsidR="006B56EA" w:rsidRPr="00B64E6D">
        <w:rPr>
          <w:rFonts w:ascii="Bookman Old Style" w:hAnsi="Bookman Old Style"/>
        </w:rPr>
        <w:t xml:space="preserve"> Sub-</w:t>
      </w:r>
      <w:proofErr w:type="spellStart"/>
      <w:r w:rsidR="006B56EA" w:rsidRPr="00B64E6D">
        <w:rPr>
          <w:rFonts w:ascii="Bookman Old Style" w:hAnsi="Bookman Old Style"/>
        </w:rPr>
        <w:t>substansi</w:t>
      </w:r>
      <w:proofErr w:type="spellEnd"/>
      <w:r w:rsidR="006B56EA" w:rsidRPr="00B64E6D">
        <w:rPr>
          <w:rFonts w:ascii="Bookman Old Style" w:hAnsi="Bookman Old Style"/>
        </w:rPr>
        <w:t xml:space="preserve"> yang </w:t>
      </w:r>
      <w:proofErr w:type="spellStart"/>
      <w:r w:rsidR="006B56EA" w:rsidRPr="00B64E6D">
        <w:rPr>
          <w:rFonts w:ascii="Bookman Old Style" w:hAnsi="Bookman Old Style"/>
        </w:rPr>
        <w:t>terdiri</w:t>
      </w:r>
      <w:proofErr w:type="spellEnd"/>
      <w:r w:rsidR="006B56EA" w:rsidRPr="00B64E6D">
        <w:rPr>
          <w:rFonts w:ascii="Bookman Old Style" w:hAnsi="Bookman Old Style"/>
        </w:rPr>
        <w:t xml:space="preserve"> </w:t>
      </w:r>
      <w:proofErr w:type="spellStart"/>
      <w:proofErr w:type="gramStart"/>
      <w:r w:rsidR="006B56EA" w:rsidRPr="00B64E6D">
        <w:rPr>
          <w:rFonts w:ascii="Bookman Old Style" w:hAnsi="Bookman Old Style"/>
        </w:rPr>
        <w:t>atas</w:t>
      </w:r>
      <w:proofErr w:type="spellEnd"/>
      <w:r w:rsidR="006B56EA" w:rsidRPr="00B64E6D">
        <w:rPr>
          <w:rFonts w:ascii="Bookman Old Style" w:hAnsi="Bookman Old Style"/>
        </w:rPr>
        <w:t xml:space="preserve"> :</w:t>
      </w:r>
      <w:proofErr w:type="gramEnd"/>
    </w:p>
    <w:p w14:paraId="7874E376" w14:textId="77777777" w:rsidR="00810657" w:rsidRPr="00B64E6D" w:rsidRDefault="002B03F8" w:rsidP="00B41482">
      <w:pPr>
        <w:tabs>
          <w:tab w:val="left" w:pos="900"/>
        </w:tabs>
        <w:autoSpaceDE w:val="0"/>
        <w:autoSpaceDN w:val="0"/>
        <w:adjustRightInd w:val="0"/>
        <w:ind w:left="1440" w:hanging="1440"/>
        <w:contextualSpacing/>
        <w:jc w:val="both"/>
        <w:rPr>
          <w:rFonts w:ascii="Bookman Old Style" w:hAnsi="Bookman Old Style" w:cs="Tahoma,Bold"/>
          <w:bCs/>
        </w:rPr>
      </w:pPr>
      <w:r w:rsidRPr="00B64E6D">
        <w:rPr>
          <w:rFonts w:ascii="Bookman Old Style" w:hAnsi="Bookman Old Style" w:cs="Tahoma,Bold"/>
          <w:bCs/>
        </w:rPr>
        <w:tab/>
        <w:t>3.1</w:t>
      </w:r>
      <w:r w:rsidRPr="00B64E6D">
        <w:rPr>
          <w:rFonts w:ascii="Bookman Old Style" w:hAnsi="Bookman Old Style" w:cs="Tahoma,Bold"/>
          <w:bCs/>
        </w:rPr>
        <w:tab/>
      </w: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="00810657" w:rsidRPr="00B64E6D">
        <w:rPr>
          <w:rFonts w:ascii="Bookman Old Style" w:hAnsi="Bookman Old Style" w:cs="Bookman Old Style"/>
        </w:rPr>
        <w:t>Perencanaan</w:t>
      </w:r>
      <w:proofErr w:type="spellEnd"/>
      <w:r w:rsidR="00810657" w:rsidRPr="00B64E6D">
        <w:rPr>
          <w:rFonts w:ascii="Bookman Old Style" w:hAnsi="Bookman Old Style" w:cs="Bookman Old Style"/>
        </w:rPr>
        <w:t xml:space="preserve"> dan </w:t>
      </w:r>
      <w:proofErr w:type="spellStart"/>
      <w:r w:rsidR="00810657" w:rsidRPr="00B64E6D">
        <w:rPr>
          <w:rFonts w:ascii="Bookman Old Style" w:hAnsi="Bookman Old Style" w:cs="Bookman Old Style"/>
        </w:rPr>
        <w:t>Anggaran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Tahoma,Bold"/>
          <w:bCs/>
        </w:rPr>
        <w:t>mempunyai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Tahoma,Bold"/>
          <w:bCs/>
        </w:rPr>
        <w:t>tugas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Tahoma,Bold"/>
          <w:bCs/>
        </w:rPr>
        <w:t>mengendalikan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Tahoma,Bold"/>
          <w:bCs/>
        </w:rPr>
        <w:t>administrasi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="00810657" w:rsidRPr="00B64E6D">
        <w:rPr>
          <w:rFonts w:ascii="Bookman Old Style" w:hAnsi="Bookman Old Style" w:cs="Tahoma,Bold"/>
          <w:bCs/>
        </w:rPr>
        <w:t>fasilitasi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Bookman Old Style"/>
        </w:rPr>
        <w:t>perencanaan</w:t>
      </w:r>
      <w:proofErr w:type="spellEnd"/>
      <w:r w:rsidR="00810657" w:rsidRPr="00B64E6D">
        <w:rPr>
          <w:rFonts w:ascii="Bookman Old Style" w:hAnsi="Bookman Old Style" w:cs="Bookman Old Style"/>
        </w:rPr>
        <w:t xml:space="preserve"> program dan </w:t>
      </w:r>
      <w:proofErr w:type="spellStart"/>
      <w:r w:rsidR="00810657" w:rsidRPr="00B64E6D">
        <w:rPr>
          <w:rFonts w:ascii="Bookman Old Style" w:hAnsi="Bookman Old Style" w:cs="Bookman Old Style"/>
        </w:rPr>
        <w:t>anggaran</w:t>
      </w:r>
      <w:proofErr w:type="spellEnd"/>
      <w:r w:rsidR="00810657" w:rsidRPr="00B64E6D">
        <w:rPr>
          <w:rFonts w:ascii="Bookman Old Style" w:hAnsi="Bookman Old Style" w:cs="Bookman Old Style"/>
        </w:rPr>
        <w:t xml:space="preserve"> DPRD</w:t>
      </w:r>
      <w:r w:rsidR="00810657" w:rsidRPr="00B64E6D">
        <w:rPr>
          <w:rFonts w:ascii="Bookman Old Style" w:hAnsi="Bookman Old Style" w:cs="Tahoma,Bold"/>
          <w:bCs/>
        </w:rPr>
        <w:t>.</w:t>
      </w:r>
    </w:p>
    <w:p w14:paraId="37471536" w14:textId="77777777" w:rsidR="00786DC3" w:rsidRPr="00B64E6D" w:rsidRDefault="00786DC3" w:rsidP="002B03F8">
      <w:pPr>
        <w:tabs>
          <w:tab w:val="left" w:pos="900"/>
        </w:tabs>
        <w:autoSpaceDE w:val="0"/>
        <w:autoSpaceDN w:val="0"/>
        <w:adjustRightInd w:val="0"/>
        <w:ind w:left="1440" w:hanging="1440"/>
        <w:contextualSpacing/>
        <w:jc w:val="both"/>
        <w:rPr>
          <w:rFonts w:ascii="Bookman Old Style" w:hAnsi="Bookman Old Style" w:cs="Bookman Old Style"/>
          <w:sz w:val="10"/>
        </w:rPr>
      </w:pPr>
    </w:p>
    <w:p w14:paraId="3D058F76" w14:textId="77777777" w:rsidR="00810657" w:rsidRPr="00B64E6D" w:rsidRDefault="00786DC3" w:rsidP="00462965">
      <w:pPr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Perencanaan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Anggaran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r w:rsidR="00810657" w:rsidRPr="00B64E6D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810657" w:rsidRPr="00B64E6D">
        <w:rPr>
          <w:rFonts w:ascii="Bookman Old Style" w:hAnsi="Bookman Old Style"/>
          <w:lang w:val="id-ID"/>
        </w:rPr>
        <w:t>fungsi</w:t>
      </w:r>
      <w:r w:rsidR="00810657" w:rsidRPr="00B64E6D">
        <w:rPr>
          <w:rFonts w:ascii="Bookman Old Style" w:hAnsi="Bookman Old Style"/>
        </w:rPr>
        <w:t xml:space="preserve"> :</w:t>
      </w:r>
      <w:proofErr w:type="gramEnd"/>
    </w:p>
    <w:p w14:paraId="195D695A" w14:textId="77777777" w:rsidR="00810657" w:rsidRPr="00B64E6D" w:rsidRDefault="00810657" w:rsidP="0023791C">
      <w:pPr>
        <w:pStyle w:val="ListParagraph"/>
        <w:numPr>
          <w:ilvl w:val="0"/>
          <w:numId w:val="29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petunjuk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perencanaan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anggaran</w:t>
      </w:r>
      <w:proofErr w:type="spellEnd"/>
      <w:r w:rsidRPr="00B64E6D">
        <w:rPr>
          <w:rFonts w:ascii="Bookman Old Style" w:hAnsi="Bookman Old Style" w:cs="Bookman Old Style"/>
        </w:rPr>
        <w:t xml:space="preserve"> DPRD;</w:t>
      </w:r>
    </w:p>
    <w:p w14:paraId="2F9F601D" w14:textId="77777777" w:rsidR="00810657" w:rsidRPr="00B64E6D" w:rsidRDefault="00810657" w:rsidP="0023791C">
      <w:pPr>
        <w:pStyle w:val="ListParagraph"/>
        <w:numPr>
          <w:ilvl w:val="0"/>
          <w:numId w:val="29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rencana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kerja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operasional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perencanaan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anggaran</w:t>
      </w:r>
      <w:proofErr w:type="spellEnd"/>
      <w:r w:rsidRPr="00B64E6D">
        <w:rPr>
          <w:rFonts w:ascii="Bookman Old Style" w:hAnsi="Bookman Old Style" w:cs="Bookman Old Style"/>
        </w:rPr>
        <w:t xml:space="preserve"> DPRD;</w:t>
      </w:r>
    </w:p>
    <w:p w14:paraId="1036F7C7" w14:textId="77777777" w:rsidR="00810657" w:rsidRPr="00B64E6D" w:rsidRDefault="00810657" w:rsidP="0023791C">
      <w:pPr>
        <w:pStyle w:val="ListParagraph"/>
        <w:numPr>
          <w:ilvl w:val="0"/>
          <w:numId w:val="29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penyusunan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rencana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strategis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27CC4C76" w14:textId="77777777" w:rsidR="00810657" w:rsidRPr="00B64E6D" w:rsidRDefault="00810657" w:rsidP="0023791C">
      <w:pPr>
        <w:pStyle w:val="ListParagraph"/>
        <w:numPr>
          <w:ilvl w:val="0"/>
          <w:numId w:val="29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penyusunan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rencana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kerja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tahunan</w:t>
      </w:r>
      <w:proofErr w:type="spellEnd"/>
      <w:r w:rsidRPr="00B64E6D">
        <w:rPr>
          <w:rFonts w:ascii="Bookman Old Style" w:hAnsi="Bookman Old Style" w:cs="Tahoma,Bold"/>
          <w:bCs/>
        </w:rPr>
        <w:t xml:space="preserve">;  </w:t>
      </w:r>
    </w:p>
    <w:p w14:paraId="639E0310" w14:textId="77777777" w:rsidR="00810657" w:rsidRPr="00B64E6D" w:rsidRDefault="00810657" w:rsidP="0023791C">
      <w:pPr>
        <w:pStyle w:val="ListParagraph"/>
        <w:numPr>
          <w:ilvl w:val="0"/>
          <w:numId w:val="29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penyusunan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rencana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kerja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anggaran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dokumen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pelaksanaan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anggaran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3FE85F7E" w14:textId="77777777" w:rsidR="00810657" w:rsidRPr="00B64E6D" w:rsidRDefault="00810657" w:rsidP="0023791C">
      <w:pPr>
        <w:pStyle w:val="ListParagraph"/>
        <w:numPr>
          <w:ilvl w:val="0"/>
          <w:numId w:val="29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penyusunan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perjanjian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kinerja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seluruh</w:t>
      </w:r>
      <w:proofErr w:type="spellEnd"/>
      <w:r w:rsidRPr="00B64E6D">
        <w:rPr>
          <w:rFonts w:ascii="Bookman Old Style" w:hAnsi="Bookman Old Style" w:cs="Tahoma,Bold"/>
          <w:bCs/>
        </w:rPr>
        <w:t xml:space="preserve"> unit </w:t>
      </w:r>
      <w:proofErr w:type="spellStart"/>
      <w:r w:rsidRPr="00B64E6D">
        <w:rPr>
          <w:rFonts w:ascii="Bookman Old Style" w:hAnsi="Bookman Old Style" w:cs="Tahoma,Bold"/>
          <w:bCs/>
        </w:rPr>
        <w:t>satuan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kerja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50A44714" w14:textId="77777777" w:rsidR="00810657" w:rsidRPr="00B64E6D" w:rsidRDefault="00810657" w:rsidP="0023791C">
      <w:pPr>
        <w:pStyle w:val="ListParagraph"/>
        <w:numPr>
          <w:ilvl w:val="0"/>
          <w:numId w:val="29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pengukuran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kinerja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seluruh</w:t>
      </w:r>
      <w:proofErr w:type="spellEnd"/>
      <w:r w:rsidRPr="00B64E6D">
        <w:rPr>
          <w:rFonts w:ascii="Bookman Old Style" w:hAnsi="Bookman Old Style" w:cs="Tahoma,Bold"/>
          <w:bCs/>
        </w:rPr>
        <w:t xml:space="preserve"> unit </w:t>
      </w:r>
      <w:proofErr w:type="spellStart"/>
      <w:r w:rsidRPr="00B64E6D">
        <w:rPr>
          <w:rFonts w:ascii="Bookman Old Style" w:hAnsi="Bookman Old Style" w:cs="Tahoma,Bold"/>
          <w:bCs/>
        </w:rPr>
        <w:t>satuan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kerja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4947B018" w14:textId="77777777" w:rsidR="00810657" w:rsidRPr="00B64E6D" w:rsidRDefault="00810657" w:rsidP="0023791C">
      <w:pPr>
        <w:pStyle w:val="ListParagraph"/>
        <w:numPr>
          <w:ilvl w:val="0"/>
          <w:numId w:val="29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pelaporan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akuntabilitas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kinerja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5E3B5CC9" w14:textId="77777777" w:rsidR="00810657" w:rsidRPr="00B64E6D" w:rsidRDefault="00810657" w:rsidP="0023791C">
      <w:pPr>
        <w:pStyle w:val="ListParagraph"/>
        <w:numPr>
          <w:ilvl w:val="0"/>
          <w:numId w:val="29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pelaporan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capaian</w:t>
      </w:r>
      <w:proofErr w:type="spellEnd"/>
      <w:r w:rsidRPr="00B64E6D">
        <w:rPr>
          <w:rFonts w:ascii="Bookman Old Style" w:hAnsi="Bookman Old Style" w:cs="Tahoma,Bold"/>
          <w:bCs/>
        </w:rPr>
        <w:t xml:space="preserve"> Program dan </w:t>
      </w:r>
      <w:proofErr w:type="spellStart"/>
      <w:r w:rsidRPr="00B64E6D">
        <w:rPr>
          <w:rFonts w:ascii="Bookman Old Style" w:hAnsi="Bookman Old Style" w:cs="Tahoma,Bold"/>
          <w:bCs/>
        </w:rPr>
        <w:t>Kegiatan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Satuan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kerja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26638395" w14:textId="77777777" w:rsidR="00810657" w:rsidRPr="00B64E6D" w:rsidRDefault="00810657" w:rsidP="0023791C">
      <w:pPr>
        <w:pStyle w:val="ListParagraph"/>
        <w:numPr>
          <w:ilvl w:val="0"/>
          <w:numId w:val="29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koordinasi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teknis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perencanaan</w:t>
      </w:r>
      <w:proofErr w:type="spellEnd"/>
      <w:r w:rsidRPr="00B64E6D">
        <w:rPr>
          <w:rFonts w:ascii="Bookman Old Style" w:hAnsi="Bookman Old Style" w:cs="Bookman Old Style"/>
        </w:rPr>
        <w:t xml:space="preserve"> program dan </w:t>
      </w:r>
      <w:proofErr w:type="spellStart"/>
      <w:r w:rsidRPr="00B64E6D">
        <w:rPr>
          <w:rFonts w:ascii="Bookman Old Style" w:hAnsi="Bookman Old Style" w:cs="Bookman Old Style"/>
        </w:rPr>
        <w:t>anggaran</w:t>
      </w:r>
      <w:proofErr w:type="spellEnd"/>
      <w:r w:rsidRPr="00B64E6D">
        <w:rPr>
          <w:rFonts w:ascii="Bookman Old Style" w:hAnsi="Bookman Old Style" w:cs="Bookman Old Style"/>
        </w:rPr>
        <w:t xml:space="preserve"> DPRD</w:t>
      </w:r>
      <w:r w:rsidRPr="00B64E6D">
        <w:rPr>
          <w:rFonts w:ascii="Bookman Old Style" w:hAnsi="Bookman Old Style" w:cs="Tahoma,Bold"/>
          <w:bCs/>
        </w:rPr>
        <w:t>;</w:t>
      </w:r>
    </w:p>
    <w:p w14:paraId="52BBA892" w14:textId="77777777" w:rsidR="00810657" w:rsidRPr="00B64E6D" w:rsidRDefault="00810657" w:rsidP="0023791C">
      <w:pPr>
        <w:pStyle w:val="ListParagraph"/>
        <w:numPr>
          <w:ilvl w:val="0"/>
          <w:numId w:val="29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pemantauan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evaluasi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serta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pelaporan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perencanaan</w:t>
      </w:r>
      <w:proofErr w:type="spellEnd"/>
      <w:r w:rsidRPr="00B64E6D">
        <w:rPr>
          <w:rFonts w:ascii="Bookman Old Style" w:hAnsi="Bookman Old Style" w:cs="Bookman Old Style"/>
        </w:rPr>
        <w:t xml:space="preserve"> program dan </w:t>
      </w:r>
      <w:proofErr w:type="spellStart"/>
      <w:r w:rsidRPr="00B64E6D">
        <w:rPr>
          <w:rFonts w:ascii="Bookman Old Style" w:hAnsi="Bookman Old Style" w:cs="Bookman Old Style"/>
        </w:rPr>
        <w:t>anggaran</w:t>
      </w:r>
      <w:proofErr w:type="spellEnd"/>
      <w:r w:rsidRPr="00B64E6D">
        <w:rPr>
          <w:rFonts w:ascii="Bookman Old Style" w:hAnsi="Bookman Old Style" w:cs="Bookman Old Style"/>
        </w:rPr>
        <w:t xml:space="preserve"> DPRD</w:t>
      </w:r>
      <w:r w:rsidRPr="00B64E6D">
        <w:rPr>
          <w:rFonts w:ascii="Bookman Old Style" w:hAnsi="Bookman Old Style" w:cs="Tahoma,Bold"/>
          <w:bCs/>
        </w:rPr>
        <w:t>; dan</w:t>
      </w:r>
    </w:p>
    <w:p w14:paraId="043EC0C9" w14:textId="77777777" w:rsidR="00810657" w:rsidRPr="00B64E6D" w:rsidRDefault="00810657" w:rsidP="0023791C">
      <w:pPr>
        <w:pStyle w:val="ListParagraph"/>
        <w:numPr>
          <w:ilvl w:val="0"/>
          <w:numId w:val="29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pelaksanaan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fungsi</w:t>
      </w:r>
      <w:proofErr w:type="spellEnd"/>
      <w:r w:rsidRPr="00B64E6D">
        <w:rPr>
          <w:rFonts w:ascii="Bookman Old Style" w:hAnsi="Bookman Old Style" w:cs="Bookman Old Style"/>
        </w:rPr>
        <w:t xml:space="preserve"> lain yang </w:t>
      </w:r>
      <w:proofErr w:type="spellStart"/>
      <w:r w:rsidRPr="00B64E6D">
        <w:rPr>
          <w:rFonts w:ascii="Bookman Old Style" w:hAnsi="Bookman Old Style" w:cs="Bookman Old Style"/>
        </w:rPr>
        <w:t>diberikan</w:t>
      </w:r>
      <w:proofErr w:type="spellEnd"/>
      <w:r w:rsidRPr="00B64E6D">
        <w:rPr>
          <w:rFonts w:ascii="Bookman Old Style" w:hAnsi="Bookman Old Style" w:cs="Bookman Old Style"/>
        </w:rPr>
        <w:t xml:space="preserve"> oleh </w:t>
      </w:r>
      <w:proofErr w:type="spellStart"/>
      <w:r w:rsidRPr="00B64E6D">
        <w:rPr>
          <w:rFonts w:ascii="Bookman Old Style" w:hAnsi="Bookman Old Style" w:cs="Bookman Old Style"/>
        </w:rPr>
        <w:t>Pimpinan</w:t>
      </w:r>
      <w:proofErr w:type="spellEnd"/>
      <w:r w:rsidRPr="00B64E6D">
        <w:rPr>
          <w:rFonts w:ascii="Bookman Old Style" w:hAnsi="Bookman Old Style" w:cs="Bookman Old Style"/>
        </w:rPr>
        <w:t xml:space="preserve"> yang </w:t>
      </w:r>
      <w:proofErr w:type="spellStart"/>
      <w:r w:rsidRPr="00B64E6D">
        <w:rPr>
          <w:rFonts w:ascii="Bookman Old Style" w:hAnsi="Bookman Old Style" w:cs="Bookman Old Style"/>
        </w:rPr>
        <w:t>terkait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dengan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tugas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fungsinya</w:t>
      </w:r>
      <w:proofErr w:type="spellEnd"/>
      <w:r w:rsidR="00D44D87" w:rsidRPr="00B64E6D">
        <w:rPr>
          <w:rFonts w:ascii="Bookman Old Style" w:hAnsi="Bookman Old Style" w:cs="Bookman Old Style"/>
        </w:rPr>
        <w:t>.</w:t>
      </w:r>
    </w:p>
    <w:p w14:paraId="76768707" w14:textId="77777777" w:rsidR="00810657" w:rsidRPr="00B64E6D" w:rsidRDefault="00810657" w:rsidP="00810657">
      <w:pPr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</w:rPr>
      </w:pPr>
    </w:p>
    <w:p w14:paraId="3C271799" w14:textId="77777777" w:rsidR="00810657" w:rsidRPr="00B64E6D" w:rsidRDefault="00BB5865" w:rsidP="00012F29">
      <w:pPr>
        <w:tabs>
          <w:tab w:val="left" w:pos="1440"/>
        </w:tabs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</w:rPr>
      </w:pPr>
      <w:r w:rsidRPr="001F2570">
        <w:rPr>
          <w:rFonts w:ascii="Bookman Old Style" w:hAnsi="Bookman Old Style" w:cs="Tahoma,Bold"/>
          <w:bCs/>
        </w:rPr>
        <w:t>3.2</w:t>
      </w:r>
      <w:r w:rsidRPr="001F2570">
        <w:rPr>
          <w:rFonts w:ascii="Bookman Old Style" w:hAnsi="Bookman Old Style" w:cs="Tahoma,Bold"/>
          <w:bCs/>
        </w:rPr>
        <w:tab/>
      </w:r>
      <w:proofErr w:type="spellStart"/>
      <w:r w:rsidRPr="001F2570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="00810657" w:rsidRPr="00B64E6D">
        <w:rPr>
          <w:rFonts w:ascii="Bookman Old Style" w:hAnsi="Bookman Old Style" w:cs="Bookman Old Style"/>
        </w:rPr>
        <w:t>Perbendaharaan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Tahoma,Bold"/>
          <w:bCs/>
        </w:rPr>
        <w:t>mempunyai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Tahoma,Bold"/>
          <w:bCs/>
        </w:rPr>
        <w:t>tugas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Tahoma,Bold"/>
          <w:bCs/>
        </w:rPr>
        <w:t>mengendalikan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Tahoma,Bold"/>
          <w:bCs/>
        </w:rPr>
        <w:t>administrasi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="00810657" w:rsidRPr="00B64E6D">
        <w:rPr>
          <w:rFonts w:ascii="Bookman Old Style" w:hAnsi="Bookman Old Style" w:cs="Tahoma,Bold"/>
          <w:bCs/>
        </w:rPr>
        <w:t>fasilitasi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Bookman Old Style"/>
        </w:rPr>
        <w:t>perbendaharaan</w:t>
      </w:r>
      <w:proofErr w:type="spellEnd"/>
      <w:r w:rsidR="00810657" w:rsidRPr="00B64E6D">
        <w:rPr>
          <w:rFonts w:ascii="Bookman Old Style" w:hAnsi="Bookman Old Style" w:cs="Bookman Old Style"/>
        </w:rPr>
        <w:t xml:space="preserve"> DPRD</w:t>
      </w:r>
      <w:r w:rsidR="00810657" w:rsidRPr="00B64E6D">
        <w:rPr>
          <w:rFonts w:ascii="Bookman Old Style" w:hAnsi="Bookman Old Style" w:cs="Tahoma,Bold"/>
          <w:bCs/>
        </w:rPr>
        <w:t>.</w:t>
      </w:r>
    </w:p>
    <w:p w14:paraId="42C10C64" w14:textId="77777777" w:rsidR="00160E00" w:rsidRPr="00B64E6D" w:rsidRDefault="00160E00" w:rsidP="00012F29">
      <w:pPr>
        <w:tabs>
          <w:tab w:val="left" w:pos="1440"/>
        </w:tabs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/>
          <w:bCs/>
          <w:sz w:val="10"/>
        </w:rPr>
      </w:pPr>
    </w:p>
    <w:p w14:paraId="030540EF" w14:textId="77777777" w:rsidR="00810657" w:rsidRPr="00B64E6D" w:rsidRDefault="00160E00" w:rsidP="00096D97">
      <w:pPr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Perbendaharaan</w:t>
      </w:r>
      <w:proofErr w:type="spellEnd"/>
      <w:r w:rsidR="008C5258" w:rsidRPr="00B64E6D">
        <w:rPr>
          <w:rFonts w:ascii="Bookman Old Style" w:hAnsi="Bookman Old Style" w:cs="Bookman Old Style"/>
        </w:rPr>
        <w:t xml:space="preserve"> </w:t>
      </w:r>
      <w:r w:rsidR="00810657" w:rsidRPr="00B64E6D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810657" w:rsidRPr="00B64E6D">
        <w:rPr>
          <w:rFonts w:ascii="Bookman Old Style" w:hAnsi="Bookman Old Style"/>
          <w:lang w:val="id-ID"/>
        </w:rPr>
        <w:t>fungsi</w:t>
      </w:r>
      <w:r w:rsidR="00810657" w:rsidRPr="00B64E6D">
        <w:rPr>
          <w:rFonts w:ascii="Bookman Old Style" w:hAnsi="Bookman Old Style"/>
        </w:rPr>
        <w:t xml:space="preserve"> :</w:t>
      </w:r>
      <w:proofErr w:type="gramEnd"/>
      <w:r w:rsidR="008C5258" w:rsidRPr="00B64E6D">
        <w:rPr>
          <w:rFonts w:ascii="Bookman Old Style" w:hAnsi="Bookman Old Style"/>
        </w:rPr>
        <w:t xml:space="preserve"> </w:t>
      </w:r>
    </w:p>
    <w:p w14:paraId="7B98B3D0" w14:textId="77777777" w:rsidR="00810657" w:rsidRPr="00B64E6D" w:rsidRDefault="00810657" w:rsidP="0023791C">
      <w:pPr>
        <w:pStyle w:val="ListParagraph"/>
        <w:numPr>
          <w:ilvl w:val="0"/>
          <w:numId w:val="29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petunjuk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perbendaharaan</w:t>
      </w:r>
      <w:proofErr w:type="spellEnd"/>
      <w:r w:rsidRPr="00B64E6D">
        <w:rPr>
          <w:rFonts w:ascii="Bookman Old Style" w:hAnsi="Bookman Old Style" w:cs="Bookman Old Style"/>
        </w:rPr>
        <w:t xml:space="preserve"> DPRD;</w:t>
      </w:r>
    </w:p>
    <w:p w14:paraId="2C372C1A" w14:textId="77777777" w:rsidR="00810657" w:rsidRPr="00B64E6D" w:rsidRDefault="00810657" w:rsidP="0023791C">
      <w:pPr>
        <w:pStyle w:val="ListParagraph"/>
        <w:numPr>
          <w:ilvl w:val="0"/>
          <w:numId w:val="29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rencana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kerja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operasional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perbendaharaan</w:t>
      </w:r>
      <w:proofErr w:type="spellEnd"/>
      <w:r w:rsidRPr="00B64E6D">
        <w:rPr>
          <w:rFonts w:ascii="Bookman Old Style" w:hAnsi="Bookman Old Style" w:cs="Bookman Old Style"/>
        </w:rPr>
        <w:t xml:space="preserve"> DPRD;</w:t>
      </w:r>
    </w:p>
    <w:p w14:paraId="5BA39D76" w14:textId="77777777" w:rsidR="00810657" w:rsidRPr="00B64E6D" w:rsidRDefault="00810657" w:rsidP="0023791C">
      <w:pPr>
        <w:pStyle w:val="ListParagraph"/>
        <w:numPr>
          <w:ilvl w:val="0"/>
          <w:numId w:val="29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keuangan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2EDCA4AA" w14:textId="77777777" w:rsidR="00810657" w:rsidRPr="00B64E6D" w:rsidRDefault="00810657" w:rsidP="0023791C">
      <w:pPr>
        <w:pStyle w:val="ListParagraph"/>
        <w:numPr>
          <w:ilvl w:val="0"/>
          <w:numId w:val="29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perbendaharaan</w:t>
      </w:r>
      <w:proofErr w:type="spellEnd"/>
      <w:r w:rsidRPr="00B64E6D">
        <w:rPr>
          <w:rFonts w:ascii="Bookman Old Style" w:hAnsi="Bookman Old Style" w:cs="Tahoma,Bold"/>
          <w:bCs/>
        </w:rPr>
        <w:t xml:space="preserve">;  </w:t>
      </w:r>
    </w:p>
    <w:p w14:paraId="61A5DDB4" w14:textId="77777777" w:rsidR="00810657" w:rsidRPr="00B64E6D" w:rsidRDefault="00810657" w:rsidP="0023791C">
      <w:pPr>
        <w:pStyle w:val="ListParagraph"/>
        <w:numPr>
          <w:ilvl w:val="0"/>
          <w:numId w:val="29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gaji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tunjangan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33373B53" w14:textId="77777777" w:rsidR="00810657" w:rsidRPr="00B64E6D" w:rsidRDefault="00810657" w:rsidP="0023791C">
      <w:pPr>
        <w:pStyle w:val="ListParagraph"/>
        <w:numPr>
          <w:ilvl w:val="0"/>
          <w:numId w:val="29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koordinasi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teknis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Perbendaharaan</w:t>
      </w:r>
      <w:proofErr w:type="spellEnd"/>
      <w:r w:rsidRPr="00B64E6D">
        <w:rPr>
          <w:rFonts w:ascii="Bookman Old Style" w:hAnsi="Bookman Old Style" w:cs="Bookman Old Style"/>
        </w:rPr>
        <w:t xml:space="preserve"> DPRD</w:t>
      </w:r>
      <w:r w:rsidRPr="00B64E6D">
        <w:rPr>
          <w:rFonts w:ascii="Bookman Old Style" w:hAnsi="Bookman Old Style" w:cs="Tahoma,Bold"/>
          <w:bCs/>
        </w:rPr>
        <w:t>;</w:t>
      </w:r>
    </w:p>
    <w:p w14:paraId="68EBBF6F" w14:textId="77777777" w:rsidR="00810657" w:rsidRPr="00B64E6D" w:rsidRDefault="00810657" w:rsidP="0023791C">
      <w:pPr>
        <w:pStyle w:val="ListParagraph"/>
        <w:numPr>
          <w:ilvl w:val="0"/>
          <w:numId w:val="29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pemantauan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evaluasi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serta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pelaporan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Perbendaharaan</w:t>
      </w:r>
      <w:proofErr w:type="spellEnd"/>
      <w:r w:rsidRPr="00B64E6D">
        <w:rPr>
          <w:rFonts w:ascii="Bookman Old Style" w:hAnsi="Bookman Old Style" w:cs="Bookman Old Style"/>
        </w:rPr>
        <w:t xml:space="preserve"> DPRD</w:t>
      </w:r>
      <w:r w:rsidRPr="00B64E6D">
        <w:rPr>
          <w:rFonts w:ascii="Bookman Old Style" w:hAnsi="Bookman Old Style" w:cs="Tahoma,Bold"/>
          <w:bCs/>
        </w:rPr>
        <w:t>;</w:t>
      </w:r>
      <w:r w:rsidR="00A24CFE" w:rsidRPr="00B64E6D">
        <w:rPr>
          <w:rFonts w:ascii="Bookman Old Style" w:hAnsi="Bookman Old Style" w:cs="Tahoma,Bold"/>
          <w:bCs/>
        </w:rPr>
        <w:t xml:space="preserve"> </w:t>
      </w:r>
      <w:r w:rsidRPr="00B64E6D">
        <w:rPr>
          <w:rFonts w:ascii="Bookman Old Style" w:hAnsi="Bookman Old Style" w:cs="Tahoma,Bold"/>
          <w:bCs/>
        </w:rPr>
        <w:t>dan</w:t>
      </w:r>
    </w:p>
    <w:p w14:paraId="371BEED3" w14:textId="77777777" w:rsidR="00810657" w:rsidRPr="00B64E6D" w:rsidRDefault="00810657" w:rsidP="0023791C">
      <w:pPr>
        <w:pStyle w:val="ListParagraph"/>
        <w:numPr>
          <w:ilvl w:val="0"/>
          <w:numId w:val="29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pelaksanaan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fungsi</w:t>
      </w:r>
      <w:proofErr w:type="spellEnd"/>
      <w:r w:rsidRPr="00B64E6D">
        <w:rPr>
          <w:rFonts w:ascii="Bookman Old Style" w:hAnsi="Bookman Old Style" w:cs="Bookman Old Style"/>
        </w:rPr>
        <w:t xml:space="preserve"> lain yang </w:t>
      </w:r>
      <w:proofErr w:type="spellStart"/>
      <w:r w:rsidRPr="00B64E6D">
        <w:rPr>
          <w:rFonts w:ascii="Bookman Old Style" w:hAnsi="Bookman Old Style" w:cs="Bookman Old Style"/>
        </w:rPr>
        <w:t>diberikan</w:t>
      </w:r>
      <w:proofErr w:type="spellEnd"/>
      <w:r w:rsidRPr="00B64E6D">
        <w:rPr>
          <w:rFonts w:ascii="Bookman Old Style" w:hAnsi="Bookman Old Style" w:cs="Bookman Old Style"/>
        </w:rPr>
        <w:t xml:space="preserve"> oleh </w:t>
      </w:r>
      <w:proofErr w:type="spellStart"/>
      <w:r w:rsidRPr="00B64E6D">
        <w:rPr>
          <w:rFonts w:ascii="Bookman Old Style" w:hAnsi="Bookman Old Style" w:cs="Bookman Old Style"/>
        </w:rPr>
        <w:t>Pimpinan</w:t>
      </w:r>
      <w:proofErr w:type="spellEnd"/>
      <w:r w:rsidRPr="00B64E6D">
        <w:rPr>
          <w:rFonts w:ascii="Bookman Old Style" w:hAnsi="Bookman Old Style" w:cs="Bookman Old Style"/>
        </w:rPr>
        <w:t xml:space="preserve"> yang </w:t>
      </w:r>
      <w:proofErr w:type="spellStart"/>
      <w:r w:rsidRPr="00B64E6D">
        <w:rPr>
          <w:rFonts w:ascii="Bookman Old Style" w:hAnsi="Bookman Old Style" w:cs="Bookman Old Style"/>
        </w:rPr>
        <w:t>terkait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dengan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tugas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fungsinya</w:t>
      </w:r>
      <w:proofErr w:type="spellEnd"/>
      <w:r w:rsidR="00096D97" w:rsidRPr="00B64E6D">
        <w:rPr>
          <w:rFonts w:ascii="Bookman Old Style" w:hAnsi="Bookman Old Style" w:cs="Bookman Old Style"/>
        </w:rPr>
        <w:t>.</w:t>
      </w:r>
    </w:p>
    <w:p w14:paraId="45A5E4E7" w14:textId="77777777" w:rsidR="00B41482" w:rsidRPr="00B64E6D" w:rsidRDefault="00B41482" w:rsidP="00B4148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14:paraId="084B3A01" w14:textId="77777777" w:rsidR="00810657" w:rsidRPr="00B64E6D" w:rsidRDefault="00B41482" w:rsidP="00B41482">
      <w:pPr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</w:rPr>
      </w:pPr>
      <w:r w:rsidRPr="00B64E6D">
        <w:rPr>
          <w:rFonts w:ascii="Bookman Old Style" w:hAnsi="Bookman Old Style" w:cs="Bookman Old Style"/>
        </w:rPr>
        <w:t>3.3</w:t>
      </w:r>
      <w:r w:rsidRPr="00B64E6D">
        <w:rPr>
          <w:rFonts w:ascii="Bookman Old Style" w:hAnsi="Bookman Old Style" w:cs="Bookman Old Style"/>
        </w:rPr>
        <w:tab/>
      </w: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="00810657" w:rsidRPr="00B64E6D">
        <w:rPr>
          <w:rFonts w:ascii="Bookman Old Style" w:hAnsi="Bookman Old Style" w:cs="Bookman Old Style"/>
        </w:rPr>
        <w:t>Verifikasi</w:t>
      </w:r>
      <w:proofErr w:type="spellEnd"/>
      <w:r w:rsidR="00810657" w:rsidRPr="00B64E6D">
        <w:rPr>
          <w:rFonts w:ascii="Bookman Old Style" w:hAnsi="Bookman Old Style" w:cs="Bookman Old Style"/>
        </w:rPr>
        <w:t xml:space="preserve">, </w:t>
      </w:r>
      <w:proofErr w:type="spellStart"/>
      <w:r w:rsidR="00810657" w:rsidRPr="00B64E6D">
        <w:rPr>
          <w:rFonts w:ascii="Bookman Old Style" w:hAnsi="Bookman Old Style" w:cs="Bookman Old Style"/>
        </w:rPr>
        <w:t>Akuntansi</w:t>
      </w:r>
      <w:proofErr w:type="spellEnd"/>
      <w:r w:rsidR="00810657" w:rsidRPr="00B64E6D">
        <w:rPr>
          <w:rFonts w:ascii="Bookman Old Style" w:hAnsi="Bookman Old Style" w:cs="Bookman Old Style"/>
        </w:rPr>
        <w:t xml:space="preserve"> dan </w:t>
      </w:r>
      <w:proofErr w:type="spellStart"/>
      <w:r w:rsidR="00810657" w:rsidRPr="00B64E6D">
        <w:rPr>
          <w:rFonts w:ascii="Bookman Old Style" w:hAnsi="Bookman Old Style" w:cs="Bookman Old Style"/>
        </w:rPr>
        <w:t>Pelaporan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="00810657" w:rsidRPr="00B64E6D">
        <w:rPr>
          <w:rFonts w:ascii="Bookman Old Style" w:hAnsi="Bookman Old Style" w:cs="Tahoma,Bold"/>
          <w:bCs/>
        </w:rPr>
        <w:t>mempunyai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Tahoma,Bold"/>
          <w:bCs/>
        </w:rPr>
        <w:t>tugas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Tahoma,Bold"/>
          <w:bCs/>
        </w:rPr>
        <w:t>mengendalikan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Tahoma,Bold"/>
          <w:bCs/>
        </w:rPr>
        <w:t>administrasi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="00810657" w:rsidRPr="00B64E6D">
        <w:rPr>
          <w:rFonts w:ascii="Bookman Old Style" w:hAnsi="Bookman Old Style" w:cs="Tahoma,Bold"/>
          <w:bCs/>
        </w:rPr>
        <w:t>fasilitasi</w:t>
      </w:r>
      <w:proofErr w:type="spellEnd"/>
      <w:r w:rsidR="00810657"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="00810657" w:rsidRPr="00B64E6D">
        <w:rPr>
          <w:rFonts w:ascii="Bookman Old Style" w:hAnsi="Bookman Old Style" w:cs="Bookman Old Style"/>
        </w:rPr>
        <w:t>verifikasi</w:t>
      </w:r>
      <w:proofErr w:type="spellEnd"/>
      <w:r w:rsidR="00810657" w:rsidRPr="00B64E6D">
        <w:rPr>
          <w:rFonts w:ascii="Bookman Old Style" w:hAnsi="Bookman Old Style" w:cs="Bookman Old Style"/>
        </w:rPr>
        <w:t xml:space="preserve">, </w:t>
      </w:r>
      <w:proofErr w:type="spellStart"/>
      <w:r w:rsidR="00810657" w:rsidRPr="00B64E6D">
        <w:rPr>
          <w:rFonts w:ascii="Bookman Old Style" w:hAnsi="Bookman Old Style" w:cs="Bookman Old Style"/>
        </w:rPr>
        <w:t>akuntansi</w:t>
      </w:r>
      <w:proofErr w:type="spellEnd"/>
      <w:r w:rsidR="00810657" w:rsidRPr="00B64E6D">
        <w:rPr>
          <w:rFonts w:ascii="Bookman Old Style" w:hAnsi="Bookman Old Style" w:cs="Bookman Old Style"/>
        </w:rPr>
        <w:t xml:space="preserve"> dan </w:t>
      </w:r>
      <w:proofErr w:type="spellStart"/>
      <w:r w:rsidR="00810657" w:rsidRPr="00B64E6D">
        <w:rPr>
          <w:rFonts w:ascii="Bookman Old Style" w:hAnsi="Bookman Old Style" w:cs="Bookman Old Style"/>
        </w:rPr>
        <w:t>pelaporan</w:t>
      </w:r>
      <w:proofErr w:type="spellEnd"/>
      <w:r w:rsidR="00810657" w:rsidRPr="00B64E6D">
        <w:rPr>
          <w:rFonts w:ascii="Bookman Old Style" w:hAnsi="Bookman Old Style" w:cs="Bookman Old Style"/>
        </w:rPr>
        <w:t xml:space="preserve"> DPRD</w:t>
      </w:r>
      <w:r w:rsidR="00810657" w:rsidRPr="00B64E6D">
        <w:rPr>
          <w:rFonts w:ascii="Bookman Old Style" w:hAnsi="Bookman Old Style" w:cs="Tahoma,Bold"/>
          <w:bCs/>
        </w:rPr>
        <w:t>.</w:t>
      </w:r>
    </w:p>
    <w:p w14:paraId="48FCE1CC" w14:textId="77777777" w:rsidR="00702275" w:rsidRPr="00B64E6D" w:rsidRDefault="00702275" w:rsidP="00B41482">
      <w:pPr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Bookman Old Style"/>
          <w:sz w:val="16"/>
        </w:rPr>
      </w:pPr>
    </w:p>
    <w:p w14:paraId="286F3A1C" w14:textId="77777777" w:rsidR="00810657" w:rsidRPr="00B64E6D" w:rsidRDefault="00702275" w:rsidP="00702275">
      <w:pPr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/>
        </w:rPr>
        <w:lastRenderedPageBreak/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="00810657" w:rsidRPr="00B64E6D">
        <w:rPr>
          <w:rFonts w:ascii="Bookman Old Style" w:hAnsi="Bookman Old Style" w:cs="Bookman Old Style"/>
        </w:rPr>
        <w:t>Verifikasi</w:t>
      </w:r>
      <w:proofErr w:type="spellEnd"/>
      <w:r w:rsidR="00810657" w:rsidRPr="00B64E6D">
        <w:rPr>
          <w:rFonts w:ascii="Bookman Old Style" w:hAnsi="Bookman Old Style" w:cs="Bookman Old Style"/>
        </w:rPr>
        <w:t xml:space="preserve">, </w:t>
      </w:r>
      <w:proofErr w:type="spellStart"/>
      <w:r w:rsidR="00810657" w:rsidRPr="00B64E6D">
        <w:rPr>
          <w:rFonts w:ascii="Bookman Old Style" w:hAnsi="Bookman Old Style" w:cs="Bookman Old Style"/>
        </w:rPr>
        <w:t>Akuntansi</w:t>
      </w:r>
      <w:proofErr w:type="spellEnd"/>
      <w:r w:rsidR="00810657" w:rsidRPr="00B64E6D">
        <w:rPr>
          <w:rFonts w:ascii="Bookman Old Style" w:hAnsi="Bookman Old Style" w:cs="Bookman Old Style"/>
        </w:rPr>
        <w:t xml:space="preserve"> dan </w:t>
      </w:r>
      <w:proofErr w:type="spellStart"/>
      <w:r w:rsidR="00810657" w:rsidRPr="00B64E6D">
        <w:rPr>
          <w:rFonts w:ascii="Bookman Old Style" w:hAnsi="Bookman Old Style" w:cs="Bookman Old Style"/>
        </w:rPr>
        <w:t>Pelaporan</w:t>
      </w:r>
      <w:proofErr w:type="spellEnd"/>
      <w:r w:rsidR="00810657" w:rsidRPr="00B64E6D">
        <w:rPr>
          <w:rFonts w:ascii="Bookman Old Style" w:hAnsi="Bookman Old Style"/>
          <w:lang w:val="id-ID"/>
        </w:rPr>
        <w:t xml:space="preserve"> menyelenggarakan </w:t>
      </w:r>
      <w:proofErr w:type="gramStart"/>
      <w:r w:rsidR="00810657" w:rsidRPr="00B64E6D">
        <w:rPr>
          <w:rFonts w:ascii="Bookman Old Style" w:hAnsi="Bookman Old Style"/>
          <w:lang w:val="id-ID"/>
        </w:rPr>
        <w:t>fungsi</w:t>
      </w:r>
      <w:r w:rsidR="00D91E10">
        <w:rPr>
          <w:rFonts w:ascii="Bookman Old Style" w:hAnsi="Bookman Old Style"/>
        </w:rPr>
        <w:t xml:space="preserve"> </w:t>
      </w:r>
      <w:r w:rsidR="00810657" w:rsidRPr="00B64E6D">
        <w:rPr>
          <w:rFonts w:ascii="Bookman Old Style" w:hAnsi="Bookman Old Style"/>
        </w:rPr>
        <w:t>:</w:t>
      </w:r>
      <w:proofErr w:type="gramEnd"/>
    </w:p>
    <w:p w14:paraId="4E150655" w14:textId="77777777" w:rsidR="00810657" w:rsidRPr="00B64E6D" w:rsidRDefault="00810657" w:rsidP="0023791C">
      <w:pPr>
        <w:pStyle w:val="ListParagraph"/>
        <w:numPr>
          <w:ilvl w:val="0"/>
          <w:numId w:val="29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petunjuk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verifikasi</w:t>
      </w:r>
      <w:proofErr w:type="spellEnd"/>
      <w:r w:rsidRPr="00B64E6D">
        <w:rPr>
          <w:rFonts w:ascii="Bookman Old Style" w:hAnsi="Bookman Old Style" w:cs="Bookman Old Style"/>
        </w:rPr>
        <w:t xml:space="preserve">, </w:t>
      </w:r>
      <w:proofErr w:type="spellStart"/>
      <w:r w:rsidRPr="00B64E6D">
        <w:rPr>
          <w:rFonts w:ascii="Bookman Old Style" w:hAnsi="Bookman Old Style" w:cs="Bookman Old Style"/>
        </w:rPr>
        <w:t>akuntansi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pelaporan</w:t>
      </w:r>
      <w:proofErr w:type="spellEnd"/>
      <w:r w:rsidRPr="00B64E6D">
        <w:rPr>
          <w:rFonts w:ascii="Bookman Old Style" w:hAnsi="Bookman Old Style" w:cs="Bookman Old Style"/>
        </w:rPr>
        <w:t>;</w:t>
      </w:r>
    </w:p>
    <w:p w14:paraId="17A0D3A2" w14:textId="77777777" w:rsidR="00810657" w:rsidRPr="00B64E6D" w:rsidRDefault="00810657" w:rsidP="0023791C">
      <w:pPr>
        <w:pStyle w:val="ListParagraph"/>
        <w:numPr>
          <w:ilvl w:val="0"/>
          <w:numId w:val="29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penyusunan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rencana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kerja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teknis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operasional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verifikasi</w:t>
      </w:r>
      <w:proofErr w:type="spellEnd"/>
      <w:r w:rsidRPr="00B64E6D">
        <w:rPr>
          <w:rFonts w:ascii="Bookman Old Style" w:hAnsi="Bookman Old Style" w:cs="Bookman Old Style"/>
        </w:rPr>
        <w:t xml:space="preserve">, </w:t>
      </w:r>
      <w:proofErr w:type="spellStart"/>
      <w:r w:rsidRPr="00B64E6D">
        <w:rPr>
          <w:rFonts w:ascii="Bookman Old Style" w:hAnsi="Bookman Old Style" w:cs="Bookman Old Style"/>
        </w:rPr>
        <w:t>akuntansi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pelaporan</w:t>
      </w:r>
      <w:proofErr w:type="spellEnd"/>
      <w:r w:rsidRPr="00B64E6D">
        <w:rPr>
          <w:rFonts w:ascii="Bookman Old Style" w:hAnsi="Bookman Old Style" w:cs="Bookman Old Style"/>
        </w:rPr>
        <w:t>;</w:t>
      </w:r>
    </w:p>
    <w:p w14:paraId="0FE39EC8" w14:textId="77777777" w:rsidR="00810657" w:rsidRPr="00B64E6D" w:rsidRDefault="00810657" w:rsidP="0023791C">
      <w:pPr>
        <w:pStyle w:val="ListParagraph"/>
        <w:numPr>
          <w:ilvl w:val="0"/>
          <w:numId w:val="29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verifikasi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2A4F2996" w14:textId="77777777" w:rsidR="00810657" w:rsidRPr="00B64E6D" w:rsidRDefault="00810657" w:rsidP="0023791C">
      <w:pPr>
        <w:pStyle w:val="ListParagraph"/>
        <w:numPr>
          <w:ilvl w:val="0"/>
          <w:numId w:val="29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akuntansi</w:t>
      </w:r>
      <w:proofErr w:type="spellEnd"/>
      <w:r w:rsidRPr="00B64E6D">
        <w:rPr>
          <w:rFonts w:ascii="Bookman Old Style" w:hAnsi="Bookman Old Style" w:cs="Tahoma,Bold"/>
          <w:bCs/>
        </w:rPr>
        <w:t xml:space="preserve">;  </w:t>
      </w:r>
    </w:p>
    <w:p w14:paraId="39FB2B8C" w14:textId="77777777" w:rsidR="00810657" w:rsidRPr="00B64E6D" w:rsidRDefault="00810657" w:rsidP="0023791C">
      <w:pPr>
        <w:pStyle w:val="ListParagraph"/>
        <w:numPr>
          <w:ilvl w:val="0"/>
          <w:numId w:val="29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pelaporan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keuangan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berkala</w:t>
      </w:r>
      <w:proofErr w:type="spellEnd"/>
      <w:r w:rsidRPr="00B64E6D">
        <w:rPr>
          <w:rFonts w:ascii="Bookman Old Style" w:hAnsi="Bookman Old Style" w:cs="Tahoma,Bold"/>
          <w:bCs/>
        </w:rPr>
        <w:t xml:space="preserve">, </w:t>
      </w:r>
      <w:proofErr w:type="spellStart"/>
      <w:r w:rsidRPr="00B64E6D">
        <w:rPr>
          <w:rFonts w:ascii="Bookman Old Style" w:hAnsi="Bookman Old Style" w:cs="Tahoma,Bold"/>
          <w:bCs/>
        </w:rPr>
        <w:t>semesteran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tahunan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73C25B58" w14:textId="77777777" w:rsidR="00810657" w:rsidRPr="00B64E6D" w:rsidRDefault="00810657" w:rsidP="0023791C">
      <w:pPr>
        <w:pStyle w:val="ListParagraph"/>
        <w:numPr>
          <w:ilvl w:val="0"/>
          <w:numId w:val="29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koordinasi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teknis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administrasi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fasilitasi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verifikasi</w:t>
      </w:r>
      <w:proofErr w:type="spellEnd"/>
      <w:r w:rsidRPr="00B64E6D">
        <w:rPr>
          <w:rFonts w:ascii="Bookman Old Style" w:hAnsi="Bookman Old Style" w:cs="Bookman Old Style"/>
        </w:rPr>
        <w:t xml:space="preserve">, </w:t>
      </w:r>
      <w:proofErr w:type="spellStart"/>
      <w:r w:rsidRPr="00B64E6D">
        <w:rPr>
          <w:rFonts w:ascii="Bookman Old Style" w:hAnsi="Bookman Old Style" w:cs="Bookman Old Style"/>
        </w:rPr>
        <w:t>akuntansi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pelaporan</w:t>
      </w:r>
      <w:proofErr w:type="spellEnd"/>
      <w:r w:rsidRPr="00B64E6D">
        <w:rPr>
          <w:rFonts w:ascii="Bookman Old Style" w:hAnsi="Bookman Old Style" w:cs="Tahoma,Bold"/>
          <w:bCs/>
        </w:rPr>
        <w:t>;</w:t>
      </w:r>
    </w:p>
    <w:p w14:paraId="023735BC" w14:textId="77777777" w:rsidR="00810657" w:rsidRPr="00B64E6D" w:rsidRDefault="00810657" w:rsidP="0023791C">
      <w:pPr>
        <w:pStyle w:val="ListParagraph"/>
        <w:numPr>
          <w:ilvl w:val="0"/>
          <w:numId w:val="29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Tahoma,Bold"/>
          <w:bCs/>
        </w:rPr>
        <w:t>pengendalian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pemantauan</w:t>
      </w:r>
      <w:proofErr w:type="spellEnd"/>
      <w:r w:rsidRPr="00B64E6D">
        <w:rPr>
          <w:rFonts w:ascii="Bookman Old Style" w:hAnsi="Bookman Old Style" w:cs="Tahoma,Bold"/>
          <w:bCs/>
        </w:rPr>
        <w:t xml:space="preserve"> dan </w:t>
      </w:r>
      <w:proofErr w:type="spellStart"/>
      <w:r w:rsidRPr="00B64E6D">
        <w:rPr>
          <w:rFonts w:ascii="Bookman Old Style" w:hAnsi="Bookman Old Style" w:cs="Tahoma,Bold"/>
          <w:bCs/>
        </w:rPr>
        <w:t>evaluasi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serta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Tahoma,Bold"/>
          <w:bCs/>
        </w:rPr>
        <w:t>pelaporan</w:t>
      </w:r>
      <w:proofErr w:type="spellEnd"/>
      <w:r w:rsidRPr="00B64E6D">
        <w:rPr>
          <w:rFonts w:ascii="Bookman Old Style" w:hAnsi="Bookman Old Style" w:cs="Tahoma,Bold"/>
          <w:bCs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verifikasi</w:t>
      </w:r>
      <w:proofErr w:type="spellEnd"/>
      <w:r w:rsidRPr="00B64E6D">
        <w:rPr>
          <w:rFonts w:ascii="Bookman Old Style" w:hAnsi="Bookman Old Style" w:cs="Bookman Old Style"/>
        </w:rPr>
        <w:t xml:space="preserve">, </w:t>
      </w:r>
      <w:proofErr w:type="spellStart"/>
      <w:r w:rsidRPr="00B64E6D">
        <w:rPr>
          <w:rFonts w:ascii="Bookman Old Style" w:hAnsi="Bookman Old Style" w:cs="Bookman Old Style"/>
        </w:rPr>
        <w:t>akuntansi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pelaporan</w:t>
      </w:r>
      <w:proofErr w:type="spellEnd"/>
      <w:r w:rsidRPr="00B64E6D">
        <w:rPr>
          <w:rFonts w:ascii="Bookman Old Style" w:hAnsi="Bookman Old Style" w:cs="Tahoma,Bold"/>
          <w:bCs/>
        </w:rPr>
        <w:t>; dan</w:t>
      </w:r>
    </w:p>
    <w:p w14:paraId="1B151D07" w14:textId="77777777" w:rsidR="00810657" w:rsidRDefault="00810657" w:rsidP="0023791C">
      <w:pPr>
        <w:pStyle w:val="ListParagraph"/>
        <w:numPr>
          <w:ilvl w:val="0"/>
          <w:numId w:val="29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B64E6D">
        <w:rPr>
          <w:rFonts w:ascii="Bookman Old Style" w:hAnsi="Bookman Old Style" w:cs="Bookman Old Style"/>
        </w:rPr>
        <w:t>pelaksanaan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fungsi</w:t>
      </w:r>
      <w:proofErr w:type="spellEnd"/>
      <w:r w:rsidRPr="00B64E6D">
        <w:rPr>
          <w:rFonts w:ascii="Bookman Old Style" w:hAnsi="Bookman Old Style" w:cs="Bookman Old Style"/>
        </w:rPr>
        <w:t xml:space="preserve"> lain yang </w:t>
      </w:r>
      <w:proofErr w:type="spellStart"/>
      <w:r w:rsidRPr="00B64E6D">
        <w:rPr>
          <w:rFonts w:ascii="Bookman Old Style" w:hAnsi="Bookman Old Style" w:cs="Bookman Old Style"/>
        </w:rPr>
        <w:t>diberikan</w:t>
      </w:r>
      <w:proofErr w:type="spellEnd"/>
      <w:r w:rsidRPr="00B64E6D">
        <w:rPr>
          <w:rFonts w:ascii="Bookman Old Style" w:hAnsi="Bookman Old Style" w:cs="Bookman Old Style"/>
        </w:rPr>
        <w:t xml:space="preserve"> oleh </w:t>
      </w:r>
      <w:proofErr w:type="spellStart"/>
      <w:r w:rsidRPr="00B64E6D">
        <w:rPr>
          <w:rFonts w:ascii="Bookman Old Style" w:hAnsi="Bookman Old Style" w:cs="Bookman Old Style"/>
        </w:rPr>
        <w:t>Pimpinan</w:t>
      </w:r>
      <w:proofErr w:type="spellEnd"/>
      <w:r w:rsidRPr="00B64E6D">
        <w:rPr>
          <w:rFonts w:ascii="Bookman Old Style" w:hAnsi="Bookman Old Style" w:cs="Bookman Old Style"/>
        </w:rPr>
        <w:t xml:space="preserve"> yang </w:t>
      </w:r>
      <w:proofErr w:type="spellStart"/>
      <w:r w:rsidRPr="00B64E6D">
        <w:rPr>
          <w:rFonts w:ascii="Bookman Old Style" w:hAnsi="Bookman Old Style" w:cs="Bookman Old Style"/>
        </w:rPr>
        <w:t>terkait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dengan</w:t>
      </w:r>
      <w:proofErr w:type="spellEnd"/>
      <w:r w:rsidRPr="00B64E6D">
        <w:rPr>
          <w:rFonts w:ascii="Bookman Old Style" w:hAnsi="Bookman Old Style" w:cs="Bookman Old Style"/>
        </w:rPr>
        <w:t xml:space="preserve"> </w:t>
      </w:r>
      <w:proofErr w:type="spellStart"/>
      <w:r w:rsidRPr="00B64E6D">
        <w:rPr>
          <w:rFonts w:ascii="Bookman Old Style" w:hAnsi="Bookman Old Style" w:cs="Bookman Old Style"/>
        </w:rPr>
        <w:t>tugas</w:t>
      </w:r>
      <w:proofErr w:type="spellEnd"/>
      <w:r w:rsidRPr="00B64E6D">
        <w:rPr>
          <w:rFonts w:ascii="Bookman Old Style" w:hAnsi="Bookman Old Style" w:cs="Bookman Old Style"/>
        </w:rPr>
        <w:t xml:space="preserve"> dan </w:t>
      </w:r>
      <w:proofErr w:type="spellStart"/>
      <w:r w:rsidRPr="00B64E6D">
        <w:rPr>
          <w:rFonts w:ascii="Bookman Old Style" w:hAnsi="Bookman Old Style" w:cs="Bookman Old Style"/>
        </w:rPr>
        <w:t>fungsinya</w:t>
      </w:r>
      <w:proofErr w:type="spellEnd"/>
      <w:r w:rsidR="00702275" w:rsidRPr="00B64E6D">
        <w:rPr>
          <w:rFonts w:ascii="Bookman Old Style" w:hAnsi="Bookman Old Style" w:cs="Bookman Old Style"/>
        </w:rPr>
        <w:t>.</w:t>
      </w:r>
    </w:p>
    <w:p w14:paraId="14076413" w14:textId="77777777" w:rsidR="00D91E10" w:rsidRDefault="00D91E10" w:rsidP="00D91E10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14:paraId="7A96DECD" w14:textId="77777777" w:rsidR="00CD0A92" w:rsidRDefault="00CD0A92" w:rsidP="00D91E10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14:paraId="08EE5DA1" w14:textId="77777777" w:rsidR="00CD0A92" w:rsidRDefault="00CD0A92" w:rsidP="00CD0A92">
      <w:pPr>
        <w:tabs>
          <w:tab w:val="left" w:pos="900"/>
        </w:tabs>
        <w:autoSpaceDE w:val="0"/>
        <w:autoSpaceDN w:val="0"/>
        <w:adjustRightInd w:val="0"/>
        <w:ind w:left="360" w:firstLine="180"/>
        <w:jc w:val="both"/>
        <w:rPr>
          <w:rFonts w:ascii="Bookman Old Style" w:hAnsi="Bookman Old Style" w:cs="Bookman Old Style"/>
          <w:b/>
        </w:rPr>
      </w:pPr>
      <w:r w:rsidRPr="00CD0A92">
        <w:rPr>
          <w:rFonts w:ascii="Bookman Old Style" w:hAnsi="Bookman Old Style" w:cs="Bookman Old Style"/>
          <w:b/>
        </w:rPr>
        <w:t>4.</w:t>
      </w:r>
      <w:r w:rsidRPr="00CD0A92">
        <w:rPr>
          <w:rFonts w:ascii="Bookman Old Style" w:hAnsi="Bookman Old Style" w:cs="Bookman Old Style"/>
          <w:b/>
        </w:rPr>
        <w:tab/>
        <w:t xml:space="preserve">Bagian </w:t>
      </w:r>
      <w:proofErr w:type="spellStart"/>
      <w:r w:rsidRPr="00CD0A92">
        <w:rPr>
          <w:rFonts w:ascii="Bookman Old Style" w:hAnsi="Bookman Old Style" w:cs="Bookman Old Style"/>
          <w:b/>
        </w:rPr>
        <w:t>Hubungan</w:t>
      </w:r>
      <w:proofErr w:type="spellEnd"/>
      <w:r w:rsidRPr="00CD0A92">
        <w:rPr>
          <w:rFonts w:ascii="Bookman Old Style" w:hAnsi="Bookman Old Style" w:cs="Bookman Old Style"/>
          <w:b/>
        </w:rPr>
        <w:t xml:space="preserve"> Masyarakat</w:t>
      </w:r>
    </w:p>
    <w:p w14:paraId="3B8AA668" w14:textId="77777777" w:rsidR="003E6E53" w:rsidRPr="003E6E53" w:rsidRDefault="003E6E53" w:rsidP="00CD0A92">
      <w:pPr>
        <w:tabs>
          <w:tab w:val="left" w:pos="900"/>
        </w:tabs>
        <w:autoSpaceDE w:val="0"/>
        <w:autoSpaceDN w:val="0"/>
        <w:adjustRightInd w:val="0"/>
        <w:ind w:left="360" w:firstLine="180"/>
        <w:jc w:val="both"/>
        <w:rPr>
          <w:rFonts w:ascii="Bookman Old Style" w:hAnsi="Bookman Old Style" w:cs="Bookman Old Style"/>
          <w:b/>
          <w:sz w:val="6"/>
        </w:rPr>
      </w:pPr>
    </w:p>
    <w:p w14:paraId="511EB11B" w14:textId="77777777" w:rsidR="003E6E53" w:rsidRDefault="003E6E53" w:rsidP="003E6E53">
      <w:pPr>
        <w:tabs>
          <w:tab w:val="left" w:pos="900"/>
        </w:tabs>
        <w:autoSpaceDE w:val="0"/>
        <w:autoSpaceDN w:val="0"/>
        <w:adjustRightInd w:val="0"/>
        <w:ind w:left="900"/>
        <w:jc w:val="both"/>
        <w:rPr>
          <w:rFonts w:ascii="Bookman Old Style" w:hAnsi="Bookman Old Style"/>
        </w:rPr>
      </w:pPr>
      <w:r w:rsidRPr="003E6E53">
        <w:rPr>
          <w:rFonts w:ascii="Bookman Old Style" w:hAnsi="Bookman Old Style" w:cs="Bookman Old Style"/>
        </w:rPr>
        <w:t xml:space="preserve">Bagian </w:t>
      </w:r>
      <w:proofErr w:type="spellStart"/>
      <w:r w:rsidRPr="003E6E53">
        <w:rPr>
          <w:rFonts w:ascii="Bookman Old Style" w:hAnsi="Bookman Old Style" w:cs="Bookman Old Style"/>
        </w:rPr>
        <w:t>Hubungan</w:t>
      </w:r>
      <w:proofErr w:type="spellEnd"/>
      <w:r w:rsidRPr="003E6E53">
        <w:rPr>
          <w:rFonts w:ascii="Bookman Old Style" w:hAnsi="Bookman Old Style" w:cs="Bookman Old Style"/>
        </w:rPr>
        <w:t xml:space="preserve"> Masyarakat</w:t>
      </w:r>
      <w:r>
        <w:rPr>
          <w:rFonts w:ascii="Bookman Old Style" w:hAnsi="Bookman Old Style" w:cs="Bookman Old Style"/>
          <w:b/>
        </w:rPr>
        <w:t xml:space="preserve"> </w:t>
      </w:r>
      <w:proofErr w:type="spellStart"/>
      <w:r w:rsidRPr="003E6E53">
        <w:rPr>
          <w:rFonts w:ascii="Bookman Old Style" w:hAnsi="Bookman Old Style"/>
        </w:rPr>
        <w:t>mengkoordinasikan</w:t>
      </w:r>
      <w:proofErr w:type="spellEnd"/>
      <w:r w:rsidRPr="003E6E53">
        <w:rPr>
          <w:rFonts w:ascii="Bookman Old Style" w:hAnsi="Bookman Old Style"/>
        </w:rPr>
        <w:t xml:space="preserve"> </w:t>
      </w:r>
      <w:proofErr w:type="spellStart"/>
      <w:r w:rsidRPr="003E6E53">
        <w:rPr>
          <w:rFonts w:ascii="Bookman Old Style" w:hAnsi="Bookman Old Style"/>
        </w:rPr>
        <w:t>kelompok</w:t>
      </w:r>
      <w:proofErr w:type="spellEnd"/>
      <w:r w:rsidRPr="003E6E53">
        <w:rPr>
          <w:rFonts w:ascii="Bookman Old Style" w:hAnsi="Bookman Old Style"/>
        </w:rPr>
        <w:t xml:space="preserve"> Sub-</w:t>
      </w:r>
      <w:proofErr w:type="spellStart"/>
      <w:r w:rsidRPr="003E6E53">
        <w:rPr>
          <w:rFonts w:ascii="Bookman Old Style" w:hAnsi="Bookman Old Style"/>
        </w:rPr>
        <w:t>substansi</w:t>
      </w:r>
      <w:proofErr w:type="spellEnd"/>
      <w:r w:rsidRPr="003E6E53">
        <w:rPr>
          <w:rFonts w:ascii="Bookman Old Style" w:hAnsi="Bookman Old Style"/>
        </w:rPr>
        <w:t xml:space="preserve"> yang </w:t>
      </w:r>
      <w:proofErr w:type="spellStart"/>
      <w:r w:rsidRPr="003E6E53">
        <w:rPr>
          <w:rFonts w:ascii="Bookman Old Style" w:hAnsi="Bookman Old Style"/>
        </w:rPr>
        <w:t>terdiri</w:t>
      </w:r>
      <w:proofErr w:type="spellEnd"/>
      <w:r w:rsidRPr="003E6E53">
        <w:rPr>
          <w:rFonts w:ascii="Bookman Old Style" w:hAnsi="Bookman Old Style"/>
        </w:rPr>
        <w:t xml:space="preserve"> </w:t>
      </w:r>
      <w:proofErr w:type="spellStart"/>
      <w:proofErr w:type="gramStart"/>
      <w:r w:rsidRPr="003E6E53">
        <w:rPr>
          <w:rFonts w:ascii="Bookman Old Style" w:hAnsi="Bookman Old Style"/>
        </w:rPr>
        <w:t>atas</w:t>
      </w:r>
      <w:proofErr w:type="spellEnd"/>
      <w:r w:rsidRPr="003E6E53">
        <w:rPr>
          <w:rFonts w:ascii="Bookman Old Style" w:hAnsi="Bookman Old Style"/>
        </w:rPr>
        <w:t xml:space="preserve"> :</w:t>
      </w:r>
      <w:proofErr w:type="gramEnd"/>
    </w:p>
    <w:p w14:paraId="217D4408" w14:textId="77777777" w:rsidR="003E6E53" w:rsidRPr="003E6E53" w:rsidRDefault="003E6E53" w:rsidP="003E6E53">
      <w:pPr>
        <w:tabs>
          <w:tab w:val="left" w:pos="900"/>
        </w:tabs>
        <w:autoSpaceDE w:val="0"/>
        <w:autoSpaceDN w:val="0"/>
        <w:adjustRightInd w:val="0"/>
        <w:ind w:left="900"/>
        <w:jc w:val="both"/>
        <w:rPr>
          <w:rFonts w:ascii="Bookman Old Style" w:hAnsi="Bookman Old Style" w:cs="Bookman Old Style"/>
          <w:b/>
          <w:sz w:val="12"/>
        </w:rPr>
      </w:pPr>
    </w:p>
    <w:p w14:paraId="5DA7BDF9" w14:textId="77777777" w:rsidR="00CD0A92" w:rsidRDefault="003E6E53" w:rsidP="003E6E53">
      <w:pPr>
        <w:tabs>
          <w:tab w:val="left" w:pos="900"/>
        </w:tabs>
        <w:autoSpaceDE w:val="0"/>
        <w:autoSpaceDN w:val="0"/>
        <w:adjustRightInd w:val="0"/>
        <w:ind w:left="1440" w:hanging="108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</w:rPr>
        <w:tab/>
        <w:t>4.1</w:t>
      </w:r>
      <w:r>
        <w:rPr>
          <w:rFonts w:ascii="Bookman Old Style" w:hAnsi="Bookman Old Style" w:cs="Bookman Old Style"/>
        </w:rPr>
        <w:tab/>
      </w: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="00CD0A92" w:rsidRPr="003E6E53">
        <w:rPr>
          <w:rFonts w:ascii="Bookman Old Style" w:hAnsi="Bookman Old Style" w:cs="Tahoma,Bold"/>
          <w:bCs/>
        </w:rPr>
        <w:t xml:space="preserve"> </w:t>
      </w:r>
      <w:r w:rsidR="00CD0A92" w:rsidRPr="003E6E53">
        <w:rPr>
          <w:rFonts w:ascii="Bookman Old Style" w:hAnsi="Bookman Old Style" w:cs="Bookman Old Style"/>
          <w:color w:val="000000"/>
        </w:rPr>
        <w:t xml:space="preserve">Reses dan </w:t>
      </w:r>
      <w:proofErr w:type="spellStart"/>
      <w:r w:rsidR="00CD0A92" w:rsidRPr="003E6E53">
        <w:rPr>
          <w:rFonts w:ascii="Bookman Old Style" w:hAnsi="Bookman Old Style" w:cs="Bookman Old Style"/>
          <w:color w:val="000000"/>
        </w:rPr>
        <w:t>Aspirasi</w:t>
      </w:r>
      <w:proofErr w:type="spellEnd"/>
      <w:r w:rsidR="00CD0A92" w:rsidRPr="003E6E53">
        <w:rPr>
          <w:rFonts w:ascii="Bookman Old Style" w:hAnsi="Bookman Old Style" w:cs="Tahoma,Bold"/>
          <w:bCs/>
        </w:rPr>
        <w:t xml:space="preserve"> </w:t>
      </w:r>
      <w:proofErr w:type="spellStart"/>
      <w:r w:rsidR="00CD0A92" w:rsidRPr="003E6E53">
        <w:rPr>
          <w:rFonts w:ascii="Bookman Old Style" w:hAnsi="Bookman Old Style" w:cs="Tahoma,Bold"/>
          <w:bCs/>
        </w:rPr>
        <w:t>mempunyai</w:t>
      </w:r>
      <w:proofErr w:type="spellEnd"/>
      <w:r w:rsidR="00CD0A92" w:rsidRPr="003E6E53">
        <w:rPr>
          <w:rFonts w:ascii="Bookman Old Style" w:hAnsi="Bookman Old Style" w:cs="Tahoma,Bold"/>
          <w:bCs/>
        </w:rPr>
        <w:t xml:space="preserve"> </w:t>
      </w:r>
      <w:proofErr w:type="spellStart"/>
      <w:r w:rsidR="00CD0A92" w:rsidRPr="003E6E53">
        <w:rPr>
          <w:rFonts w:ascii="Bookman Old Style" w:hAnsi="Bookman Old Style" w:cs="Tahoma,Bold"/>
          <w:bCs/>
        </w:rPr>
        <w:t>tugas</w:t>
      </w:r>
      <w:proofErr w:type="spellEnd"/>
      <w:r w:rsidR="00CD0A92" w:rsidRPr="003E6E53">
        <w:rPr>
          <w:rFonts w:ascii="Bookman Old Style" w:hAnsi="Bookman Old Style" w:cs="Tahoma,Bold"/>
          <w:bCs/>
        </w:rPr>
        <w:t xml:space="preserve"> </w:t>
      </w:r>
      <w:proofErr w:type="spellStart"/>
      <w:r w:rsidR="00CD0A92" w:rsidRPr="003E6E53">
        <w:rPr>
          <w:rFonts w:ascii="Bookman Old Style" w:hAnsi="Bookman Old Style" w:cs="Tahoma,Bold"/>
          <w:bCs/>
        </w:rPr>
        <w:t>mengendalikan</w:t>
      </w:r>
      <w:proofErr w:type="spellEnd"/>
      <w:r w:rsidR="00CD0A92" w:rsidRPr="003E6E53">
        <w:rPr>
          <w:rFonts w:ascii="Bookman Old Style" w:hAnsi="Bookman Old Style" w:cs="Tahoma,Bold"/>
          <w:bCs/>
        </w:rPr>
        <w:t xml:space="preserve"> </w:t>
      </w:r>
      <w:proofErr w:type="spellStart"/>
      <w:r w:rsidR="00CD0A92" w:rsidRPr="003E6E53">
        <w:rPr>
          <w:rFonts w:ascii="Bookman Old Style" w:hAnsi="Bookman Old Style" w:cs="Tahoma,Bold"/>
          <w:bCs/>
        </w:rPr>
        <w:t>administrasi</w:t>
      </w:r>
      <w:proofErr w:type="spellEnd"/>
      <w:r w:rsidR="00CD0A92" w:rsidRPr="003E6E53">
        <w:rPr>
          <w:rFonts w:ascii="Bookman Old Style" w:hAnsi="Bookman Old Style" w:cs="Tahoma,Bold"/>
          <w:bCs/>
        </w:rPr>
        <w:t xml:space="preserve"> dan </w:t>
      </w:r>
      <w:proofErr w:type="spellStart"/>
      <w:r w:rsidR="00CD0A92" w:rsidRPr="003E6E53">
        <w:rPr>
          <w:rFonts w:ascii="Bookman Old Style" w:hAnsi="Bookman Old Style" w:cs="Tahoma,Bold"/>
          <w:bCs/>
        </w:rPr>
        <w:t>fasilitasi</w:t>
      </w:r>
      <w:proofErr w:type="spellEnd"/>
      <w:r w:rsidR="00CD0A92" w:rsidRPr="003E6E53">
        <w:rPr>
          <w:rFonts w:ascii="Bookman Old Style" w:hAnsi="Bookman Old Style" w:cs="Tahoma,Bold"/>
          <w:bCs/>
        </w:rPr>
        <w:t xml:space="preserve"> </w:t>
      </w:r>
      <w:r w:rsidR="00CD0A92" w:rsidRPr="003E6E53">
        <w:rPr>
          <w:rFonts w:ascii="Bookman Old Style" w:hAnsi="Bookman Old Style" w:cs="Bookman Old Style"/>
          <w:color w:val="000000"/>
        </w:rPr>
        <w:t>reses DPRD</w:t>
      </w:r>
      <w:r w:rsidR="00CD0A92" w:rsidRPr="003E6E53">
        <w:rPr>
          <w:rFonts w:ascii="Bookman Old Style" w:hAnsi="Bookman Old Style" w:cs="Tahoma,Bold"/>
          <w:bCs/>
        </w:rPr>
        <w:t xml:space="preserve"> </w:t>
      </w:r>
      <w:proofErr w:type="spellStart"/>
      <w:r w:rsidR="00CD0A92" w:rsidRPr="003E6E53">
        <w:rPr>
          <w:rFonts w:ascii="Bookman Old Style" w:hAnsi="Bookman Old Style" w:cs="Tahoma,Bold"/>
          <w:bCs/>
        </w:rPr>
        <w:t>serta</w:t>
      </w:r>
      <w:proofErr w:type="spellEnd"/>
      <w:r w:rsidR="00CD0A92" w:rsidRPr="003E6E53">
        <w:rPr>
          <w:rFonts w:ascii="Bookman Old Style" w:hAnsi="Bookman Old Style" w:cs="Tahoma,Bold"/>
          <w:bCs/>
        </w:rPr>
        <w:t xml:space="preserve"> </w:t>
      </w:r>
      <w:proofErr w:type="spellStart"/>
      <w:r w:rsidR="00CD0A92" w:rsidRPr="003E6E53">
        <w:rPr>
          <w:rFonts w:ascii="Bookman Old Style" w:hAnsi="Bookman Old Style" w:cs="Tahoma,Bold"/>
          <w:bCs/>
        </w:rPr>
        <w:t>administrasi</w:t>
      </w:r>
      <w:proofErr w:type="spellEnd"/>
      <w:r w:rsidR="00CD0A92" w:rsidRPr="003E6E53">
        <w:rPr>
          <w:rFonts w:ascii="Bookman Old Style" w:hAnsi="Bookman Old Style" w:cs="Tahoma,Bold"/>
          <w:bCs/>
        </w:rPr>
        <w:t xml:space="preserve"> dan </w:t>
      </w:r>
      <w:proofErr w:type="spellStart"/>
      <w:r w:rsidR="00CD0A92" w:rsidRPr="003E6E53">
        <w:rPr>
          <w:rFonts w:ascii="Bookman Old Style" w:hAnsi="Bookman Old Style" w:cs="Tahoma,Bold"/>
          <w:bCs/>
        </w:rPr>
        <w:t>fasilitasi</w:t>
      </w:r>
      <w:proofErr w:type="spellEnd"/>
      <w:r w:rsidR="00CD0A92" w:rsidRPr="003E6E53">
        <w:rPr>
          <w:rFonts w:ascii="Bookman Old Style" w:hAnsi="Bookman Old Style" w:cs="Tahoma,Bold"/>
          <w:bCs/>
        </w:rPr>
        <w:t xml:space="preserve"> </w:t>
      </w:r>
      <w:proofErr w:type="spellStart"/>
      <w:r w:rsidR="00CD0A92" w:rsidRPr="003E6E53">
        <w:rPr>
          <w:rFonts w:ascii="Bookman Old Style" w:hAnsi="Bookman Old Style" w:cs="Bookman Old Style"/>
          <w:color w:val="000000"/>
        </w:rPr>
        <w:t>pengelolaan</w:t>
      </w:r>
      <w:proofErr w:type="spellEnd"/>
      <w:r w:rsidR="00CD0A92" w:rsidRPr="003E6E5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CD0A92" w:rsidRPr="003E6E53">
        <w:rPr>
          <w:rFonts w:ascii="Bookman Old Style" w:hAnsi="Bookman Old Style" w:cs="Bookman Old Style"/>
          <w:color w:val="000000"/>
        </w:rPr>
        <w:t>aspirasi</w:t>
      </w:r>
      <w:proofErr w:type="spellEnd"/>
      <w:r w:rsidR="00CD0A92" w:rsidRPr="003E6E5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CD0A92" w:rsidRPr="003E6E53">
        <w:rPr>
          <w:rFonts w:ascii="Bookman Old Style" w:hAnsi="Bookman Old Style" w:cs="Bookman Old Style"/>
          <w:color w:val="000000"/>
        </w:rPr>
        <w:t>masyarakat</w:t>
      </w:r>
      <w:proofErr w:type="spellEnd"/>
      <w:r w:rsidR="00CD0A92" w:rsidRPr="003E6E5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CD0A92" w:rsidRPr="003E6E53">
        <w:rPr>
          <w:rFonts w:ascii="Bookman Old Style" w:hAnsi="Bookman Old Style" w:cs="Bookman Old Style"/>
          <w:color w:val="000000"/>
        </w:rPr>
        <w:t>kepada</w:t>
      </w:r>
      <w:proofErr w:type="spellEnd"/>
      <w:r w:rsidR="00CD0A92" w:rsidRPr="003E6E53">
        <w:rPr>
          <w:rFonts w:ascii="Bookman Old Style" w:hAnsi="Bookman Old Style" w:cs="Bookman Old Style"/>
          <w:color w:val="000000"/>
        </w:rPr>
        <w:t xml:space="preserve"> DPRD.</w:t>
      </w:r>
      <w:r w:rsidR="00CD0A92" w:rsidRPr="003E6E53">
        <w:rPr>
          <w:rFonts w:ascii="Bookman Old Style" w:hAnsi="Bookman Old Style" w:cs="Tahoma,Bold"/>
          <w:bCs/>
        </w:rPr>
        <w:t xml:space="preserve"> </w:t>
      </w:r>
    </w:p>
    <w:p w14:paraId="072FD5D9" w14:textId="77777777" w:rsidR="0028788B" w:rsidRPr="00D5699A" w:rsidRDefault="0028788B" w:rsidP="003E6E53">
      <w:pPr>
        <w:tabs>
          <w:tab w:val="left" w:pos="900"/>
        </w:tabs>
        <w:autoSpaceDE w:val="0"/>
        <w:autoSpaceDN w:val="0"/>
        <w:adjustRightInd w:val="0"/>
        <w:ind w:left="1440" w:hanging="1080"/>
        <w:jc w:val="both"/>
        <w:rPr>
          <w:rFonts w:ascii="Bookman Old Style" w:hAnsi="Bookman Old Style" w:cs="Tahoma,Bold"/>
          <w:bCs/>
          <w:sz w:val="14"/>
        </w:rPr>
      </w:pPr>
    </w:p>
    <w:p w14:paraId="512B97E2" w14:textId="77777777" w:rsidR="00CD0A92" w:rsidRPr="0028788B" w:rsidRDefault="0028788B" w:rsidP="00E56D01">
      <w:pPr>
        <w:tabs>
          <w:tab w:val="left" w:pos="900"/>
        </w:tabs>
        <w:autoSpaceDE w:val="0"/>
        <w:autoSpaceDN w:val="0"/>
        <w:adjustRightInd w:val="0"/>
        <w:ind w:left="1440" w:hanging="108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proofErr w:type="spellStart"/>
      <w:r w:rsidRPr="00B64E6D">
        <w:rPr>
          <w:rFonts w:ascii="Bookman Old Style" w:hAnsi="Bookman Old Style"/>
        </w:rPr>
        <w:t>Kelompok</w:t>
      </w:r>
      <w:proofErr w:type="spellEnd"/>
      <w:r w:rsidRPr="00B64E6D">
        <w:rPr>
          <w:rFonts w:ascii="Bookman Old Style" w:hAnsi="Bookman Old Style"/>
        </w:rPr>
        <w:t xml:space="preserve"> Sub-</w:t>
      </w:r>
      <w:proofErr w:type="spellStart"/>
      <w:r w:rsidRPr="00B64E6D">
        <w:rPr>
          <w:rFonts w:ascii="Bookman Old Style" w:hAnsi="Bookman Old Style"/>
        </w:rPr>
        <w:t>subtansi</w:t>
      </w:r>
      <w:proofErr w:type="spellEnd"/>
      <w:r w:rsidRPr="003E6E53">
        <w:rPr>
          <w:rFonts w:ascii="Bookman Old Style" w:hAnsi="Bookman Old Style" w:cs="Tahoma,Bold"/>
          <w:bCs/>
        </w:rPr>
        <w:t xml:space="preserve"> </w:t>
      </w:r>
      <w:r w:rsidRPr="003E6E53">
        <w:rPr>
          <w:rFonts w:ascii="Bookman Old Style" w:hAnsi="Bookman Old Style" w:cs="Bookman Old Style"/>
          <w:color w:val="000000"/>
        </w:rPr>
        <w:t xml:space="preserve">Reses dan </w:t>
      </w:r>
      <w:proofErr w:type="spellStart"/>
      <w:r w:rsidRPr="003E6E53">
        <w:rPr>
          <w:rFonts w:ascii="Bookman Old Style" w:hAnsi="Bookman Old Style" w:cs="Bookman Old Style"/>
          <w:color w:val="000000"/>
        </w:rPr>
        <w:t>Aspirasi</w:t>
      </w:r>
      <w:proofErr w:type="spellEnd"/>
      <w:r w:rsidRPr="0028788B">
        <w:rPr>
          <w:rFonts w:ascii="Bookman Old Style" w:hAnsi="Bookman Old Style"/>
          <w:lang w:val="en-US"/>
        </w:rPr>
        <w:t>,</w:t>
      </w:r>
      <w:r w:rsidR="00CD0A92" w:rsidRPr="0028788B">
        <w:rPr>
          <w:rFonts w:ascii="Bookman Old Style" w:hAnsi="Bookman Old Style"/>
          <w:lang w:val="id-ID"/>
        </w:rPr>
        <w:t xml:space="preserve"> menyelenggarakan fungsi</w:t>
      </w:r>
      <w:r w:rsidR="00CD0A92" w:rsidRPr="0028788B">
        <w:rPr>
          <w:rFonts w:ascii="Bookman Old Style" w:hAnsi="Bookman Old Style"/>
        </w:rPr>
        <w:t>:</w:t>
      </w:r>
    </w:p>
    <w:p w14:paraId="106E9FD5" w14:textId="77777777" w:rsidR="00CD0A92" w:rsidRPr="00E56D01" w:rsidRDefault="00CD0A92" w:rsidP="0023791C">
      <w:pPr>
        <w:pStyle w:val="ListParagraph"/>
        <w:numPr>
          <w:ilvl w:val="0"/>
          <w:numId w:val="29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6D01">
        <w:rPr>
          <w:rFonts w:ascii="Bookman Old Style" w:hAnsi="Bookman Old Style" w:cs="Tahoma,Bold"/>
          <w:bCs/>
        </w:rPr>
        <w:t>pengendalian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penyiapan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bahan</w:t>
      </w:r>
      <w:proofErr w:type="spellEnd"/>
      <w:r w:rsidRPr="00E56D01">
        <w:rPr>
          <w:rFonts w:ascii="Bookman Old Style" w:hAnsi="Bookman Old Style" w:cs="Tahoma,Bold"/>
          <w:bCs/>
        </w:rPr>
        <w:t xml:space="preserve"> Reses DPRD;</w:t>
      </w:r>
    </w:p>
    <w:p w14:paraId="7EF662FA" w14:textId="77777777" w:rsidR="00CD0A92" w:rsidRPr="00E56D01" w:rsidRDefault="00CD0A92" w:rsidP="0023791C">
      <w:pPr>
        <w:pStyle w:val="ListParagraph"/>
        <w:numPr>
          <w:ilvl w:val="0"/>
          <w:numId w:val="29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6D01">
        <w:rPr>
          <w:rFonts w:ascii="Bookman Old Style" w:hAnsi="Bookman Old Style" w:cs="Tahoma,Bold"/>
          <w:bCs/>
        </w:rPr>
        <w:t>pengendalian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administrasi</w:t>
      </w:r>
      <w:proofErr w:type="spellEnd"/>
      <w:r w:rsidRPr="00E56D01">
        <w:rPr>
          <w:rFonts w:ascii="Bookman Old Style" w:hAnsi="Bookman Old Style" w:cs="Tahoma,Bold"/>
          <w:bCs/>
        </w:rPr>
        <w:t xml:space="preserve"> dan </w:t>
      </w:r>
      <w:proofErr w:type="spellStart"/>
      <w:r w:rsidRPr="00E56D01">
        <w:rPr>
          <w:rFonts w:ascii="Bookman Old Style" w:hAnsi="Bookman Old Style" w:cs="Tahoma,Bold"/>
          <w:bCs/>
        </w:rPr>
        <w:t>fasilitasi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pelaksanaan</w:t>
      </w:r>
      <w:proofErr w:type="spellEnd"/>
      <w:r w:rsidRPr="00E56D01">
        <w:rPr>
          <w:rFonts w:ascii="Bookman Old Style" w:hAnsi="Bookman Old Style" w:cs="Tahoma,Bold"/>
          <w:bCs/>
        </w:rPr>
        <w:t xml:space="preserve"> Reses DPRD;  </w:t>
      </w:r>
    </w:p>
    <w:p w14:paraId="4D3FFE4A" w14:textId="77777777" w:rsidR="00CD0A92" w:rsidRPr="00E56D01" w:rsidRDefault="00CD0A92" w:rsidP="0023791C">
      <w:pPr>
        <w:pStyle w:val="ListParagraph"/>
        <w:numPr>
          <w:ilvl w:val="0"/>
          <w:numId w:val="29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6D01">
        <w:rPr>
          <w:rFonts w:ascii="Bookman Old Style" w:hAnsi="Bookman Old Style" w:cs="Tahoma,Bold"/>
          <w:bCs/>
        </w:rPr>
        <w:t>pengendalian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administrasi</w:t>
      </w:r>
      <w:proofErr w:type="spellEnd"/>
      <w:r w:rsidRPr="00E56D01">
        <w:rPr>
          <w:rFonts w:ascii="Bookman Old Style" w:hAnsi="Bookman Old Style" w:cs="Tahoma,Bold"/>
          <w:bCs/>
        </w:rPr>
        <w:t xml:space="preserve"> dan </w:t>
      </w:r>
      <w:proofErr w:type="spellStart"/>
      <w:r w:rsidRPr="00E56D01">
        <w:rPr>
          <w:rFonts w:ascii="Bookman Old Style" w:hAnsi="Bookman Old Style" w:cs="Tahoma,Bold"/>
          <w:bCs/>
        </w:rPr>
        <w:t>fasilitasi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penerimaan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aspirasi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masyarakat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kepada</w:t>
      </w:r>
      <w:proofErr w:type="spellEnd"/>
      <w:r w:rsidRPr="00E56D01">
        <w:rPr>
          <w:rFonts w:ascii="Bookman Old Style" w:hAnsi="Bookman Old Style" w:cs="Tahoma,Bold"/>
          <w:bCs/>
        </w:rPr>
        <w:t xml:space="preserve"> DPRD;</w:t>
      </w:r>
    </w:p>
    <w:p w14:paraId="2B0B4542" w14:textId="77777777" w:rsidR="00CD0A92" w:rsidRPr="00E56D01" w:rsidRDefault="00CD0A92" w:rsidP="0023791C">
      <w:pPr>
        <w:pStyle w:val="ListParagraph"/>
        <w:numPr>
          <w:ilvl w:val="0"/>
          <w:numId w:val="29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6D01">
        <w:rPr>
          <w:rFonts w:ascii="Bookman Old Style" w:hAnsi="Bookman Old Style" w:cs="Tahoma,Bold"/>
          <w:bCs/>
        </w:rPr>
        <w:t>pengendalian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administrasi</w:t>
      </w:r>
      <w:proofErr w:type="spellEnd"/>
      <w:r w:rsidRPr="00E56D01">
        <w:rPr>
          <w:rFonts w:ascii="Bookman Old Style" w:hAnsi="Bookman Old Style" w:cs="Tahoma,Bold"/>
          <w:bCs/>
        </w:rPr>
        <w:t xml:space="preserve"> dan </w:t>
      </w:r>
      <w:proofErr w:type="spellStart"/>
      <w:r w:rsidRPr="00E56D01">
        <w:rPr>
          <w:rFonts w:ascii="Bookman Old Style" w:hAnsi="Bookman Old Style" w:cs="Tahoma,Bold"/>
          <w:bCs/>
        </w:rPr>
        <w:t>fasilitasi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laporan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hasil</w:t>
      </w:r>
      <w:proofErr w:type="spellEnd"/>
      <w:r w:rsidRPr="00E56D01">
        <w:rPr>
          <w:rFonts w:ascii="Bookman Old Style" w:hAnsi="Bookman Old Style" w:cs="Tahoma,Bold"/>
          <w:bCs/>
        </w:rPr>
        <w:t xml:space="preserve"> Reses DPRD;</w:t>
      </w:r>
    </w:p>
    <w:p w14:paraId="6A6CCFCA" w14:textId="77777777" w:rsidR="00CD0A92" w:rsidRPr="00E56D01" w:rsidRDefault="00CD0A92" w:rsidP="0023791C">
      <w:pPr>
        <w:pStyle w:val="ListParagraph"/>
        <w:numPr>
          <w:ilvl w:val="0"/>
          <w:numId w:val="296"/>
        </w:numPr>
        <w:tabs>
          <w:tab w:val="left" w:pos="90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6D01">
        <w:rPr>
          <w:rFonts w:ascii="Bookman Old Style" w:hAnsi="Bookman Old Style" w:cs="Tahoma,Bold"/>
          <w:bCs/>
        </w:rPr>
        <w:t>pengendalian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administrasi</w:t>
      </w:r>
      <w:proofErr w:type="spellEnd"/>
      <w:r w:rsidRPr="00E56D01">
        <w:rPr>
          <w:rFonts w:ascii="Bookman Old Style" w:hAnsi="Bookman Old Style" w:cs="Tahoma,Bold"/>
          <w:bCs/>
        </w:rPr>
        <w:t xml:space="preserve"> dan </w:t>
      </w:r>
      <w:proofErr w:type="spellStart"/>
      <w:r w:rsidRPr="00E56D01">
        <w:rPr>
          <w:rFonts w:ascii="Bookman Old Style" w:hAnsi="Bookman Old Style" w:cs="Tahoma,Bold"/>
          <w:bCs/>
        </w:rPr>
        <w:t>fasilitasi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penyerapan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aspirasi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masyarakat</w:t>
      </w:r>
      <w:proofErr w:type="spellEnd"/>
      <w:r w:rsidRPr="00E56D01">
        <w:rPr>
          <w:rFonts w:ascii="Bookman Old Style" w:hAnsi="Bookman Old Style" w:cs="Tahoma,Bold"/>
          <w:bCs/>
        </w:rPr>
        <w:t xml:space="preserve"> oleh DPRD;  </w:t>
      </w:r>
    </w:p>
    <w:p w14:paraId="6B6C57EA" w14:textId="77777777" w:rsidR="00CD0A92" w:rsidRPr="00E56D01" w:rsidRDefault="00CD0A92" w:rsidP="0023791C">
      <w:pPr>
        <w:pStyle w:val="ListParagraph"/>
        <w:numPr>
          <w:ilvl w:val="0"/>
          <w:numId w:val="29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6D01">
        <w:rPr>
          <w:rFonts w:ascii="Bookman Old Style" w:hAnsi="Bookman Old Style" w:cs="Tahoma,Bold"/>
          <w:bCs/>
        </w:rPr>
        <w:t>pengendalian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dokumentasi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tindak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lanjut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aspirasi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masyarakat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kepada</w:t>
      </w:r>
      <w:proofErr w:type="spellEnd"/>
      <w:r w:rsidRPr="00E56D01">
        <w:rPr>
          <w:rFonts w:ascii="Bookman Old Style" w:hAnsi="Bookman Old Style" w:cs="Tahoma,Bold"/>
          <w:bCs/>
        </w:rPr>
        <w:t xml:space="preserve"> DPRD;</w:t>
      </w:r>
    </w:p>
    <w:p w14:paraId="36759C8D" w14:textId="77777777" w:rsidR="00CD0A92" w:rsidRPr="003748DD" w:rsidRDefault="00CD0A92" w:rsidP="0023791C">
      <w:pPr>
        <w:pStyle w:val="ListParagraph"/>
        <w:numPr>
          <w:ilvl w:val="0"/>
          <w:numId w:val="29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E56D01">
        <w:rPr>
          <w:rFonts w:ascii="Bookman Old Style" w:hAnsi="Bookman Old Style" w:cs="Tahoma,Bold"/>
          <w:bCs/>
        </w:rPr>
        <w:t>pengendalian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koordinasi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teknis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proofErr w:type="spellStart"/>
      <w:r w:rsidRPr="00E56D01">
        <w:rPr>
          <w:rFonts w:ascii="Bookman Old Style" w:hAnsi="Bookman Old Style" w:cs="Tahoma,Bold"/>
          <w:bCs/>
        </w:rPr>
        <w:t>administrasi</w:t>
      </w:r>
      <w:proofErr w:type="spellEnd"/>
      <w:r w:rsidRPr="00E56D01">
        <w:rPr>
          <w:rFonts w:ascii="Bookman Old Style" w:hAnsi="Bookman Old Style" w:cs="Tahoma,Bold"/>
          <w:bCs/>
        </w:rPr>
        <w:t xml:space="preserve"> dan </w:t>
      </w:r>
      <w:proofErr w:type="spellStart"/>
      <w:r w:rsidRPr="00E56D01">
        <w:rPr>
          <w:rFonts w:ascii="Bookman Old Style" w:hAnsi="Bookman Old Style" w:cs="Tahoma,Bold"/>
          <w:bCs/>
        </w:rPr>
        <w:t>fasilitasi</w:t>
      </w:r>
      <w:proofErr w:type="spellEnd"/>
      <w:r w:rsidRPr="00E56D01">
        <w:rPr>
          <w:rFonts w:ascii="Bookman Old Style" w:hAnsi="Bookman Old Style" w:cs="Tahoma,Bold"/>
          <w:bCs/>
        </w:rPr>
        <w:t xml:space="preserve"> </w:t>
      </w:r>
      <w:r w:rsidRPr="00E56D01">
        <w:rPr>
          <w:rFonts w:ascii="Bookman Old Style" w:hAnsi="Bookman Old Style" w:cs="Bookman Old Style"/>
          <w:color w:val="000000"/>
        </w:rPr>
        <w:t xml:space="preserve">reses </w:t>
      </w:r>
      <w:r w:rsidRPr="003748DD">
        <w:rPr>
          <w:rFonts w:ascii="Bookman Old Style" w:hAnsi="Bookman Old Style" w:cs="Bookman Old Style"/>
        </w:rPr>
        <w:t>DPRD</w:t>
      </w:r>
      <w:r w:rsidRPr="003748DD">
        <w:rPr>
          <w:rFonts w:ascii="Bookman Old Style" w:hAnsi="Bookman Old Style" w:cs="Tahoma,Bold"/>
          <w:bCs/>
        </w:rPr>
        <w:t>;</w:t>
      </w:r>
    </w:p>
    <w:p w14:paraId="5903A077" w14:textId="77777777" w:rsidR="00CD0A92" w:rsidRPr="003748DD" w:rsidRDefault="00CD0A92" w:rsidP="0023791C">
      <w:pPr>
        <w:pStyle w:val="ListParagraph"/>
        <w:numPr>
          <w:ilvl w:val="0"/>
          <w:numId w:val="29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Tahoma,Bold"/>
          <w:bCs/>
        </w:rPr>
        <w:t>pengendalian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koordinasi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teknis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administrasi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fasilitasi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pengelolaan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aspirasi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masyarakat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kepada</w:t>
      </w:r>
      <w:proofErr w:type="spellEnd"/>
      <w:r w:rsidRPr="003748DD">
        <w:rPr>
          <w:rFonts w:ascii="Bookman Old Style" w:hAnsi="Bookman Old Style" w:cs="Bookman Old Style"/>
        </w:rPr>
        <w:t xml:space="preserve"> DPRD</w:t>
      </w:r>
      <w:r w:rsidRPr="003748DD">
        <w:rPr>
          <w:rFonts w:ascii="Bookman Old Style" w:hAnsi="Bookman Old Style" w:cs="Tahoma,Bold"/>
          <w:bCs/>
        </w:rPr>
        <w:t>;</w:t>
      </w:r>
    </w:p>
    <w:p w14:paraId="7B2FEDDD" w14:textId="77777777" w:rsidR="00CD0A92" w:rsidRPr="003748DD" w:rsidRDefault="00CD0A92" w:rsidP="0023791C">
      <w:pPr>
        <w:pStyle w:val="ListParagraph"/>
        <w:numPr>
          <w:ilvl w:val="0"/>
          <w:numId w:val="29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Tahoma,Bold"/>
          <w:bCs/>
        </w:rPr>
        <w:t>pengendalian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pemantauan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evaluasi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serta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pelaporan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administrasi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fasilitasi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r w:rsidRPr="003748DD">
        <w:rPr>
          <w:rFonts w:ascii="Bookman Old Style" w:hAnsi="Bookman Old Style" w:cs="Bookman Old Style"/>
        </w:rPr>
        <w:t>reses DPRD</w:t>
      </w:r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serta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administrasi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fasilitasi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pengelolaan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aspirasi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masyarakat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kepada</w:t>
      </w:r>
      <w:proofErr w:type="spellEnd"/>
      <w:r w:rsidRPr="003748DD">
        <w:rPr>
          <w:rFonts w:ascii="Bookman Old Style" w:hAnsi="Bookman Old Style" w:cs="Bookman Old Style"/>
        </w:rPr>
        <w:t xml:space="preserve"> DPRD; dan</w:t>
      </w:r>
    </w:p>
    <w:p w14:paraId="78C5220E" w14:textId="77777777" w:rsidR="00CD0A92" w:rsidRPr="003748DD" w:rsidRDefault="00CD0A92" w:rsidP="0023791C">
      <w:pPr>
        <w:pStyle w:val="ListParagraph"/>
        <w:numPr>
          <w:ilvl w:val="0"/>
          <w:numId w:val="29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Bookman Old Style"/>
        </w:rPr>
        <w:t>pelaksanaan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fungsi</w:t>
      </w:r>
      <w:proofErr w:type="spellEnd"/>
      <w:r w:rsidRPr="003748DD">
        <w:rPr>
          <w:rFonts w:ascii="Bookman Old Style" w:hAnsi="Bookman Old Style" w:cs="Bookman Old Style"/>
        </w:rPr>
        <w:t xml:space="preserve"> lain yang </w:t>
      </w:r>
      <w:proofErr w:type="spellStart"/>
      <w:r w:rsidRPr="003748DD">
        <w:rPr>
          <w:rFonts w:ascii="Bookman Old Style" w:hAnsi="Bookman Old Style" w:cs="Bookman Old Style"/>
        </w:rPr>
        <w:t>diberikan</w:t>
      </w:r>
      <w:proofErr w:type="spellEnd"/>
      <w:r w:rsidRPr="003748DD">
        <w:rPr>
          <w:rFonts w:ascii="Bookman Old Style" w:hAnsi="Bookman Old Style" w:cs="Bookman Old Style"/>
        </w:rPr>
        <w:t xml:space="preserve"> oleh </w:t>
      </w:r>
      <w:proofErr w:type="spellStart"/>
      <w:r w:rsidRPr="003748DD">
        <w:rPr>
          <w:rFonts w:ascii="Bookman Old Style" w:hAnsi="Bookman Old Style" w:cs="Bookman Old Style"/>
        </w:rPr>
        <w:t>Pimpinan</w:t>
      </w:r>
      <w:proofErr w:type="spellEnd"/>
      <w:r w:rsidRPr="003748DD">
        <w:rPr>
          <w:rFonts w:ascii="Bookman Old Style" w:hAnsi="Bookman Old Style" w:cs="Bookman Old Style"/>
        </w:rPr>
        <w:t xml:space="preserve"> yang </w:t>
      </w:r>
      <w:proofErr w:type="spellStart"/>
      <w:r w:rsidRPr="003748DD">
        <w:rPr>
          <w:rFonts w:ascii="Bookman Old Style" w:hAnsi="Bookman Old Style" w:cs="Bookman Old Style"/>
        </w:rPr>
        <w:t>terkait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dengan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tugas</w:t>
      </w:r>
      <w:proofErr w:type="spellEnd"/>
      <w:r w:rsidRPr="003748DD">
        <w:rPr>
          <w:rFonts w:ascii="Bookman Old Style" w:hAnsi="Bookman Old Style" w:cs="Bookman Old Style"/>
        </w:rPr>
        <w:t xml:space="preserve"> dan </w:t>
      </w:r>
      <w:proofErr w:type="spellStart"/>
      <w:r w:rsidRPr="003748DD">
        <w:rPr>
          <w:rFonts w:ascii="Bookman Old Style" w:hAnsi="Bookman Old Style" w:cs="Bookman Old Style"/>
        </w:rPr>
        <w:t>fungsinya</w:t>
      </w:r>
      <w:proofErr w:type="spellEnd"/>
      <w:r w:rsidRPr="003748DD">
        <w:rPr>
          <w:rFonts w:ascii="Bookman Old Style" w:hAnsi="Bookman Old Style" w:cs="Bookman Old Style"/>
        </w:rPr>
        <w:t>.</w:t>
      </w:r>
    </w:p>
    <w:p w14:paraId="3DB86D25" w14:textId="77777777" w:rsidR="00DB0B52" w:rsidRPr="003748DD" w:rsidRDefault="00DB0B52" w:rsidP="00D5699A">
      <w:pPr>
        <w:autoSpaceDE w:val="0"/>
        <w:autoSpaceDN w:val="0"/>
        <w:adjustRightInd w:val="0"/>
        <w:ind w:left="720"/>
        <w:jc w:val="both"/>
        <w:rPr>
          <w:rFonts w:ascii="Bookman Old Style" w:hAnsi="Bookman Old Style" w:cs="Bookman Old Style"/>
        </w:rPr>
      </w:pPr>
    </w:p>
    <w:p w14:paraId="673FFA3B" w14:textId="77777777" w:rsidR="00CD0A92" w:rsidRPr="003748DD" w:rsidRDefault="00D5699A" w:rsidP="00C11C3B">
      <w:pPr>
        <w:tabs>
          <w:tab w:val="left" w:pos="900"/>
        </w:tabs>
        <w:autoSpaceDE w:val="0"/>
        <w:autoSpaceDN w:val="0"/>
        <w:adjustRightInd w:val="0"/>
        <w:ind w:left="1440" w:hanging="1440"/>
        <w:jc w:val="both"/>
        <w:rPr>
          <w:rFonts w:ascii="Bookman Old Style" w:hAnsi="Bookman Old Style" w:cs="Bookman Old Style"/>
        </w:rPr>
      </w:pPr>
      <w:r w:rsidRPr="003748DD">
        <w:rPr>
          <w:rFonts w:ascii="Bookman Old Style" w:hAnsi="Bookman Old Style" w:cs="Bookman Old Style"/>
        </w:rPr>
        <w:tab/>
        <w:t>4.2</w:t>
      </w:r>
      <w:r w:rsidR="00C11C3B" w:rsidRPr="003748DD">
        <w:rPr>
          <w:rFonts w:ascii="Bookman Old Style" w:hAnsi="Bookman Old Style" w:cs="Bookman Old Style"/>
        </w:rPr>
        <w:tab/>
      </w:r>
      <w:proofErr w:type="spellStart"/>
      <w:r w:rsidR="00C11C3B" w:rsidRPr="003748DD">
        <w:rPr>
          <w:rFonts w:ascii="Bookman Old Style" w:hAnsi="Bookman Old Style"/>
        </w:rPr>
        <w:t>Kelompok</w:t>
      </w:r>
      <w:proofErr w:type="spellEnd"/>
      <w:r w:rsidR="00C11C3B" w:rsidRPr="003748DD">
        <w:rPr>
          <w:rFonts w:ascii="Bookman Old Style" w:hAnsi="Bookman Old Style"/>
        </w:rPr>
        <w:t xml:space="preserve"> Sub-</w:t>
      </w:r>
      <w:proofErr w:type="spellStart"/>
      <w:r w:rsidR="00C11C3B" w:rsidRPr="003748DD">
        <w:rPr>
          <w:rFonts w:ascii="Bookman Old Style" w:hAnsi="Bookman Old Style"/>
        </w:rPr>
        <w:t>subtansi</w:t>
      </w:r>
      <w:proofErr w:type="spellEnd"/>
      <w:r w:rsidR="00C11C3B" w:rsidRPr="003748DD">
        <w:rPr>
          <w:rFonts w:ascii="Bookman Old Style" w:hAnsi="Bookman Old Style" w:cs="Bookman Old Style"/>
        </w:rPr>
        <w:t xml:space="preserve"> </w:t>
      </w:r>
      <w:proofErr w:type="spellStart"/>
      <w:r w:rsidR="00CD0A92" w:rsidRPr="003748DD">
        <w:rPr>
          <w:rFonts w:ascii="Bookman Old Style" w:hAnsi="Bookman Old Style" w:cs="Tahoma,Bold"/>
          <w:bCs/>
        </w:rPr>
        <w:t>Hubungan</w:t>
      </w:r>
      <w:proofErr w:type="spellEnd"/>
      <w:r w:rsidR="00CD0A92" w:rsidRPr="003748DD">
        <w:rPr>
          <w:rFonts w:ascii="Bookman Old Style" w:hAnsi="Bookman Old Style" w:cs="Tahoma,Bold"/>
          <w:bCs/>
        </w:rPr>
        <w:t xml:space="preserve"> Masyarakat dan </w:t>
      </w:r>
      <w:proofErr w:type="spellStart"/>
      <w:r w:rsidR="00CD0A92" w:rsidRPr="003748DD">
        <w:rPr>
          <w:rFonts w:ascii="Bookman Old Style" w:hAnsi="Bookman Old Style" w:cs="Bookman Old Style"/>
        </w:rPr>
        <w:t>Protokol</w:t>
      </w:r>
      <w:proofErr w:type="spellEnd"/>
      <w:r w:rsidR="00CD0A92"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="00CD0A92" w:rsidRPr="003748DD">
        <w:rPr>
          <w:rFonts w:ascii="Bookman Old Style" w:hAnsi="Bookman Old Style" w:cs="Tahoma,Bold"/>
          <w:bCs/>
        </w:rPr>
        <w:t>mempunyai</w:t>
      </w:r>
      <w:proofErr w:type="spellEnd"/>
      <w:r w:rsidR="00CD0A92"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="00CD0A92" w:rsidRPr="003748DD">
        <w:rPr>
          <w:rFonts w:ascii="Bookman Old Style" w:hAnsi="Bookman Old Style" w:cs="Tahoma,Bold"/>
          <w:bCs/>
        </w:rPr>
        <w:t>tugas</w:t>
      </w:r>
      <w:proofErr w:type="spellEnd"/>
      <w:r w:rsidR="00CD0A92"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="00CD0A92" w:rsidRPr="003748DD">
        <w:rPr>
          <w:rFonts w:ascii="Bookman Old Style" w:hAnsi="Bookman Old Style" w:cs="Tahoma,Bold"/>
          <w:bCs/>
        </w:rPr>
        <w:t>mengendalikan</w:t>
      </w:r>
      <w:proofErr w:type="spellEnd"/>
      <w:r w:rsidR="00CD0A92"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="00CD0A92" w:rsidRPr="003748DD">
        <w:rPr>
          <w:rFonts w:ascii="Bookman Old Style" w:hAnsi="Bookman Old Style" w:cs="Tahoma,Bold"/>
          <w:bCs/>
        </w:rPr>
        <w:t>administrasi</w:t>
      </w:r>
      <w:proofErr w:type="spellEnd"/>
      <w:r w:rsidR="00CD0A92"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="00CD0A92" w:rsidRPr="003748DD">
        <w:rPr>
          <w:rFonts w:ascii="Bookman Old Style" w:hAnsi="Bookman Old Style" w:cs="Tahoma,Bold"/>
          <w:bCs/>
        </w:rPr>
        <w:t>fasilitasi</w:t>
      </w:r>
      <w:proofErr w:type="spellEnd"/>
      <w:r w:rsidR="00CD0A92"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="00CD0A92" w:rsidRPr="003748DD">
        <w:rPr>
          <w:rFonts w:ascii="Bookman Old Style" w:hAnsi="Bookman Old Style" w:cs="Tahoma,Bold"/>
          <w:bCs/>
        </w:rPr>
        <w:t>hubungan</w:t>
      </w:r>
      <w:proofErr w:type="spellEnd"/>
      <w:r w:rsidR="00CD0A92"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="00CD0A92" w:rsidRPr="003748DD">
        <w:rPr>
          <w:rFonts w:ascii="Bookman Old Style" w:hAnsi="Bookman Old Style" w:cs="Tahoma,Bold"/>
          <w:bCs/>
        </w:rPr>
        <w:t>masyarakat</w:t>
      </w:r>
      <w:proofErr w:type="spellEnd"/>
      <w:r w:rsidR="00CD0A92"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="00CD0A92" w:rsidRPr="003748DD">
        <w:rPr>
          <w:rFonts w:ascii="Bookman Old Style" w:hAnsi="Bookman Old Style" w:cs="Bookman Old Style"/>
        </w:rPr>
        <w:t>keprotokolan</w:t>
      </w:r>
      <w:proofErr w:type="spellEnd"/>
      <w:r w:rsidR="00CD0A92" w:rsidRPr="003748DD">
        <w:rPr>
          <w:rFonts w:ascii="Bookman Old Style" w:hAnsi="Bookman Old Style" w:cs="Bookman Old Style"/>
        </w:rPr>
        <w:t xml:space="preserve"> DPRD</w:t>
      </w:r>
      <w:r w:rsidR="00CD0A92" w:rsidRPr="003748DD">
        <w:rPr>
          <w:rFonts w:ascii="Bookman Old Style" w:hAnsi="Bookman Old Style" w:cs="Tahoma,Bold"/>
          <w:bCs/>
        </w:rPr>
        <w:t>.</w:t>
      </w:r>
    </w:p>
    <w:p w14:paraId="1C6FA8D0" w14:textId="77777777" w:rsidR="00CD0A92" w:rsidRPr="003748DD" w:rsidRDefault="00CD0A92" w:rsidP="001B6E24">
      <w:pPr>
        <w:pStyle w:val="ListParagraph"/>
        <w:autoSpaceDE w:val="0"/>
        <w:autoSpaceDN w:val="0"/>
        <w:adjustRightInd w:val="0"/>
        <w:ind w:left="2694"/>
        <w:jc w:val="both"/>
        <w:rPr>
          <w:rFonts w:ascii="Bookman Old Style" w:hAnsi="Bookman Old Style" w:cs="Tahoma,Bold"/>
          <w:bCs/>
        </w:rPr>
      </w:pPr>
    </w:p>
    <w:p w14:paraId="02AC0550" w14:textId="77777777" w:rsidR="00CD0A92" w:rsidRPr="003748DD" w:rsidRDefault="00BA1E27" w:rsidP="001B6E24">
      <w:pPr>
        <w:pStyle w:val="ListParagraph"/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/>
        </w:rPr>
        <w:t>Kelompok</w:t>
      </w:r>
      <w:proofErr w:type="spellEnd"/>
      <w:r w:rsidRPr="003748DD">
        <w:rPr>
          <w:rFonts w:ascii="Bookman Old Style" w:hAnsi="Bookman Old Style"/>
        </w:rPr>
        <w:t xml:space="preserve"> Sub-</w:t>
      </w:r>
      <w:proofErr w:type="spellStart"/>
      <w:r w:rsidRPr="003748DD">
        <w:rPr>
          <w:rFonts w:ascii="Bookman Old Style" w:hAnsi="Bookman Old Style"/>
        </w:rPr>
        <w:t>subtansi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Hubungan</w:t>
      </w:r>
      <w:proofErr w:type="spellEnd"/>
      <w:r w:rsidRPr="003748DD">
        <w:rPr>
          <w:rFonts w:ascii="Bookman Old Style" w:hAnsi="Bookman Old Style" w:cs="Tahoma,Bold"/>
          <w:bCs/>
        </w:rPr>
        <w:t xml:space="preserve"> Masyarakat dan </w:t>
      </w:r>
      <w:proofErr w:type="spellStart"/>
      <w:r w:rsidRPr="003748DD">
        <w:rPr>
          <w:rFonts w:ascii="Bookman Old Style" w:hAnsi="Bookman Old Style" w:cs="Bookman Old Style"/>
        </w:rPr>
        <w:t>Protokol</w:t>
      </w:r>
      <w:proofErr w:type="spellEnd"/>
      <w:r w:rsidRPr="003748DD">
        <w:rPr>
          <w:rFonts w:ascii="Bookman Old Style" w:hAnsi="Bookman Old Style" w:cs="Tahoma,Bold"/>
          <w:bCs/>
        </w:rPr>
        <w:t xml:space="preserve">, </w:t>
      </w:r>
      <w:r w:rsidR="00CD0A92" w:rsidRPr="003748DD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CD0A92" w:rsidRPr="003748DD">
        <w:rPr>
          <w:rFonts w:ascii="Bookman Old Style" w:hAnsi="Bookman Old Style"/>
          <w:lang w:val="id-ID"/>
        </w:rPr>
        <w:t>fungsi</w:t>
      </w:r>
      <w:r w:rsidR="00CD0A92" w:rsidRPr="003748DD">
        <w:rPr>
          <w:rFonts w:ascii="Bookman Old Style" w:hAnsi="Bookman Old Style"/>
        </w:rPr>
        <w:t xml:space="preserve"> :</w:t>
      </w:r>
      <w:proofErr w:type="gramEnd"/>
    </w:p>
    <w:p w14:paraId="1C54880F" w14:textId="77777777" w:rsidR="00CD0A92" w:rsidRPr="003748DD" w:rsidRDefault="00CD0A92" w:rsidP="0023791C">
      <w:pPr>
        <w:pStyle w:val="ListParagraph"/>
        <w:numPr>
          <w:ilvl w:val="0"/>
          <w:numId w:val="297"/>
        </w:numPr>
        <w:tabs>
          <w:tab w:val="left" w:pos="180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Tahoma,Bold"/>
          <w:bCs/>
        </w:rPr>
        <w:t>pengendalian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administrasi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fasilitasi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hubungan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masyarakat</w:t>
      </w:r>
      <w:proofErr w:type="spellEnd"/>
      <w:r w:rsidRPr="003748DD">
        <w:rPr>
          <w:rFonts w:ascii="Bookman Old Style" w:hAnsi="Bookman Old Style" w:cs="Tahoma,Bold"/>
          <w:bCs/>
        </w:rPr>
        <w:t xml:space="preserve"> DPRD;</w:t>
      </w:r>
    </w:p>
    <w:p w14:paraId="71F4718E" w14:textId="77777777" w:rsidR="00CD0A92" w:rsidRPr="003748DD" w:rsidRDefault="00CD0A92" w:rsidP="0023791C">
      <w:pPr>
        <w:pStyle w:val="ListParagraph"/>
        <w:numPr>
          <w:ilvl w:val="0"/>
          <w:numId w:val="297"/>
        </w:numPr>
        <w:tabs>
          <w:tab w:val="left" w:pos="180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Tahoma,Bold"/>
          <w:bCs/>
        </w:rPr>
        <w:t>pengendalian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administrasi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fasilitasi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keprotokolan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Pimpinan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anggota</w:t>
      </w:r>
      <w:proofErr w:type="spellEnd"/>
      <w:r w:rsidRPr="003748DD">
        <w:rPr>
          <w:rFonts w:ascii="Bookman Old Style" w:hAnsi="Bookman Old Style" w:cs="Tahoma,Bold"/>
          <w:bCs/>
        </w:rPr>
        <w:t xml:space="preserve"> DPRD;</w:t>
      </w:r>
    </w:p>
    <w:p w14:paraId="49B537B7" w14:textId="77777777" w:rsidR="00CD0A92" w:rsidRPr="003748DD" w:rsidRDefault="00CD0A92" w:rsidP="0023791C">
      <w:pPr>
        <w:pStyle w:val="ListParagraph"/>
        <w:numPr>
          <w:ilvl w:val="0"/>
          <w:numId w:val="297"/>
        </w:numPr>
        <w:tabs>
          <w:tab w:val="left" w:pos="180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Tahoma,Bold"/>
          <w:bCs/>
        </w:rPr>
        <w:t>pengendalian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administrasi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fasilitasi</w:t>
      </w:r>
      <w:proofErr w:type="spellEnd"/>
      <w:r w:rsidRPr="003748DD">
        <w:rPr>
          <w:rFonts w:ascii="Bookman Old Style" w:hAnsi="Bookman Old Style" w:cs="Tahoma,Bold"/>
          <w:bCs/>
        </w:rPr>
        <w:t xml:space="preserve"> acara dan agenda </w:t>
      </w:r>
      <w:proofErr w:type="spellStart"/>
      <w:r w:rsidRPr="003748DD">
        <w:rPr>
          <w:rFonts w:ascii="Bookman Old Style" w:hAnsi="Bookman Old Style" w:cs="Tahoma,Bold"/>
          <w:bCs/>
        </w:rPr>
        <w:t>kegiatan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Pimpinan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anggota</w:t>
      </w:r>
      <w:proofErr w:type="spellEnd"/>
      <w:r w:rsidRPr="003748DD">
        <w:rPr>
          <w:rFonts w:ascii="Bookman Old Style" w:hAnsi="Bookman Old Style" w:cs="Tahoma,Bold"/>
          <w:bCs/>
        </w:rPr>
        <w:t xml:space="preserve"> DPRD;</w:t>
      </w:r>
    </w:p>
    <w:p w14:paraId="48274D4F" w14:textId="77777777" w:rsidR="00CD0A92" w:rsidRPr="003748DD" w:rsidRDefault="00CD0A92" w:rsidP="0023791C">
      <w:pPr>
        <w:pStyle w:val="ListParagraph"/>
        <w:numPr>
          <w:ilvl w:val="0"/>
          <w:numId w:val="297"/>
        </w:numPr>
        <w:tabs>
          <w:tab w:val="left" w:pos="180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Tahoma,Bold"/>
          <w:bCs/>
        </w:rPr>
        <w:lastRenderedPageBreak/>
        <w:t>pengendalian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administrasi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fasilitasi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pelayanan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tamu-tamu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Pimpinan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anggota</w:t>
      </w:r>
      <w:proofErr w:type="spellEnd"/>
      <w:r w:rsidRPr="003748DD">
        <w:rPr>
          <w:rFonts w:ascii="Bookman Old Style" w:hAnsi="Bookman Old Style" w:cs="Tahoma,Bold"/>
          <w:bCs/>
        </w:rPr>
        <w:t xml:space="preserve"> DPRD;</w:t>
      </w:r>
    </w:p>
    <w:p w14:paraId="26CDA3C5" w14:textId="77777777" w:rsidR="00CD0A92" w:rsidRPr="003748DD" w:rsidRDefault="00CD0A92" w:rsidP="0023791C">
      <w:pPr>
        <w:pStyle w:val="ListParagraph"/>
        <w:numPr>
          <w:ilvl w:val="0"/>
          <w:numId w:val="297"/>
        </w:numPr>
        <w:tabs>
          <w:tab w:val="left" w:pos="180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Tahoma,Bold"/>
          <w:bCs/>
        </w:rPr>
        <w:t>pengendalian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koordinasi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teknis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administrasi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fasilitasi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keprotokolan</w:t>
      </w:r>
      <w:proofErr w:type="spellEnd"/>
      <w:r w:rsidRPr="003748DD">
        <w:rPr>
          <w:rFonts w:ascii="Bookman Old Style" w:hAnsi="Bookman Old Style" w:cs="Bookman Old Style"/>
        </w:rPr>
        <w:t xml:space="preserve"> DPRD</w:t>
      </w:r>
      <w:r w:rsidR="001B6E24" w:rsidRPr="003748DD">
        <w:rPr>
          <w:rFonts w:ascii="Bookman Old Style" w:hAnsi="Bookman Old Style" w:cs="Tahoma,Bold"/>
          <w:bCs/>
        </w:rPr>
        <w:t>;</w:t>
      </w:r>
    </w:p>
    <w:p w14:paraId="3A108EC3" w14:textId="77777777" w:rsidR="001B6E24" w:rsidRPr="003748DD" w:rsidRDefault="001B6E24" w:rsidP="0023791C">
      <w:pPr>
        <w:pStyle w:val="ListParagraph"/>
        <w:numPr>
          <w:ilvl w:val="0"/>
          <w:numId w:val="297"/>
        </w:numPr>
        <w:tabs>
          <w:tab w:val="left" w:pos="180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Tahoma,Bold"/>
          <w:bCs/>
        </w:rPr>
        <w:t>pengendalian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pemantauan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evaluasi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serta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pelaporan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administrasi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fasilitasi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hubungan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masyarakat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Bookman Old Style"/>
        </w:rPr>
        <w:t>keprotokolan</w:t>
      </w:r>
      <w:proofErr w:type="spellEnd"/>
      <w:r w:rsidRPr="003748DD">
        <w:rPr>
          <w:rFonts w:ascii="Bookman Old Style" w:hAnsi="Bookman Old Style" w:cs="Bookman Old Style"/>
        </w:rPr>
        <w:t xml:space="preserve"> DPRD</w:t>
      </w:r>
      <w:r w:rsidRPr="003748DD">
        <w:rPr>
          <w:rFonts w:ascii="Bookman Old Style" w:hAnsi="Bookman Old Style" w:cs="Tahoma,Bold"/>
          <w:bCs/>
        </w:rPr>
        <w:t>; dan</w:t>
      </w:r>
    </w:p>
    <w:p w14:paraId="2841B2A5" w14:textId="77777777" w:rsidR="001B6E24" w:rsidRPr="003748DD" w:rsidRDefault="001B6E24" w:rsidP="0023791C">
      <w:pPr>
        <w:pStyle w:val="ListParagraph"/>
        <w:numPr>
          <w:ilvl w:val="0"/>
          <w:numId w:val="297"/>
        </w:numPr>
        <w:tabs>
          <w:tab w:val="left" w:pos="180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Bookman Old Style"/>
        </w:rPr>
        <w:t>pelaksanaan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fungsi</w:t>
      </w:r>
      <w:proofErr w:type="spellEnd"/>
      <w:r w:rsidRPr="003748DD">
        <w:rPr>
          <w:rFonts w:ascii="Bookman Old Style" w:hAnsi="Bookman Old Style" w:cs="Bookman Old Style"/>
        </w:rPr>
        <w:t xml:space="preserve"> lain yang </w:t>
      </w:r>
      <w:proofErr w:type="spellStart"/>
      <w:r w:rsidRPr="003748DD">
        <w:rPr>
          <w:rFonts w:ascii="Bookman Old Style" w:hAnsi="Bookman Old Style" w:cs="Bookman Old Style"/>
        </w:rPr>
        <w:t>diberikan</w:t>
      </w:r>
      <w:proofErr w:type="spellEnd"/>
      <w:r w:rsidRPr="003748DD">
        <w:rPr>
          <w:rFonts w:ascii="Bookman Old Style" w:hAnsi="Bookman Old Style" w:cs="Bookman Old Style"/>
        </w:rPr>
        <w:t xml:space="preserve"> oleh </w:t>
      </w:r>
      <w:proofErr w:type="spellStart"/>
      <w:r w:rsidRPr="003748DD">
        <w:rPr>
          <w:rFonts w:ascii="Bookman Old Style" w:hAnsi="Bookman Old Style" w:cs="Bookman Old Style"/>
        </w:rPr>
        <w:t>Pimpinan</w:t>
      </w:r>
      <w:proofErr w:type="spellEnd"/>
      <w:r w:rsidRPr="003748DD">
        <w:rPr>
          <w:rFonts w:ascii="Bookman Old Style" w:hAnsi="Bookman Old Style" w:cs="Bookman Old Style"/>
        </w:rPr>
        <w:t xml:space="preserve"> yang </w:t>
      </w:r>
      <w:proofErr w:type="spellStart"/>
      <w:r w:rsidRPr="003748DD">
        <w:rPr>
          <w:rFonts w:ascii="Bookman Old Style" w:hAnsi="Bookman Old Style" w:cs="Bookman Old Style"/>
        </w:rPr>
        <w:t>terkait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dengan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tugas</w:t>
      </w:r>
      <w:proofErr w:type="spellEnd"/>
      <w:r w:rsidRPr="003748DD">
        <w:rPr>
          <w:rFonts w:ascii="Bookman Old Style" w:hAnsi="Bookman Old Style" w:cs="Bookman Old Style"/>
        </w:rPr>
        <w:t xml:space="preserve"> dan </w:t>
      </w:r>
      <w:proofErr w:type="spellStart"/>
      <w:r w:rsidRPr="003748DD">
        <w:rPr>
          <w:rFonts w:ascii="Bookman Old Style" w:hAnsi="Bookman Old Style" w:cs="Bookman Old Style"/>
        </w:rPr>
        <w:t>fungsinya</w:t>
      </w:r>
      <w:proofErr w:type="spellEnd"/>
      <w:r w:rsidRPr="003748DD">
        <w:rPr>
          <w:rFonts w:ascii="Bookman Old Style" w:hAnsi="Bookman Old Style" w:cs="Bookman Old Style"/>
        </w:rPr>
        <w:t>.</w:t>
      </w:r>
    </w:p>
    <w:p w14:paraId="7B6F3BAE" w14:textId="77777777" w:rsidR="0003165F" w:rsidRPr="003748DD" w:rsidRDefault="0003165F" w:rsidP="0003165F">
      <w:pPr>
        <w:tabs>
          <w:tab w:val="left" w:pos="180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14:paraId="755176F2" w14:textId="77777777" w:rsidR="00E64C6C" w:rsidRPr="003748DD" w:rsidRDefault="0003165F" w:rsidP="0003165F">
      <w:pPr>
        <w:tabs>
          <w:tab w:val="left" w:pos="900"/>
          <w:tab w:val="left" w:pos="1440"/>
          <w:tab w:val="left" w:pos="1800"/>
        </w:tabs>
        <w:autoSpaceDE w:val="0"/>
        <w:autoSpaceDN w:val="0"/>
        <w:adjustRightInd w:val="0"/>
        <w:ind w:left="1440" w:hanging="1440"/>
        <w:jc w:val="both"/>
        <w:rPr>
          <w:rFonts w:ascii="Bookman Old Style" w:hAnsi="Bookman Old Style" w:cs="Tahoma,Bold"/>
          <w:bCs/>
        </w:rPr>
      </w:pPr>
      <w:r w:rsidRPr="003748DD">
        <w:rPr>
          <w:rFonts w:ascii="Bookman Old Style" w:hAnsi="Bookman Old Style" w:cs="Bookman Old Style"/>
        </w:rPr>
        <w:tab/>
        <w:t>4.3</w:t>
      </w:r>
      <w:r w:rsidRPr="003748DD">
        <w:rPr>
          <w:rFonts w:ascii="Bookman Old Style" w:hAnsi="Bookman Old Style" w:cs="Bookman Old Style"/>
        </w:rPr>
        <w:tab/>
      </w:r>
      <w:proofErr w:type="spellStart"/>
      <w:r w:rsidRPr="003748DD">
        <w:rPr>
          <w:rFonts w:ascii="Bookman Old Style" w:hAnsi="Bookman Old Style"/>
        </w:rPr>
        <w:t>Kelompok</w:t>
      </w:r>
      <w:proofErr w:type="spellEnd"/>
      <w:r w:rsidRPr="003748DD">
        <w:rPr>
          <w:rFonts w:ascii="Bookman Old Style" w:hAnsi="Bookman Old Style"/>
        </w:rPr>
        <w:t xml:space="preserve"> Sub-</w:t>
      </w:r>
      <w:proofErr w:type="spellStart"/>
      <w:r w:rsidRPr="003748DD">
        <w:rPr>
          <w:rFonts w:ascii="Bookman Old Style" w:hAnsi="Bookman Old Style"/>
        </w:rPr>
        <w:t>subtansi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="00E64C6C" w:rsidRPr="003748DD">
        <w:rPr>
          <w:rFonts w:ascii="Bookman Old Style" w:hAnsi="Bookman Old Style" w:cs="Bookman Old Style"/>
        </w:rPr>
        <w:t>Dokumentasi</w:t>
      </w:r>
      <w:proofErr w:type="spellEnd"/>
      <w:r w:rsidR="00E64C6C" w:rsidRPr="003748DD">
        <w:rPr>
          <w:rFonts w:ascii="Bookman Old Style" w:hAnsi="Bookman Old Style" w:cs="Bookman Old Style"/>
        </w:rPr>
        <w:t xml:space="preserve"> dan </w:t>
      </w:r>
      <w:proofErr w:type="spellStart"/>
      <w:r w:rsidR="00E64C6C" w:rsidRPr="003748DD">
        <w:rPr>
          <w:rFonts w:ascii="Bookman Old Style" w:hAnsi="Bookman Old Style" w:cs="Bookman Old Style"/>
        </w:rPr>
        <w:t>Publikasi</w:t>
      </w:r>
      <w:proofErr w:type="spellEnd"/>
      <w:r w:rsidR="00E64C6C"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="00E64C6C" w:rsidRPr="003748DD">
        <w:rPr>
          <w:rFonts w:ascii="Bookman Old Style" w:hAnsi="Bookman Old Style" w:cs="Tahoma,Bold"/>
          <w:bCs/>
        </w:rPr>
        <w:t>mempunyai</w:t>
      </w:r>
      <w:proofErr w:type="spellEnd"/>
      <w:r w:rsidR="00E64C6C"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="00E64C6C" w:rsidRPr="003748DD">
        <w:rPr>
          <w:rFonts w:ascii="Bookman Old Style" w:hAnsi="Bookman Old Style" w:cs="Tahoma,Bold"/>
          <w:bCs/>
        </w:rPr>
        <w:t>tugas</w:t>
      </w:r>
      <w:proofErr w:type="spellEnd"/>
      <w:r w:rsidR="00E64C6C" w:rsidRPr="003748DD"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 w:rsidR="00E64C6C" w:rsidRPr="003748DD">
        <w:rPr>
          <w:rFonts w:ascii="Bookman Old Style" w:hAnsi="Bookman Old Style" w:cs="Tahoma,Bold"/>
          <w:bCs/>
        </w:rPr>
        <w:t>mengendalikan</w:t>
      </w:r>
      <w:proofErr w:type="spellEnd"/>
      <w:r w:rsidR="00E64C6C" w:rsidRPr="003748DD">
        <w:rPr>
          <w:rFonts w:ascii="Bookman Old Style" w:hAnsi="Bookman Old Style" w:cs="Tahoma,Bold"/>
          <w:bCs/>
        </w:rPr>
        <w:t xml:space="preserve">  </w:t>
      </w:r>
      <w:proofErr w:type="spellStart"/>
      <w:r w:rsidR="00E64C6C" w:rsidRPr="003748DD">
        <w:rPr>
          <w:rFonts w:ascii="Bookman Old Style" w:hAnsi="Bookman Old Style" w:cs="Tahoma,Bold"/>
          <w:bCs/>
        </w:rPr>
        <w:t>administrasi</w:t>
      </w:r>
      <w:proofErr w:type="spellEnd"/>
      <w:proofErr w:type="gramEnd"/>
      <w:r w:rsidR="00E64C6C"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="00E64C6C" w:rsidRPr="003748DD">
        <w:rPr>
          <w:rFonts w:ascii="Bookman Old Style" w:hAnsi="Bookman Old Style" w:cs="Tahoma,Bold"/>
          <w:bCs/>
        </w:rPr>
        <w:t>fasilitasi</w:t>
      </w:r>
      <w:proofErr w:type="spellEnd"/>
      <w:r w:rsidR="00E64C6C"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="00E64C6C" w:rsidRPr="003748DD">
        <w:rPr>
          <w:rFonts w:ascii="Bookman Old Style" w:hAnsi="Bookman Old Style" w:cs="Bookman Old Style"/>
        </w:rPr>
        <w:t>dokumentasi</w:t>
      </w:r>
      <w:proofErr w:type="spellEnd"/>
      <w:r w:rsidR="00E64C6C" w:rsidRPr="003748DD">
        <w:rPr>
          <w:rFonts w:ascii="Bookman Old Style" w:hAnsi="Bookman Old Style" w:cs="Bookman Old Style"/>
        </w:rPr>
        <w:t xml:space="preserve"> dan </w:t>
      </w:r>
      <w:proofErr w:type="spellStart"/>
      <w:r w:rsidR="00E64C6C" w:rsidRPr="003748DD">
        <w:rPr>
          <w:rFonts w:ascii="Bookman Old Style" w:hAnsi="Bookman Old Style" w:cs="Bookman Old Style"/>
        </w:rPr>
        <w:t>publikasi</w:t>
      </w:r>
      <w:proofErr w:type="spellEnd"/>
      <w:r w:rsidR="00E64C6C" w:rsidRPr="003748DD">
        <w:rPr>
          <w:rFonts w:ascii="Bookman Old Style" w:hAnsi="Bookman Old Style" w:cs="Tahoma,Bold"/>
          <w:bCs/>
        </w:rPr>
        <w:t>.</w:t>
      </w:r>
    </w:p>
    <w:p w14:paraId="514D221E" w14:textId="77777777" w:rsidR="00794C89" w:rsidRPr="003748DD" w:rsidRDefault="00794C89" w:rsidP="0003165F">
      <w:pPr>
        <w:tabs>
          <w:tab w:val="left" w:pos="900"/>
          <w:tab w:val="left" w:pos="1440"/>
          <w:tab w:val="left" w:pos="1800"/>
        </w:tabs>
        <w:autoSpaceDE w:val="0"/>
        <w:autoSpaceDN w:val="0"/>
        <w:adjustRightInd w:val="0"/>
        <w:ind w:left="1440" w:hanging="1440"/>
        <w:jc w:val="both"/>
        <w:rPr>
          <w:rFonts w:ascii="Bookman Old Style" w:hAnsi="Bookman Old Style" w:cs="Bookman Old Style"/>
          <w:sz w:val="10"/>
        </w:rPr>
      </w:pPr>
    </w:p>
    <w:p w14:paraId="1722AAA6" w14:textId="77777777" w:rsidR="00E64C6C" w:rsidRPr="003748DD" w:rsidRDefault="001A1BEB" w:rsidP="007237EF">
      <w:pPr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/>
        </w:rPr>
        <w:t>Kelompok</w:t>
      </w:r>
      <w:proofErr w:type="spellEnd"/>
      <w:r w:rsidRPr="003748DD">
        <w:rPr>
          <w:rFonts w:ascii="Bookman Old Style" w:hAnsi="Bookman Old Style"/>
        </w:rPr>
        <w:t xml:space="preserve"> Sub-</w:t>
      </w:r>
      <w:proofErr w:type="spellStart"/>
      <w:r w:rsidRPr="003748DD">
        <w:rPr>
          <w:rFonts w:ascii="Bookman Old Style" w:hAnsi="Bookman Old Style"/>
        </w:rPr>
        <w:t>subtansi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Dokumentasi</w:t>
      </w:r>
      <w:proofErr w:type="spellEnd"/>
      <w:r w:rsidRPr="003748DD">
        <w:rPr>
          <w:rFonts w:ascii="Bookman Old Style" w:hAnsi="Bookman Old Style" w:cs="Bookman Old Style"/>
        </w:rPr>
        <w:t xml:space="preserve"> dan </w:t>
      </w:r>
      <w:proofErr w:type="spellStart"/>
      <w:r w:rsidRPr="003748DD">
        <w:rPr>
          <w:rFonts w:ascii="Bookman Old Style" w:hAnsi="Bookman Old Style" w:cs="Bookman Old Style"/>
        </w:rPr>
        <w:t>Publikasi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r w:rsidR="00E64C6C" w:rsidRPr="003748DD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E64C6C" w:rsidRPr="003748DD">
        <w:rPr>
          <w:rFonts w:ascii="Bookman Old Style" w:hAnsi="Bookman Old Style"/>
          <w:lang w:val="id-ID"/>
        </w:rPr>
        <w:t>fungsi</w:t>
      </w:r>
      <w:r w:rsidR="00E64C6C" w:rsidRPr="003748DD">
        <w:rPr>
          <w:rFonts w:ascii="Bookman Old Style" w:hAnsi="Bookman Old Style"/>
        </w:rPr>
        <w:t xml:space="preserve"> :</w:t>
      </w:r>
      <w:proofErr w:type="gramEnd"/>
    </w:p>
    <w:p w14:paraId="27F95C4D" w14:textId="77777777" w:rsidR="00E64C6C" w:rsidRPr="003748DD" w:rsidRDefault="00E64C6C" w:rsidP="0023791C">
      <w:pPr>
        <w:pStyle w:val="ListParagraph"/>
        <w:numPr>
          <w:ilvl w:val="0"/>
          <w:numId w:val="29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Bookman Old Style"/>
        </w:rPr>
        <w:t>pengendalian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administrasi</w:t>
      </w:r>
      <w:proofErr w:type="spellEnd"/>
      <w:r w:rsidRPr="003748DD">
        <w:rPr>
          <w:rFonts w:ascii="Bookman Old Style" w:hAnsi="Bookman Old Style" w:cs="Bookman Old Style"/>
        </w:rPr>
        <w:t xml:space="preserve"> dan </w:t>
      </w:r>
      <w:proofErr w:type="spellStart"/>
      <w:r w:rsidRPr="003748DD">
        <w:rPr>
          <w:rFonts w:ascii="Bookman Old Style" w:hAnsi="Bookman Old Style" w:cs="Bookman Old Style"/>
        </w:rPr>
        <w:t>fasilitasi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dokumentasi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kegiatan</w:t>
      </w:r>
      <w:proofErr w:type="spellEnd"/>
      <w:r w:rsidRPr="003748DD">
        <w:rPr>
          <w:rFonts w:ascii="Bookman Old Style" w:hAnsi="Bookman Old Style" w:cs="Bookman Old Style"/>
        </w:rPr>
        <w:t xml:space="preserve"> dewan;</w:t>
      </w:r>
    </w:p>
    <w:p w14:paraId="2456C014" w14:textId="77777777" w:rsidR="00E64C6C" w:rsidRPr="003748DD" w:rsidRDefault="00E64C6C" w:rsidP="0023791C">
      <w:pPr>
        <w:pStyle w:val="ListParagraph"/>
        <w:numPr>
          <w:ilvl w:val="0"/>
          <w:numId w:val="29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Bookman Old Style"/>
        </w:rPr>
        <w:t>pengendalian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administrasi</w:t>
      </w:r>
      <w:proofErr w:type="spellEnd"/>
      <w:r w:rsidRPr="003748DD">
        <w:rPr>
          <w:rFonts w:ascii="Bookman Old Style" w:hAnsi="Bookman Old Style" w:cs="Bookman Old Style"/>
        </w:rPr>
        <w:t xml:space="preserve"> dan </w:t>
      </w:r>
      <w:proofErr w:type="spellStart"/>
      <w:r w:rsidRPr="003748DD">
        <w:rPr>
          <w:rFonts w:ascii="Bookman Old Style" w:hAnsi="Bookman Old Style" w:cs="Bookman Old Style"/>
        </w:rPr>
        <w:t>fasilitasi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publikasi</w:t>
      </w:r>
      <w:proofErr w:type="spellEnd"/>
      <w:r w:rsidRPr="003748DD">
        <w:rPr>
          <w:rFonts w:ascii="Bookman Old Style" w:hAnsi="Bookman Old Style" w:cs="Bookman Old Style"/>
        </w:rPr>
        <w:t xml:space="preserve"> data dan </w:t>
      </w:r>
      <w:proofErr w:type="spellStart"/>
      <w:r w:rsidRPr="003748DD">
        <w:rPr>
          <w:rFonts w:ascii="Bookman Old Style" w:hAnsi="Bookman Old Style" w:cs="Bookman Old Style"/>
        </w:rPr>
        <w:t>informasi</w:t>
      </w:r>
      <w:proofErr w:type="spellEnd"/>
      <w:r w:rsidRPr="003748DD">
        <w:rPr>
          <w:rFonts w:ascii="Bookman Old Style" w:hAnsi="Bookman Old Style" w:cs="Bookman Old Style"/>
        </w:rPr>
        <w:t xml:space="preserve"> dewan;</w:t>
      </w:r>
    </w:p>
    <w:p w14:paraId="2F138B65" w14:textId="77777777" w:rsidR="00E64C6C" w:rsidRPr="003748DD" w:rsidRDefault="00E64C6C" w:rsidP="0023791C">
      <w:pPr>
        <w:pStyle w:val="ListParagraph"/>
        <w:numPr>
          <w:ilvl w:val="0"/>
          <w:numId w:val="29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Bookman Old Style"/>
        </w:rPr>
        <w:t>pengendalian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pengelolaan</w:t>
      </w:r>
      <w:proofErr w:type="spellEnd"/>
      <w:r w:rsidRPr="003748DD">
        <w:rPr>
          <w:rFonts w:ascii="Bookman Old Style" w:hAnsi="Bookman Old Style" w:cs="Bookman Old Style"/>
        </w:rPr>
        <w:t xml:space="preserve"> website dan </w:t>
      </w:r>
      <w:proofErr w:type="spellStart"/>
      <w:r w:rsidRPr="003748DD">
        <w:rPr>
          <w:rFonts w:ascii="Bookman Old Style" w:hAnsi="Bookman Old Style" w:cs="Bookman Old Style"/>
        </w:rPr>
        <w:t>sistem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informasi</w:t>
      </w:r>
      <w:proofErr w:type="spellEnd"/>
      <w:r w:rsidRPr="003748DD">
        <w:rPr>
          <w:rFonts w:ascii="Bookman Old Style" w:hAnsi="Bookman Old Style" w:cs="Bookman Old Style"/>
        </w:rPr>
        <w:t xml:space="preserve"> dewan;</w:t>
      </w:r>
    </w:p>
    <w:p w14:paraId="1BD76A26" w14:textId="77777777" w:rsidR="00E64C6C" w:rsidRPr="003748DD" w:rsidRDefault="00E64C6C" w:rsidP="0023791C">
      <w:pPr>
        <w:pStyle w:val="ListParagraph"/>
        <w:numPr>
          <w:ilvl w:val="0"/>
          <w:numId w:val="29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Tahoma,Bold"/>
          <w:bCs/>
        </w:rPr>
        <w:t>pengendalian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koordinasi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teknis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administrasi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fasilitasi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dokumentasi</w:t>
      </w:r>
      <w:proofErr w:type="spellEnd"/>
      <w:r w:rsidRPr="003748DD">
        <w:rPr>
          <w:rFonts w:ascii="Bookman Old Style" w:hAnsi="Bookman Old Style" w:cs="Bookman Old Style"/>
        </w:rPr>
        <w:t xml:space="preserve"> dan </w:t>
      </w:r>
      <w:proofErr w:type="spellStart"/>
      <w:r w:rsidRPr="003748DD">
        <w:rPr>
          <w:rFonts w:ascii="Bookman Old Style" w:hAnsi="Bookman Old Style" w:cs="Bookman Old Style"/>
        </w:rPr>
        <w:t>publikasi</w:t>
      </w:r>
      <w:proofErr w:type="spellEnd"/>
      <w:r w:rsidR="008F4C09" w:rsidRPr="003748DD">
        <w:rPr>
          <w:rFonts w:ascii="Bookman Old Style" w:hAnsi="Bookman Old Style" w:cs="Tahoma,Bold"/>
          <w:bCs/>
        </w:rPr>
        <w:t xml:space="preserve">; </w:t>
      </w:r>
    </w:p>
    <w:p w14:paraId="32100015" w14:textId="77777777" w:rsidR="008F4C09" w:rsidRPr="003748DD" w:rsidRDefault="008F4C09" w:rsidP="0023791C">
      <w:pPr>
        <w:pStyle w:val="ListParagraph"/>
        <w:numPr>
          <w:ilvl w:val="0"/>
          <w:numId w:val="29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Tahoma,Bold"/>
          <w:bCs/>
        </w:rPr>
        <w:t>pengendalian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pemantauan</w:t>
      </w:r>
      <w:proofErr w:type="spellEnd"/>
      <w:r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Pr="003748DD">
        <w:rPr>
          <w:rFonts w:ascii="Bookman Old Style" w:hAnsi="Bookman Old Style" w:cs="Tahoma,Bold"/>
          <w:bCs/>
        </w:rPr>
        <w:t>evaluasi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serta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Pr="003748DD">
        <w:rPr>
          <w:rFonts w:ascii="Bookman Old Style" w:hAnsi="Bookman Old Style" w:cs="Tahoma,Bold"/>
          <w:bCs/>
        </w:rPr>
        <w:t>pelaporan</w:t>
      </w:r>
      <w:proofErr w:type="spellEnd"/>
      <w:r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="00D12AA2" w:rsidRPr="003748DD">
        <w:rPr>
          <w:rFonts w:ascii="Bookman Old Style" w:hAnsi="Bookman Old Style" w:cs="Tahoma,Bold"/>
          <w:bCs/>
        </w:rPr>
        <w:t>administrasi</w:t>
      </w:r>
      <w:proofErr w:type="spellEnd"/>
      <w:r w:rsidR="00D12AA2" w:rsidRPr="003748DD">
        <w:rPr>
          <w:rFonts w:ascii="Bookman Old Style" w:hAnsi="Bookman Old Style" w:cs="Tahoma,Bold"/>
          <w:bCs/>
        </w:rPr>
        <w:t xml:space="preserve"> dan </w:t>
      </w:r>
      <w:proofErr w:type="spellStart"/>
      <w:r w:rsidR="00D12AA2" w:rsidRPr="003748DD">
        <w:rPr>
          <w:rFonts w:ascii="Bookman Old Style" w:hAnsi="Bookman Old Style" w:cs="Tahoma,Bold"/>
          <w:bCs/>
        </w:rPr>
        <w:t>fasilitasi</w:t>
      </w:r>
      <w:proofErr w:type="spellEnd"/>
      <w:r w:rsidR="00D12AA2" w:rsidRPr="003748DD">
        <w:rPr>
          <w:rFonts w:ascii="Bookman Old Style" w:hAnsi="Bookman Old Style" w:cs="Tahoma,Bold"/>
          <w:bCs/>
        </w:rPr>
        <w:t xml:space="preserve"> </w:t>
      </w:r>
      <w:proofErr w:type="spellStart"/>
      <w:r w:rsidR="00D12AA2" w:rsidRPr="003748DD">
        <w:rPr>
          <w:rFonts w:ascii="Bookman Old Style" w:hAnsi="Bookman Old Style" w:cs="Bookman Old Style"/>
        </w:rPr>
        <w:t>dokumentasi</w:t>
      </w:r>
      <w:proofErr w:type="spellEnd"/>
      <w:r w:rsidR="00D12AA2" w:rsidRPr="003748DD">
        <w:rPr>
          <w:rFonts w:ascii="Bookman Old Style" w:hAnsi="Bookman Old Style" w:cs="Bookman Old Style"/>
        </w:rPr>
        <w:t xml:space="preserve"> dan </w:t>
      </w:r>
      <w:proofErr w:type="spellStart"/>
      <w:r w:rsidR="00D12AA2" w:rsidRPr="003748DD">
        <w:rPr>
          <w:rFonts w:ascii="Bookman Old Style" w:hAnsi="Bookman Old Style" w:cs="Bookman Old Style"/>
        </w:rPr>
        <w:t>publikasi</w:t>
      </w:r>
      <w:proofErr w:type="spellEnd"/>
      <w:r w:rsidRPr="003748DD">
        <w:rPr>
          <w:rFonts w:ascii="Bookman Old Style" w:hAnsi="Bookman Old Style" w:cs="Tahoma,Bold"/>
          <w:bCs/>
        </w:rPr>
        <w:t>; dan</w:t>
      </w:r>
    </w:p>
    <w:p w14:paraId="2ADFFC06" w14:textId="77777777" w:rsidR="008F4C09" w:rsidRPr="003748DD" w:rsidRDefault="008F4C09" w:rsidP="0023791C">
      <w:pPr>
        <w:pStyle w:val="ListParagraph"/>
        <w:numPr>
          <w:ilvl w:val="0"/>
          <w:numId w:val="29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3748DD">
        <w:rPr>
          <w:rFonts w:ascii="Bookman Old Style" w:hAnsi="Bookman Old Style" w:cs="Bookman Old Style"/>
        </w:rPr>
        <w:t>pelaksanaan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fungsi</w:t>
      </w:r>
      <w:proofErr w:type="spellEnd"/>
      <w:r w:rsidRPr="003748DD">
        <w:rPr>
          <w:rFonts w:ascii="Bookman Old Style" w:hAnsi="Bookman Old Style" w:cs="Bookman Old Style"/>
        </w:rPr>
        <w:t xml:space="preserve"> lain yang </w:t>
      </w:r>
      <w:proofErr w:type="spellStart"/>
      <w:r w:rsidRPr="003748DD">
        <w:rPr>
          <w:rFonts w:ascii="Bookman Old Style" w:hAnsi="Bookman Old Style" w:cs="Bookman Old Style"/>
        </w:rPr>
        <w:t>diberikan</w:t>
      </w:r>
      <w:proofErr w:type="spellEnd"/>
      <w:r w:rsidRPr="003748DD">
        <w:rPr>
          <w:rFonts w:ascii="Bookman Old Style" w:hAnsi="Bookman Old Style" w:cs="Bookman Old Style"/>
        </w:rPr>
        <w:t xml:space="preserve"> oleh </w:t>
      </w:r>
      <w:proofErr w:type="spellStart"/>
      <w:r w:rsidRPr="003748DD">
        <w:rPr>
          <w:rFonts w:ascii="Bookman Old Style" w:hAnsi="Bookman Old Style" w:cs="Bookman Old Style"/>
        </w:rPr>
        <w:t>Pimpinan</w:t>
      </w:r>
      <w:proofErr w:type="spellEnd"/>
      <w:r w:rsidRPr="003748DD">
        <w:rPr>
          <w:rFonts w:ascii="Bookman Old Style" w:hAnsi="Bookman Old Style" w:cs="Bookman Old Style"/>
        </w:rPr>
        <w:t xml:space="preserve"> yang </w:t>
      </w:r>
      <w:proofErr w:type="spellStart"/>
      <w:r w:rsidRPr="003748DD">
        <w:rPr>
          <w:rFonts w:ascii="Bookman Old Style" w:hAnsi="Bookman Old Style" w:cs="Bookman Old Style"/>
        </w:rPr>
        <w:t>terkait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dengan</w:t>
      </w:r>
      <w:proofErr w:type="spellEnd"/>
      <w:r w:rsidRPr="003748DD">
        <w:rPr>
          <w:rFonts w:ascii="Bookman Old Style" w:hAnsi="Bookman Old Style" w:cs="Bookman Old Style"/>
        </w:rPr>
        <w:t xml:space="preserve"> </w:t>
      </w:r>
      <w:proofErr w:type="spellStart"/>
      <w:r w:rsidRPr="003748DD">
        <w:rPr>
          <w:rFonts w:ascii="Bookman Old Style" w:hAnsi="Bookman Old Style" w:cs="Bookman Old Style"/>
        </w:rPr>
        <w:t>tugas</w:t>
      </w:r>
      <w:proofErr w:type="spellEnd"/>
      <w:r w:rsidRPr="003748DD">
        <w:rPr>
          <w:rFonts w:ascii="Bookman Old Style" w:hAnsi="Bookman Old Style" w:cs="Bookman Old Style"/>
        </w:rPr>
        <w:t xml:space="preserve"> dan </w:t>
      </w:r>
      <w:proofErr w:type="spellStart"/>
      <w:r w:rsidRPr="003748DD">
        <w:rPr>
          <w:rFonts w:ascii="Bookman Old Style" w:hAnsi="Bookman Old Style" w:cs="Bookman Old Style"/>
        </w:rPr>
        <w:t>fungsinya</w:t>
      </w:r>
      <w:proofErr w:type="spellEnd"/>
      <w:r w:rsidRPr="003748DD">
        <w:rPr>
          <w:rFonts w:ascii="Bookman Old Style" w:hAnsi="Bookman Old Style" w:cs="Bookman Old Style"/>
        </w:rPr>
        <w:t>.</w:t>
      </w:r>
    </w:p>
    <w:p w14:paraId="6DD43636" w14:textId="77777777" w:rsidR="008F4C09" w:rsidRPr="003748DD" w:rsidRDefault="008F4C09" w:rsidP="007237EF">
      <w:pPr>
        <w:pStyle w:val="ListParagraph"/>
        <w:autoSpaceDE w:val="0"/>
        <w:autoSpaceDN w:val="0"/>
        <w:adjustRightInd w:val="0"/>
        <w:ind w:left="3118"/>
        <w:jc w:val="both"/>
        <w:rPr>
          <w:rFonts w:ascii="Bookman Old Style" w:hAnsi="Bookman Old Style" w:cs="Bookman Old Style"/>
        </w:rPr>
      </w:pPr>
    </w:p>
    <w:p w14:paraId="0130B320" w14:textId="77777777" w:rsidR="00F67593" w:rsidRPr="00321A19" w:rsidRDefault="00F67593" w:rsidP="002F39FC">
      <w:pPr>
        <w:tabs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 w:cs="Arial"/>
          <w:sz w:val="14"/>
          <w:lang w:val="en-US"/>
        </w:rPr>
      </w:pPr>
    </w:p>
    <w:p w14:paraId="44548FB1" w14:textId="77777777" w:rsidR="002F39FC" w:rsidRPr="002F39FC" w:rsidRDefault="00005C29" w:rsidP="00005C29">
      <w:pPr>
        <w:pStyle w:val="ListParagraph"/>
        <w:tabs>
          <w:tab w:val="left" w:pos="284"/>
          <w:tab w:val="left" w:pos="540"/>
        </w:tabs>
        <w:spacing w:before="120" w:after="120"/>
        <w:ind w:left="0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b/>
          <w:lang w:val="en-US"/>
        </w:rPr>
        <w:t>III.</w:t>
      </w:r>
      <w:r>
        <w:rPr>
          <w:rFonts w:ascii="Bookman Old Style" w:hAnsi="Bookman Old Style" w:cs="Arial"/>
          <w:b/>
          <w:lang w:val="en-US"/>
        </w:rPr>
        <w:tab/>
      </w:r>
      <w:r w:rsidR="002F39FC">
        <w:rPr>
          <w:rFonts w:ascii="Bookman Old Style" w:hAnsi="Bookman Old Style" w:cs="Arial"/>
          <w:b/>
          <w:lang w:val="en-US"/>
        </w:rPr>
        <w:t>INSPEKTORAT DAERAH</w:t>
      </w:r>
    </w:p>
    <w:p w14:paraId="7B195490" w14:textId="77777777" w:rsidR="002F39FC" w:rsidRPr="00F66906" w:rsidRDefault="002F39FC" w:rsidP="002F39FC">
      <w:pPr>
        <w:pStyle w:val="ListParagraph"/>
        <w:tabs>
          <w:tab w:val="left" w:pos="284"/>
        </w:tabs>
        <w:spacing w:before="120" w:after="120"/>
        <w:ind w:left="142"/>
        <w:jc w:val="both"/>
        <w:rPr>
          <w:rFonts w:ascii="Bookman Old Style" w:hAnsi="Bookman Old Style" w:cs="Arial"/>
          <w:sz w:val="2"/>
          <w:lang w:val="en-US"/>
        </w:rPr>
      </w:pPr>
    </w:p>
    <w:p w14:paraId="15CE06C2" w14:textId="77777777" w:rsidR="002F39FC" w:rsidRPr="00C51411" w:rsidRDefault="00F66906" w:rsidP="00D434C9">
      <w:pPr>
        <w:pStyle w:val="ListParagraph"/>
        <w:numPr>
          <w:ilvl w:val="0"/>
          <w:numId w:val="29"/>
        </w:numPr>
        <w:tabs>
          <w:tab w:val="left" w:pos="284"/>
          <w:tab w:val="left" w:pos="990"/>
        </w:tabs>
        <w:spacing w:before="120" w:after="120"/>
        <w:ind w:left="900"/>
        <w:jc w:val="both"/>
        <w:rPr>
          <w:rFonts w:ascii="Bookman Old Style" w:hAnsi="Bookman Old Style" w:cs="Arial"/>
          <w:b/>
          <w:lang w:val="en-US"/>
        </w:rPr>
      </w:pPr>
      <w:proofErr w:type="spellStart"/>
      <w:r w:rsidRPr="00C51411">
        <w:rPr>
          <w:rFonts w:ascii="Bookman Old Style" w:hAnsi="Bookman Old Style" w:cs="Tahoma,Bold"/>
          <w:b/>
          <w:bCs/>
          <w:color w:val="000000" w:themeColor="text1"/>
        </w:rPr>
        <w:t>Sekretariat</w:t>
      </w:r>
      <w:proofErr w:type="spellEnd"/>
    </w:p>
    <w:p w14:paraId="1BE6106D" w14:textId="77777777" w:rsidR="002F39FC" w:rsidRDefault="00F66906" w:rsidP="00F66906">
      <w:pPr>
        <w:pStyle w:val="ListParagraph"/>
        <w:tabs>
          <w:tab w:val="left" w:pos="284"/>
          <w:tab w:val="left" w:pos="900"/>
        </w:tabs>
        <w:spacing w:before="120" w:after="120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Sekretariat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F39FC" w:rsidRPr="00917743">
        <w:rPr>
          <w:rFonts w:ascii="Bookman Old Style" w:hAnsi="Bookman Old Style"/>
          <w:color w:val="000000" w:themeColor="text1"/>
        </w:rPr>
        <w:t>mengkoordinasikan</w:t>
      </w:r>
      <w:proofErr w:type="spellEnd"/>
      <w:r w:rsidR="002F39FC" w:rsidRPr="009177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F39FC" w:rsidRPr="00917743">
        <w:rPr>
          <w:rFonts w:ascii="Bookman Old Style" w:hAnsi="Bookman Old Style"/>
          <w:color w:val="000000" w:themeColor="text1"/>
        </w:rPr>
        <w:t>kelompok</w:t>
      </w:r>
      <w:proofErr w:type="spellEnd"/>
      <w:r w:rsidR="002F39FC" w:rsidRPr="00917743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="002F39FC" w:rsidRPr="00917743">
        <w:rPr>
          <w:rFonts w:ascii="Bookman Old Style" w:hAnsi="Bookman Old Style"/>
          <w:color w:val="000000" w:themeColor="text1"/>
        </w:rPr>
        <w:t>substansi</w:t>
      </w:r>
      <w:proofErr w:type="spellEnd"/>
      <w:r w:rsidR="002F39FC" w:rsidRPr="00917743"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 w:rsidR="002F39FC" w:rsidRPr="00917743">
        <w:rPr>
          <w:rFonts w:ascii="Bookman Old Style" w:hAnsi="Bookman Old Style"/>
          <w:color w:val="000000" w:themeColor="text1"/>
        </w:rPr>
        <w:t>terdiri</w:t>
      </w:r>
      <w:proofErr w:type="spellEnd"/>
      <w:r w:rsidR="002F39FC" w:rsidRPr="009177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F39FC" w:rsidRPr="00917743">
        <w:rPr>
          <w:rFonts w:ascii="Bookman Old Style" w:hAnsi="Bookman Old Style"/>
          <w:color w:val="000000" w:themeColor="text1"/>
        </w:rPr>
        <w:t>atas</w:t>
      </w:r>
      <w:proofErr w:type="spellEnd"/>
      <w:r w:rsidR="00FC17F0">
        <w:rPr>
          <w:rFonts w:ascii="Bookman Old Style" w:hAnsi="Bookman Old Style"/>
          <w:color w:val="000000" w:themeColor="text1"/>
        </w:rPr>
        <w:t>:</w:t>
      </w:r>
    </w:p>
    <w:p w14:paraId="6410F82B" w14:textId="77777777" w:rsidR="002F39FC" w:rsidRDefault="00005C29" w:rsidP="00F66906">
      <w:pPr>
        <w:pStyle w:val="BodyTextIndent2"/>
        <w:tabs>
          <w:tab w:val="left" w:pos="630"/>
          <w:tab w:val="left" w:pos="900"/>
          <w:tab w:val="left" w:pos="2520"/>
          <w:tab w:val="left" w:pos="2880"/>
        </w:tabs>
        <w:spacing w:before="120" w:after="0" w:line="240" w:lineRule="auto"/>
        <w:ind w:left="1440" w:hanging="1080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r w:rsidR="00F66906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  <w:t>1.1</w:t>
      </w:r>
      <w:r w:rsidR="00F66906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="002F39FC"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="002F39FC"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2F39FC"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="002F39FC"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2F39FC"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="002F39FC"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2F39FC"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="002F39FC"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2F39FC"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penyusunan</w:t>
      </w:r>
      <w:proofErr w:type="spellEnd"/>
      <w:r w:rsidR="002F39FC"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2F39FC"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="002F39FC"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</w:t>
      </w:r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Satuan</w:t>
      </w:r>
      <w:proofErr w:type="spellEnd"/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F7168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Kerja</w:t>
      </w:r>
      <w:proofErr w:type="spellEnd"/>
      <w:r w:rsidR="002F39FC"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. </w:t>
      </w:r>
    </w:p>
    <w:p w14:paraId="7A0D69E7" w14:textId="77777777" w:rsidR="009D0128" w:rsidRPr="009D0128" w:rsidRDefault="009D0128" w:rsidP="00F66906">
      <w:pPr>
        <w:pStyle w:val="BodyTextIndent2"/>
        <w:tabs>
          <w:tab w:val="left" w:pos="630"/>
          <w:tab w:val="left" w:pos="900"/>
          <w:tab w:val="left" w:pos="2520"/>
          <w:tab w:val="left" w:pos="2880"/>
        </w:tabs>
        <w:spacing w:before="120" w:after="0" w:line="240" w:lineRule="auto"/>
        <w:ind w:left="1440" w:hanging="1080"/>
        <w:jc w:val="both"/>
        <w:rPr>
          <w:rFonts w:ascii="Bookman Old Style" w:hAnsi="Bookman Old Style" w:cs="Tahoma,Bold"/>
          <w:bCs/>
          <w:color w:val="000000" w:themeColor="text1"/>
          <w:sz w:val="4"/>
          <w:szCs w:val="24"/>
        </w:rPr>
      </w:pPr>
    </w:p>
    <w:p w14:paraId="6FA4AC6A" w14:textId="77777777" w:rsidR="002F39FC" w:rsidRPr="00917743" w:rsidRDefault="002F39FC" w:rsidP="009D0128">
      <w:pPr>
        <w:pStyle w:val="BodyTextIndent2"/>
        <w:tabs>
          <w:tab w:val="left" w:pos="630"/>
          <w:tab w:val="left" w:pos="1276"/>
          <w:tab w:val="left" w:pos="2520"/>
          <w:tab w:val="left" w:pos="2880"/>
        </w:tabs>
        <w:spacing w:after="0" w:line="240" w:lineRule="auto"/>
        <w:ind w:left="1440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proofErr w:type="spellStart"/>
      <w:r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917743">
        <w:rPr>
          <w:rFonts w:ascii="Bookman Old Style" w:hAnsi="Bookman Old Style"/>
          <w:color w:val="000000" w:themeColor="text1"/>
          <w:sz w:val="24"/>
          <w:szCs w:val="24"/>
        </w:rPr>
        <w:t>menyelenggarakan</w:t>
      </w:r>
      <w:proofErr w:type="spellEnd"/>
      <w:r w:rsidRPr="009177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17743">
        <w:rPr>
          <w:rFonts w:ascii="Bookman Old Style" w:hAnsi="Bookman Old Style"/>
          <w:color w:val="000000" w:themeColor="text1"/>
          <w:sz w:val="24"/>
          <w:szCs w:val="24"/>
        </w:rPr>
        <w:t>fungsi</w:t>
      </w:r>
      <w:proofErr w:type="spellEnd"/>
      <w:r w:rsidRPr="00917743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1B77551F" w14:textId="77777777" w:rsidR="002F39FC" w:rsidRPr="00917743" w:rsidRDefault="002F39FC" w:rsidP="00893620">
      <w:pPr>
        <w:pStyle w:val="BodyTextIndent2"/>
        <w:numPr>
          <w:ilvl w:val="1"/>
          <w:numId w:val="224"/>
        </w:numPr>
        <w:tabs>
          <w:tab w:val="left" w:pos="630"/>
          <w:tab w:val="left" w:pos="1260"/>
          <w:tab w:val="left" w:pos="2880"/>
        </w:tabs>
        <w:spacing w:after="0" w:line="240" w:lineRule="auto"/>
        <w:ind w:left="1800"/>
        <w:jc w:val="both"/>
        <w:rPr>
          <w:rFonts w:ascii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917743">
        <w:rPr>
          <w:rFonts w:ascii="Bookman Old Style" w:hAnsi="Bookman Old Style" w:cs="Bookman Old Style"/>
          <w:color w:val="000000" w:themeColor="text1"/>
          <w:sz w:val="24"/>
          <w:szCs w:val="24"/>
        </w:rPr>
        <w:t>penyusunan</w:t>
      </w:r>
      <w:proofErr w:type="spellEnd"/>
      <w:r w:rsidRPr="0091774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  <w:sz w:val="24"/>
          <w:szCs w:val="24"/>
        </w:rPr>
        <w:t>petunjuk</w:t>
      </w:r>
      <w:proofErr w:type="spellEnd"/>
      <w:r w:rsidRPr="0091774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  <w:sz w:val="24"/>
          <w:szCs w:val="24"/>
        </w:rPr>
        <w:t>teknis</w:t>
      </w:r>
      <w:proofErr w:type="spellEnd"/>
      <w:r w:rsidRPr="0091774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  <w:sz w:val="24"/>
          <w:szCs w:val="24"/>
        </w:rPr>
        <w:t>pengendalian</w:t>
      </w:r>
      <w:proofErr w:type="spellEnd"/>
      <w:r w:rsidRPr="0091774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  <w:sz w:val="24"/>
          <w:szCs w:val="24"/>
        </w:rPr>
        <w:t>perencanaan</w:t>
      </w:r>
      <w:proofErr w:type="spellEnd"/>
      <w:r w:rsidRPr="0091774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917743">
        <w:rPr>
          <w:rFonts w:ascii="Bookman Old Style" w:hAnsi="Bookman Old Style" w:cs="Bookman Old Style"/>
          <w:color w:val="000000" w:themeColor="text1"/>
          <w:sz w:val="24"/>
          <w:szCs w:val="24"/>
        </w:rPr>
        <w:t>pelaporan</w:t>
      </w:r>
      <w:proofErr w:type="spellEnd"/>
      <w:r w:rsidRPr="00917743">
        <w:rPr>
          <w:rFonts w:ascii="Bookman Old Style" w:hAnsi="Bookman Old Style" w:cs="Bookman Old Style"/>
          <w:color w:val="000000" w:themeColor="text1"/>
          <w:sz w:val="24"/>
          <w:szCs w:val="24"/>
        </w:rPr>
        <w:t>;</w:t>
      </w:r>
    </w:p>
    <w:p w14:paraId="4C094E6B" w14:textId="77777777" w:rsidR="002F39FC" w:rsidRPr="00464DBF" w:rsidRDefault="002F39FC" w:rsidP="00893620">
      <w:pPr>
        <w:pStyle w:val="ListParagraph"/>
        <w:numPr>
          <w:ilvl w:val="1"/>
          <w:numId w:val="224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>;</w:t>
      </w:r>
    </w:p>
    <w:p w14:paraId="1C1235A4" w14:textId="77777777" w:rsidR="002F39FC" w:rsidRPr="00464DBF" w:rsidRDefault="002F39FC" w:rsidP="00893620">
      <w:pPr>
        <w:pStyle w:val="ListParagraph"/>
        <w:numPr>
          <w:ilvl w:val="1"/>
          <w:numId w:val="224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strategis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; </w:t>
      </w:r>
    </w:p>
    <w:p w14:paraId="01A09518" w14:textId="77777777" w:rsidR="002F39FC" w:rsidRPr="00464DBF" w:rsidRDefault="002F39FC" w:rsidP="00893620">
      <w:pPr>
        <w:pStyle w:val="ListParagraph"/>
        <w:numPr>
          <w:ilvl w:val="1"/>
          <w:numId w:val="224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tahunan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>;</w:t>
      </w:r>
    </w:p>
    <w:p w14:paraId="08847C42" w14:textId="77777777" w:rsidR="002F39FC" w:rsidRPr="00464DBF" w:rsidRDefault="002F39FC" w:rsidP="00893620">
      <w:pPr>
        <w:pStyle w:val="ListParagraph"/>
        <w:numPr>
          <w:ilvl w:val="1"/>
          <w:numId w:val="224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dokumen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>;</w:t>
      </w:r>
    </w:p>
    <w:p w14:paraId="5D9FAED7" w14:textId="77777777" w:rsidR="002F39FC" w:rsidRPr="00464DBF" w:rsidRDefault="002F39FC" w:rsidP="00893620">
      <w:pPr>
        <w:pStyle w:val="ListParagraph"/>
        <w:numPr>
          <w:ilvl w:val="1"/>
          <w:numId w:val="224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berjenjang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aksi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>;</w:t>
      </w:r>
    </w:p>
    <w:p w14:paraId="520362A8" w14:textId="77777777" w:rsidR="002F39FC" w:rsidRPr="00464DBF" w:rsidRDefault="002F39FC" w:rsidP="00893620">
      <w:pPr>
        <w:pStyle w:val="ListParagraph"/>
        <w:numPr>
          <w:ilvl w:val="1"/>
          <w:numId w:val="224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pemantauan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evaluasi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program dan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pengukuran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unit;</w:t>
      </w:r>
    </w:p>
    <w:p w14:paraId="66ECA271" w14:textId="77777777" w:rsidR="002F39FC" w:rsidRPr="00464DBF" w:rsidRDefault="002F39FC" w:rsidP="00893620">
      <w:pPr>
        <w:pStyle w:val="ListParagraph"/>
        <w:numPr>
          <w:ilvl w:val="1"/>
          <w:numId w:val="224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akuntabilitas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>;</w:t>
      </w:r>
    </w:p>
    <w:p w14:paraId="1F20B9F8" w14:textId="77777777" w:rsidR="002F39FC" w:rsidRPr="00464DBF" w:rsidRDefault="002F39FC" w:rsidP="00893620">
      <w:pPr>
        <w:pStyle w:val="ListParagraph"/>
        <w:numPr>
          <w:ilvl w:val="1"/>
          <w:numId w:val="224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penyelenggaraan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fungsi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yang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menjadi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kewenangan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Tahoma,Bold"/>
          <w:bCs/>
          <w:color w:val="000000" w:themeColor="text1"/>
        </w:rPr>
        <w:t>Inspektorat</w:t>
      </w:r>
      <w:proofErr w:type="spellEnd"/>
      <w:r w:rsidRPr="00464DBF">
        <w:rPr>
          <w:rFonts w:ascii="Bookman Old Style" w:hAnsi="Bookman Old Style" w:cs="Tahoma,Bold"/>
          <w:bCs/>
          <w:color w:val="000000" w:themeColor="text1"/>
        </w:rPr>
        <w:t>;</w:t>
      </w:r>
      <w:r w:rsidR="009D0128" w:rsidRPr="00464DBF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464DBF">
        <w:rPr>
          <w:rFonts w:ascii="Bookman Old Style" w:hAnsi="Bookman Old Style" w:cs="Tahoma,Bold"/>
          <w:bCs/>
          <w:color w:val="000000" w:themeColor="text1"/>
        </w:rPr>
        <w:t>dan</w:t>
      </w:r>
    </w:p>
    <w:p w14:paraId="458B2EAB" w14:textId="77777777" w:rsidR="002F39FC" w:rsidRPr="00464DBF" w:rsidRDefault="002F39FC" w:rsidP="00893620">
      <w:pPr>
        <w:pStyle w:val="ListParagraph"/>
        <w:numPr>
          <w:ilvl w:val="1"/>
          <w:numId w:val="224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 w:rsidRPr="00464DBF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yang </w:t>
      </w: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464DBF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464DBF">
        <w:rPr>
          <w:rFonts w:ascii="Bookman Old Style" w:hAnsi="Bookman Old Style" w:cs="Bookman Old Style"/>
          <w:color w:val="000000" w:themeColor="text1"/>
        </w:rPr>
        <w:t>.</w:t>
      </w:r>
    </w:p>
    <w:p w14:paraId="078A2C38" w14:textId="77777777" w:rsidR="002F39FC" w:rsidRPr="0028389D" w:rsidRDefault="002F39FC" w:rsidP="002F39FC">
      <w:pPr>
        <w:pStyle w:val="ListParagraph"/>
        <w:autoSpaceDE w:val="0"/>
        <w:autoSpaceDN w:val="0"/>
        <w:adjustRightInd w:val="0"/>
        <w:ind w:left="1710"/>
        <w:contextualSpacing/>
        <w:jc w:val="both"/>
        <w:rPr>
          <w:rFonts w:ascii="Bookman Old Style" w:hAnsi="Bookman Old Style" w:cs="Bookman Old Style"/>
          <w:color w:val="000000" w:themeColor="text1"/>
          <w:sz w:val="8"/>
        </w:rPr>
      </w:pPr>
    </w:p>
    <w:p w14:paraId="5ACF0881" w14:textId="77777777" w:rsidR="00CF0805" w:rsidRDefault="00CF0805" w:rsidP="00CF0805">
      <w:pPr>
        <w:pStyle w:val="ListParagraph"/>
        <w:tabs>
          <w:tab w:val="left" w:pos="630"/>
          <w:tab w:val="left" w:pos="2520"/>
          <w:tab w:val="left" w:pos="2880"/>
        </w:tabs>
        <w:autoSpaceDE w:val="0"/>
        <w:autoSpaceDN w:val="0"/>
        <w:adjustRightInd w:val="0"/>
        <w:spacing w:before="12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5386247D" w14:textId="77777777" w:rsidR="00321A19" w:rsidRDefault="00321A19" w:rsidP="00CF0805">
      <w:pPr>
        <w:pStyle w:val="ListParagraph"/>
        <w:tabs>
          <w:tab w:val="left" w:pos="630"/>
          <w:tab w:val="left" w:pos="2520"/>
          <w:tab w:val="left" w:pos="2880"/>
        </w:tabs>
        <w:autoSpaceDE w:val="0"/>
        <w:autoSpaceDN w:val="0"/>
        <w:adjustRightInd w:val="0"/>
        <w:spacing w:before="12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5C32B144" w14:textId="77777777" w:rsidR="00EE5F18" w:rsidRPr="002F39FC" w:rsidRDefault="00EE5F18" w:rsidP="0028389D">
      <w:pPr>
        <w:pStyle w:val="ListParagraph"/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r>
        <w:rPr>
          <w:rFonts w:ascii="Bookman Old Style" w:hAnsi="Bookman Old Style" w:cs="Tahoma,Bold"/>
          <w:bCs/>
          <w:color w:val="000000" w:themeColor="text1"/>
        </w:rPr>
        <w:lastRenderedPageBreak/>
        <w:t>1.2</w:t>
      </w: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2F39FC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2F39FC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2F39FC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2F39FC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2F39FC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2F39FC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2F39FC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Pr="002F39FC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2F39FC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2F39FC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2F39FC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2F39FC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2F39FC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2F39FC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2F39FC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2F39FC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2F39FC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2F39FC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2F39FC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Pr="002F39FC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2F39FC">
        <w:rPr>
          <w:rFonts w:ascii="Bookman Old Style" w:hAnsi="Bookman Old Style" w:cs="Tahoma,Bold"/>
          <w:bCs/>
          <w:color w:val="000000" w:themeColor="text1"/>
        </w:rPr>
        <w:t>Satuan</w:t>
      </w:r>
      <w:proofErr w:type="spellEnd"/>
      <w:r w:rsidRPr="002F39FC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2F39FC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2F39FC">
        <w:rPr>
          <w:rFonts w:ascii="Bookman Old Style" w:hAnsi="Bookman Old Style" w:cs="Tahoma,Bold"/>
          <w:bCs/>
          <w:color w:val="000000" w:themeColor="text1"/>
        </w:rPr>
        <w:t>.</w:t>
      </w:r>
    </w:p>
    <w:p w14:paraId="1FC76016" w14:textId="77777777" w:rsidR="00EE5F18" w:rsidRPr="00917743" w:rsidRDefault="00EE5F18" w:rsidP="00EE5F18">
      <w:pPr>
        <w:tabs>
          <w:tab w:val="left" w:pos="1260"/>
        </w:tabs>
        <w:autoSpaceDE w:val="0"/>
        <w:autoSpaceDN w:val="0"/>
        <w:adjustRightInd w:val="0"/>
        <w:ind w:left="1260" w:hanging="630"/>
        <w:contextualSpacing/>
        <w:jc w:val="both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3EBDF26D" w14:textId="77777777" w:rsidR="00EE5F18" w:rsidRPr="00917743" w:rsidRDefault="00EE5F18" w:rsidP="0028389D">
      <w:pPr>
        <w:tabs>
          <w:tab w:val="left" w:pos="1134"/>
        </w:tabs>
        <w:autoSpaceDE w:val="0"/>
        <w:autoSpaceDN w:val="0"/>
        <w:adjustRightInd w:val="0"/>
        <w:ind w:left="1418" w:hanging="630"/>
        <w:jc w:val="both"/>
        <w:rPr>
          <w:rFonts w:ascii="Bookman Old Style" w:hAnsi="Bookman Old Style" w:cs="Tahoma,Bold"/>
          <w:bCs/>
          <w:color w:val="000000" w:themeColor="text1"/>
          <w:lang w:val="en-US"/>
        </w:rPr>
      </w:pPr>
      <w:r w:rsidRPr="00917743">
        <w:rPr>
          <w:rFonts w:ascii="Bookman Old Style" w:hAnsi="Bookman Old Style" w:cs="Tahoma,Bold"/>
          <w:bCs/>
          <w:color w:val="000000" w:themeColor="text1"/>
        </w:rPr>
        <w:tab/>
      </w:r>
      <w:r w:rsidR="0028389D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/>
          <w:color w:val="000000" w:themeColor="text1"/>
          <w:lang w:val="en-US"/>
        </w:rPr>
        <w:t>menyelenggarakan</w:t>
      </w:r>
      <w:proofErr w:type="spellEnd"/>
      <w:r w:rsidRPr="009177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proofErr w:type="gramStart"/>
      <w:r w:rsidRPr="00917743">
        <w:rPr>
          <w:rFonts w:ascii="Bookman Old Style" w:hAnsi="Bookman Old Style"/>
          <w:color w:val="000000" w:themeColor="text1"/>
          <w:lang w:val="en-US"/>
        </w:rPr>
        <w:t>fungsi</w:t>
      </w:r>
      <w:proofErr w:type="spellEnd"/>
      <w:r w:rsidRPr="00917743">
        <w:rPr>
          <w:rFonts w:ascii="Bookman Old Style" w:hAnsi="Bookman Old Style"/>
          <w:color w:val="000000" w:themeColor="text1"/>
          <w:lang w:val="en-US"/>
        </w:rPr>
        <w:t xml:space="preserve"> :</w:t>
      </w:r>
      <w:proofErr w:type="gramEnd"/>
    </w:p>
    <w:p w14:paraId="180A0F8D" w14:textId="77777777" w:rsidR="00EE5F18" w:rsidRPr="00917743" w:rsidRDefault="00EE5F18" w:rsidP="00D434C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keuangan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 dan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verifikasi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>;</w:t>
      </w:r>
    </w:p>
    <w:p w14:paraId="5503406E" w14:textId="77777777" w:rsidR="00EE5F18" w:rsidRPr="00917743" w:rsidRDefault="00EE5F18" w:rsidP="00D434C9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keuangan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917743">
        <w:rPr>
          <w:rFonts w:ascii="Bookman Old Style" w:hAnsi="Bookman Old Style" w:cs="Bookman Old Style"/>
          <w:color w:val="000000" w:themeColor="text1"/>
        </w:rPr>
        <w:t>verifikasi</w:t>
      </w:r>
      <w:proofErr w:type="spellEnd"/>
      <w:r w:rsidRPr="00917743">
        <w:rPr>
          <w:rFonts w:ascii="Bookman Old Style" w:hAnsi="Bookman Old Style" w:cs="Bookman Old Style"/>
          <w:color w:val="000000" w:themeColor="text1"/>
        </w:rPr>
        <w:t>;</w:t>
      </w:r>
    </w:p>
    <w:p w14:paraId="78CB9C3E" w14:textId="77777777" w:rsidR="00EE5F18" w:rsidRPr="00917743" w:rsidRDefault="00EE5F18" w:rsidP="00D434C9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>;</w:t>
      </w:r>
    </w:p>
    <w:p w14:paraId="3635E006" w14:textId="77777777" w:rsidR="00EE5F18" w:rsidRPr="00917743" w:rsidRDefault="00EE5F18" w:rsidP="00D434C9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perbendaharaan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>;</w:t>
      </w:r>
    </w:p>
    <w:p w14:paraId="4BE0166D" w14:textId="77777777" w:rsidR="00EE5F18" w:rsidRPr="00917743" w:rsidRDefault="00EE5F18" w:rsidP="00D434C9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>;</w:t>
      </w:r>
    </w:p>
    <w:p w14:paraId="6EC9420A" w14:textId="77777777" w:rsidR="00EE5F18" w:rsidRPr="00917743" w:rsidRDefault="00EE5F18" w:rsidP="00D434C9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gaji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,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tunjangan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tambahan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penghasilan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>;</w:t>
      </w:r>
    </w:p>
    <w:p w14:paraId="39F76FCC" w14:textId="77777777" w:rsidR="00EE5F18" w:rsidRPr="00917743" w:rsidRDefault="00EE5F18" w:rsidP="00D434C9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akuntansi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>;</w:t>
      </w:r>
    </w:p>
    <w:p w14:paraId="6488A9D1" w14:textId="77777777" w:rsidR="00EE5F18" w:rsidRDefault="00EE5F18" w:rsidP="00D434C9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pemantauan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,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evaluasi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91774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917743">
        <w:rPr>
          <w:rFonts w:ascii="Bookman Old Style" w:hAnsi="Bookman Old Style" w:cs="Tahoma,Bold"/>
          <w:bCs/>
          <w:color w:val="000000" w:themeColor="text1"/>
        </w:rPr>
        <w:t>verifikasi;dan</w:t>
      </w:r>
      <w:proofErr w:type="spellEnd"/>
    </w:p>
    <w:p w14:paraId="69E7A66B" w14:textId="77777777" w:rsidR="00EE5F18" w:rsidRPr="00CF0805" w:rsidRDefault="00EE5F18" w:rsidP="00D434C9">
      <w:pPr>
        <w:pStyle w:val="ListParagraph"/>
        <w:numPr>
          <w:ilvl w:val="0"/>
          <w:numId w:val="30"/>
        </w:numPr>
        <w:tabs>
          <w:tab w:val="left" w:pos="630"/>
          <w:tab w:val="left" w:pos="2520"/>
          <w:tab w:val="left" w:pos="2880"/>
        </w:tabs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/>
        </w:rPr>
      </w:pPr>
      <w:proofErr w:type="spellStart"/>
      <w:r w:rsidRPr="00CF0805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CF080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CF0805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CF0805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CF0805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CF0805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Pr="00CF0805">
        <w:rPr>
          <w:rFonts w:ascii="Bookman Old Style" w:hAnsi="Bookman Old Style" w:cs="Bookman Old Style"/>
          <w:color w:val="000000" w:themeColor="text1"/>
        </w:rPr>
        <w:t>atasan</w:t>
      </w:r>
      <w:proofErr w:type="spellEnd"/>
      <w:r w:rsidRPr="00CF0805">
        <w:rPr>
          <w:rFonts w:ascii="Bookman Old Style" w:hAnsi="Bookman Old Style" w:cs="Bookman Old Style"/>
          <w:color w:val="000000" w:themeColor="text1"/>
        </w:rPr>
        <w:t xml:space="preserve"> yang </w:t>
      </w:r>
      <w:proofErr w:type="spellStart"/>
      <w:r w:rsidRPr="00CF0805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CF080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CF0805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CF080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CF0805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CF080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CF0805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CF0805">
        <w:rPr>
          <w:rFonts w:ascii="Bookman Old Style" w:hAnsi="Bookman Old Style" w:cs="Bookman Old Style"/>
          <w:color w:val="000000" w:themeColor="text1"/>
        </w:rPr>
        <w:t>.</w:t>
      </w:r>
    </w:p>
    <w:p w14:paraId="76E83B7F" w14:textId="77777777" w:rsidR="00EE5F18" w:rsidRDefault="00EE5F18" w:rsidP="00EE5F18">
      <w:pPr>
        <w:pStyle w:val="ListParagraph"/>
        <w:tabs>
          <w:tab w:val="left" w:pos="630"/>
          <w:tab w:val="left" w:pos="2520"/>
          <w:tab w:val="left" w:pos="2880"/>
        </w:tabs>
        <w:autoSpaceDE w:val="0"/>
        <w:autoSpaceDN w:val="0"/>
        <w:adjustRightInd w:val="0"/>
        <w:spacing w:before="12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463F752B" w14:textId="77777777" w:rsidR="00EE5F18" w:rsidRDefault="00EE5F18" w:rsidP="00CF0805">
      <w:pPr>
        <w:pStyle w:val="ListParagraph"/>
        <w:tabs>
          <w:tab w:val="left" w:pos="630"/>
          <w:tab w:val="left" w:pos="2520"/>
          <w:tab w:val="left" w:pos="2880"/>
        </w:tabs>
        <w:autoSpaceDE w:val="0"/>
        <w:autoSpaceDN w:val="0"/>
        <w:adjustRightInd w:val="0"/>
        <w:spacing w:before="12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0B7EBA2E" w14:textId="77777777" w:rsidR="00CF0805" w:rsidRPr="008C6553" w:rsidRDefault="008C6553" w:rsidP="0072553D">
      <w:pPr>
        <w:tabs>
          <w:tab w:val="left" w:pos="540"/>
          <w:tab w:val="left" w:pos="2520"/>
          <w:tab w:val="left" w:pos="288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IV.</w:t>
      </w:r>
      <w:r>
        <w:rPr>
          <w:rFonts w:ascii="Bookman Old Style" w:hAnsi="Bookman Old Style"/>
          <w:b/>
        </w:rPr>
        <w:tab/>
      </w:r>
      <w:r w:rsidR="00593717" w:rsidRPr="008C6553">
        <w:rPr>
          <w:rFonts w:ascii="Bookman Old Style" w:hAnsi="Bookman Old Style"/>
          <w:b/>
        </w:rPr>
        <w:t>DINAS KESEHATAN</w:t>
      </w:r>
    </w:p>
    <w:p w14:paraId="17B93C19" w14:textId="77777777" w:rsidR="003134C5" w:rsidRPr="00464DBF" w:rsidRDefault="003134C5" w:rsidP="003134C5">
      <w:pPr>
        <w:pStyle w:val="ListParagraph"/>
        <w:tabs>
          <w:tab w:val="left" w:pos="630"/>
          <w:tab w:val="left" w:pos="2520"/>
          <w:tab w:val="left" w:pos="2880"/>
        </w:tabs>
        <w:autoSpaceDE w:val="0"/>
        <w:autoSpaceDN w:val="0"/>
        <w:adjustRightInd w:val="0"/>
        <w:spacing w:before="120"/>
        <w:ind w:left="284"/>
        <w:contextualSpacing/>
        <w:jc w:val="both"/>
        <w:rPr>
          <w:rFonts w:ascii="Bookman Old Style" w:hAnsi="Bookman Old Style"/>
          <w:b/>
          <w:sz w:val="2"/>
        </w:rPr>
      </w:pPr>
    </w:p>
    <w:p w14:paraId="38434634" w14:textId="77777777" w:rsidR="003134C5" w:rsidRPr="00C51411" w:rsidRDefault="003134C5" w:rsidP="00D434C9">
      <w:pPr>
        <w:pStyle w:val="ListParagraph"/>
        <w:numPr>
          <w:ilvl w:val="0"/>
          <w:numId w:val="31"/>
        </w:numPr>
        <w:tabs>
          <w:tab w:val="left" w:pos="630"/>
          <w:tab w:val="left" w:pos="2520"/>
          <w:tab w:val="left" w:pos="2880"/>
        </w:tabs>
        <w:autoSpaceDE w:val="0"/>
        <w:autoSpaceDN w:val="0"/>
        <w:adjustRightInd w:val="0"/>
        <w:spacing w:before="120"/>
        <w:ind w:left="900"/>
        <w:jc w:val="both"/>
        <w:rPr>
          <w:rFonts w:ascii="Bookman Old Style" w:hAnsi="Bookman Old Style"/>
          <w:b/>
        </w:rPr>
      </w:pPr>
      <w:proofErr w:type="spellStart"/>
      <w:r w:rsidRPr="00C51411">
        <w:rPr>
          <w:rFonts w:ascii="Bookman Old Style" w:hAnsi="Bookman Old Style"/>
          <w:b/>
          <w:lang w:val="en-US"/>
        </w:rPr>
        <w:t>Sekretariat</w:t>
      </w:r>
      <w:proofErr w:type="spellEnd"/>
      <w:r w:rsidRPr="00C51411">
        <w:rPr>
          <w:rFonts w:ascii="Bookman Old Style" w:hAnsi="Bookman Old Style"/>
          <w:b/>
        </w:rPr>
        <w:t xml:space="preserve"> </w:t>
      </w:r>
    </w:p>
    <w:p w14:paraId="07E8F86F" w14:textId="77777777" w:rsidR="001B114C" w:rsidRDefault="001B114C" w:rsidP="001B114C">
      <w:pPr>
        <w:pStyle w:val="ListParagraph"/>
        <w:tabs>
          <w:tab w:val="left" w:pos="630"/>
          <w:tab w:val="left" w:pos="2520"/>
          <w:tab w:val="left" w:pos="2880"/>
        </w:tabs>
        <w:autoSpaceDE w:val="0"/>
        <w:autoSpaceDN w:val="0"/>
        <w:adjustRightInd w:val="0"/>
        <w:spacing w:before="120"/>
        <w:ind w:left="90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lang w:val="en-US"/>
        </w:rPr>
        <w:t>Sekretariat</w:t>
      </w:r>
      <w:proofErr w:type="spellEnd"/>
      <w:r w:rsidRPr="00887E28">
        <w:rPr>
          <w:rFonts w:ascii="Bookman Old Style" w:hAnsi="Bookman Old Style"/>
        </w:rPr>
        <w:t xml:space="preserve"> </w:t>
      </w:r>
      <w:proofErr w:type="spellStart"/>
      <w:r w:rsidRPr="00887E28">
        <w:rPr>
          <w:rFonts w:ascii="Bookman Old Style" w:hAnsi="Bookman Old Style"/>
        </w:rPr>
        <w:t>mengkoordinasikan</w:t>
      </w:r>
      <w:proofErr w:type="spellEnd"/>
      <w:r w:rsidRPr="00887E28">
        <w:rPr>
          <w:rFonts w:ascii="Bookman Old Style" w:hAnsi="Bookman Old Style"/>
        </w:rPr>
        <w:t xml:space="preserve"> </w:t>
      </w:r>
      <w:proofErr w:type="spellStart"/>
      <w:r w:rsidRPr="00887E28">
        <w:rPr>
          <w:rFonts w:ascii="Bookman Old Style" w:hAnsi="Bookman Old Style"/>
        </w:rPr>
        <w:t>kelompok</w:t>
      </w:r>
      <w:proofErr w:type="spellEnd"/>
      <w:r w:rsidRPr="00887E2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Sub-</w:t>
      </w:r>
      <w:proofErr w:type="spellStart"/>
      <w:r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terdiri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atas</w:t>
      </w:r>
      <w:proofErr w:type="spellEnd"/>
      <w:r w:rsidRPr="00887E28">
        <w:rPr>
          <w:rFonts w:ascii="Bookman Old Style" w:hAnsi="Bookman Old Style"/>
        </w:rPr>
        <w:t>:</w:t>
      </w:r>
    </w:p>
    <w:p w14:paraId="0F8F6F01" w14:textId="77777777" w:rsidR="003134C5" w:rsidRDefault="003134C5" w:rsidP="00D434C9">
      <w:pPr>
        <w:pStyle w:val="BodyTextIndent2"/>
        <w:numPr>
          <w:ilvl w:val="1"/>
          <w:numId w:val="31"/>
        </w:numPr>
        <w:tabs>
          <w:tab w:val="left" w:pos="630"/>
          <w:tab w:val="left" w:pos="1260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 w:cs="Tahoma,Bold"/>
          <w:bCs/>
          <w:sz w:val="24"/>
          <w:szCs w:val="24"/>
        </w:rPr>
      </w:pP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pengelolaan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dan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Satuan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Kerja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>.</w:t>
      </w:r>
    </w:p>
    <w:p w14:paraId="0CA22114" w14:textId="77777777" w:rsidR="00F078A0" w:rsidRPr="00F078A0" w:rsidRDefault="00F078A0" w:rsidP="00F078A0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before="120" w:after="0" w:line="240" w:lineRule="auto"/>
        <w:ind w:left="1440"/>
        <w:jc w:val="both"/>
        <w:rPr>
          <w:rFonts w:ascii="Bookman Old Style" w:hAnsi="Bookman Old Style" w:cs="Tahoma,Bold"/>
          <w:bCs/>
          <w:sz w:val="4"/>
          <w:szCs w:val="24"/>
        </w:rPr>
      </w:pPr>
    </w:p>
    <w:p w14:paraId="42DBBA15" w14:textId="77777777" w:rsidR="003134C5" w:rsidRDefault="003134C5" w:rsidP="00F078A0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44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="00BE1C28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BE1C2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Pr="00CF4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/>
          <w:sz w:val="24"/>
          <w:szCs w:val="24"/>
        </w:rPr>
        <w:t>menyelenggarakan</w:t>
      </w:r>
      <w:proofErr w:type="spellEnd"/>
      <w:r w:rsidRPr="00CF4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F425D">
        <w:rPr>
          <w:rFonts w:ascii="Bookman Old Style" w:hAnsi="Bookman Old Style"/>
          <w:sz w:val="24"/>
          <w:szCs w:val="24"/>
        </w:rPr>
        <w:t>fungsi</w:t>
      </w:r>
      <w:proofErr w:type="spellEnd"/>
      <w:r w:rsidRPr="00CF425D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027E8BDA" w14:textId="77777777" w:rsidR="003134C5" w:rsidRDefault="003134C5" w:rsidP="00D434C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4BC7E3F7" w14:textId="77777777" w:rsidR="003134C5" w:rsidRPr="00DF094C" w:rsidRDefault="003134C5" w:rsidP="00D434C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rencana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kerja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teknis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F094C">
        <w:rPr>
          <w:rFonts w:ascii="Bookman Old Style" w:hAnsi="Bookman Old Style" w:cs="Bookman Old Style"/>
          <w:color w:val="000000"/>
        </w:rPr>
        <w:t>;</w:t>
      </w:r>
    </w:p>
    <w:p w14:paraId="4E81564B" w14:textId="77777777" w:rsidR="003134C5" w:rsidRPr="00DF094C" w:rsidRDefault="003134C5" w:rsidP="00D434C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strategis</w:t>
      </w:r>
      <w:proofErr w:type="spellEnd"/>
      <w:r w:rsidRPr="00DF094C">
        <w:rPr>
          <w:rFonts w:ascii="Bookman Old Style" w:hAnsi="Bookman Old Style" w:cs="Tahoma,Bold"/>
          <w:bCs/>
        </w:rPr>
        <w:t xml:space="preserve">; </w:t>
      </w:r>
    </w:p>
    <w:p w14:paraId="52D86ABD" w14:textId="77777777" w:rsidR="003134C5" w:rsidRPr="00DF094C" w:rsidRDefault="003134C5" w:rsidP="00D434C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tahunan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5383B94A" w14:textId="77777777" w:rsidR="003134C5" w:rsidRPr="00DF094C" w:rsidRDefault="003134C5" w:rsidP="00D434C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</w:t>
      </w:r>
      <w:r w:rsidRPr="00DF094C">
        <w:rPr>
          <w:rFonts w:ascii="Bookman Old Style" w:hAnsi="Bookman Old Style" w:cs="Tahoma,Bold"/>
          <w:bCs/>
        </w:rPr>
        <w:t>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d</w:t>
      </w:r>
      <w:r w:rsidRPr="00DF094C">
        <w:rPr>
          <w:rFonts w:ascii="Bookman Old Style" w:hAnsi="Bookman Old Style" w:cs="Tahoma,Bold"/>
          <w:bCs/>
        </w:rPr>
        <w:t>okumen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elaksanaan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7F68238C" w14:textId="77777777" w:rsidR="003134C5" w:rsidRPr="00DF094C" w:rsidRDefault="003134C5" w:rsidP="00D434C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berjenjang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59289FA1" w14:textId="77777777" w:rsidR="003134C5" w:rsidRPr="00DF094C" w:rsidRDefault="003134C5" w:rsidP="00D434C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pemantauan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evaluasi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serta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Pr="00DF094C">
        <w:rPr>
          <w:rFonts w:ascii="Bookman Old Style" w:hAnsi="Bookman Old Style" w:cs="Tahoma,Bold"/>
          <w:bCs/>
        </w:rPr>
        <w:t xml:space="preserve">program dan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serta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pengukuran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unit;</w:t>
      </w:r>
    </w:p>
    <w:p w14:paraId="0680C161" w14:textId="77777777" w:rsidR="003134C5" w:rsidRPr="00DF094C" w:rsidRDefault="003134C5" w:rsidP="00D434C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akuntabilitas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14874A35" w14:textId="77777777" w:rsidR="003134C5" w:rsidRDefault="003134C5" w:rsidP="00D434C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penyelenggaraan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pemerintahan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urusan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pemerintahan</w:t>
      </w:r>
      <w:proofErr w:type="spellEnd"/>
      <w:r>
        <w:rPr>
          <w:rFonts w:ascii="Bookman Old Style" w:hAnsi="Bookman Old Style" w:cs="Tahoma,Bold"/>
          <w:bCs/>
        </w:rPr>
        <w:t xml:space="preserve"> yang </w:t>
      </w:r>
      <w:proofErr w:type="spellStart"/>
      <w:r>
        <w:rPr>
          <w:rFonts w:ascii="Bookman Old Style" w:hAnsi="Bookman Old Style" w:cs="Tahoma,Bold"/>
          <w:bCs/>
        </w:rPr>
        <w:t>menjadi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kewenangan</w:t>
      </w:r>
      <w:proofErr w:type="spellEnd"/>
      <w:r>
        <w:rPr>
          <w:rFonts w:ascii="Bookman Old Style" w:hAnsi="Bookman Old Style" w:cs="Tahoma,Bold"/>
          <w:bCs/>
        </w:rPr>
        <w:t xml:space="preserve"> Dinas</w:t>
      </w:r>
      <w:r w:rsidRPr="00DF094C">
        <w:rPr>
          <w:rFonts w:ascii="Bookman Old Style" w:hAnsi="Bookman Old Style" w:cs="Tahoma,Bold"/>
          <w:bCs/>
        </w:rPr>
        <w:t>;</w:t>
      </w:r>
      <w:r w:rsidR="00F078A0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dan</w:t>
      </w:r>
    </w:p>
    <w:p w14:paraId="25368DED" w14:textId="77777777" w:rsidR="003134C5" w:rsidRPr="003134C5" w:rsidRDefault="003134C5" w:rsidP="00D434C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</w:rPr>
      </w:pPr>
      <w:proofErr w:type="spellStart"/>
      <w:r w:rsidRPr="003134C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134C5">
        <w:rPr>
          <w:rFonts w:ascii="Bookman Old Style" w:hAnsi="Bookman Old Style" w:cs="Bookman Old Style"/>
          <w:color w:val="000000"/>
        </w:rPr>
        <w:t>fungsi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3134C5">
        <w:rPr>
          <w:rFonts w:ascii="Bookman Old Style" w:hAnsi="Bookman Old Style" w:cs="Bookman Old Style"/>
          <w:color w:val="000000"/>
        </w:rPr>
        <w:t>diberikan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F078A0">
        <w:rPr>
          <w:rFonts w:ascii="Bookman Old Style" w:hAnsi="Bookman Old Style" w:cs="Bookman Old Style"/>
          <w:color w:val="000000"/>
        </w:rPr>
        <w:t>Pimpinan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3134C5">
        <w:rPr>
          <w:rFonts w:ascii="Bookman Old Style" w:hAnsi="Bookman Old Style" w:cs="Bookman Old Style"/>
          <w:color w:val="000000"/>
        </w:rPr>
        <w:t>terkait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134C5">
        <w:rPr>
          <w:rFonts w:ascii="Bookman Old Style" w:hAnsi="Bookman Old Style" w:cs="Bookman Old Style"/>
          <w:color w:val="000000"/>
        </w:rPr>
        <w:t>dengan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134C5">
        <w:rPr>
          <w:rFonts w:ascii="Bookman Old Style" w:hAnsi="Bookman Old Style" w:cs="Bookman Old Style"/>
          <w:color w:val="000000"/>
        </w:rPr>
        <w:t>tugas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134C5">
        <w:rPr>
          <w:rFonts w:ascii="Bookman Old Style" w:hAnsi="Bookman Old Style" w:cs="Bookman Old Style"/>
          <w:color w:val="000000"/>
        </w:rPr>
        <w:t>fungsinya</w:t>
      </w:r>
      <w:proofErr w:type="spellEnd"/>
      <w:r w:rsidRPr="003134C5">
        <w:rPr>
          <w:rFonts w:ascii="Bookman Old Style" w:hAnsi="Bookman Old Style" w:cs="Bookman Old Style"/>
          <w:color w:val="000000"/>
        </w:rPr>
        <w:t>.</w:t>
      </w:r>
    </w:p>
    <w:p w14:paraId="38EF7931" w14:textId="77777777" w:rsidR="003134C5" w:rsidRDefault="003134C5" w:rsidP="00F078A0">
      <w:p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</w:p>
    <w:p w14:paraId="56091A33" w14:textId="77777777" w:rsidR="003134C5" w:rsidRPr="00EF5CB5" w:rsidRDefault="003134C5" w:rsidP="00D434C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900"/>
        <w:contextualSpacing/>
        <w:jc w:val="both"/>
        <w:rPr>
          <w:rFonts w:ascii="Bookman Old Style" w:hAnsi="Bookman Old Style" w:cs="Tahoma,Bold"/>
          <w:b/>
          <w:bCs/>
        </w:rPr>
      </w:pPr>
      <w:proofErr w:type="spellStart"/>
      <w:r w:rsidRPr="00EF5CB5">
        <w:rPr>
          <w:rFonts w:ascii="Bookman Old Style" w:hAnsi="Bookman Old Style" w:cs="Tahoma,Bold"/>
          <w:b/>
          <w:bCs/>
        </w:rPr>
        <w:t>Bidang</w:t>
      </w:r>
      <w:proofErr w:type="spellEnd"/>
      <w:r w:rsidRPr="00EF5CB5">
        <w:rPr>
          <w:rFonts w:ascii="Bookman Old Style" w:hAnsi="Bookman Old Style" w:cs="Tahoma,Bold"/>
          <w:b/>
          <w:bCs/>
        </w:rPr>
        <w:t xml:space="preserve"> </w:t>
      </w:r>
      <w:r w:rsidRPr="00EF5CB5">
        <w:rPr>
          <w:rFonts w:ascii="Bookman Old Style" w:hAnsi="Bookman Old Style" w:cs="Bookman Old Style"/>
          <w:b/>
          <w:color w:val="000000"/>
        </w:rPr>
        <w:t>Bina Kesehatan Masyarakat</w:t>
      </w:r>
    </w:p>
    <w:p w14:paraId="363F08B8" w14:textId="77777777" w:rsidR="003134C5" w:rsidRDefault="003134C5" w:rsidP="008139FE">
      <w:pPr>
        <w:pStyle w:val="ListParagraph"/>
        <w:autoSpaceDE w:val="0"/>
        <w:autoSpaceDN w:val="0"/>
        <w:adjustRightInd w:val="0"/>
        <w:ind w:left="900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Bidang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>Bina Kesehatan Masyarakat</w:t>
      </w:r>
      <w:r w:rsidRPr="00E225C2">
        <w:rPr>
          <w:rFonts w:ascii="Bookman Old Style" w:hAnsi="Bookman Old Style" w:cs="Tahoma,Bold"/>
          <w:bCs/>
        </w:rPr>
        <w:t xml:space="preserve"> </w:t>
      </w:r>
      <w:proofErr w:type="spellStart"/>
      <w:r w:rsidRPr="00E225C2">
        <w:rPr>
          <w:rFonts w:ascii="Bookman Old Style" w:hAnsi="Bookman Old Style"/>
        </w:rPr>
        <w:t>mengkoordinasikan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kelompok</w:t>
      </w:r>
      <w:proofErr w:type="spellEnd"/>
      <w:r w:rsidRPr="00E225C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Sub-</w:t>
      </w:r>
      <w:proofErr w:type="spellStart"/>
      <w:r>
        <w:rPr>
          <w:rFonts w:ascii="Bookman Old Style" w:hAnsi="Bookman Old Style"/>
        </w:rPr>
        <w:t>substansi</w:t>
      </w:r>
      <w:proofErr w:type="spellEnd"/>
      <w:r w:rsidRPr="00E225C2">
        <w:rPr>
          <w:rFonts w:ascii="Bookman Old Style" w:hAnsi="Bookman Old Style"/>
        </w:rPr>
        <w:t xml:space="preserve"> yang </w:t>
      </w:r>
      <w:proofErr w:type="spellStart"/>
      <w:r w:rsidRPr="00E225C2">
        <w:rPr>
          <w:rFonts w:ascii="Bookman Old Style" w:hAnsi="Bookman Old Style"/>
        </w:rPr>
        <w:t>terdiri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proofErr w:type="gramStart"/>
      <w:r w:rsidRPr="00E225C2">
        <w:rPr>
          <w:rFonts w:ascii="Bookman Old Style" w:hAnsi="Bookman Old Style"/>
        </w:rPr>
        <w:t>atas</w:t>
      </w:r>
      <w:proofErr w:type="spellEnd"/>
      <w:r w:rsidRPr="00E225C2">
        <w:rPr>
          <w:rFonts w:ascii="Bookman Old Style" w:hAnsi="Bookman Old Style"/>
        </w:rPr>
        <w:t xml:space="preserve"> :</w:t>
      </w:r>
      <w:proofErr w:type="gramEnd"/>
    </w:p>
    <w:p w14:paraId="2B3E4DCA" w14:textId="77777777" w:rsidR="003134C5" w:rsidRDefault="003134C5" w:rsidP="00D434C9">
      <w:pPr>
        <w:pStyle w:val="BodyTextIndent2"/>
        <w:numPr>
          <w:ilvl w:val="1"/>
          <w:numId w:val="31"/>
        </w:numPr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Kesehatan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Keluarga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Gizi</w:t>
      </w:r>
      <w:proofErr w:type="spellEnd"/>
      <w:r w:rsidRPr="00E225C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8139FE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139FE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>
        <w:rPr>
          <w:rFonts w:ascii="Bookman Old Style" w:hAnsi="Bookman Old Style" w:cs="Tahoma,Bold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pembinaan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kesehatan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keluarga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gizi</w:t>
      </w:r>
      <w:proofErr w:type="spellEnd"/>
      <w:r w:rsidRPr="00E225C2">
        <w:rPr>
          <w:rFonts w:ascii="Bookman Old Style" w:hAnsi="Bookman Old Style"/>
          <w:sz w:val="24"/>
          <w:szCs w:val="24"/>
        </w:rPr>
        <w:t>.</w:t>
      </w:r>
    </w:p>
    <w:p w14:paraId="103B1B26" w14:textId="77777777" w:rsidR="007A394C" w:rsidRPr="007A394C" w:rsidRDefault="007A394C" w:rsidP="007A394C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40"/>
        <w:jc w:val="both"/>
        <w:rPr>
          <w:rFonts w:ascii="Bookman Old Style" w:hAnsi="Bookman Old Style"/>
          <w:sz w:val="2"/>
          <w:szCs w:val="24"/>
        </w:rPr>
      </w:pPr>
    </w:p>
    <w:p w14:paraId="468D2F56" w14:textId="77777777" w:rsidR="003134C5" w:rsidRDefault="003134C5" w:rsidP="007A394C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418"/>
        <w:jc w:val="both"/>
        <w:rPr>
          <w:rFonts w:ascii="Bookman Old Style" w:hAnsi="Bookman Old Style"/>
        </w:rPr>
      </w:pPr>
      <w:proofErr w:type="spellStart"/>
      <w:r w:rsidRPr="003134C5">
        <w:rPr>
          <w:rFonts w:ascii="Bookman Old Style" w:hAnsi="Bookman Old Style"/>
          <w:sz w:val="24"/>
        </w:rPr>
        <w:t>Kelompok</w:t>
      </w:r>
      <w:proofErr w:type="spellEnd"/>
      <w:r w:rsidRPr="003134C5">
        <w:rPr>
          <w:rFonts w:ascii="Bookman Old Style" w:hAnsi="Bookman Old Style"/>
          <w:sz w:val="24"/>
        </w:rPr>
        <w:t xml:space="preserve"> Sub-</w:t>
      </w:r>
      <w:proofErr w:type="spellStart"/>
      <w:r w:rsidRPr="003134C5">
        <w:rPr>
          <w:rFonts w:ascii="Bookman Old Style" w:hAnsi="Bookman Old Style"/>
          <w:sz w:val="24"/>
        </w:rPr>
        <w:t>substansi</w:t>
      </w:r>
      <w:proofErr w:type="spellEnd"/>
      <w:r w:rsidRPr="003134C5">
        <w:rPr>
          <w:rFonts w:ascii="Bookman Old Style" w:hAnsi="Bookman Old Style" w:cs="Tahoma,Bold"/>
          <w:bCs/>
          <w:sz w:val="24"/>
        </w:rPr>
        <w:t xml:space="preserve"> </w:t>
      </w:r>
      <w:r w:rsidRPr="003134C5">
        <w:rPr>
          <w:rFonts w:ascii="Bookman Old Style" w:hAnsi="Bookman Old Style" w:cs="Bookman Old Style"/>
          <w:color w:val="000000"/>
          <w:sz w:val="24"/>
        </w:rPr>
        <w:t xml:space="preserve">Kesehatan </w:t>
      </w:r>
      <w:proofErr w:type="spellStart"/>
      <w:r w:rsidRPr="003134C5">
        <w:rPr>
          <w:rFonts w:ascii="Bookman Old Style" w:hAnsi="Bookman Old Style" w:cs="Bookman Old Style"/>
          <w:color w:val="000000"/>
          <w:sz w:val="24"/>
        </w:rPr>
        <w:t>Keluarga</w:t>
      </w:r>
      <w:proofErr w:type="spellEnd"/>
      <w:r w:rsidRPr="003134C5">
        <w:rPr>
          <w:rFonts w:ascii="Bookman Old Style" w:hAnsi="Bookman Old Style" w:cs="Bookman Old Style"/>
          <w:color w:val="000000"/>
          <w:sz w:val="24"/>
        </w:rPr>
        <w:t xml:space="preserve"> dan </w:t>
      </w:r>
      <w:proofErr w:type="spellStart"/>
      <w:r w:rsidRPr="003134C5">
        <w:rPr>
          <w:rFonts w:ascii="Bookman Old Style" w:hAnsi="Bookman Old Style" w:cs="Bookman Old Style"/>
          <w:color w:val="000000"/>
          <w:sz w:val="24"/>
        </w:rPr>
        <w:t>Gizi</w:t>
      </w:r>
      <w:proofErr w:type="spellEnd"/>
      <w:r w:rsidRPr="003134C5">
        <w:rPr>
          <w:rFonts w:ascii="Bookman Old Style" w:hAnsi="Bookman Old Style"/>
          <w:sz w:val="24"/>
          <w:lang w:val="id-ID"/>
        </w:rPr>
        <w:t xml:space="preserve"> menyelenggarakan </w:t>
      </w:r>
      <w:proofErr w:type="gramStart"/>
      <w:r w:rsidRPr="003134C5">
        <w:rPr>
          <w:rFonts w:ascii="Bookman Old Style" w:hAnsi="Bookman Old Style"/>
          <w:sz w:val="24"/>
          <w:lang w:val="id-ID"/>
        </w:rPr>
        <w:t>fungsi</w:t>
      </w:r>
      <w:r w:rsidRPr="003134C5">
        <w:rPr>
          <w:rFonts w:ascii="Bookman Old Style" w:hAnsi="Bookman Old Style"/>
          <w:sz w:val="24"/>
        </w:rPr>
        <w:t xml:space="preserve"> </w:t>
      </w:r>
      <w:r w:rsidRPr="003134C5">
        <w:rPr>
          <w:rFonts w:ascii="Bookman Old Style" w:hAnsi="Bookman Old Style"/>
        </w:rPr>
        <w:t>:</w:t>
      </w:r>
      <w:proofErr w:type="gramEnd"/>
    </w:p>
    <w:p w14:paraId="315DC85D" w14:textId="77777777" w:rsidR="003134C5" w:rsidRPr="00553F67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lastRenderedPageBreak/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kesehatan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keluarga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gizi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75DC749E" w14:textId="77777777" w:rsidR="003134C5" w:rsidRPr="00567CD8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kesehatan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keluarga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gizi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572D3A0" w14:textId="77777777" w:rsidR="003134C5" w:rsidRPr="00AE284D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67CD8">
        <w:rPr>
          <w:rFonts w:ascii="Bookman Old Style" w:hAnsi="Bookman Old Style"/>
        </w:rPr>
        <w:t>pengendalian</w:t>
      </w:r>
      <w:proofErr w:type="spellEnd"/>
      <w:r w:rsidRPr="00567CD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ibu-anak</w:t>
      </w:r>
      <w:proofErr w:type="spellEnd"/>
      <w:r w:rsidRPr="00567CD8">
        <w:rPr>
          <w:rFonts w:ascii="Bookman Old Style" w:hAnsi="Bookman Old Style"/>
        </w:rPr>
        <w:t>;</w:t>
      </w:r>
    </w:p>
    <w:p w14:paraId="412D6F47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67CD8">
        <w:rPr>
          <w:rFonts w:ascii="Bookman Old Style" w:hAnsi="Bookman Old Style"/>
        </w:rPr>
        <w:t>pengendalian</w:t>
      </w:r>
      <w:proofErr w:type="spellEnd"/>
      <w:r w:rsidRPr="00567CD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lanjut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0712BB95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67CD8">
        <w:rPr>
          <w:rFonts w:ascii="Bookman Old Style" w:hAnsi="Bookman Old Style"/>
        </w:rPr>
        <w:t>pengendalian</w:t>
      </w:r>
      <w:proofErr w:type="spellEnd"/>
      <w:r w:rsidRPr="00567CD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kelangsungan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hidup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284D">
        <w:rPr>
          <w:rFonts w:ascii="Bookman Old Style" w:hAnsi="Bookman Old Style" w:cs="Bookman Old Style"/>
          <w:color w:val="000000"/>
        </w:rPr>
        <w:t>kesehatan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maternal,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AE284D">
        <w:rPr>
          <w:rFonts w:ascii="Bookman Old Style" w:hAnsi="Bookman Old Style" w:cs="Bookman Old Style"/>
          <w:color w:val="000000"/>
        </w:rPr>
        <w:t xml:space="preserve">neonatal dan </w:t>
      </w:r>
      <w:proofErr w:type="spellStart"/>
      <w:r w:rsidRPr="00AE284D">
        <w:rPr>
          <w:rFonts w:ascii="Bookman Old Style" w:hAnsi="Bookman Old Style" w:cs="Bookman Old Style"/>
          <w:color w:val="000000"/>
        </w:rPr>
        <w:t>balita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; </w:t>
      </w:r>
    </w:p>
    <w:p w14:paraId="74B2ECDC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67CD8">
        <w:rPr>
          <w:rFonts w:ascii="Bookman Old Style" w:hAnsi="Bookman Old Style"/>
        </w:rPr>
        <w:t>pengendalian</w:t>
      </w:r>
      <w:proofErr w:type="spellEnd"/>
      <w:r w:rsidRPr="00567CD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kesehatan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anak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usia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AE284D">
        <w:rPr>
          <w:rFonts w:ascii="Bookman Old Style" w:hAnsi="Bookman Old Style" w:cs="Bookman Old Style"/>
          <w:color w:val="000000"/>
        </w:rPr>
        <w:t xml:space="preserve">dan </w:t>
      </w:r>
      <w:proofErr w:type="spellStart"/>
      <w:r w:rsidRPr="00AE284D">
        <w:rPr>
          <w:rFonts w:ascii="Bookman Old Style" w:hAnsi="Bookman Old Style" w:cs="Bookman Old Style"/>
          <w:color w:val="000000"/>
        </w:rPr>
        <w:t>remaja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di </w:t>
      </w:r>
      <w:proofErr w:type="spellStart"/>
      <w:r w:rsidRPr="00AE284D">
        <w:rPr>
          <w:rFonts w:ascii="Bookman Old Style" w:hAnsi="Bookman Old Style" w:cs="Bookman Old Style"/>
          <w:color w:val="000000"/>
        </w:rPr>
        <w:t>dalam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284D">
        <w:rPr>
          <w:rFonts w:ascii="Bookman Old Style" w:hAnsi="Bookman Old Style" w:cs="Bookman Old Style"/>
          <w:color w:val="000000"/>
        </w:rPr>
        <w:t>diluar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Pr="00AE284D">
        <w:rPr>
          <w:rFonts w:ascii="Bookman Old Style" w:hAnsi="Bookman Old Style" w:cs="Bookman Old Style"/>
          <w:color w:val="000000"/>
        </w:rPr>
        <w:t xml:space="preserve"> </w:t>
      </w:r>
    </w:p>
    <w:p w14:paraId="0F35BACC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67CD8">
        <w:rPr>
          <w:rFonts w:ascii="Bookman Old Style" w:hAnsi="Bookman Old Style"/>
        </w:rPr>
        <w:t>pengendalian</w:t>
      </w:r>
      <w:proofErr w:type="spellEnd"/>
      <w:r w:rsidRPr="00567CD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reproduksi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E284D">
        <w:rPr>
          <w:rFonts w:ascii="Bookman Old Style" w:hAnsi="Bookman Old Style" w:cs="Bookman Old Style"/>
          <w:color w:val="000000"/>
        </w:rPr>
        <w:t>keluarg</w:t>
      </w:r>
      <w:r>
        <w:rPr>
          <w:rFonts w:ascii="Bookman Old Style" w:hAnsi="Bookman Old Style" w:cs="Bookman Old Style"/>
          <w:color w:val="000000"/>
        </w:rPr>
        <w:t>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berencana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lanjut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usia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1B4BD5CA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45E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pembinaan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345EF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standar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pelayanan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kebidanan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(</w:t>
      </w:r>
      <w:proofErr w:type="spellStart"/>
      <w:r w:rsidRPr="00E345EF">
        <w:rPr>
          <w:rFonts w:ascii="Bookman Old Style" w:hAnsi="Bookman Old Style" w:cs="Bookman Old Style"/>
          <w:color w:val="000000"/>
        </w:rPr>
        <w:t>asuhan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persalinan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normal)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E345EF">
        <w:rPr>
          <w:rFonts w:ascii="Bookman Old Style" w:hAnsi="Bookman Old Style" w:cs="Bookman Old Style"/>
          <w:color w:val="000000"/>
        </w:rPr>
        <w:t xml:space="preserve">dan </w:t>
      </w:r>
      <w:proofErr w:type="spellStart"/>
      <w:r w:rsidRPr="00E345EF">
        <w:rPr>
          <w:rFonts w:ascii="Bookman Old Style" w:hAnsi="Bookman Old Style" w:cs="Bookman Old Style"/>
          <w:color w:val="000000"/>
        </w:rPr>
        <w:t>standar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pelayanan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kontrasepsi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47556A45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penanganan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</w:t>
      </w:r>
      <w:r>
        <w:rPr>
          <w:rFonts w:ascii="Bookman Old Style" w:hAnsi="Bookman Old Style" w:cs="Bookman Old Style"/>
          <w:color w:val="000000"/>
        </w:rPr>
        <w:t>omplikasi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maternal dan neonatal;</w:t>
      </w:r>
    </w:p>
    <w:p w14:paraId="32DAA246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kehamilan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E345EF">
        <w:rPr>
          <w:rFonts w:ascii="Bookman Old Style" w:hAnsi="Bookman Old Style" w:cs="Bookman Old Style"/>
          <w:color w:val="000000"/>
        </w:rPr>
        <w:t>tak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diinginkan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dan  </w:t>
      </w:r>
      <w:proofErr w:type="spellStart"/>
      <w:r w:rsidRPr="00E345EF">
        <w:rPr>
          <w:rFonts w:ascii="Bookman Old Style" w:hAnsi="Bookman Old Style" w:cs="Bookman Old Style"/>
          <w:color w:val="000000"/>
        </w:rPr>
        <w:t>asuhan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pasca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keguguran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, </w:t>
      </w:r>
    </w:p>
    <w:p w14:paraId="08901CAB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Puskesmas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PONED (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Pelayanan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Obstetri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E345EF">
        <w:rPr>
          <w:rFonts w:ascii="Bookman Old Style" w:hAnsi="Bookman Old Style" w:cs="Bookman Old Style"/>
          <w:color w:val="000000"/>
        </w:rPr>
        <w:t xml:space="preserve">Neonatal Emergency Dasar) dan </w:t>
      </w:r>
      <w:proofErr w:type="spellStart"/>
      <w:r w:rsidRPr="00E345EF">
        <w:rPr>
          <w:rFonts w:ascii="Bookman Old Style" w:hAnsi="Bookman Old Style" w:cs="Bookman Old Style"/>
          <w:color w:val="000000"/>
        </w:rPr>
        <w:t>rumah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sakit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PONEK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E345EF">
        <w:rPr>
          <w:rFonts w:ascii="Bookman Old Style" w:hAnsi="Bookman Old Style" w:cs="Bookman Old Style"/>
          <w:color w:val="000000"/>
        </w:rPr>
        <w:t>(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Pelayanan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Obstetri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Neonatal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Komprehensif</w:t>
      </w:r>
      <w:proofErr w:type="spellEnd"/>
      <w:r w:rsidRPr="00E345EF">
        <w:rPr>
          <w:rFonts w:ascii="Bookman Old Style" w:hAnsi="Bookman Old Style" w:cs="Bookman Old Style"/>
          <w:color w:val="000000"/>
        </w:rPr>
        <w:t>);</w:t>
      </w:r>
    </w:p>
    <w:p w14:paraId="1BA8794E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pembinaan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345EF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penerapan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buku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KIA,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penerapan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Manajemen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Terpadu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Balita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Sakit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(MTBS) dan  </w:t>
      </w:r>
      <w:proofErr w:type="spellStart"/>
      <w:r w:rsidRPr="00E345EF">
        <w:rPr>
          <w:rFonts w:ascii="Bookman Old Style" w:hAnsi="Bookman Old Style" w:cs="Bookman Old Style"/>
          <w:color w:val="000000"/>
        </w:rPr>
        <w:t>Manajemen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Terpadu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Bayi Muda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E345EF">
        <w:rPr>
          <w:rFonts w:ascii="Bookman Old Style" w:hAnsi="Bookman Old Style" w:cs="Bookman Old Style"/>
          <w:color w:val="000000"/>
        </w:rPr>
        <w:t xml:space="preserve">(MTBM),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pelatihan</w:t>
      </w:r>
      <w:proofErr w:type="spellEnd"/>
      <w:r w:rsidRPr="00E345EF">
        <w:rPr>
          <w:rFonts w:ascii="Bookman Old Style" w:hAnsi="Bookman Old Style" w:cs="Bookman Old Style"/>
          <w:color w:val="000000"/>
        </w:rPr>
        <w:t>/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penyegaran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kembali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Stimulasi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Intervensi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Deteksi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Dini  </w:t>
      </w:r>
      <w:proofErr w:type="spellStart"/>
      <w:r w:rsidRPr="00E345EF">
        <w:rPr>
          <w:rFonts w:ascii="Bookman Old Style" w:hAnsi="Bookman Old Style" w:cs="Bookman Old Style"/>
          <w:color w:val="000000"/>
        </w:rPr>
        <w:t>Tumbuh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Kembang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Anak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E345EF">
        <w:rPr>
          <w:rFonts w:ascii="Bookman Old Style" w:hAnsi="Bookman Old Style" w:cs="Bookman Old Style"/>
          <w:color w:val="000000"/>
        </w:rPr>
        <w:t>(SIDDTK)</w:t>
      </w:r>
      <w:r>
        <w:rPr>
          <w:rFonts w:ascii="Bookman Old Style" w:hAnsi="Bookman Old Style" w:cs="Bookman Old Style"/>
          <w:color w:val="000000"/>
        </w:rPr>
        <w:t>;</w:t>
      </w:r>
    </w:p>
    <w:p w14:paraId="29426D1E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45E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pembinaan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345EF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pelayanan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deteksi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dini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kanker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mulut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rahim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kanker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payudara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kemudian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pencegahan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penularan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HIV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dari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ibu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ke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anak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(PPIA);</w:t>
      </w:r>
    </w:p>
    <w:p w14:paraId="7460F22F" w14:textId="77777777" w:rsidR="003134C5" w:rsidRPr="00E345EF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penyusunan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kebutuhan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bahan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pangan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peralatan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dan  </w:t>
      </w:r>
      <w:proofErr w:type="spellStart"/>
      <w:r w:rsidRPr="00E345EF">
        <w:rPr>
          <w:rFonts w:ascii="Bookman Old Style" w:hAnsi="Bookman Old Style" w:cs="Bookman Old Style"/>
          <w:color w:val="000000"/>
        </w:rPr>
        <w:t>sarana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obat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gizi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serta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kegiatan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program </w:t>
      </w:r>
      <w:proofErr w:type="spellStart"/>
      <w:r w:rsidRPr="00E345EF">
        <w:rPr>
          <w:rFonts w:ascii="Bookman Old Style" w:hAnsi="Bookman Old Style" w:cs="Bookman Old Style"/>
          <w:color w:val="000000"/>
        </w:rPr>
        <w:t>gizi</w:t>
      </w:r>
      <w:proofErr w:type="spellEnd"/>
      <w:r w:rsidRPr="00E345EF">
        <w:rPr>
          <w:rFonts w:ascii="Bookman Old Style" w:hAnsi="Bookman Old Style" w:cs="Bookman Old Style"/>
          <w:color w:val="000000"/>
        </w:rPr>
        <w:t>;</w:t>
      </w:r>
    </w:p>
    <w:p w14:paraId="4637F08E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67CD8">
        <w:rPr>
          <w:rFonts w:ascii="Bookman Old Style" w:hAnsi="Bookman Old Style"/>
        </w:rPr>
        <w:t>pengendalian</w:t>
      </w:r>
      <w:proofErr w:type="spellEnd"/>
      <w:r w:rsidRPr="00567CD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kewaspadaan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284D">
        <w:rPr>
          <w:rFonts w:ascii="Bookman Old Style" w:hAnsi="Bookman Old Style" w:cs="Bookman Old Style"/>
          <w:color w:val="000000"/>
        </w:rPr>
        <w:t>ketahanan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gizi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E284D">
        <w:rPr>
          <w:rFonts w:ascii="Bookman Old Style" w:hAnsi="Bookman Old Style" w:cs="Bookman Old Style"/>
          <w:color w:val="000000"/>
        </w:rPr>
        <w:t>penangulangan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masalah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gizi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makro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284D">
        <w:rPr>
          <w:rFonts w:ascii="Bookman Old Style" w:hAnsi="Bookman Old Style" w:cs="Bookman Old Style"/>
          <w:color w:val="000000"/>
        </w:rPr>
        <w:t>mikro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Pr="00AE284D">
        <w:rPr>
          <w:rFonts w:ascii="Bookman Old Style" w:hAnsi="Bookman Old Style" w:cs="Bookman Old Style"/>
          <w:color w:val="000000"/>
        </w:rPr>
        <w:t xml:space="preserve"> </w:t>
      </w:r>
    </w:p>
    <w:p w14:paraId="6B145E9C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67CD8">
        <w:rPr>
          <w:rFonts w:ascii="Bookman Old Style" w:hAnsi="Bookman Old Style"/>
        </w:rPr>
        <w:t>pengendalian</w:t>
      </w:r>
      <w:proofErr w:type="spellEnd"/>
      <w:r w:rsidRPr="00567CD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konsumsi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gizi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umum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284D">
        <w:rPr>
          <w:rFonts w:ascii="Bookman Old Style" w:hAnsi="Bookman Old Style" w:cs="Bookman Old Style"/>
          <w:color w:val="000000"/>
        </w:rPr>
        <w:t>khusus</w:t>
      </w:r>
      <w:proofErr w:type="spellEnd"/>
      <w:r w:rsidRPr="00AE284D">
        <w:rPr>
          <w:rFonts w:ascii="Bookman Old Style" w:hAnsi="Bookman Old Style" w:cs="Bookman Old Style"/>
          <w:color w:val="000000"/>
        </w:rPr>
        <w:t>;</w:t>
      </w:r>
    </w:p>
    <w:p w14:paraId="077E7D83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 </w:t>
      </w:r>
      <w:r w:rsidRPr="000C525D">
        <w:rPr>
          <w:rFonts w:ascii="Bookman Old Style" w:hAnsi="Bookman Old Style" w:cs="Bookman Old Style"/>
          <w:color w:val="000000"/>
        </w:rPr>
        <w:t xml:space="preserve">dan </w:t>
      </w:r>
      <w:proofErr w:type="spellStart"/>
      <w:r w:rsidRPr="000C525D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peningkatan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gizi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pada </w:t>
      </w:r>
      <w:proofErr w:type="spellStart"/>
      <w:r w:rsidRPr="000C525D">
        <w:rPr>
          <w:rFonts w:ascii="Bookman Old Style" w:hAnsi="Bookman Old Style" w:cs="Bookman Old Style"/>
          <w:color w:val="000000"/>
        </w:rPr>
        <w:t>kelompok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sasaran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(</w:t>
      </w:r>
      <w:proofErr w:type="spellStart"/>
      <w:r w:rsidRPr="000C525D">
        <w:rPr>
          <w:rFonts w:ascii="Bookman Old Style" w:hAnsi="Bookman Old Style" w:cs="Bookman Old Style"/>
          <w:color w:val="000000"/>
        </w:rPr>
        <w:t>balita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C525D">
        <w:rPr>
          <w:rFonts w:ascii="Bookman Old Style" w:hAnsi="Bookman Old Style" w:cs="Bookman Old Style"/>
          <w:color w:val="000000"/>
        </w:rPr>
        <w:t>remaja</w:t>
      </w:r>
      <w:proofErr w:type="spellEnd"/>
      <w:r w:rsidRPr="000C525D">
        <w:rPr>
          <w:rFonts w:ascii="Bookman Old Style" w:hAnsi="Bookman Old Style" w:cs="Bookman Old Style"/>
          <w:color w:val="000000"/>
        </w:rPr>
        <w:t>,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usia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subur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C525D">
        <w:rPr>
          <w:rFonts w:ascii="Bookman Old Style" w:hAnsi="Bookman Old Style" w:cs="Bookman Old Style"/>
          <w:color w:val="000000"/>
        </w:rPr>
        <w:t>bumil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,  </w:t>
      </w:r>
      <w:proofErr w:type="spellStart"/>
      <w:r w:rsidRPr="000C525D">
        <w:rPr>
          <w:rFonts w:ascii="Bookman Old Style" w:hAnsi="Bookman Old Style" w:cs="Bookman Old Style"/>
          <w:color w:val="000000"/>
        </w:rPr>
        <w:t>busui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C525D">
        <w:rPr>
          <w:rFonts w:ascii="Bookman Old Style" w:hAnsi="Bookman Old Style" w:cs="Bookman Old Style"/>
          <w:color w:val="000000"/>
        </w:rPr>
        <w:t>usia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lanjut</w:t>
      </w:r>
      <w:proofErr w:type="spellEnd"/>
      <w:r w:rsidRPr="000C525D">
        <w:rPr>
          <w:rFonts w:ascii="Bookman Old Style" w:hAnsi="Bookman Old Style" w:cs="Bookman Old Style"/>
          <w:color w:val="000000"/>
        </w:rPr>
        <w:t>)  yang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terintregasi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dengan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program Kesehatan </w:t>
      </w:r>
      <w:proofErr w:type="spellStart"/>
      <w:r w:rsidRPr="000C525D">
        <w:rPr>
          <w:rFonts w:ascii="Bookman Old Style" w:hAnsi="Bookman Old Style" w:cs="Bookman Old Style"/>
          <w:color w:val="000000"/>
        </w:rPr>
        <w:t>Keluarga</w:t>
      </w:r>
      <w:proofErr w:type="spellEnd"/>
      <w:r w:rsidRPr="000C525D">
        <w:rPr>
          <w:rFonts w:ascii="Bookman Old Style" w:hAnsi="Bookman Old Style" w:cs="Bookman Old Style"/>
          <w:color w:val="000000"/>
        </w:rPr>
        <w:t>;</w:t>
      </w:r>
    </w:p>
    <w:p w14:paraId="1AA1C15D" w14:textId="77777777" w:rsidR="003134C5" w:rsidRPr="000C525D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C525D">
        <w:rPr>
          <w:rFonts w:ascii="Bookman Old Style" w:hAnsi="Bookman Old Style" w:cs="Bookman Old Style"/>
          <w:color w:val="000000"/>
        </w:rPr>
        <w:t>pembinaan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C525D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pelayanan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0C525D">
        <w:rPr>
          <w:rFonts w:ascii="Bookman Old Style" w:hAnsi="Bookman Old Style" w:cs="Bookman Old Style"/>
          <w:color w:val="000000"/>
        </w:rPr>
        <w:t>gizi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0C525D">
        <w:rPr>
          <w:rFonts w:ascii="Bookman Old Style" w:hAnsi="Bookman Old Style" w:cs="Bookman Old Style"/>
          <w:color w:val="000000"/>
        </w:rPr>
        <w:t xml:space="preserve">di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posyandu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dalam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rangka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meningkatkan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ketrampilan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kader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0C525D">
        <w:rPr>
          <w:rFonts w:ascii="Bookman Old Style" w:hAnsi="Bookman Old Style" w:cs="Bookman Old Style"/>
          <w:color w:val="000000"/>
        </w:rPr>
        <w:t>bekerjasama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dengan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lintas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0C525D">
        <w:rPr>
          <w:rFonts w:ascii="Bookman Old Style" w:hAnsi="Bookman Old Style" w:cs="Bookman Old Style"/>
          <w:color w:val="000000"/>
        </w:rPr>
        <w:t xml:space="preserve">program dan </w:t>
      </w:r>
      <w:proofErr w:type="spellStart"/>
      <w:r w:rsidRPr="000C525D">
        <w:rPr>
          <w:rFonts w:ascii="Bookman Old Style" w:hAnsi="Bookman Old Style" w:cs="Bookman Old Style"/>
          <w:color w:val="000000"/>
        </w:rPr>
        <w:t>sektor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terkait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4A83DE28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E345EF">
        <w:rPr>
          <w:rFonts w:ascii="Bookman Old Style" w:hAnsi="Bookman Old Style" w:cs="Bookman Old Style"/>
          <w:color w:val="000000"/>
        </w:rPr>
        <w:t>Sistem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Kewaspadaan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Pangan</w:t>
      </w:r>
      <w:proofErr w:type="spellEnd"/>
      <w:r w:rsidRPr="00E345E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345EF">
        <w:rPr>
          <w:rFonts w:ascii="Bookman Old Style" w:hAnsi="Bookman Old Style" w:cs="Bookman Old Style"/>
          <w:color w:val="000000"/>
        </w:rPr>
        <w:t>Gizi</w:t>
      </w:r>
      <w:proofErr w:type="spellEnd"/>
      <w:r>
        <w:rPr>
          <w:rFonts w:ascii="Bookman Old Style" w:hAnsi="Bookman Old Style" w:cs="Bookman Old Style"/>
          <w:color w:val="000000"/>
        </w:rPr>
        <w:t xml:space="preserve"> (SKPG) dan </w:t>
      </w:r>
      <w:proofErr w:type="spellStart"/>
      <w:r w:rsidRPr="00E345EF">
        <w:rPr>
          <w:rFonts w:ascii="Bookman Old Style" w:hAnsi="Bookman Old Style" w:cs="Bookman Old Style"/>
          <w:color w:val="000000"/>
        </w:rPr>
        <w:t>Pe</w:t>
      </w:r>
      <w:r>
        <w:rPr>
          <w:rFonts w:ascii="Bookman Old Style" w:hAnsi="Bookman Old Style" w:cs="Bookman Old Style"/>
          <w:color w:val="000000"/>
        </w:rPr>
        <w:t>doman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Umum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Gizi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Seimbang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(PUGS);</w:t>
      </w:r>
    </w:p>
    <w:p w14:paraId="3FEE8869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C525D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pembinaan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Kelua</w:t>
      </w:r>
      <w:r>
        <w:rPr>
          <w:rFonts w:ascii="Bookman Old Style" w:hAnsi="Bookman Old Style" w:cs="Bookman Old Style"/>
          <w:color w:val="000000"/>
        </w:rPr>
        <w:t>rga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Sadar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Gizi</w:t>
      </w:r>
      <w:proofErr w:type="spellEnd"/>
      <w:r>
        <w:rPr>
          <w:rFonts w:ascii="Bookman Old Style" w:hAnsi="Bookman Old Style" w:cs="Bookman Old Style"/>
          <w:color w:val="000000"/>
        </w:rPr>
        <w:t xml:space="preserve"> (</w:t>
      </w:r>
      <w:proofErr w:type="spellStart"/>
      <w:r>
        <w:rPr>
          <w:rFonts w:ascii="Bookman Old Style" w:hAnsi="Bookman Old Style" w:cs="Bookman Old Style"/>
          <w:color w:val="000000"/>
        </w:rPr>
        <w:t>Kadarzi</w:t>
      </w:r>
      <w:proofErr w:type="spellEnd"/>
      <w:r>
        <w:rPr>
          <w:rFonts w:ascii="Bookman Old Style" w:hAnsi="Bookman Old Style" w:cs="Bookman Old Style"/>
          <w:color w:val="000000"/>
        </w:rPr>
        <w:t xml:space="preserve">); </w:t>
      </w:r>
    </w:p>
    <w:p w14:paraId="3CF402DB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C525D">
        <w:rPr>
          <w:rFonts w:ascii="Bookman Old Style" w:hAnsi="Bookman Old Style" w:cs="Bookman Old Style"/>
          <w:color w:val="000000"/>
        </w:rPr>
        <w:t>pembinaan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C525D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0C525D">
        <w:rPr>
          <w:rFonts w:ascii="Bookman Old Style" w:hAnsi="Bookman Old Style" w:cs="Bookman Old Style"/>
          <w:color w:val="000000"/>
        </w:rPr>
        <w:t xml:space="preserve">Status </w:t>
      </w:r>
      <w:proofErr w:type="spellStart"/>
      <w:r w:rsidRPr="000C525D">
        <w:rPr>
          <w:rFonts w:ascii="Bookman Old Style" w:hAnsi="Bookman Old Style" w:cs="Bookman Old Style"/>
          <w:color w:val="000000"/>
        </w:rPr>
        <w:t>Gizi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(PSG) </w:t>
      </w:r>
      <w:proofErr w:type="spellStart"/>
      <w:r w:rsidRPr="000C525D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pencegahan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dan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penanggulangan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gizi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buruk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pencegahan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dan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penanggulangan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Gangguan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Akibat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0C525D">
        <w:rPr>
          <w:rFonts w:ascii="Bookman Old Style" w:hAnsi="Bookman Old Style" w:cs="Bookman Old Style"/>
          <w:color w:val="000000"/>
        </w:rPr>
        <w:t>Kekurangan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Iodium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(GAKI),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pencegahan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penanggulangan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anemia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gizi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besi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pencegahan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penanggulangan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kurang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vitamin A dan </w:t>
      </w:r>
      <w:proofErr w:type="spellStart"/>
      <w:r w:rsidRPr="000C525D">
        <w:rPr>
          <w:rFonts w:ascii="Bookman Old Style" w:hAnsi="Bookman Old Style" w:cs="Bookman Old Style"/>
          <w:color w:val="000000"/>
        </w:rPr>
        <w:t>kekurangan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zat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gizi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mikro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lainnya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781E55CF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pembinaan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C525D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pelayanan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gizi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institusi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3ECEE6A0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pemetaan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daerah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rawan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gizi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sadar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gizi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22726EDB" w14:textId="77777777" w:rsidR="003134C5" w:rsidRPr="000C525D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pembinaan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dan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evaluasi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</w:t>
      </w:r>
      <w:r>
        <w:rPr>
          <w:rFonts w:ascii="Bookman Old Style" w:hAnsi="Bookman Old Style" w:cs="Bookman Old Style"/>
          <w:color w:val="000000"/>
        </w:rPr>
        <w:t>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Gizi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Rumah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Sakit</w:t>
      </w:r>
      <w:proofErr w:type="spellEnd"/>
      <w:r>
        <w:rPr>
          <w:rFonts w:ascii="Bookman Old Style" w:hAnsi="Bookman Old Style" w:cs="Bookman Old Style"/>
          <w:color w:val="000000"/>
        </w:rPr>
        <w:t xml:space="preserve"> (PGRS);</w:t>
      </w:r>
    </w:p>
    <w:p w14:paraId="1B137C29" w14:textId="77777777" w:rsidR="003134C5" w:rsidRPr="000C525D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penguatan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kinerja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Dewan </w:t>
      </w:r>
      <w:proofErr w:type="spellStart"/>
      <w:r w:rsidRPr="000C525D">
        <w:rPr>
          <w:rFonts w:ascii="Bookman Old Style" w:hAnsi="Bookman Old Style" w:cs="Bookman Old Style"/>
          <w:color w:val="000000"/>
        </w:rPr>
        <w:t>Ketahanan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Pangan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(DKP), Tim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Pangan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C525D">
        <w:rPr>
          <w:rFonts w:ascii="Bookman Old Style" w:hAnsi="Bookman Old Style" w:cs="Bookman Old Style"/>
          <w:color w:val="000000"/>
        </w:rPr>
        <w:t>Gizi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(TPG),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Pokja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Penanggulangan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Gizi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Buruk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dan  </w:t>
      </w:r>
      <w:proofErr w:type="spellStart"/>
      <w:r w:rsidRPr="000C525D">
        <w:rPr>
          <w:rFonts w:ascii="Bookman Old Style" w:hAnsi="Bookman Old Style" w:cs="Bookman Old Style"/>
          <w:color w:val="000000"/>
        </w:rPr>
        <w:t>Pokja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Gangguan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Akibat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Kekurangan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C525D">
        <w:rPr>
          <w:rFonts w:ascii="Bookman Old Style" w:hAnsi="Bookman Old Style" w:cs="Bookman Old Style"/>
          <w:color w:val="000000"/>
        </w:rPr>
        <w:t>Iodium</w:t>
      </w:r>
      <w:proofErr w:type="spellEnd"/>
      <w:r w:rsidRPr="000C525D">
        <w:rPr>
          <w:rFonts w:ascii="Bookman Old Style" w:hAnsi="Bookman Old Style" w:cs="Bookman Old Style"/>
          <w:color w:val="000000"/>
        </w:rPr>
        <w:t xml:space="preserve"> (GAKI);</w:t>
      </w:r>
    </w:p>
    <w:p w14:paraId="558EF800" w14:textId="77777777" w:rsidR="003134C5" w:rsidRPr="00AE284D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284D">
        <w:rPr>
          <w:rFonts w:ascii="Bookman Old Style" w:hAnsi="Bookman Old Style"/>
        </w:rPr>
        <w:lastRenderedPageBreak/>
        <w:t>pengendalian</w:t>
      </w:r>
      <w:proofErr w:type="spellEnd"/>
      <w:r w:rsidRPr="00AE284D">
        <w:rPr>
          <w:rFonts w:ascii="Bookman Old Style" w:hAnsi="Bookman Old Style"/>
        </w:rPr>
        <w:t xml:space="preserve"> </w:t>
      </w:r>
      <w:proofErr w:type="spellStart"/>
      <w:r w:rsidRPr="00AE284D">
        <w:rPr>
          <w:rFonts w:ascii="Bookman Old Style" w:hAnsi="Bookman Old Style"/>
        </w:rPr>
        <w:t>koordinasi</w:t>
      </w:r>
      <w:proofErr w:type="spellEnd"/>
      <w:r w:rsidRPr="00AE284D">
        <w:rPr>
          <w:rFonts w:ascii="Bookman Old Style" w:hAnsi="Bookman Old Style"/>
        </w:rPr>
        <w:t xml:space="preserve"> </w:t>
      </w:r>
      <w:proofErr w:type="spellStart"/>
      <w:r w:rsidRPr="00AE284D">
        <w:rPr>
          <w:rFonts w:ascii="Bookman Old Style" w:hAnsi="Bookman Old Style"/>
        </w:rPr>
        <w:t>teknis</w:t>
      </w:r>
      <w:proofErr w:type="spellEnd"/>
      <w:r w:rsidRPr="00AE284D">
        <w:rPr>
          <w:rFonts w:ascii="Bookman Old Style" w:hAnsi="Bookman Old Style"/>
        </w:rPr>
        <w:t xml:space="preserve"> </w:t>
      </w:r>
      <w:proofErr w:type="spellStart"/>
      <w:r w:rsidRPr="00AE284D">
        <w:rPr>
          <w:rFonts w:ascii="Bookman Old Style" w:hAnsi="Bookman Old Style" w:cs="Tahoma,Bold"/>
          <w:bCs/>
        </w:rPr>
        <w:t>pembinaan</w:t>
      </w:r>
      <w:proofErr w:type="spellEnd"/>
      <w:r w:rsidRPr="00AE284D">
        <w:rPr>
          <w:rFonts w:ascii="Bookman Old Style" w:hAnsi="Bookman Old Style" w:cs="Tahoma,Bold"/>
          <w:bCs/>
        </w:rPr>
        <w:t xml:space="preserve"> </w:t>
      </w:r>
      <w:proofErr w:type="spellStart"/>
      <w:r w:rsidRPr="00AE284D">
        <w:rPr>
          <w:rFonts w:ascii="Bookman Old Style" w:hAnsi="Bookman Old Style" w:cs="Tahoma,Bold"/>
          <w:bCs/>
        </w:rPr>
        <w:t>kesehatan</w:t>
      </w:r>
      <w:proofErr w:type="spellEnd"/>
      <w:r w:rsidRPr="00AE284D">
        <w:rPr>
          <w:rFonts w:ascii="Bookman Old Style" w:hAnsi="Bookman Old Style" w:cs="Tahoma,Bold"/>
          <w:bCs/>
        </w:rPr>
        <w:t xml:space="preserve"> </w:t>
      </w:r>
      <w:proofErr w:type="spellStart"/>
      <w:r w:rsidRPr="00AE284D">
        <w:rPr>
          <w:rFonts w:ascii="Bookman Old Style" w:hAnsi="Bookman Old Style" w:cs="Tahoma,Bold"/>
          <w:bCs/>
        </w:rPr>
        <w:t>keluarga</w:t>
      </w:r>
      <w:proofErr w:type="spellEnd"/>
      <w:r w:rsidRPr="00AE284D">
        <w:rPr>
          <w:rFonts w:ascii="Bookman Old Style" w:hAnsi="Bookman Old Style" w:cs="Tahoma,Bold"/>
          <w:bCs/>
        </w:rPr>
        <w:t xml:space="preserve"> dan </w:t>
      </w:r>
      <w:proofErr w:type="spellStart"/>
      <w:r w:rsidRPr="00AE284D">
        <w:rPr>
          <w:rFonts w:ascii="Bookman Old Style" w:hAnsi="Bookman Old Style" w:cs="Tahoma,Bold"/>
          <w:bCs/>
        </w:rPr>
        <w:t>gizi</w:t>
      </w:r>
      <w:proofErr w:type="spellEnd"/>
      <w:r w:rsidRPr="00AE284D">
        <w:rPr>
          <w:rFonts w:ascii="Bookman Old Style" w:hAnsi="Bookman Old Style"/>
        </w:rPr>
        <w:t>;</w:t>
      </w:r>
    </w:p>
    <w:p w14:paraId="68CD004C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284D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E284D">
        <w:rPr>
          <w:rFonts w:ascii="Bookman Old Style" w:hAnsi="Bookman Old Style" w:cs="Bookman Old Style"/>
          <w:color w:val="000000"/>
        </w:rPr>
        <w:t>evaluasi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284D">
        <w:rPr>
          <w:rFonts w:ascii="Bookman Old Style" w:hAnsi="Bookman Old Style" w:cs="Bookman Old Style"/>
          <w:color w:val="000000"/>
        </w:rPr>
        <w:t>pelaporan</w:t>
      </w:r>
      <w:proofErr w:type="spellEnd"/>
      <w:r w:rsidRPr="00AE284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284D">
        <w:rPr>
          <w:rFonts w:ascii="Bookman Old Style" w:hAnsi="Bookman Old Style" w:cs="Tahoma,Bold"/>
          <w:bCs/>
        </w:rPr>
        <w:t>pembinaan</w:t>
      </w:r>
      <w:proofErr w:type="spellEnd"/>
      <w:r w:rsidRPr="00AE284D">
        <w:rPr>
          <w:rFonts w:ascii="Bookman Old Style" w:hAnsi="Bookman Old Style" w:cs="Tahoma,Bold"/>
          <w:bCs/>
        </w:rPr>
        <w:t xml:space="preserve"> </w:t>
      </w:r>
      <w:proofErr w:type="spellStart"/>
      <w:r w:rsidRPr="00AE284D">
        <w:rPr>
          <w:rFonts w:ascii="Bookman Old Style" w:hAnsi="Bookman Old Style" w:cs="Tahoma,Bold"/>
          <w:bCs/>
        </w:rPr>
        <w:t>kesehatan</w:t>
      </w:r>
      <w:proofErr w:type="spellEnd"/>
      <w:r w:rsidRPr="00AE284D">
        <w:rPr>
          <w:rFonts w:ascii="Bookman Old Style" w:hAnsi="Bookman Old Style" w:cs="Tahoma,Bold"/>
          <w:bCs/>
        </w:rPr>
        <w:t xml:space="preserve"> </w:t>
      </w:r>
      <w:proofErr w:type="spellStart"/>
      <w:r w:rsidRPr="00AE284D">
        <w:rPr>
          <w:rFonts w:ascii="Bookman Old Style" w:hAnsi="Bookman Old Style" w:cs="Tahoma,Bold"/>
          <w:bCs/>
        </w:rPr>
        <w:t>keluarga</w:t>
      </w:r>
      <w:proofErr w:type="spellEnd"/>
      <w:r w:rsidRPr="00AE284D">
        <w:rPr>
          <w:rFonts w:ascii="Bookman Old Style" w:hAnsi="Bookman Old Style" w:cs="Tahoma,Bold"/>
          <w:bCs/>
        </w:rPr>
        <w:t xml:space="preserve"> dan </w:t>
      </w:r>
      <w:proofErr w:type="spellStart"/>
      <w:r w:rsidRPr="00AE284D">
        <w:rPr>
          <w:rFonts w:ascii="Bookman Old Style" w:hAnsi="Bookman Old Style" w:cs="Tahoma,Bold"/>
          <w:bCs/>
        </w:rPr>
        <w:t>gizi</w:t>
      </w:r>
      <w:proofErr w:type="spellEnd"/>
      <w:r w:rsidRPr="00AE284D">
        <w:rPr>
          <w:rFonts w:ascii="Bookman Old Style" w:hAnsi="Bookman Old Style" w:cs="Bookman Old Style"/>
          <w:color w:val="000000"/>
        </w:rPr>
        <w:t>;</w:t>
      </w:r>
      <w:r w:rsidR="007A394C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1B915DD2" w14:textId="77777777" w:rsidR="003134C5" w:rsidRDefault="003134C5" w:rsidP="00D434C9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134C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134C5">
        <w:rPr>
          <w:rFonts w:ascii="Bookman Old Style" w:hAnsi="Bookman Old Style" w:cs="Bookman Old Style"/>
          <w:color w:val="000000"/>
        </w:rPr>
        <w:t>fungsi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3134C5">
        <w:rPr>
          <w:rFonts w:ascii="Bookman Old Style" w:hAnsi="Bookman Old Style" w:cs="Bookman Old Style"/>
          <w:color w:val="000000"/>
        </w:rPr>
        <w:t>diberikan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134C5">
        <w:rPr>
          <w:rFonts w:ascii="Bookman Old Style" w:hAnsi="Bookman Old Style" w:cs="Bookman Old Style"/>
          <w:color w:val="000000"/>
        </w:rPr>
        <w:t>terkait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134C5">
        <w:rPr>
          <w:rFonts w:ascii="Bookman Old Style" w:hAnsi="Bookman Old Style" w:cs="Bookman Old Style"/>
          <w:color w:val="000000"/>
        </w:rPr>
        <w:t>dengan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134C5">
        <w:rPr>
          <w:rFonts w:ascii="Bookman Old Style" w:hAnsi="Bookman Old Style" w:cs="Bookman Old Style"/>
          <w:color w:val="000000"/>
        </w:rPr>
        <w:t>tugas</w:t>
      </w:r>
      <w:proofErr w:type="spellEnd"/>
      <w:r w:rsidRPr="003134C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134C5">
        <w:rPr>
          <w:rFonts w:ascii="Bookman Old Style" w:hAnsi="Bookman Old Style" w:cs="Bookman Old Style"/>
          <w:color w:val="000000"/>
        </w:rPr>
        <w:t>fungsinya</w:t>
      </w:r>
      <w:proofErr w:type="spellEnd"/>
      <w:r w:rsidRPr="003134C5">
        <w:rPr>
          <w:rFonts w:ascii="Bookman Old Style" w:hAnsi="Bookman Old Style" w:cs="Bookman Old Style"/>
          <w:color w:val="000000"/>
        </w:rPr>
        <w:t>.</w:t>
      </w:r>
    </w:p>
    <w:p w14:paraId="32C8FE95" w14:textId="77777777" w:rsidR="007A394C" w:rsidRDefault="007A394C" w:rsidP="007A394C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63DB63EE" w14:textId="77777777" w:rsidR="004D5813" w:rsidRPr="001E3C32" w:rsidRDefault="004D5813" w:rsidP="00D50D79">
      <w:pPr>
        <w:tabs>
          <w:tab w:val="left" w:pos="630"/>
          <w:tab w:val="left" w:pos="1418"/>
          <w:tab w:val="left" w:pos="2880"/>
        </w:tabs>
        <w:ind w:left="1418" w:hanging="518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2.2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Sub-</w:t>
      </w:r>
      <w:proofErr w:type="spellStart"/>
      <w:r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Masyarakat</w:t>
      </w:r>
      <w:r w:rsidRPr="00E2694C">
        <w:rPr>
          <w:rFonts w:ascii="Bookman Old Style" w:hAnsi="Bookman Old Style"/>
          <w:lang w:val="id-ID"/>
        </w:rPr>
        <w:t xml:space="preserve"> </w:t>
      </w:r>
      <w:proofErr w:type="spellStart"/>
      <w:r w:rsidRPr="00E2694C">
        <w:rPr>
          <w:rFonts w:ascii="Bookman Old Style" w:hAnsi="Bookman Old Style" w:cs="Tahoma,Bold"/>
          <w:bCs/>
        </w:rPr>
        <w:t>mempunyai</w:t>
      </w:r>
      <w:proofErr w:type="spellEnd"/>
      <w:r w:rsidRPr="00E2694C">
        <w:rPr>
          <w:rFonts w:ascii="Bookman Old Style" w:hAnsi="Bookman Old Style" w:cs="Tahoma,Bold"/>
          <w:bCs/>
        </w:rPr>
        <w:t xml:space="preserve"> </w:t>
      </w:r>
      <w:proofErr w:type="spellStart"/>
      <w:r w:rsidRPr="00E2694C">
        <w:rPr>
          <w:rFonts w:ascii="Bookman Old Style" w:hAnsi="Bookman Old Style" w:cs="Tahoma,Bold"/>
          <w:bCs/>
        </w:rPr>
        <w:t>tugas</w:t>
      </w:r>
      <w:proofErr w:type="spellEnd"/>
      <w:r w:rsidRPr="00E2694C">
        <w:rPr>
          <w:rFonts w:ascii="Bookman Old Style" w:hAnsi="Bookman Old Style" w:cs="Tahoma,Bold"/>
          <w:bCs/>
        </w:rPr>
        <w:t xml:space="preserve"> </w:t>
      </w:r>
      <w:proofErr w:type="spellStart"/>
      <w:r w:rsidRPr="00E2694C">
        <w:rPr>
          <w:rFonts w:ascii="Bookman Old Style" w:hAnsi="Bookman Old Style" w:cs="Tahoma,Bold"/>
          <w:bCs/>
        </w:rPr>
        <w:t>mengendalikan</w:t>
      </w:r>
      <w:proofErr w:type="spellEnd"/>
      <w:r w:rsidRPr="00E26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masyarakat</w:t>
      </w:r>
      <w:proofErr w:type="spellEnd"/>
      <w:r>
        <w:rPr>
          <w:rFonts w:ascii="Bookman Old Style" w:hAnsi="Bookman Old Style" w:cs="Bookman Old Style"/>
          <w:color w:val="000000"/>
          <w:lang w:val="id-ID"/>
        </w:rPr>
        <w:t>.</w:t>
      </w:r>
    </w:p>
    <w:p w14:paraId="72959E70" w14:textId="77777777" w:rsidR="004D5813" w:rsidRPr="007733BA" w:rsidRDefault="004D5813" w:rsidP="00D50D79">
      <w:pPr>
        <w:pStyle w:val="ListParagraph"/>
        <w:autoSpaceDE w:val="0"/>
        <w:autoSpaceDN w:val="0"/>
        <w:adjustRightInd w:val="0"/>
        <w:ind w:left="2487" w:hanging="518"/>
        <w:jc w:val="both"/>
        <w:rPr>
          <w:rFonts w:ascii="Bookman Old Style" w:hAnsi="Bookman Old Style" w:cs="Tahoma,Bold"/>
          <w:bCs/>
          <w:sz w:val="12"/>
        </w:rPr>
      </w:pPr>
    </w:p>
    <w:p w14:paraId="70EC2DFD" w14:textId="77777777" w:rsidR="004D5813" w:rsidRPr="00590852" w:rsidRDefault="004D5813" w:rsidP="008A5AB6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90852">
        <w:rPr>
          <w:rFonts w:ascii="Bookman Old Style" w:hAnsi="Bookman Old Style"/>
          <w:lang w:val="en-US"/>
        </w:rPr>
        <w:t>Kelompok</w:t>
      </w:r>
      <w:proofErr w:type="spellEnd"/>
      <w:r w:rsidRPr="00590852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>Sub-</w:t>
      </w:r>
      <w:proofErr w:type="spellStart"/>
      <w:r>
        <w:rPr>
          <w:rFonts w:ascii="Bookman Old Style" w:hAnsi="Bookman Old Style"/>
          <w:lang w:val="en-US"/>
        </w:rPr>
        <w:t>substansi</w:t>
      </w:r>
      <w:proofErr w:type="spellEnd"/>
      <w:r w:rsidRPr="0059085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Masyarakat</w:t>
      </w:r>
      <w:r w:rsidRPr="00590852">
        <w:rPr>
          <w:rFonts w:ascii="Bookman Old Style" w:hAnsi="Bookman Old Style" w:cs="Tahoma,Bold"/>
          <w:bCs/>
        </w:rPr>
        <w:t xml:space="preserve"> </w:t>
      </w:r>
      <w:r w:rsidRPr="00590852">
        <w:rPr>
          <w:rFonts w:ascii="Bookman Old Style" w:hAnsi="Bookman Old Style"/>
          <w:lang w:val="id-ID"/>
        </w:rPr>
        <w:t>menyelenggarakan fungsi</w:t>
      </w:r>
      <w:r w:rsidRPr="00590852">
        <w:rPr>
          <w:rFonts w:ascii="Bookman Old Style" w:hAnsi="Bookman Old Style"/>
        </w:rPr>
        <w:t xml:space="preserve">: </w:t>
      </w:r>
    </w:p>
    <w:p w14:paraId="2FAD3421" w14:textId="77777777" w:rsidR="004D5813" w:rsidRPr="00553F67" w:rsidRDefault="004D5813" w:rsidP="00D434C9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masyarakat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2B59B26" w14:textId="77777777" w:rsidR="004D5813" w:rsidRPr="00AE3915" w:rsidRDefault="004D5813" w:rsidP="00D434C9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masyarakat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C0DCD62" w14:textId="77777777" w:rsidR="004D5813" w:rsidRDefault="004D5813" w:rsidP="00D434C9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0B1D07">
        <w:rPr>
          <w:rFonts w:ascii="Bookman Old Style" w:hAnsi="Bookman Old Style" w:cs="Bookman Old Style"/>
          <w:color w:val="000000"/>
        </w:rPr>
        <w:t>komunikasi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B1D07">
        <w:rPr>
          <w:rFonts w:ascii="Bookman Old Style" w:hAnsi="Bookman Old Style" w:cs="Bookman Old Style"/>
          <w:color w:val="000000"/>
        </w:rPr>
        <w:t>informasi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dan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edukasi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kesehatan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; </w:t>
      </w:r>
    </w:p>
    <w:p w14:paraId="288CF481" w14:textId="77777777" w:rsidR="004D5813" w:rsidRDefault="004D5813" w:rsidP="00D434C9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advokasi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B1D07">
        <w:rPr>
          <w:rFonts w:ascii="Bookman Old Style" w:hAnsi="Bookman Old Style" w:cs="Bookman Old Style"/>
          <w:color w:val="000000"/>
        </w:rPr>
        <w:t>kemitraan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lintas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sektor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B1D07">
        <w:rPr>
          <w:rFonts w:ascii="Bookman Old Style" w:hAnsi="Bookman Old Style" w:cs="Bookman Old Style"/>
          <w:color w:val="000000"/>
        </w:rPr>
        <w:t>klinik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 w:rsidRPr="000B1D07">
        <w:rPr>
          <w:rFonts w:ascii="Bookman Old Style" w:hAnsi="Bookman Old Style" w:cs="Bookman Old Style"/>
          <w:color w:val="000000"/>
        </w:rPr>
        <w:t>rumah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sakit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; </w:t>
      </w:r>
    </w:p>
    <w:p w14:paraId="428CD2C7" w14:textId="77777777" w:rsidR="004D5813" w:rsidRDefault="004D5813" w:rsidP="00D434C9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dan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pemeliharaan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fasilitas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UKBM; </w:t>
      </w:r>
    </w:p>
    <w:p w14:paraId="2F7EF4EF" w14:textId="77777777" w:rsidR="004D5813" w:rsidRDefault="004D5813" w:rsidP="00D434C9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B1D07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penyediaan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dan </w:t>
      </w:r>
      <w:proofErr w:type="spellStart"/>
      <w:r>
        <w:rPr>
          <w:rFonts w:ascii="Bookman Old Style" w:hAnsi="Bookman Old Style" w:cs="Bookman Old Style"/>
          <w:color w:val="000000"/>
        </w:rPr>
        <w:t>pemeliharaan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sarana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prasarana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promosi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Kesehatan, </w:t>
      </w:r>
      <w:proofErr w:type="spellStart"/>
      <w:r>
        <w:rPr>
          <w:rFonts w:ascii="Bookman Old Style" w:hAnsi="Bookman Old Style" w:cs="Bookman Old Style"/>
          <w:color w:val="000000"/>
        </w:rPr>
        <w:t>serta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sarana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prasarana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UKBM;  </w:t>
      </w:r>
    </w:p>
    <w:p w14:paraId="34874A18" w14:textId="77777777" w:rsidR="004D5813" w:rsidRDefault="004D5813" w:rsidP="00D434C9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B1D07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promosi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kesehatan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melalui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media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cetak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B1D07">
        <w:rPr>
          <w:rFonts w:ascii="Bookman Old Style" w:hAnsi="Bookman Old Style" w:cs="Bookman Old Style"/>
          <w:color w:val="000000"/>
        </w:rPr>
        <w:t>elektonik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45324952" w14:textId="77777777" w:rsidR="004D5813" w:rsidRDefault="004D5813" w:rsidP="00D434C9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pemberdayaan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yang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meliputi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desa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siaga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posyandu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B1D07">
        <w:rPr>
          <w:rFonts w:ascii="Bookman Old Style" w:hAnsi="Bookman Old Style" w:cs="Bookman Old Style"/>
          <w:color w:val="000000"/>
        </w:rPr>
        <w:t>taman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posyandu</w:t>
      </w:r>
      <w:proofErr w:type="spellEnd"/>
      <w:r w:rsidRPr="000B1D07">
        <w:rPr>
          <w:rFonts w:ascii="Bookman Old Style" w:hAnsi="Bookman Old Style" w:cs="Bookman Old Style"/>
          <w:color w:val="000000"/>
        </w:rPr>
        <w:t>,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poskesdes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poskestren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polindes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B1D07">
        <w:rPr>
          <w:rFonts w:ascii="Bookman Old Style" w:hAnsi="Bookman Old Style" w:cs="Bookman Old Style"/>
          <w:color w:val="000000"/>
        </w:rPr>
        <w:t>saka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bakti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husada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0B1D07">
        <w:rPr>
          <w:rFonts w:ascii="Bookman Old Style" w:hAnsi="Bookman Old Style" w:cs="Bookman Old Style"/>
          <w:color w:val="000000"/>
        </w:rPr>
        <w:t xml:space="preserve">(SBH), </w:t>
      </w:r>
      <w:proofErr w:type="spellStart"/>
      <w:r w:rsidRPr="000B1D07">
        <w:rPr>
          <w:rFonts w:ascii="Bookman Old Style" w:hAnsi="Bookman Old Style" w:cs="Bookman Old Style"/>
          <w:color w:val="000000"/>
        </w:rPr>
        <w:t>usaha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kesehatan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sekolah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(UKS)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kader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potensial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35339705" w14:textId="77777777" w:rsidR="004D5813" w:rsidRPr="000B1D07" w:rsidRDefault="004D5813" w:rsidP="00D434C9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B1D07">
        <w:rPr>
          <w:rFonts w:ascii="Bookman Old Style" w:hAnsi="Bookman Old Style"/>
        </w:rPr>
        <w:t>pengendalian</w:t>
      </w:r>
      <w:proofErr w:type="spellEnd"/>
      <w:r w:rsidRPr="000B1D07">
        <w:rPr>
          <w:rFonts w:ascii="Bookman Old Style" w:hAnsi="Bookman Old Style"/>
        </w:rPr>
        <w:t xml:space="preserve"> </w:t>
      </w:r>
      <w:proofErr w:type="spellStart"/>
      <w:r w:rsidRPr="000B1D07">
        <w:rPr>
          <w:rFonts w:ascii="Bookman Old Style" w:hAnsi="Bookman Old Style"/>
        </w:rPr>
        <w:t>koordinasi</w:t>
      </w:r>
      <w:proofErr w:type="spellEnd"/>
      <w:r w:rsidRPr="000B1D07">
        <w:rPr>
          <w:rFonts w:ascii="Bookman Old Style" w:hAnsi="Bookman Old Style"/>
        </w:rPr>
        <w:t xml:space="preserve"> </w:t>
      </w:r>
      <w:proofErr w:type="spellStart"/>
      <w:r w:rsidRPr="000B1D07">
        <w:rPr>
          <w:rFonts w:ascii="Bookman Old Style" w:hAnsi="Bookman Old Style"/>
        </w:rPr>
        <w:t>teknis</w:t>
      </w:r>
      <w:proofErr w:type="spellEnd"/>
      <w:r w:rsidRPr="000B1D07">
        <w:rPr>
          <w:rFonts w:ascii="Bookman Old Style" w:hAnsi="Bookman Old Style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promosi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B1D07">
        <w:rPr>
          <w:rFonts w:ascii="Bookman Old Style" w:hAnsi="Bookman Old Style" w:cs="Bookman Old Style"/>
          <w:color w:val="000000"/>
        </w:rPr>
        <w:t>pemberdayaan</w:t>
      </w:r>
      <w:proofErr w:type="spellEnd"/>
      <w:r w:rsidRPr="000B1D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1D07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0B1D07">
        <w:rPr>
          <w:rFonts w:ascii="Bookman Old Style" w:hAnsi="Bookman Old Style"/>
        </w:rPr>
        <w:t>;</w:t>
      </w:r>
    </w:p>
    <w:p w14:paraId="1735788E" w14:textId="77777777" w:rsidR="004D5813" w:rsidRDefault="004D5813" w:rsidP="00D434C9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391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3915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E3915">
        <w:rPr>
          <w:rFonts w:ascii="Bookman Old Style" w:hAnsi="Bookman Old Style" w:cs="Bookman Old Style"/>
          <w:color w:val="000000"/>
        </w:rPr>
        <w:t>evaluasi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3915">
        <w:rPr>
          <w:rFonts w:ascii="Bookman Old Style" w:hAnsi="Bookman Old Style" w:cs="Bookman Old Style"/>
          <w:color w:val="000000"/>
        </w:rPr>
        <w:t>pelaporan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masyarakat</w:t>
      </w:r>
      <w:proofErr w:type="spellEnd"/>
      <w:r w:rsidRPr="00AE3915">
        <w:rPr>
          <w:rFonts w:ascii="Bookman Old Style" w:hAnsi="Bookman Old Style" w:cs="Bookman Old Style"/>
          <w:color w:val="000000"/>
        </w:rPr>
        <w:t>;</w:t>
      </w:r>
      <w:r w:rsidR="002E10FB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795E9BFA" w14:textId="77777777" w:rsidR="004D5813" w:rsidRDefault="004D5813" w:rsidP="00D434C9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D5813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D581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5813">
        <w:rPr>
          <w:rFonts w:ascii="Bookman Old Style" w:hAnsi="Bookman Old Style" w:cs="Bookman Old Style"/>
          <w:color w:val="000000"/>
        </w:rPr>
        <w:t>fungsi</w:t>
      </w:r>
      <w:proofErr w:type="spellEnd"/>
      <w:r w:rsidRPr="004D5813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4D5813">
        <w:rPr>
          <w:rFonts w:ascii="Bookman Old Style" w:hAnsi="Bookman Old Style" w:cs="Bookman Old Style"/>
          <w:color w:val="000000"/>
        </w:rPr>
        <w:t>diberikan</w:t>
      </w:r>
      <w:proofErr w:type="spellEnd"/>
      <w:r w:rsidRPr="004D5813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4D581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5813">
        <w:rPr>
          <w:rFonts w:ascii="Bookman Old Style" w:hAnsi="Bookman Old Style" w:cs="Bookman Old Style"/>
          <w:color w:val="000000"/>
        </w:rPr>
        <w:t>terkait</w:t>
      </w:r>
      <w:proofErr w:type="spellEnd"/>
      <w:r w:rsidRPr="004D581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5813">
        <w:rPr>
          <w:rFonts w:ascii="Bookman Old Style" w:hAnsi="Bookman Old Style" w:cs="Bookman Old Style"/>
          <w:color w:val="000000"/>
        </w:rPr>
        <w:t>dengan</w:t>
      </w:r>
      <w:proofErr w:type="spellEnd"/>
      <w:r w:rsidRPr="004D581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5813">
        <w:rPr>
          <w:rFonts w:ascii="Bookman Old Style" w:hAnsi="Bookman Old Style" w:cs="Bookman Old Style"/>
          <w:color w:val="000000"/>
        </w:rPr>
        <w:t>tugas</w:t>
      </w:r>
      <w:proofErr w:type="spellEnd"/>
      <w:r w:rsidRPr="004D581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D5813">
        <w:rPr>
          <w:rFonts w:ascii="Bookman Old Style" w:hAnsi="Bookman Old Style" w:cs="Bookman Old Style"/>
          <w:color w:val="000000"/>
        </w:rPr>
        <w:t>fungsinya</w:t>
      </w:r>
      <w:proofErr w:type="spellEnd"/>
      <w:r w:rsidRPr="004D5813">
        <w:rPr>
          <w:rFonts w:ascii="Bookman Old Style" w:hAnsi="Bookman Old Style" w:cs="Bookman Old Style"/>
          <w:color w:val="000000"/>
        </w:rPr>
        <w:t>.</w:t>
      </w:r>
    </w:p>
    <w:p w14:paraId="3D92AF18" w14:textId="77777777" w:rsidR="00AB4719" w:rsidRDefault="00AB4719" w:rsidP="00AB4719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3F540D80" w14:textId="77777777" w:rsidR="00AB4719" w:rsidRPr="00EF5CB5" w:rsidRDefault="00AB4719" w:rsidP="00AB4719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  <w:sz w:val="12"/>
        </w:rPr>
      </w:pPr>
    </w:p>
    <w:p w14:paraId="1696C2EA" w14:textId="77777777" w:rsidR="00AB4719" w:rsidRPr="00511FCF" w:rsidRDefault="00AB4719" w:rsidP="005F16ED">
      <w:pPr>
        <w:tabs>
          <w:tab w:val="left" w:pos="1418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Tahoma,Bold"/>
          <w:bCs/>
          <w:lang w:val="en-US"/>
        </w:rPr>
      </w:pPr>
      <w:r>
        <w:rPr>
          <w:rFonts w:ascii="Bookman Old Style" w:hAnsi="Bookman Old Style" w:cs="Tahoma,Bold"/>
          <w:bCs/>
          <w:lang w:val="en-US"/>
        </w:rPr>
        <w:t>2.3</w:t>
      </w:r>
      <w:r>
        <w:rPr>
          <w:rFonts w:ascii="Bookman Old Style" w:hAnsi="Bookman Old Style" w:cs="Tahoma,Bold"/>
          <w:bCs/>
          <w:lang w:val="en-US"/>
        </w:rPr>
        <w:tab/>
      </w:r>
      <w:proofErr w:type="spellStart"/>
      <w:r>
        <w:rPr>
          <w:rFonts w:ascii="Bookman Old Style" w:hAnsi="Bookman Old Style" w:cs="Tahoma,Bold"/>
          <w:bCs/>
          <w:lang w:val="en-US"/>
        </w:rPr>
        <w:t>Kelompok</w:t>
      </w:r>
      <w:proofErr w:type="spellEnd"/>
      <w:r>
        <w:rPr>
          <w:rFonts w:ascii="Bookman Old Style" w:hAnsi="Bookman Old Style" w:cs="Tahoma,Bold"/>
          <w:bCs/>
          <w:lang w:val="en-US"/>
        </w:rPr>
        <w:t xml:space="preserve"> Sub-</w:t>
      </w:r>
      <w:proofErr w:type="spellStart"/>
      <w:r>
        <w:rPr>
          <w:rFonts w:ascii="Bookman Old Style" w:hAnsi="Bookman Old Style" w:cs="Tahoma,Bold"/>
          <w:bCs/>
          <w:lang w:val="en-US"/>
        </w:rPr>
        <w:t>substansi</w:t>
      </w:r>
      <w:proofErr w:type="spellEnd"/>
      <w:r>
        <w:rPr>
          <w:rFonts w:ascii="Bookman Old Style" w:hAnsi="Bookman Old Style" w:cs="Tahoma,Bold"/>
          <w:bCs/>
          <w:lang w:val="en-US"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Kesehatan </w:t>
      </w:r>
      <w:proofErr w:type="spellStart"/>
      <w:r>
        <w:rPr>
          <w:rFonts w:ascii="Bookman Old Style" w:hAnsi="Bookman Old Style" w:cs="Bookman Old Style"/>
          <w:color w:val="000000"/>
        </w:rPr>
        <w:t>Lingkungan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Kesehatan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Raga</w:t>
      </w:r>
      <w:r w:rsidRPr="00511FCF">
        <w:rPr>
          <w:rFonts w:ascii="Bookman Old Style" w:hAnsi="Bookman Old Style" w:cs="Tahoma,Bold"/>
          <w:bCs/>
        </w:rPr>
        <w:t xml:space="preserve"> </w:t>
      </w:r>
      <w:proofErr w:type="spellStart"/>
      <w:r w:rsidRPr="00511FCF">
        <w:rPr>
          <w:rFonts w:ascii="Bookman Old Style" w:hAnsi="Bookman Old Style" w:cs="Tahoma,Bold"/>
          <w:bCs/>
        </w:rPr>
        <w:t>mempunyai</w:t>
      </w:r>
      <w:proofErr w:type="spellEnd"/>
      <w:r w:rsidRPr="00511FCF">
        <w:rPr>
          <w:rFonts w:ascii="Bookman Old Style" w:hAnsi="Bookman Old Style" w:cs="Tahoma,Bold"/>
          <w:bCs/>
        </w:rPr>
        <w:t xml:space="preserve"> </w:t>
      </w:r>
      <w:proofErr w:type="spellStart"/>
      <w:r w:rsidRPr="00511FCF">
        <w:rPr>
          <w:rFonts w:ascii="Bookman Old Style" w:hAnsi="Bookman Old Style" w:cs="Tahoma,Bold"/>
          <w:bCs/>
        </w:rPr>
        <w:t>tugas</w:t>
      </w:r>
      <w:proofErr w:type="spellEnd"/>
      <w:r w:rsidRPr="00511FCF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>
        <w:rPr>
          <w:rFonts w:ascii="Bookman Old Style" w:hAnsi="Bookman Old Style" w:cs="Bookman Old Style"/>
          <w:color w:val="000000"/>
        </w:rPr>
        <w:t>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lingkungan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olahraga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30C05590" w14:textId="77777777" w:rsidR="00AB4719" w:rsidRPr="00A933EA" w:rsidRDefault="00AB4719" w:rsidP="00AB4719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14"/>
        </w:rPr>
      </w:pPr>
    </w:p>
    <w:p w14:paraId="5D9F44E3" w14:textId="77777777" w:rsidR="00AB4719" w:rsidRPr="005C6004" w:rsidRDefault="00AB4719" w:rsidP="00147B9B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="00AA7F1A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Kesehatan </w:t>
      </w:r>
      <w:proofErr w:type="spellStart"/>
      <w:r>
        <w:rPr>
          <w:rFonts w:ascii="Bookman Old Style" w:hAnsi="Bookman Old Style" w:cs="Bookman Old Style"/>
          <w:color w:val="000000"/>
        </w:rPr>
        <w:t>Lingkungan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Kesehatan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Raga</w:t>
      </w:r>
      <w:r w:rsidRPr="005C6004">
        <w:rPr>
          <w:rFonts w:ascii="Bookman Old Style" w:hAnsi="Bookman Old Style"/>
          <w:lang w:val="id-ID"/>
        </w:rPr>
        <w:t xml:space="preserve"> menyelenggarakan </w:t>
      </w:r>
      <w:proofErr w:type="gramStart"/>
      <w:r w:rsidRPr="005C6004">
        <w:rPr>
          <w:rFonts w:ascii="Bookman Old Style" w:hAnsi="Bookman Old Style"/>
          <w:lang w:val="id-ID"/>
        </w:rPr>
        <w:t>fungsi</w:t>
      </w:r>
      <w:r w:rsidRPr="005C6004">
        <w:rPr>
          <w:rFonts w:ascii="Bookman Old Style" w:hAnsi="Bookman Old Style"/>
        </w:rPr>
        <w:t xml:space="preserve"> :</w:t>
      </w:r>
      <w:proofErr w:type="gramEnd"/>
      <w:r w:rsidRPr="005C6004">
        <w:rPr>
          <w:rFonts w:ascii="Bookman Old Style" w:hAnsi="Bookman Old Style"/>
        </w:rPr>
        <w:t xml:space="preserve"> </w:t>
      </w:r>
    </w:p>
    <w:p w14:paraId="42228E8F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Bookman Old Style"/>
        </w:rPr>
        <w:t>penyusunan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petunjuk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teknis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pelaksanaan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k</w:t>
      </w:r>
      <w:r w:rsidRPr="001F4338">
        <w:rPr>
          <w:rFonts w:ascii="Bookman Old Style" w:hAnsi="Bookman Old Style" w:cs="Bookman Old Style"/>
        </w:rPr>
        <w:t>esehatan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lingkungan</w:t>
      </w:r>
      <w:proofErr w:type="spellEnd"/>
      <w:r w:rsidRPr="001F4338">
        <w:rPr>
          <w:rFonts w:ascii="Bookman Old Style" w:hAnsi="Bookman Old Style" w:cs="Bookman Old Style"/>
        </w:rPr>
        <w:t xml:space="preserve">, </w:t>
      </w:r>
      <w:proofErr w:type="spellStart"/>
      <w:r w:rsidRPr="001F4338">
        <w:rPr>
          <w:rFonts w:ascii="Bookman Old Style" w:hAnsi="Bookman Old Style" w:cs="Bookman Old Style"/>
        </w:rPr>
        <w:t>kesehatan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kerja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olahraga</w:t>
      </w:r>
      <w:proofErr w:type="spellEnd"/>
      <w:r w:rsidRPr="001F4338">
        <w:rPr>
          <w:rFonts w:ascii="Bookman Old Style" w:hAnsi="Bookman Old Style" w:cs="Tahoma,Bold"/>
          <w:bCs/>
        </w:rPr>
        <w:t>;</w:t>
      </w:r>
    </w:p>
    <w:p w14:paraId="42C3D279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Bookman Old Style"/>
        </w:rPr>
        <w:t>penyusunan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rencana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kerja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teknis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operasional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pelaksanaan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k</w:t>
      </w:r>
      <w:r w:rsidRPr="001F4338">
        <w:rPr>
          <w:rFonts w:ascii="Bookman Old Style" w:hAnsi="Bookman Old Style" w:cs="Bookman Old Style"/>
        </w:rPr>
        <w:t>esehatan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lingkungan</w:t>
      </w:r>
      <w:proofErr w:type="spellEnd"/>
      <w:r w:rsidRPr="001F4338">
        <w:rPr>
          <w:rFonts w:ascii="Bookman Old Style" w:hAnsi="Bookman Old Style" w:cs="Bookman Old Style"/>
        </w:rPr>
        <w:t xml:space="preserve">, </w:t>
      </w:r>
      <w:proofErr w:type="spellStart"/>
      <w:r w:rsidRPr="001F4338">
        <w:rPr>
          <w:rFonts w:ascii="Bookman Old Style" w:hAnsi="Bookman Old Style" w:cs="Bookman Old Style"/>
        </w:rPr>
        <w:t>kesehatan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kerja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olahraga</w:t>
      </w:r>
      <w:proofErr w:type="spellEnd"/>
      <w:r w:rsidRPr="001F4338">
        <w:rPr>
          <w:rFonts w:ascii="Bookman Old Style" w:hAnsi="Bookman Old Style" w:cs="Tahoma,Bold"/>
          <w:bCs/>
        </w:rPr>
        <w:t>;</w:t>
      </w:r>
    </w:p>
    <w:p w14:paraId="6D6E5395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Bookman Old Style"/>
        </w:rPr>
        <w:t>pengendalian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pelatihan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bagi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petugas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kesehatan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lingkungan</w:t>
      </w:r>
      <w:proofErr w:type="spellEnd"/>
      <w:r w:rsidRPr="001F4338">
        <w:rPr>
          <w:rFonts w:ascii="Bookman Old Style" w:hAnsi="Bookman Old Style" w:cs="Bookman Old Style"/>
        </w:rPr>
        <w:t xml:space="preserve"> (</w:t>
      </w:r>
      <w:proofErr w:type="spellStart"/>
      <w:r w:rsidRPr="001F4338">
        <w:rPr>
          <w:rFonts w:ascii="Bookman Old Style" w:hAnsi="Bookman Old Style" w:cs="Bookman Old Style"/>
        </w:rPr>
        <w:t>kesling</w:t>
      </w:r>
      <w:proofErr w:type="spellEnd"/>
      <w:r w:rsidRPr="001F4338">
        <w:rPr>
          <w:rFonts w:ascii="Bookman Old Style" w:hAnsi="Bookman Old Style" w:cs="Bookman Old Style"/>
        </w:rPr>
        <w:t xml:space="preserve">), </w:t>
      </w:r>
      <w:proofErr w:type="spellStart"/>
      <w:r w:rsidRPr="001F4338">
        <w:rPr>
          <w:rFonts w:ascii="Bookman Old Style" w:hAnsi="Bookman Old Style" w:cs="Bookman Old Style"/>
        </w:rPr>
        <w:t>kader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kesling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petugas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kesehatan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kerja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olah</w:t>
      </w:r>
      <w:proofErr w:type="spellEnd"/>
      <w:r w:rsidRPr="001F4338">
        <w:rPr>
          <w:rFonts w:ascii="Bookman Old Style" w:hAnsi="Bookman Old Style" w:cs="Bookman Old Style"/>
        </w:rPr>
        <w:t xml:space="preserve"> raga;</w:t>
      </w:r>
    </w:p>
    <w:p w14:paraId="3C895CFC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Bookman Old Style"/>
        </w:rPr>
        <w:t>pengendalian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pembinaan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kesehatan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lingkungan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permukiman</w:t>
      </w:r>
      <w:proofErr w:type="spellEnd"/>
      <w:r w:rsidRPr="001F4338">
        <w:rPr>
          <w:rFonts w:ascii="Bookman Old Style" w:hAnsi="Bookman Old Style" w:cs="Bookman Old Style"/>
        </w:rPr>
        <w:t xml:space="preserve">, </w:t>
      </w:r>
      <w:proofErr w:type="spellStart"/>
      <w:r w:rsidRPr="001F4338">
        <w:rPr>
          <w:rFonts w:ascii="Bookman Old Style" w:hAnsi="Bookman Old Style" w:cs="Bookman Old Style"/>
        </w:rPr>
        <w:t>kebersihan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kegiatan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usaha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pariwisata</w:t>
      </w:r>
      <w:proofErr w:type="spellEnd"/>
      <w:r w:rsidRPr="001F4338">
        <w:rPr>
          <w:rFonts w:ascii="Bookman Old Style" w:hAnsi="Bookman Old Style" w:cs="Bookman Old Style"/>
        </w:rPr>
        <w:t xml:space="preserve">, pasar, terminal, </w:t>
      </w:r>
      <w:proofErr w:type="spellStart"/>
      <w:r w:rsidRPr="001F4338">
        <w:rPr>
          <w:rFonts w:ascii="Bookman Old Style" w:hAnsi="Bookman Old Style" w:cs="Bookman Old Style"/>
        </w:rPr>
        <w:t>Rumah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Sakit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sarana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umum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lainnya</w:t>
      </w:r>
      <w:proofErr w:type="spellEnd"/>
      <w:r w:rsidRPr="001F4338">
        <w:rPr>
          <w:rFonts w:ascii="Bookman Old Style" w:hAnsi="Bookman Old Style" w:cs="Bookman Old Style"/>
        </w:rPr>
        <w:t>;</w:t>
      </w:r>
    </w:p>
    <w:p w14:paraId="7CC11213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pelaksanaan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dan </w:t>
      </w:r>
      <w:proofErr w:type="spellStart"/>
      <w:r w:rsidRPr="001F4338">
        <w:rPr>
          <w:rFonts w:ascii="Bookman Old Style" w:hAnsi="Bookman Old Style" w:cs="Tahoma,Bold"/>
          <w:bCs/>
        </w:rPr>
        <w:t>fasilitasi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penyehatan</w:t>
      </w:r>
      <w:proofErr w:type="spellEnd"/>
      <w:r w:rsidRPr="001F4338">
        <w:rPr>
          <w:rFonts w:ascii="Bookman Old Style" w:hAnsi="Bookman Old Style" w:cs="Bookman Old Style"/>
        </w:rPr>
        <w:t xml:space="preserve"> air dan </w:t>
      </w:r>
      <w:proofErr w:type="spellStart"/>
      <w:r w:rsidRPr="001F4338">
        <w:rPr>
          <w:rFonts w:ascii="Bookman Old Style" w:hAnsi="Bookman Old Style" w:cs="Bookman Old Style"/>
        </w:rPr>
        <w:t>sanitasi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dasar</w:t>
      </w:r>
      <w:proofErr w:type="spellEnd"/>
      <w:r w:rsidRPr="001F4338">
        <w:rPr>
          <w:rFonts w:ascii="Bookman Old Style" w:hAnsi="Bookman Old Style" w:cs="Bookman Old Style"/>
        </w:rPr>
        <w:t>;</w:t>
      </w:r>
    </w:p>
    <w:p w14:paraId="15DF5DA3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surveilans</w:t>
      </w:r>
      <w:proofErr w:type="spellEnd"/>
      <w:r w:rsidRPr="001F4338">
        <w:rPr>
          <w:rFonts w:ascii="Bookman Old Style" w:hAnsi="Bookman Old Style" w:cs="Tahoma,Bold"/>
          <w:bCs/>
        </w:rPr>
        <w:t xml:space="preserve"> dan </w:t>
      </w:r>
      <w:proofErr w:type="spellStart"/>
      <w:r w:rsidRPr="001F4338">
        <w:rPr>
          <w:rFonts w:ascii="Bookman Old Style" w:hAnsi="Bookman Old Style" w:cs="Tahoma,Bold"/>
          <w:bCs/>
        </w:rPr>
        <w:t>pengawasan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pemeriksaan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kualitas</w:t>
      </w:r>
      <w:proofErr w:type="spellEnd"/>
      <w:r w:rsidRPr="001F4338">
        <w:rPr>
          <w:rFonts w:ascii="Bookman Old Style" w:hAnsi="Bookman Old Style" w:cs="Tahoma,Bold"/>
          <w:bCs/>
        </w:rPr>
        <w:t xml:space="preserve"> air </w:t>
      </w:r>
      <w:proofErr w:type="spellStart"/>
      <w:r w:rsidRPr="001F4338">
        <w:rPr>
          <w:rFonts w:ascii="Bookman Old Style" w:hAnsi="Bookman Old Style" w:cs="Tahoma,Bold"/>
          <w:bCs/>
        </w:rPr>
        <w:t>termasuk</w:t>
      </w:r>
      <w:proofErr w:type="spellEnd"/>
      <w:r w:rsidRPr="001F4338">
        <w:rPr>
          <w:rFonts w:ascii="Bookman Old Style" w:hAnsi="Bookman Old Style" w:cs="Tahoma,Bold"/>
          <w:bCs/>
        </w:rPr>
        <w:t xml:space="preserve"> pada </w:t>
      </w:r>
      <w:proofErr w:type="spellStart"/>
      <w:r w:rsidRPr="001F4338">
        <w:rPr>
          <w:rFonts w:ascii="Bookman Old Style" w:hAnsi="Bookman Old Style" w:cs="Tahoma,Bold"/>
          <w:bCs/>
        </w:rPr>
        <w:t>pengambilan</w:t>
      </w:r>
      <w:proofErr w:type="spellEnd"/>
      <w:r w:rsidRPr="001F4338">
        <w:rPr>
          <w:rFonts w:ascii="Bookman Old Style" w:hAnsi="Bookman Old Style" w:cs="Tahoma,Bold"/>
          <w:bCs/>
        </w:rPr>
        <w:t xml:space="preserve"> dan </w:t>
      </w:r>
      <w:proofErr w:type="spellStart"/>
      <w:r w:rsidRPr="001F4338">
        <w:rPr>
          <w:rFonts w:ascii="Bookman Old Style" w:hAnsi="Bookman Old Style" w:cs="Tahoma,Bold"/>
          <w:bCs/>
        </w:rPr>
        <w:t>pengiriman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sampel</w:t>
      </w:r>
      <w:proofErr w:type="spellEnd"/>
      <w:r w:rsidRPr="001F4338">
        <w:rPr>
          <w:rFonts w:ascii="Bookman Old Style" w:hAnsi="Bookman Old Style" w:cs="Tahoma,Bold"/>
          <w:bCs/>
        </w:rPr>
        <w:t xml:space="preserve"> air </w:t>
      </w:r>
      <w:proofErr w:type="spellStart"/>
      <w:r w:rsidRPr="001F4338">
        <w:rPr>
          <w:rFonts w:ascii="Bookman Old Style" w:hAnsi="Bookman Old Style" w:cs="Tahoma,Bold"/>
          <w:bCs/>
        </w:rPr>
        <w:t>ke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laboratorium</w:t>
      </w:r>
      <w:proofErr w:type="spellEnd"/>
      <w:r w:rsidRPr="001F4338">
        <w:rPr>
          <w:rFonts w:ascii="Bookman Old Style" w:hAnsi="Bookman Old Style" w:cs="Tahoma,Bold"/>
          <w:bCs/>
        </w:rPr>
        <w:t>;</w:t>
      </w:r>
    </w:p>
    <w:p w14:paraId="3517FE12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lastRenderedPageBreak/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, </w:t>
      </w:r>
      <w:proofErr w:type="spellStart"/>
      <w:r w:rsidRPr="001F4338">
        <w:rPr>
          <w:rFonts w:ascii="Bookman Old Style" w:hAnsi="Bookman Old Style" w:cs="Tahoma,Bold"/>
          <w:bCs/>
        </w:rPr>
        <w:t>pengawasan</w:t>
      </w:r>
      <w:proofErr w:type="spellEnd"/>
      <w:r w:rsidRPr="001F4338">
        <w:rPr>
          <w:rFonts w:ascii="Bookman Old Style" w:hAnsi="Bookman Old Style" w:cs="Tahoma,Bold"/>
          <w:bCs/>
        </w:rPr>
        <w:t xml:space="preserve">, </w:t>
      </w:r>
      <w:proofErr w:type="spellStart"/>
      <w:r w:rsidRPr="001F4338">
        <w:rPr>
          <w:rFonts w:ascii="Bookman Old Style" w:hAnsi="Bookman Old Style" w:cs="Tahoma,Bold"/>
          <w:bCs/>
        </w:rPr>
        <w:t>pengambilan</w:t>
      </w:r>
      <w:proofErr w:type="spellEnd"/>
      <w:r w:rsidRPr="001F4338">
        <w:rPr>
          <w:rFonts w:ascii="Bookman Old Style" w:hAnsi="Bookman Old Style" w:cs="Tahoma,Bold"/>
          <w:bCs/>
        </w:rPr>
        <w:t xml:space="preserve">,  dan </w:t>
      </w:r>
      <w:proofErr w:type="spellStart"/>
      <w:r w:rsidRPr="001F4338">
        <w:rPr>
          <w:rFonts w:ascii="Bookman Old Style" w:hAnsi="Bookman Old Style" w:cs="Tahoma,Bold"/>
          <w:bCs/>
        </w:rPr>
        <w:t>pemeriksaan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sampel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makanan</w:t>
      </w:r>
      <w:proofErr w:type="spellEnd"/>
      <w:r w:rsidRPr="001F4338">
        <w:rPr>
          <w:rFonts w:ascii="Bookman Old Style" w:hAnsi="Bookman Old Style" w:cs="Tahoma,Bold"/>
          <w:bCs/>
        </w:rPr>
        <w:t xml:space="preserve"> dan </w:t>
      </w:r>
      <w:proofErr w:type="spellStart"/>
      <w:r w:rsidRPr="001F4338">
        <w:rPr>
          <w:rFonts w:ascii="Bookman Old Style" w:hAnsi="Bookman Old Style" w:cs="Tahoma,Bold"/>
          <w:bCs/>
        </w:rPr>
        <w:t>minuman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serta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bahan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pangan</w:t>
      </w:r>
      <w:proofErr w:type="spellEnd"/>
      <w:r w:rsidRPr="001F4338">
        <w:rPr>
          <w:rFonts w:ascii="Bookman Old Style" w:hAnsi="Bookman Old Style" w:cs="Bookman Old Style"/>
        </w:rPr>
        <w:t xml:space="preserve">; </w:t>
      </w:r>
    </w:p>
    <w:p w14:paraId="747AD9CB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, </w:t>
      </w:r>
      <w:proofErr w:type="spellStart"/>
      <w:r w:rsidRPr="001F4338">
        <w:rPr>
          <w:rFonts w:ascii="Bookman Old Style" w:hAnsi="Bookman Old Style" w:cs="Bookman Old Style"/>
        </w:rPr>
        <w:t>pengawasan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perlindungan</w:t>
      </w:r>
      <w:proofErr w:type="spellEnd"/>
      <w:r w:rsidRPr="001F4338">
        <w:rPr>
          <w:rFonts w:ascii="Bookman Old Style" w:hAnsi="Bookman Old Style" w:cs="Bookman Old Style"/>
        </w:rPr>
        <w:t xml:space="preserve"> hygiene dan </w:t>
      </w:r>
      <w:proofErr w:type="spellStart"/>
      <w:r w:rsidRPr="001F4338">
        <w:rPr>
          <w:rFonts w:ascii="Bookman Old Style" w:hAnsi="Bookman Old Style" w:cs="Bookman Old Style"/>
        </w:rPr>
        <w:t>sanitasi</w:t>
      </w:r>
      <w:proofErr w:type="spellEnd"/>
      <w:r w:rsidRPr="001F4338">
        <w:rPr>
          <w:rFonts w:ascii="Bookman Old Style" w:hAnsi="Bookman Old Style" w:cs="Bookman Old Style"/>
        </w:rPr>
        <w:t xml:space="preserve">  </w:t>
      </w:r>
      <w:proofErr w:type="spellStart"/>
      <w:r w:rsidRPr="001F4338">
        <w:rPr>
          <w:rFonts w:ascii="Bookman Old Style" w:hAnsi="Bookman Old Style" w:cs="Bookman Old Style"/>
        </w:rPr>
        <w:t>pangan</w:t>
      </w:r>
      <w:proofErr w:type="spellEnd"/>
      <w:r w:rsidRPr="001F4338">
        <w:rPr>
          <w:rFonts w:ascii="Bookman Old Style" w:hAnsi="Bookman Old Style" w:cs="Bookman Old Style"/>
        </w:rPr>
        <w:t>;</w:t>
      </w:r>
    </w:p>
    <w:p w14:paraId="2802381C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penyehatan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udara</w:t>
      </w:r>
      <w:proofErr w:type="spellEnd"/>
      <w:r w:rsidRPr="001F4338">
        <w:rPr>
          <w:rFonts w:ascii="Bookman Old Style" w:hAnsi="Bookman Old Style" w:cs="Bookman Old Style"/>
        </w:rPr>
        <w:t xml:space="preserve">, </w:t>
      </w:r>
      <w:proofErr w:type="spellStart"/>
      <w:r w:rsidRPr="001F4338">
        <w:rPr>
          <w:rFonts w:ascii="Bookman Old Style" w:hAnsi="Bookman Old Style" w:cs="Bookman Old Style"/>
        </w:rPr>
        <w:t>tanah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kawasan</w:t>
      </w:r>
      <w:proofErr w:type="spellEnd"/>
      <w:r w:rsidRPr="001F4338">
        <w:rPr>
          <w:rFonts w:ascii="Bookman Old Style" w:hAnsi="Bookman Old Style" w:cs="Bookman Old Style"/>
        </w:rPr>
        <w:t>;</w:t>
      </w:r>
    </w:p>
    <w:p w14:paraId="782F4B48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 </w:t>
      </w:r>
      <w:proofErr w:type="spellStart"/>
      <w:r w:rsidRPr="001F4338">
        <w:rPr>
          <w:rFonts w:ascii="Bookman Old Style" w:hAnsi="Bookman Old Style" w:cs="Bookman Old Style"/>
        </w:rPr>
        <w:t>pengamanan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limbah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radiasi</w:t>
      </w:r>
      <w:proofErr w:type="spellEnd"/>
      <w:r w:rsidRPr="001F4338">
        <w:rPr>
          <w:rFonts w:ascii="Bookman Old Style" w:hAnsi="Bookman Old Style" w:cs="Bookman Old Style"/>
        </w:rPr>
        <w:t>;</w:t>
      </w:r>
    </w:p>
    <w:p w14:paraId="49680370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sanitasi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darurat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daerah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bencana</w:t>
      </w:r>
      <w:proofErr w:type="spellEnd"/>
      <w:r w:rsidRPr="001F4338">
        <w:rPr>
          <w:rFonts w:ascii="Bookman Old Style" w:hAnsi="Bookman Old Style" w:cs="Tahoma,Bold"/>
          <w:bCs/>
        </w:rPr>
        <w:t xml:space="preserve"> dan rest area pada </w:t>
      </w:r>
      <w:proofErr w:type="spellStart"/>
      <w:r w:rsidRPr="001F4338">
        <w:rPr>
          <w:rFonts w:ascii="Bookman Old Style" w:hAnsi="Bookman Old Style" w:cs="Tahoma,Bold"/>
          <w:bCs/>
        </w:rPr>
        <w:t>situasi</w:t>
      </w:r>
      <w:proofErr w:type="spellEnd"/>
      <w:r w:rsidRPr="001F4338">
        <w:rPr>
          <w:rFonts w:ascii="Bookman Old Style" w:hAnsi="Bookman Old Style" w:cs="Tahoma,Bold"/>
          <w:bCs/>
        </w:rPr>
        <w:t xml:space="preserve"> mudik </w:t>
      </w:r>
      <w:proofErr w:type="spellStart"/>
      <w:r w:rsidRPr="001F4338">
        <w:rPr>
          <w:rFonts w:ascii="Bookman Old Style" w:hAnsi="Bookman Old Style" w:cs="Tahoma,Bold"/>
          <w:bCs/>
        </w:rPr>
        <w:t>hari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raya</w:t>
      </w:r>
      <w:proofErr w:type="spellEnd"/>
      <w:r w:rsidRPr="001F4338">
        <w:rPr>
          <w:rFonts w:ascii="Bookman Old Style" w:hAnsi="Bookman Old Style" w:cs="Tahoma,Bold"/>
          <w:bCs/>
        </w:rPr>
        <w:t>;</w:t>
      </w:r>
      <w:r w:rsidRPr="001F4338">
        <w:rPr>
          <w:rFonts w:ascii="Bookman Old Style" w:hAnsi="Bookman Old Style" w:cs="Bookman Old Style"/>
        </w:rPr>
        <w:t xml:space="preserve"> </w:t>
      </w:r>
    </w:p>
    <w:p w14:paraId="3658CA50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kesehatan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okupasi</w:t>
      </w:r>
      <w:proofErr w:type="spellEnd"/>
      <w:r w:rsidRPr="001F4338">
        <w:rPr>
          <w:rFonts w:ascii="Bookman Old Style" w:hAnsi="Bookman Old Style" w:cs="Bookman Old Style"/>
        </w:rPr>
        <w:t xml:space="preserve">, </w:t>
      </w:r>
      <w:proofErr w:type="spellStart"/>
      <w:r w:rsidRPr="001F4338">
        <w:rPr>
          <w:rFonts w:ascii="Bookman Old Style" w:hAnsi="Bookman Old Style" w:cs="Bookman Old Style"/>
        </w:rPr>
        <w:t>pekerja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lingkungan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kerja</w:t>
      </w:r>
      <w:proofErr w:type="spellEnd"/>
      <w:r w:rsidRPr="001F4338">
        <w:rPr>
          <w:rFonts w:ascii="Bookman Old Style" w:hAnsi="Bookman Old Style" w:cs="Bookman Old Style"/>
        </w:rPr>
        <w:t>;</w:t>
      </w:r>
    </w:p>
    <w:p w14:paraId="075624C0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pelaksanaan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sanitasi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industri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makanan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minuman</w:t>
      </w:r>
      <w:proofErr w:type="spellEnd"/>
      <w:r w:rsidRPr="001F4338">
        <w:rPr>
          <w:rFonts w:ascii="Bookman Old Style" w:hAnsi="Bookman Old Style" w:cs="Bookman Old Style"/>
        </w:rPr>
        <w:t xml:space="preserve">, depot air </w:t>
      </w:r>
      <w:proofErr w:type="spellStart"/>
      <w:r w:rsidRPr="001F4338">
        <w:rPr>
          <w:rFonts w:ascii="Bookman Old Style" w:hAnsi="Bookman Old Style" w:cs="Bookman Old Style"/>
        </w:rPr>
        <w:t>minum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isi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ulang</w:t>
      </w:r>
      <w:proofErr w:type="spellEnd"/>
      <w:r w:rsidRPr="001F4338">
        <w:rPr>
          <w:rFonts w:ascii="Bookman Old Style" w:hAnsi="Bookman Old Style" w:cs="Bookman Old Style"/>
        </w:rPr>
        <w:t xml:space="preserve">, air </w:t>
      </w:r>
      <w:proofErr w:type="spellStart"/>
      <w:r w:rsidRPr="001F4338">
        <w:rPr>
          <w:rFonts w:ascii="Bookman Old Style" w:hAnsi="Bookman Old Style" w:cs="Bookman Old Style"/>
        </w:rPr>
        <w:t>minum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dalam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kemasan</w:t>
      </w:r>
      <w:proofErr w:type="spellEnd"/>
      <w:r w:rsidRPr="001F4338">
        <w:rPr>
          <w:rFonts w:ascii="Bookman Old Style" w:hAnsi="Bookman Old Style" w:cs="Bookman Old Style"/>
        </w:rPr>
        <w:t xml:space="preserve">, hotel, </w:t>
      </w:r>
      <w:proofErr w:type="spellStart"/>
      <w:r w:rsidRPr="001F4338">
        <w:rPr>
          <w:rFonts w:ascii="Bookman Old Style" w:hAnsi="Bookman Old Style" w:cs="Bookman Old Style"/>
        </w:rPr>
        <w:t>restoran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rumah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makan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serta</w:t>
      </w:r>
      <w:proofErr w:type="spellEnd"/>
      <w:r w:rsidRPr="001F4338">
        <w:rPr>
          <w:rFonts w:ascii="Bookman Old Style" w:hAnsi="Bookman Old Style" w:cs="Bookman Old Style"/>
        </w:rPr>
        <w:t xml:space="preserve"> yang  </w:t>
      </w:r>
      <w:proofErr w:type="spellStart"/>
      <w:r w:rsidRPr="001F4338">
        <w:rPr>
          <w:rFonts w:ascii="Bookman Old Style" w:hAnsi="Bookman Old Style" w:cs="Bookman Old Style"/>
        </w:rPr>
        <w:t>berhubungan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dengan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tempat-tempat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umum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sarana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penyediaan</w:t>
      </w:r>
      <w:proofErr w:type="spellEnd"/>
      <w:r w:rsidRPr="001F4338">
        <w:rPr>
          <w:rFonts w:ascii="Bookman Old Style" w:hAnsi="Bookman Old Style" w:cs="Bookman Old Style"/>
        </w:rPr>
        <w:t xml:space="preserve"> air </w:t>
      </w:r>
      <w:proofErr w:type="spellStart"/>
      <w:r w:rsidRPr="001F4338">
        <w:rPr>
          <w:rFonts w:ascii="Bookman Old Style" w:hAnsi="Bookman Old Style" w:cs="Bookman Old Style"/>
        </w:rPr>
        <w:t>bersih</w:t>
      </w:r>
      <w:proofErr w:type="spellEnd"/>
      <w:r w:rsidRPr="001F4338">
        <w:rPr>
          <w:rFonts w:ascii="Bookman Old Style" w:hAnsi="Bookman Old Style" w:cs="Bookman Old Style"/>
        </w:rPr>
        <w:t>;</w:t>
      </w:r>
    </w:p>
    <w:p w14:paraId="0ECC8A62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penyehatan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perumahan</w:t>
      </w:r>
      <w:proofErr w:type="spellEnd"/>
      <w:r w:rsidRPr="001F4338">
        <w:rPr>
          <w:rFonts w:ascii="Bookman Old Style" w:hAnsi="Bookman Old Style" w:cs="Bookman Old Style"/>
        </w:rPr>
        <w:t xml:space="preserve">, </w:t>
      </w:r>
      <w:proofErr w:type="spellStart"/>
      <w:r w:rsidRPr="001F4338">
        <w:rPr>
          <w:rFonts w:ascii="Bookman Old Style" w:hAnsi="Bookman Old Style" w:cs="Bookman Old Style"/>
        </w:rPr>
        <w:t>penyehatan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sampah</w:t>
      </w:r>
      <w:proofErr w:type="spellEnd"/>
      <w:r w:rsidRPr="001F4338">
        <w:rPr>
          <w:rFonts w:ascii="Bookman Old Style" w:hAnsi="Bookman Old Style" w:cs="Bookman Old Style"/>
        </w:rPr>
        <w:t xml:space="preserve"> dan/</w:t>
      </w:r>
      <w:proofErr w:type="spellStart"/>
      <w:r w:rsidRPr="001F4338">
        <w:rPr>
          <w:rFonts w:ascii="Bookman Old Style" w:hAnsi="Bookman Old Style" w:cs="Bookman Old Style"/>
        </w:rPr>
        <w:t>atau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limbah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rumah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tangga</w:t>
      </w:r>
      <w:proofErr w:type="spellEnd"/>
      <w:r w:rsidRPr="001F4338">
        <w:rPr>
          <w:rFonts w:ascii="Bookman Old Style" w:hAnsi="Bookman Old Style" w:cs="Bookman Old Style"/>
        </w:rPr>
        <w:t xml:space="preserve"> (</w:t>
      </w:r>
      <w:proofErr w:type="spellStart"/>
      <w:r w:rsidRPr="001F4338">
        <w:rPr>
          <w:rFonts w:ascii="Bookman Old Style" w:hAnsi="Bookman Old Style" w:cs="Bookman Old Style"/>
        </w:rPr>
        <w:t>limbah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domestik</w:t>
      </w:r>
      <w:proofErr w:type="spellEnd"/>
      <w:r w:rsidRPr="001F4338">
        <w:rPr>
          <w:rFonts w:ascii="Bookman Old Style" w:hAnsi="Bookman Old Style" w:cs="Bookman Old Style"/>
        </w:rPr>
        <w:t xml:space="preserve">), </w:t>
      </w:r>
      <w:proofErr w:type="spellStart"/>
      <w:r w:rsidRPr="001F4338">
        <w:rPr>
          <w:rFonts w:ascii="Bookman Old Style" w:hAnsi="Bookman Old Style" w:cs="Bookman Old Style"/>
        </w:rPr>
        <w:t>sarana</w:t>
      </w:r>
      <w:proofErr w:type="spellEnd"/>
      <w:r w:rsidRPr="001F4338">
        <w:rPr>
          <w:rFonts w:ascii="Bookman Old Style" w:hAnsi="Bookman Old Style" w:cs="Bookman Old Style"/>
        </w:rPr>
        <w:t xml:space="preserve"> air </w:t>
      </w:r>
      <w:proofErr w:type="spellStart"/>
      <w:r w:rsidRPr="001F4338">
        <w:rPr>
          <w:rFonts w:ascii="Bookman Old Style" w:hAnsi="Bookman Old Style" w:cs="Bookman Old Style"/>
        </w:rPr>
        <w:t>bersih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survei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jentik</w:t>
      </w:r>
      <w:proofErr w:type="spellEnd"/>
      <w:r w:rsidRPr="001F4338">
        <w:rPr>
          <w:rFonts w:ascii="Bookman Old Style" w:hAnsi="Bookman Old Style" w:cs="Bookman Old Style"/>
        </w:rPr>
        <w:t>;</w:t>
      </w:r>
    </w:p>
    <w:p w14:paraId="57E580A8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pelaksanaan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pengawasan</w:t>
      </w:r>
      <w:proofErr w:type="spellEnd"/>
      <w:r w:rsidRPr="001F4338">
        <w:rPr>
          <w:rFonts w:ascii="Bookman Old Style" w:hAnsi="Bookman Old Style" w:cs="Tahoma,Bold"/>
          <w:bCs/>
        </w:rPr>
        <w:t xml:space="preserve"> dan </w:t>
      </w:r>
      <w:proofErr w:type="spellStart"/>
      <w:r w:rsidRPr="001F4338">
        <w:rPr>
          <w:rFonts w:ascii="Bookman Old Style" w:hAnsi="Bookman Old Style" w:cs="Tahoma,Bold"/>
          <w:bCs/>
        </w:rPr>
        <w:t>pemantauan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terhadap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penjual</w:t>
      </w:r>
      <w:proofErr w:type="spellEnd"/>
      <w:r w:rsidRPr="001F4338">
        <w:rPr>
          <w:rFonts w:ascii="Bookman Old Style" w:hAnsi="Bookman Old Style" w:cs="Tahoma,Bold"/>
          <w:bCs/>
        </w:rPr>
        <w:t xml:space="preserve"> dan </w:t>
      </w:r>
      <w:proofErr w:type="spellStart"/>
      <w:r w:rsidRPr="001F4338">
        <w:rPr>
          <w:rFonts w:ascii="Bookman Old Style" w:hAnsi="Bookman Old Style" w:cs="Tahoma,Bold"/>
          <w:bCs/>
        </w:rPr>
        <w:t>pengguna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pestisida</w:t>
      </w:r>
      <w:proofErr w:type="spellEnd"/>
      <w:r w:rsidRPr="001F4338">
        <w:rPr>
          <w:rFonts w:ascii="Bookman Old Style" w:hAnsi="Bookman Old Style" w:cs="Tahoma,Bold"/>
          <w:bCs/>
        </w:rPr>
        <w:t xml:space="preserve"> dan </w:t>
      </w:r>
      <w:proofErr w:type="spellStart"/>
      <w:r w:rsidRPr="001F4338">
        <w:rPr>
          <w:rFonts w:ascii="Bookman Old Style" w:hAnsi="Bookman Old Style" w:cs="Tahoma,Bold"/>
          <w:bCs/>
        </w:rPr>
        <w:t>pengelolaan</w:t>
      </w:r>
      <w:proofErr w:type="spellEnd"/>
      <w:r w:rsidRPr="001F4338">
        <w:rPr>
          <w:rFonts w:ascii="Bookman Old Style" w:hAnsi="Bookman Old Style" w:cs="Tahoma,Bold"/>
          <w:bCs/>
        </w:rPr>
        <w:t xml:space="preserve"> TPS dan TPA, </w:t>
      </w:r>
      <w:proofErr w:type="spellStart"/>
      <w:r w:rsidRPr="001F4338">
        <w:rPr>
          <w:rFonts w:ascii="Bookman Old Style" w:hAnsi="Bookman Old Style" w:cs="Tahoma,Bold"/>
          <w:bCs/>
        </w:rPr>
        <w:t>serta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pemantauan</w:t>
      </w:r>
      <w:proofErr w:type="spellEnd"/>
      <w:r w:rsidRPr="001F4338">
        <w:rPr>
          <w:rFonts w:ascii="Bookman Old Style" w:hAnsi="Bookman Old Style" w:cs="Tahoma,Bold"/>
          <w:bCs/>
        </w:rPr>
        <w:t xml:space="preserve"> dan </w:t>
      </w:r>
      <w:proofErr w:type="spellStart"/>
      <w:r w:rsidRPr="001F4338">
        <w:rPr>
          <w:rFonts w:ascii="Bookman Old Style" w:hAnsi="Bookman Old Style" w:cs="Tahoma,Bold"/>
          <w:bCs/>
        </w:rPr>
        <w:t>penanggulangan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penyakit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berbasis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lingkungan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melalui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klinik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sanitasi</w:t>
      </w:r>
      <w:proofErr w:type="spellEnd"/>
      <w:r w:rsidRPr="001F4338">
        <w:rPr>
          <w:rFonts w:ascii="Bookman Old Style" w:hAnsi="Bookman Old Style" w:cs="Tahoma,Bold"/>
          <w:bCs/>
        </w:rPr>
        <w:t>;</w:t>
      </w:r>
    </w:p>
    <w:p w14:paraId="1A858992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pos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Upaya</w:t>
      </w:r>
      <w:proofErr w:type="spellEnd"/>
      <w:r w:rsidRPr="001F4338">
        <w:rPr>
          <w:rFonts w:ascii="Bookman Old Style" w:hAnsi="Bookman Old Style" w:cs="Tahoma,Bold"/>
          <w:bCs/>
        </w:rPr>
        <w:t xml:space="preserve"> Kesehatan </w:t>
      </w:r>
      <w:proofErr w:type="spellStart"/>
      <w:r w:rsidRPr="001F4338">
        <w:rPr>
          <w:rFonts w:ascii="Bookman Old Style" w:hAnsi="Bookman Old Style" w:cs="Tahoma,Bold"/>
          <w:bCs/>
        </w:rPr>
        <w:t>Kerja</w:t>
      </w:r>
      <w:proofErr w:type="spellEnd"/>
      <w:r w:rsidRPr="001F4338">
        <w:rPr>
          <w:rFonts w:ascii="Bookman Old Style" w:hAnsi="Bookman Old Style" w:cs="Tahoma,Bold"/>
          <w:bCs/>
        </w:rPr>
        <w:t xml:space="preserve"> (UKK) pada </w:t>
      </w:r>
      <w:proofErr w:type="spellStart"/>
      <w:r w:rsidRPr="001F4338">
        <w:rPr>
          <w:rFonts w:ascii="Bookman Old Style" w:hAnsi="Bookman Old Style" w:cs="Tahoma,Bold"/>
          <w:bCs/>
        </w:rPr>
        <w:t>kelompok</w:t>
      </w:r>
      <w:proofErr w:type="spellEnd"/>
      <w:r w:rsidRPr="001F4338">
        <w:rPr>
          <w:rFonts w:ascii="Bookman Old Style" w:hAnsi="Bookman Old Style" w:cs="Tahoma,Bold"/>
          <w:bCs/>
        </w:rPr>
        <w:t xml:space="preserve"> formal dan non formal;</w:t>
      </w:r>
    </w:p>
    <w:p w14:paraId="0FFB6608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kesehatan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kerja</w:t>
      </w:r>
      <w:proofErr w:type="spellEnd"/>
      <w:r w:rsidRPr="001F4338">
        <w:rPr>
          <w:rFonts w:ascii="Bookman Old Style" w:hAnsi="Bookman Old Style" w:cs="Tahoma,Bold"/>
          <w:bCs/>
        </w:rPr>
        <w:t xml:space="preserve"> dan </w:t>
      </w:r>
      <w:proofErr w:type="spellStart"/>
      <w:r w:rsidRPr="001F4338">
        <w:rPr>
          <w:rFonts w:ascii="Bookman Old Style" w:hAnsi="Bookman Old Style" w:cs="Tahoma,Bold"/>
          <w:bCs/>
        </w:rPr>
        <w:t>keselamatan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kerja</w:t>
      </w:r>
      <w:proofErr w:type="spellEnd"/>
      <w:r w:rsidRPr="001F4338">
        <w:rPr>
          <w:rFonts w:ascii="Bookman Old Style" w:hAnsi="Bookman Old Style" w:cs="Tahoma,Bold"/>
          <w:bCs/>
        </w:rPr>
        <w:t>;</w:t>
      </w:r>
    </w:p>
    <w:p w14:paraId="3A85F907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penyelenggaraan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kesehatan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kerja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dasar</w:t>
      </w:r>
      <w:proofErr w:type="spellEnd"/>
      <w:r w:rsidRPr="001F4338">
        <w:rPr>
          <w:rFonts w:ascii="Bookman Old Style" w:hAnsi="Bookman Old Style" w:cs="Tahoma,Bold"/>
          <w:bCs/>
        </w:rPr>
        <w:t>;</w:t>
      </w:r>
    </w:p>
    <w:p w14:paraId="40AF5D41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kesehatan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olah</w:t>
      </w:r>
      <w:proofErr w:type="spellEnd"/>
      <w:r w:rsidRPr="001F4338">
        <w:rPr>
          <w:rFonts w:ascii="Bookman Old Style" w:hAnsi="Bookman Old Style" w:cs="Tahoma,Bold"/>
          <w:bCs/>
        </w:rPr>
        <w:t xml:space="preserve"> raga pada </w:t>
      </w:r>
      <w:proofErr w:type="spellStart"/>
      <w:r w:rsidRPr="001F4338">
        <w:rPr>
          <w:rFonts w:ascii="Bookman Old Style" w:hAnsi="Bookman Old Style" w:cs="Tahoma,Bold"/>
          <w:bCs/>
        </w:rPr>
        <w:t>kelompok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masyarakat</w:t>
      </w:r>
      <w:proofErr w:type="spellEnd"/>
      <w:r w:rsidRPr="001F4338">
        <w:rPr>
          <w:rFonts w:ascii="Bookman Old Style" w:hAnsi="Bookman Old Style" w:cs="Tahoma,Bold"/>
          <w:bCs/>
        </w:rPr>
        <w:t>;</w:t>
      </w:r>
    </w:p>
    <w:p w14:paraId="22996D0B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Tahoma,Bold"/>
          <w:bCs/>
        </w:rPr>
        <w:t>pengendalian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pelaksanaan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tes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kebugaran</w:t>
      </w:r>
      <w:proofErr w:type="spellEnd"/>
      <w:r w:rsidRPr="001F4338">
        <w:rPr>
          <w:rFonts w:ascii="Bookman Old Style" w:hAnsi="Bookman Old Style" w:cs="Tahoma,Bold"/>
          <w:bCs/>
        </w:rPr>
        <w:t xml:space="preserve"> pada </w:t>
      </w:r>
      <w:proofErr w:type="spellStart"/>
      <w:r w:rsidRPr="001F4338">
        <w:rPr>
          <w:rFonts w:ascii="Bookman Old Style" w:hAnsi="Bookman Old Style" w:cs="Tahoma,Bold"/>
          <w:bCs/>
        </w:rPr>
        <w:t>jamaah</w:t>
      </w:r>
      <w:proofErr w:type="spellEnd"/>
      <w:r w:rsidRPr="001F4338">
        <w:rPr>
          <w:rFonts w:ascii="Bookman Old Style" w:hAnsi="Bookman Old Style" w:cs="Tahoma,Bold"/>
          <w:bCs/>
        </w:rPr>
        <w:t xml:space="preserve"> haji;</w:t>
      </w:r>
    </w:p>
    <w:p w14:paraId="72F8FE15" w14:textId="77777777" w:rsidR="00AB4719" w:rsidRPr="001F4338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/>
        </w:rPr>
        <w:t>pengendalian</w:t>
      </w:r>
      <w:proofErr w:type="spellEnd"/>
      <w:r w:rsidRPr="001F4338">
        <w:rPr>
          <w:rFonts w:ascii="Bookman Old Style" w:hAnsi="Bookman Old Style"/>
        </w:rPr>
        <w:t xml:space="preserve"> </w:t>
      </w:r>
      <w:proofErr w:type="spellStart"/>
      <w:r w:rsidRPr="001F4338">
        <w:rPr>
          <w:rFonts w:ascii="Bookman Old Style" w:hAnsi="Bookman Old Style"/>
        </w:rPr>
        <w:t>koordinasi</w:t>
      </w:r>
      <w:proofErr w:type="spellEnd"/>
      <w:r w:rsidRPr="001F4338">
        <w:rPr>
          <w:rFonts w:ascii="Bookman Old Style" w:hAnsi="Bookman Old Style"/>
        </w:rPr>
        <w:t xml:space="preserve"> </w:t>
      </w:r>
      <w:proofErr w:type="spellStart"/>
      <w:r w:rsidRPr="001F4338">
        <w:rPr>
          <w:rFonts w:ascii="Bookman Old Style" w:hAnsi="Bookman Old Style"/>
        </w:rPr>
        <w:t>teknis</w:t>
      </w:r>
      <w:proofErr w:type="spellEnd"/>
      <w:r w:rsidRPr="001F4338">
        <w:rPr>
          <w:rFonts w:ascii="Bookman Old Style" w:hAnsi="Bookman Old Style"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pelaksanaan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k</w:t>
      </w:r>
      <w:r w:rsidRPr="001F4338">
        <w:rPr>
          <w:rFonts w:ascii="Bookman Old Style" w:hAnsi="Bookman Old Style" w:cs="Bookman Old Style"/>
        </w:rPr>
        <w:t>esehatan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lingkungan</w:t>
      </w:r>
      <w:proofErr w:type="spellEnd"/>
      <w:r w:rsidRPr="001F4338">
        <w:rPr>
          <w:rFonts w:ascii="Bookman Old Style" w:hAnsi="Bookman Old Style" w:cs="Bookman Old Style"/>
        </w:rPr>
        <w:t xml:space="preserve">, </w:t>
      </w:r>
      <w:proofErr w:type="spellStart"/>
      <w:r w:rsidRPr="001F4338">
        <w:rPr>
          <w:rFonts w:ascii="Bookman Old Style" w:hAnsi="Bookman Old Style" w:cs="Bookman Old Style"/>
        </w:rPr>
        <w:t>kesehatan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kerja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olahraga</w:t>
      </w:r>
      <w:proofErr w:type="spellEnd"/>
      <w:r w:rsidRPr="001F4338">
        <w:rPr>
          <w:rFonts w:ascii="Bookman Old Style" w:hAnsi="Bookman Old Style"/>
        </w:rPr>
        <w:t>;</w:t>
      </w:r>
    </w:p>
    <w:p w14:paraId="55386995" w14:textId="77777777" w:rsidR="00AB4719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F4338">
        <w:rPr>
          <w:rFonts w:ascii="Bookman Old Style" w:hAnsi="Bookman Old Style" w:cs="Bookman Old Style"/>
        </w:rPr>
        <w:t>pengendalian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pemantauan</w:t>
      </w:r>
      <w:proofErr w:type="spellEnd"/>
      <w:r w:rsidRPr="001F4338">
        <w:rPr>
          <w:rFonts w:ascii="Bookman Old Style" w:hAnsi="Bookman Old Style" w:cs="Bookman Old Style"/>
        </w:rPr>
        <w:t xml:space="preserve">, </w:t>
      </w:r>
      <w:proofErr w:type="spellStart"/>
      <w:r w:rsidRPr="001F4338">
        <w:rPr>
          <w:rFonts w:ascii="Bookman Old Style" w:hAnsi="Bookman Old Style" w:cs="Bookman Old Style"/>
        </w:rPr>
        <w:t>evaluasi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pelaporan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pelaksanaan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pembinaan</w:t>
      </w:r>
      <w:proofErr w:type="spellEnd"/>
      <w:r w:rsidRPr="001F4338">
        <w:rPr>
          <w:rFonts w:ascii="Bookman Old Style" w:hAnsi="Bookman Old Style" w:cs="Tahoma,Bold"/>
          <w:bCs/>
        </w:rPr>
        <w:t xml:space="preserve"> </w:t>
      </w:r>
      <w:proofErr w:type="spellStart"/>
      <w:r w:rsidRPr="001F4338">
        <w:rPr>
          <w:rFonts w:ascii="Bookman Old Style" w:hAnsi="Bookman Old Style" w:cs="Tahoma,Bold"/>
          <w:bCs/>
        </w:rPr>
        <w:t>k</w:t>
      </w:r>
      <w:r w:rsidRPr="001F4338">
        <w:rPr>
          <w:rFonts w:ascii="Bookman Old Style" w:hAnsi="Bookman Old Style" w:cs="Bookman Old Style"/>
        </w:rPr>
        <w:t>esehatan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lingkungan</w:t>
      </w:r>
      <w:proofErr w:type="spellEnd"/>
      <w:r w:rsidRPr="001F4338">
        <w:rPr>
          <w:rFonts w:ascii="Bookman Old Style" w:hAnsi="Bookman Old Style" w:cs="Bookman Old Style"/>
        </w:rPr>
        <w:t xml:space="preserve">, </w:t>
      </w:r>
      <w:proofErr w:type="spellStart"/>
      <w:r w:rsidRPr="001F4338">
        <w:rPr>
          <w:rFonts w:ascii="Bookman Old Style" w:hAnsi="Bookman Old Style" w:cs="Bookman Old Style"/>
        </w:rPr>
        <w:t>kesehatan</w:t>
      </w:r>
      <w:proofErr w:type="spellEnd"/>
      <w:r w:rsidRPr="001F4338">
        <w:rPr>
          <w:rFonts w:ascii="Bookman Old Style" w:hAnsi="Bookman Old Style" w:cs="Bookman Old Style"/>
        </w:rPr>
        <w:t xml:space="preserve"> </w:t>
      </w:r>
      <w:proofErr w:type="spellStart"/>
      <w:r w:rsidRPr="001F4338">
        <w:rPr>
          <w:rFonts w:ascii="Bookman Old Style" w:hAnsi="Bookman Old Style" w:cs="Bookman Old Style"/>
        </w:rPr>
        <w:t>kerja</w:t>
      </w:r>
      <w:proofErr w:type="spellEnd"/>
      <w:r w:rsidRPr="001F4338">
        <w:rPr>
          <w:rFonts w:ascii="Bookman Old Style" w:hAnsi="Bookman Old Style" w:cs="Bookman Old Style"/>
        </w:rPr>
        <w:t xml:space="preserve"> dan </w:t>
      </w:r>
      <w:proofErr w:type="spellStart"/>
      <w:r w:rsidRPr="001F4338">
        <w:rPr>
          <w:rFonts w:ascii="Bookman Old Style" w:hAnsi="Bookman Old Style" w:cs="Bookman Old Style"/>
        </w:rPr>
        <w:t>olahraga</w:t>
      </w:r>
      <w:proofErr w:type="spellEnd"/>
      <w:r w:rsidRPr="001F4338">
        <w:rPr>
          <w:rFonts w:ascii="Bookman Old Style" w:hAnsi="Bookman Old Style" w:cs="Bookman Old Style"/>
        </w:rPr>
        <w:t>;</w:t>
      </w:r>
      <w:r w:rsidR="00EF5CB5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dan</w:t>
      </w:r>
    </w:p>
    <w:p w14:paraId="70376001" w14:textId="77777777" w:rsidR="00AB4719" w:rsidRPr="00AB4719" w:rsidRDefault="00AB4719" w:rsidP="00D434C9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AB4719">
        <w:rPr>
          <w:rFonts w:ascii="Bookman Old Style" w:hAnsi="Bookman Old Style" w:cs="Bookman Old Style"/>
        </w:rPr>
        <w:t>pelaksanaan</w:t>
      </w:r>
      <w:proofErr w:type="spellEnd"/>
      <w:r w:rsidRPr="00AB4719">
        <w:rPr>
          <w:rFonts w:ascii="Bookman Old Style" w:hAnsi="Bookman Old Style" w:cs="Bookman Old Style"/>
        </w:rPr>
        <w:t xml:space="preserve"> </w:t>
      </w:r>
      <w:proofErr w:type="spellStart"/>
      <w:r w:rsidRPr="00AB4719">
        <w:rPr>
          <w:rFonts w:ascii="Bookman Old Style" w:hAnsi="Bookman Old Style" w:cs="Bookman Old Style"/>
        </w:rPr>
        <w:t>fungsi</w:t>
      </w:r>
      <w:proofErr w:type="spellEnd"/>
      <w:r w:rsidRPr="00AB4719">
        <w:rPr>
          <w:rFonts w:ascii="Bookman Old Style" w:hAnsi="Bookman Old Style" w:cs="Bookman Old Style"/>
        </w:rPr>
        <w:t xml:space="preserve"> lain yang </w:t>
      </w:r>
      <w:proofErr w:type="spellStart"/>
      <w:r w:rsidRPr="00AB4719">
        <w:rPr>
          <w:rFonts w:ascii="Bookman Old Style" w:hAnsi="Bookman Old Style" w:cs="Bookman Old Style"/>
        </w:rPr>
        <w:t>diberikan</w:t>
      </w:r>
      <w:proofErr w:type="spellEnd"/>
      <w:r w:rsidRPr="00AB4719">
        <w:rPr>
          <w:rFonts w:ascii="Bookman Old Style" w:hAnsi="Bookman Old Style" w:cs="Bookman Old Style"/>
        </w:rPr>
        <w:t xml:space="preserve"> oleh </w:t>
      </w:r>
      <w:proofErr w:type="spellStart"/>
      <w:r w:rsidR="00583789">
        <w:rPr>
          <w:rFonts w:ascii="Bookman Old Style" w:hAnsi="Bookman Old Style" w:cs="Bookman Old Style"/>
        </w:rPr>
        <w:t>Pimpinan</w:t>
      </w:r>
      <w:proofErr w:type="spellEnd"/>
      <w:r w:rsidRPr="00AB4719">
        <w:rPr>
          <w:rFonts w:ascii="Bookman Old Style" w:hAnsi="Bookman Old Style" w:cs="Bookman Old Style"/>
        </w:rPr>
        <w:t xml:space="preserve"> </w:t>
      </w:r>
      <w:proofErr w:type="spellStart"/>
      <w:r w:rsidRPr="00AB4719">
        <w:rPr>
          <w:rFonts w:ascii="Bookman Old Style" w:hAnsi="Bookman Old Style" w:cs="Bookman Old Style"/>
        </w:rPr>
        <w:t>terkait</w:t>
      </w:r>
      <w:proofErr w:type="spellEnd"/>
      <w:r w:rsidRPr="00AB4719">
        <w:rPr>
          <w:rFonts w:ascii="Bookman Old Style" w:hAnsi="Bookman Old Style" w:cs="Bookman Old Style"/>
        </w:rPr>
        <w:t xml:space="preserve"> </w:t>
      </w:r>
      <w:proofErr w:type="spellStart"/>
      <w:r w:rsidRPr="00AB4719">
        <w:rPr>
          <w:rFonts w:ascii="Bookman Old Style" w:hAnsi="Bookman Old Style" w:cs="Bookman Old Style"/>
        </w:rPr>
        <w:t>dengan</w:t>
      </w:r>
      <w:proofErr w:type="spellEnd"/>
      <w:r w:rsidRPr="00AB4719">
        <w:rPr>
          <w:rFonts w:ascii="Bookman Old Style" w:hAnsi="Bookman Old Style" w:cs="Bookman Old Style"/>
        </w:rPr>
        <w:t xml:space="preserve"> </w:t>
      </w:r>
      <w:proofErr w:type="spellStart"/>
      <w:r w:rsidRPr="00AB4719">
        <w:rPr>
          <w:rFonts w:ascii="Bookman Old Style" w:hAnsi="Bookman Old Style" w:cs="Bookman Old Style"/>
        </w:rPr>
        <w:t>tugas</w:t>
      </w:r>
      <w:proofErr w:type="spellEnd"/>
      <w:r w:rsidRPr="00AB4719">
        <w:rPr>
          <w:rFonts w:ascii="Bookman Old Style" w:hAnsi="Bookman Old Style" w:cs="Bookman Old Style"/>
        </w:rPr>
        <w:t xml:space="preserve"> dan </w:t>
      </w:r>
      <w:proofErr w:type="spellStart"/>
      <w:r w:rsidRPr="00AB4719">
        <w:rPr>
          <w:rFonts w:ascii="Bookman Old Style" w:hAnsi="Bookman Old Style" w:cs="Bookman Old Style"/>
        </w:rPr>
        <w:t>fungsinya</w:t>
      </w:r>
      <w:proofErr w:type="spellEnd"/>
      <w:r w:rsidRPr="00AB4719">
        <w:rPr>
          <w:rFonts w:ascii="Bookman Old Style" w:hAnsi="Bookman Old Style" w:cs="Bookman Old Style"/>
          <w:color w:val="000000"/>
        </w:rPr>
        <w:t>.</w:t>
      </w:r>
    </w:p>
    <w:p w14:paraId="176AEF44" w14:textId="77777777" w:rsidR="00791FE3" w:rsidRDefault="00791FE3" w:rsidP="002627CA">
      <w:pPr>
        <w:pStyle w:val="BodyTextIndent2"/>
        <w:tabs>
          <w:tab w:val="left" w:pos="630"/>
          <w:tab w:val="left" w:pos="2520"/>
          <w:tab w:val="left" w:pos="2880"/>
        </w:tabs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C69C291" w14:textId="77777777" w:rsidR="00AB4719" w:rsidRPr="00446A60" w:rsidRDefault="00AB4719" w:rsidP="00446A60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</w:rPr>
      </w:pPr>
      <w:r w:rsidRPr="00446A60">
        <w:rPr>
          <w:rFonts w:ascii="Bookman Old Style" w:hAnsi="Bookman Old Style" w:cs="Tahoma,Bold"/>
          <w:b/>
          <w:bCs/>
        </w:rPr>
        <w:t>3.</w:t>
      </w:r>
      <w:r w:rsidRPr="00446A60">
        <w:rPr>
          <w:rFonts w:ascii="Bookman Old Style" w:hAnsi="Bookman Old Style" w:cs="Tahoma,Bold"/>
          <w:b/>
          <w:bCs/>
        </w:rPr>
        <w:tab/>
      </w:r>
      <w:proofErr w:type="spellStart"/>
      <w:r w:rsidRPr="00446A60">
        <w:rPr>
          <w:rFonts w:ascii="Bookman Old Style" w:hAnsi="Bookman Old Style" w:cs="Tahoma,Bold"/>
          <w:b/>
          <w:bCs/>
        </w:rPr>
        <w:t>Bidang</w:t>
      </w:r>
      <w:proofErr w:type="spellEnd"/>
      <w:r w:rsidRPr="00446A60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446A60">
        <w:rPr>
          <w:rFonts w:ascii="Bookman Old Style" w:hAnsi="Bookman Old Style" w:cs="Bookman Old Style"/>
          <w:b/>
          <w:color w:val="000000"/>
        </w:rPr>
        <w:t>Pencegahan</w:t>
      </w:r>
      <w:proofErr w:type="spellEnd"/>
      <w:r w:rsidRPr="00446A60">
        <w:rPr>
          <w:rFonts w:ascii="Bookman Old Style" w:hAnsi="Bookman Old Style" w:cs="Bookman Old Style"/>
          <w:b/>
          <w:color w:val="000000"/>
        </w:rPr>
        <w:t xml:space="preserve"> dan </w:t>
      </w:r>
      <w:proofErr w:type="spellStart"/>
      <w:r w:rsidRPr="00446A60">
        <w:rPr>
          <w:rFonts w:ascii="Bookman Old Style" w:hAnsi="Bookman Old Style" w:cs="Bookman Old Style"/>
          <w:b/>
          <w:color w:val="000000"/>
        </w:rPr>
        <w:t>Pengendalian</w:t>
      </w:r>
      <w:proofErr w:type="spellEnd"/>
      <w:r w:rsidRPr="00446A60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446A60">
        <w:rPr>
          <w:rFonts w:ascii="Bookman Old Style" w:hAnsi="Bookman Old Style" w:cs="Bookman Old Style"/>
          <w:b/>
          <w:color w:val="000000"/>
        </w:rPr>
        <w:t>Penyakit</w:t>
      </w:r>
      <w:proofErr w:type="spellEnd"/>
    </w:p>
    <w:p w14:paraId="005A1DBB" w14:textId="77777777" w:rsidR="00AB4719" w:rsidRPr="0059742F" w:rsidRDefault="00AB4719" w:rsidP="00AB4719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1C333586" w14:textId="77777777" w:rsidR="00AB4719" w:rsidRDefault="00AB4719" w:rsidP="00446A60">
      <w:pPr>
        <w:pStyle w:val="BodyTextIndent2"/>
        <w:tabs>
          <w:tab w:val="left" w:pos="709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Pencegahan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Pengendalian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Penyakit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73991E0F" w14:textId="77777777" w:rsidR="00AB4719" w:rsidRDefault="00AB4719" w:rsidP="00B604BD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Surveilans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Imunisasi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surveilans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imunisasi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54231F82" w14:textId="77777777" w:rsidR="00B604BD" w:rsidRPr="00B604BD" w:rsidRDefault="00B604BD" w:rsidP="00B604BD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 w:cs="Tahoma,Bold"/>
          <w:bCs/>
          <w:sz w:val="2"/>
          <w:szCs w:val="24"/>
        </w:rPr>
      </w:pPr>
    </w:p>
    <w:p w14:paraId="627C9405" w14:textId="77777777" w:rsidR="00AB4719" w:rsidRPr="003A3FD3" w:rsidRDefault="00AB4719" w:rsidP="00B604BD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AA7F1A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Surveilans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Imunisasi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60475CD4" w14:textId="77777777" w:rsidR="00AB4719" w:rsidRPr="00B604BD" w:rsidRDefault="00AB4719" w:rsidP="00893620">
      <w:pPr>
        <w:pStyle w:val="ListParagraph"/>
        <w:numPr>
          <w:ilvl w:val="0"/>
          <w:numId w:val="22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604BD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petunjuk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teknis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Tahoma,Bold"/>
          <w:bCs/>
        </w:rPr>
        <w:t>pelaksanaan</w:t>
      </w:r>
      <w:proofErr w:type="spellEnd"/>
      <w:r w:rsidRPr="00B604BD">
        <w:rPr>
          <w:rFonts w:ascii="Bookman Old Style" w:hAnsi="Bookman Old Style" w:cs="Tahoma,Bold"/>
          <w:bCs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surveilans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imunisasi</w:t>
      </w:r>
      <w:proofErr w:type="spellEnd"/>
      <w:r w:rsidRPr="00B604BD">
        <w:rPr>
          <w:rFonts w:ascii="Bookman Old Style" w:hAnsi="Bookman Old Style" w:cs="Tahoma,Bold"/>
          <w:bCs/>
        </w:rPr>
        <w:t>;</w:t>
      </w:r>
    </w:p>
    <w:p w14:paraId="2CC12921" w14:textId="77777777" w:rsidR="00AB4719" w:rsidRPr="00B604BD" w:rsidRDefault="00AB4719" w:rsidP="00893620">
      <w:pPr>
        <w:pStyle w:val="ListParagraph"/>
        <w:numPr>
          <w:ilvl w:val="0"/>
          <w:numId w:val="22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604BD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rencana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kerja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teknis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Tahoma,Bold"/>
          <w:bCs/>
        </w:rPr>
        <w:t>pelaksanaan</w:t>
      </w:r>
      <w:proofErr w:type="spellEnd"/>
      <w:r w:rsidRPr="00B604BD">
        <w:rPr>
          <w:rFonts w:ascii="Bookman Old Style" w:hAnsi="Bookman Old Style" w:cs="Tahoma,Bold"/>
          <w:bCs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surveilans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imunisasi</w:t>
      </w:r>
      <w:proofErr w:type="spellEnd"/>
      <w:r w:rsidRPr="00B604BD">
        <w:rPr>
          <w:rFonts w:ascii="Bookman Old Style" w:hAnsi="Bookman Old Style" w:cs="Tahoma,Bold"/>
          <w:bCs/>
        </w:rPr>
        <w:t>;</w:t>
      </w:r>
    </w:p>
    <w:p w14:paraId="095390FD" w14:textId="77777777" w:rsidR="00AB4719" w:rsidRPr="00B604BD" w:rsidRDefault="00AB4719" w:rsidP="00893620">
      <w:pPr>
        <w:pStyle w:val="ListParagraph"/>
        <w:numPr>
          <w:ilvl w:val="0"/>
          <w:numId w:val="22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604BD">
        <w:rPr>
          <w:rFonts w:ascii="Bookman Old Style" w:hAnsi="Bookman Old Style"/>
        </w:rPr>
        <w:t>pengendalian</w:t>
      </w:r>
      <w:proofErr w:type="spellEnd"/>
      <w:r w:rsidRPr="00B604BD">
        <w:rPr>
          <w:rFonts w:ascii="Bookman Old Style" w:hAnsi="Bookman Old Style"/>
        </w:rPr>
        <w:t xml:space="preserve"> </w:t>
      </w:r>
      <w:proofErr w:type="spellStart"/>
      <w:r w:rsidRPr="00B604BD">
        <w:rPr>
          <w:rFonts w:ascii="Bookman Old Style" w:hAnsi="Bookman Old Style"/>
        </w:rPr>
        <w:t>pelaksanaan</w:t>
      </w:r>
      <w:proofErr w:type="spellEnd"/>
      <w:r w:rsidRPr="00B604BD">
        <w:rPr>
          <w:rFonts w:ascii="Bookman Old Style" w:hAnsi="Bookman Old Style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imunisasi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terhadap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bayi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604BD">
        <w:rPr>
          <w:rFonts w:ascii="Bookman Old Style" w:hAnsi="Bookman Old Style" w:cs="Bookman Old Style"/>
          <w:color w:val="000000"/>
        </w:rPr>
        <w:t>balita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604BD">
        <w:rPr>
          <w:rFonts w:ascii="Bookman Old Style" w:hAnsi="Bookman Old Style" w:cs="Bookman Old Style"/>
          <w:color w:val="000000"/>
        </w:rPr>
        <w:t>anak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sekolah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, dan Wanita </w:t>
      </w:r>
      <w:proofErr w:type="spellStart"/>
      <w:r w:rsidRPr="00B604BD">
        <w:rPr>
          <w:rFonts w:ascii="Bookman Old Style" w:hAnsi="Bookman Old Style" w:cs="Bookman Old Style"/>
          <w:color w:val="000000"/>
        </w:rPr>
        <w:t>Usia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Subur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(WUS) </w:t>
      </w:r>
      <w:proofErr w:type="spellStart"/>
      <w:r w:rsidRPr="00B604BD">
        <w:rPr>
          <w:rFonts w:ascii="Bookman Old Style" w:hAnsi="Bookman Old Style" w:cs="Bookman Old Style"/>
          <w:color w:val="000000"/>
        </w:rPr>
        <w:t>untuk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memberikan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perlindungan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terhadap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Penularan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Penyakit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B604BD">
        <w:rPr>
          <w:rFonts w:ascii="Bookman Old Style" w:hAnsi="Bookman Old Style" w:cs="Bookman Old Style"/>
          <w:color w:val="000000"/>
        </w:rPr>
        <w:t>Dapat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Dicegah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Dengan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Imunisasi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(PD3I); </w:t>
      </w:r>
    </w:p>
    <w:p w14:paraId="65EDDDA6" w14:textId="77777777" w:rsidR="00AB4719" w:rsidRPr="00B604BD" w:rsidRDefault="00AB4719" w:rsidP="00893620">
      <w:pPr>
        <w:pStyle w:val="ListParagraph"/>
        <w:numPr>
          <w:ilvl w:val="0"/>
          <w:numId w:val="22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604BD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pengamatan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penyakit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menular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Penyakit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Tidak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Menular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(PTM);</w:t>
      </w:r>
    </w:p>
    <w:p w14:paraId="715D1BCB" w14:textId="77777777" w:rsidR="00AB4719" w:rsidRPr="00B604BD" w:rsidRDefault="00AB4719" w:rsidP="00893620">
      <w:pPr>
        <w:pStyle w:val="ListParagraph"/>
        <w:numPr>
          <w:ilvl w:val="0"/>
          <w:numId w:val="22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604BD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penyiapan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kecukupan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persediaan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vaksin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bahan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bundling </w:t>
      </w:r>
      <w:proofErr w:type="spellStart"/>
      <w:r w:rsidRPr="00B604BD">
        <w:rPr>
          <w:rFonts w:ascii="Bookman Old Style" w:hAnsi="Bookman Old Style" w:cs="Bookman Old Style"/>
          <w:color w:val="000000"/>
        </w:rPr>
        <w:t>untuk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Puskesmas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unitpelayanan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kesehatan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swasta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melakukan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imunisasi</w:t>
      </w:r>
      <w:proofErr w:type="spellEnd"/>
      <w:r w:rsidRPr="00B604BD">
        <w:rPr>
          <w:rFonts w:ascii="Bookman Old Style" w:hAnsi="Bookman Old Style" w:cs="Bookman Old Style"/>
          <w:color w:val="000000"/>
        </w:rPr>
        <w:t>;</w:t>
      </w:r>
    </w:p>
    <w:p w14:paraId="1C002991" w14:textId="77777777" w:rsidR="00AB4719" w:rsidRPr="00B604BD" w:rsidRDefault="00AB4719" w:rsidP="00893620">
      <w:pPr>
        <w:pStyle w:val="ListParagraph"/>
        <w:numPr>
          <w:ilvl w:val="0"/>
          <w:numId w:val="22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604BD">
        <w:rPr>
          <w:rFonts w:ascii="Bookman Old Style" w:hAnsi="Bookman Old Style" w:cs="Bookman Old Style"/>
          <w:color w:val="000000"/>
        </w:rPr>
        <w:lastRenderedPageBreak/>
        <w:t>pengendalian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pembinaan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tentang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pencegahan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penyakit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pengamatan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penyakit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menular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tidak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menular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serta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terhadap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Penyakit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Menular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B604BD">
        <w:rPr>
          <w:rFonts w:ascii="Bookman Old Style" w:hAnsi="Bookman Old Style" w:cs="Bookman Old Style"/>
          <w:color w:val="000000"/>
        </w:rPr>
        <w:t>Dapat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Dicegah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Dengan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Imunisasi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(PD3I)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penanggulangan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kejadian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luar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biasa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atau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wabah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penyakit</w:t>
      </w:r>
      <w:proofErr w:type="spellEnd"/>
      <w:r w:rsidRPr="00B604BD">
        <w:rPr>
          <w:rFonts w:ascii="Bookman Old Style" w:hAnsi="Bookman Old Style" w:cs="Bookman Old Style"/>
          <w:color w:val="000000"/>
        </w:rPr>
        <w:t>;</w:t>
      </w:r>
    </w:p>
    <w:p w14:paraId="4D476C07" w14:textId="77777777" w:rsidR="00AB4719" w:rsidRPr="00B604BD" w:rsidRDefault="00AB4719" w:rsidP="00893620">
      <w:pPr>
        <w:pStyle w:val="ListParagraph"/>
        <w:numPr>
          <w:ilvl w:val="0"/>
          <w:numId w:val="22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604BD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pengamatan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epidemiologi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terhadap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penyakit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menular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terpilih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penyakit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tidak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menular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terpilih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untuk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mengetahui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sebab-sebabnya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serta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kemungkinan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mengarah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pada </w:t>
      </w:r>
      <w:proofErr w:type="spellStart"/>
      <w:r w:rsidRPr="00B604BD">
        <w:rPr>
          <w:rFonts w:ascii="Bookman Old Style" w:hAnsi="Bookman Old Style" w:cs="Bookman Old Style"/>
          <w:color w:val="000000"/>
        </w:rPr>
        <w:t>kejadian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luar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biasa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atau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wabah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penyakit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serta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tanda-tanda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adanya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kejadian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luar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biasa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atau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wabah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penyakit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maupun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peristiwa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B604BD">
        <w:rPr>
          <w:rFonts w:ascii="Bookman Old Style" w:hAnsi="Bookman Old Style" w:cs="Bookman Old Style"/>
          <w:color w:val="000000"/>
        </w:rPr>
        <w:t>bersifat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massal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di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semua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matra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baik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darat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604BD">
        <w:rPr>
          <w:rFonts w:ascii="Bookman Old Style" w:hAnsi="Bookman Old Style" w:cs="Bookman Old Style"/>
          <w:color w:val="000000"/>
        </w:rPr>
        <w:t>laut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maupun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udara</w:t>
      </w:r>
      <w:proofErr w:type="spellEnd"/>
      <w:r w:rsidRPr="00B604BD">
        <w:rPr>
          <w:rFonts w:ascii="Bookman Old Style" w:hAnsi="Bookman Old Style" w:cs="Bookman Old Style"/>
          <w:color w:val="000000"/>
        </w:rPr>
        <w:t>;</w:t>
      </w:r>
    </w:p>
    <w:p w14:paraId="480825E7" w14:textId="77777777" w:rsidR="00AB4719" w:rsidRPr="00B604BD" w:rsidRDefault="00AB4719" w:rsidP="00893620">
      <w:pPr>
        <w:pStyle w:val="ListParagraph"/>
        <w:numPr>
          <w:ilvl w:val="0"/>
          <w:numId w:val="22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604BD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pemeriksaan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kesehatan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imunisasi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terhadap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calon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jamaah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haji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serta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pengamatan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terhadap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jamaah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haji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sepulang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dari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tanah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suci</w:t>
      </w:r>
      <w:proofErr w:type="spellEnd"/>
      <w:r w:rsidRPr="00B604BD">
        <w:rPr>
          <w:rFonts w:ascii="Bookman Old Style" w:hAnsi="Bookman Old Style" w:cs="Bookman Old Style"/>
          <w:color w:val="000000"/>
        </w:rPr>
        <w:t>;</w:t>
      </w:r>
    </w:p>
    <w:p w14:paraId="7BA2F531" w14:textId="77777777" w:rsidR="00AB4719" w:rsidRPr="00B604BD" w:rsidRDefault="00AB4719" w:rsidP="00893620">
      <w:pPr>
        <w:pStyle w:val="ListParagraph"/>
        <w:numPr>
          <w:ilvl w:val="0"/>
          <w:numId w:val="22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604BD">
        <w:rPr>
          <w:rFonts w:ascii="Bookman Old Style" w:hAnsi="Bookman Old Style"/>
        </w:rPr>
        <w:t>pengendalian</w:t>
      </w:r>
      <w:proofErr w:type="spellEnd"/>
      <w:r w:rsidRPr="00B604BD">
        <w:rPr>
          <w:rFonts w:ascii="Bookman Old Style" w:hAnsi="Bookman Old Style"/>
        </w:rPr>
        <w:t xml:space="preserve"> </w:t>
      </w:r>
      <w:proofErr w:type="spellStart"/>
      <w:r w:rsidRPr="00B604BD">
        <w:rPr>
          <w:rFonts w:ascii="Bookman Old Style" w:hAnsi="Bookman Old Style"/>
        </w:rPr>
        <w:t>koordinasi</w:t>
      </w:r>
      <w:proofErr w:type="spellEnd"/>
      <w:r w:rsidRPr="00B604BD">
        <w:rPr>
          <w:rFonts w:ascii="Bookman Old Style" w:hAnsi="Bookman Old Style"/>
        </w:rPr>
        <w:t xml:space="preserve"> </w:t>
      </w:r>
      <w:proofErr w:type="spellStart"/>
      <w:r w:rsidRPr="00B604BD">
        <w:rPr>
          <w:rFonts w:ascii="Bookman Old Style" w:hAnsi="Bookman Old Style"/>
        </w:rPr>
        <w:t>teknis</w:t>
      </w:r>
      <w:proofErr w:type="spellEnd"/>
      <w:r w:rsidRPr="00B604BD">
        <w:rPr>
          <w:rFonts w:ascii="Bookman Old Style" w:hAnsi="Bookman Old Style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surveilans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imunisasi</w:t>
      </w:r>
      <w:proofErr w:type="spellEnd"/>
      <w:r w:rsidRPr="00B604BD">
        <w:rPr>
          <w:rFonts w:ascii="Bookman Old Style" w:hAnsi="Bookman Old Style"/>
        </w:rPr>
        <w:t>;</w:t>
      </w:r>
    </w:p>
    <w:p w14:paraId="35A556AE" w14:textId="77777777" w:rsidR="00731351" w:rsidRPr="00B604BD" w:rsidRDefault="00AB4719" w:rsidP="00893620">
      <w:pPr>
        <w:pStyle w:val="ListParagraph"/>
        <w:numPr>
          <w:ilvl w:val="0"/>
          <w:numId w:val="22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604BD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604BD">
        <w:rPr>
          <w:rFonts w:ascii="Bookman Old Style" w:hAnsi="Bookman Old Style" w:cs="Bookman Old Style"/>
          <w:color w:val="000000"/>
        </w:rPr>
        <w:t>evaluasi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pelaporan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surveilans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imunisasi</w:t>
      </w:r>
      <w:proofErr w:type="spellEnd"/>
      <w:r w:rsidRPr="00B604BD">
        <w:rPr>
          <w:rFonts w:ascii="Bookman Old Style" w:hAnsi="Bookman Old Style" w:cs="Bookman Old Style"/>
          <w:color w:val="000000"/>
        </w:rPr>
        <w:t>;</w:t>
      </w:r>
      <w:r w:rsidR="00147B9B">
        <w:rPr>
          <w:rFonts w:ascii="Bookman Old Style" w:hAnsi="Bookman Old Style" w:cs="Bookman Old Style"/>
          <w:color w:val="000000"/>
        </w:rPr>
        <w:t xml:space="preserve"> </w:t>
      </w:r>
      <w:r w:rsidRPr="00B604BD">
        <w:rPr>
          <w:rFonts w:ascii="Bookman Old Style" w:hAnsi="Bookman Old Style" w:cs="Bookman Old Style"/>
          <w:color w:val="000000"/>
        </w:rPr>
        <w:t>dan</w:t>
      </w:r>
    </w:p>
    <w:p w14:paraId="22FB310C" w14:textId="77777777" w:rsidR="00AB4719" w:rsidRPr="00B604BD" w:rsidRDefault="00AB4719" w:rsidP="00893620">
      <w:pPr>
        <w:pStyle w:val="ListParagraph"/>
        <w:numPr>
          <w:ilvl w:val="0"/>
          <w:numId w:val="22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604BD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fungsi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B604BD">
        <w:rPr>
          <w:rFonts w:ascii="Bookman Old Style" w:hAnsi="Bookman Old Style" w:cs="Bookman Old Style"/>
          <w:color w:val="000000"/>
        </w:rPr>
        <w:t>diberikan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B604BD">
        <w:rPr>
          <w:rFonts w:ascii="Bookman Old Style" w:hAnsi="Bookman Old Style" w:cs="Bookman Old Style"/>
          <w:color w:val="000000"/>
        </w:rPr>
        <w:t>Pimpinan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terkait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dengan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604BD">
        <w:rPr>
          <w:rFonts w:ascii="Bookman Old Style" w:hAnsi="Bookman Old Style" w:cs="Bookman Old Style"/>
          <w:color w:val="000000"/>
        </w:rPr>
        <w:t>tugas</w:t>
      </w:r>
      <w:proofErr w:type="spellEnd"/>
      <w:r w:rsidRPr="00B604B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604BD">
        <w:rPr>
          <w:rFonts w:ascii="Bookman Old Style" w:hAnsi="Bookman Old Style" w:cs="Bookman Old Style"/>
          <w:color w:val="000000"/>
        </w:rPr>
        <w:t>fungsinya</w:t>
      </w:r>
      <w:proofErr w:type="spellEnd"/>
      <w:r w:rsidRPr="00B604BD">
        <w:rPr>
          <w:rFonts w:ascii="Bookman Old Style" w:hAnsi="Bookman Old Style" w:cs="Bookman Old Style"/>
          <w:color w:val="000000"/>
        </w:rPr>
        <w:t>.</w:t>
      </w:r>
    </w:p>
    <w:p w14:paraId="1995590D" w14:textId="77777777" w:rsidR="007543A8" w:rsidRDefault="007543A8" w:rsidP="00E15E15">
      <w:pPr>
        <w:tabs>
          <w:tab w:val="left" w:pos="1440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11860A56" w14:textId="77777777" w:rsidR="007543A8" w:rsidRPr="00D3236E" w:rsidRDefault="007543A8" w:rsidP="00E15E15">
      <w:pPr>
        <w:tabs>
          <w:tab w:val="left" w:pos="1440"/>
        </w:tabs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>3.2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Penyakit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Menular</w:t>
      </w:r>
      <w:proofErr w:type="spellEnd"/>
      <w:r w:rsidRPr="00D3236E">
        <w:rPr>
          <w:rFonts w:ascii="Bookman Old Style" w:hAnsi="Bookman Old Style"/>
          <w:lang w:val="id-ID"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mempunyai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tugas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penyakit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menular</w:t>
      </w:r>
      <w:proofErr w:type="spellEnd"/>
      <w:r w:rsidRPr="00D3236E">
        <w:rPr>
          <w:rFonts w:ascii="Bookman Old Style" w:hAnsi="Bookman Old Style" w:cs="Tahoma,Bold"/>
          <w:bCs/>
        </w:rPr>
        <w:t>.</w:t>
      </w:r>
    </w:p>
    <w:p w14:paraId="5E474B13" w14:textId="77777777" w:rsidR="007543A8" w:rsidRPr="00A933EA" w:rsidRDefault="007543A8" w:rsidP="00E15E15">
      <w:pPr>
        <w:pStyle w:val="ListParagraph"/>
        <w:autoSpaceDE w:val="0"/>
        <w:autoSpaceDN w:val="0"/>
        <w:adjustRightInd w:val="0"/>
        <w:ind w:left="1260" w:hanging="518"/>
        <w:jc w:val="both"/>
        <w:rPr>
          <w:rFonts w:ascii="Bookman Old Style" w:hAnsi="Bookman Old Style" w:cs="Tahoma,Bold"/>
          <w:bCs/>
          <w:sz w:val="8"/>
        </w:rPr>
      </w:pPr>
    </w:p>
    <w:p w14:paraId="7017FCD4" w14:textId="77777777" w:rsidR="007543A8" w:rsidRDefault="007543A8" w:rsidP="005D053E">
      <w:p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proofErr w:type="spellStart"/>
      <w:r w:rsidRPr="007434FF">
        <w:rPr>
          <w:rFonts w:ascii="Bookman Old Style" w:hAnsi="Bookman Old Style" w:cs="Tahoma,Bold"/>
          <w:bCs/>
        </w:rPr>
        <w:t>Kelompok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Penyakit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Menular</w:t>
      </w:r>
      <w:proofErr w:type="spellEnd"/>
      <w:r w:rsidR="007A5873">
        <w:rPr>
          <w:rFonts w:ascii="Bookman Old Style" w:hAnsi="Bookman Old Style"/>
          <w:lang w:val="id-ID"/>
        </w:rPr>
        <w:t>, menyelenggarakan</w:t>
      </w:r>
      <w:r w:rsidR="007A5873">
        <w:rPr>
          <w:rFonts w:ascii="Bookman Old Style" w:hAnsi="Bookman Old Style"/>
          <w:lang w:val="en-US"/>
        </w:rPr>
        <w:t xml:space="preserve"> </w:t>
      </w:r>
      <w:proofErr w:type="gramStart"/>
      <w:r w:rsidRPr="007434FF">
        <w:rPr>
          <w:rFonts w:ascii="Bookman Old Style" w:hAnsi="Bookman Old Style"/>
          <w:lang w:val="id-ID"/>
        </w:rPr>
        <w:t>fungsi</w:t>
      </w:r>
      <w:r w:rsidRPr="007434FF">
        <w:rPr>
          <w:rFonts w:ascii="Bookman Old Style" w:hAnsi="Bookman Old Style"/>
        </w:rPr>
        <w:t xml:space="preserve"> :</w:t>
      </w:r>
      <w:proofErr w:type="gramEnd"/>
    </w:p>
    <w:p w14:paraId="634B448E" w14:textId="77777777" w:rsidR="007543A8" w:rsidRPr="00357C32" w:rsidRDefault="007543A8" w:rsidP="00D434C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Tahoma,Bold"/>
          <w:bCs/>
        </w:rPr>
        <w:t>pelaksanaan</w:t>
      </w:r>
      <w:proofErr w:type="spellEnd"/>
      <w:r w:rsidRPr="00357C3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penyakit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menular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5991D905" w14:textId="77777777" w:rsidR="007543A8" w:rsidRPr="009271B8" w:rsidRDefault="007543A8" w:rsidP="00D434C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rencana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kerja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Tahoma,Bold"/>
          <w:bCs/>
        </w:rPr>
        <w:t>pelaksanaan</w:t>
      </w:r>
      <w:proofErr w:type="spellEnd"/>
      <w:r w:rsidRPr="00357C3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penyakit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menular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4B3F8210" w14:textId="77777777" w:rsidR="007543A8" w:rsidRPr="009271B8" w:rsidRDefault="007543A8" w:rsidP="00D434C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9271B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penyakit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menular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langsung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(IMS,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9271B8">
        <w:rPr>
          <w:rFonts w:ascii="Bookman Old Style" w:hAnsi="Bookman Old Style" w:cs="Bookman Old Style"/>
          <w:color w:val="000000"/>
        </w:rPr>
        <w:t xml:space="preserve">HIV/AIDS, TBC, </w:t>
      </w:r>
      <w:proofErr w:type="spellStart"/>
      <w:r w:rsidRPr="009271B8">
        <w:rPr>
          <w:rFonts w:ascii="Bookman Old Style" w:hAnsi="Bookman Old Style" w:cs="Bookman Old Style"/>
          <w:color w:val="000000"/>
        </w:rPr>
        <w:t>Kusta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, ISPA, </w:t>
      </w:r>
      <w:proofErr w:type="spellStart"/>
      <w:r w:rsidRPr="009271B8">
        <w:rPr>
          <w:rFonts w:ascii="Bookman Old Style" w:hAnsi="Bookman Old Style" w:cs="Bookman Old Style"/>
          <w:color w:val="000000"/>
        </w:rPr>
        <w:t>Diare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9271B8">
        <w:rPr>
          <w:rFonts w:ascii="Bookman Old Style" w:hAnsi="Bookman Old Style" w:cs="Bookman Old Style"/>
          <w:color w:val="000000"/>
        </w:rPr>
        <w:t>Frambusia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9271B8">
        <w:rPr>
          <w:rFonts w:ascii="Bookman Old Style" w:hAnsi="Bookman Old Style" w:cs="Bookman Old Style"/>
          <w:color w:val="000000"/>
        </w:rPr>
        <w:t>dll</w:t>
      </w:r>
      <w:proofErr w:type="spellEnd"/>
      <w:r w:rsidRPr="009271B8">
        <w:rPr>
          <w:rFonts w:ascii="Bookman Old Style" w:hAnsi="Bookman Old Style" w:cs="Bookman Old Style"/>
          <w:color w:val="000000"/>
        </w:rPr>
        <w:t>)</w:t>
      </w:r>
      <w:r w:rsidRPr="009271B8">
        <w:rPr>
          <w:rFonts w:ascii="Bookman Old Style" w:hAnsi="Bookman Old Style"/>
        </w:rPr>
        <w:t>;</w:t>
      </w:r>
    </w:p>
    <w:p w14:paraId="5E6D7335" w14:textId="77777777" w:rsidR="007543A8" w:rsidRDefault="007543A8" w:rsidP="00D434C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9271B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penyakit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bersumber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binatang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(</w:t>
      </w:r>
      <w:proofErr w:type="spellStart"/>
      <w:r w:rsidRPr="009271B8">
        <w:rPr>
          <w:rFonts w:ascii="Bookman Old Style" w:hAnsi="Bookman Old Style" w:cs="Bookman Old Style"/>
          <w:color w:val="000000"/>
        </w:rPr>
        <w:t>demam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berdarah</w:t>
      </w:r>
      <w:proofErr w:type="spellEnd"/>
      <w:r w:rsidRPr="009271B8">
        <w:rPr>
          <w:rFonts w:ascii="Bookman Old Style" w:hAnsi="Bookman Old Style" w:cs="Bookman Old Style"/>
          <w:color w:val="000000"/>
        </w:rPr>
        <w:t>, chikungunya, malaria, filariasis,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9271B8">
        <w:rPr>
          <w:rFonts w:ascii="Bookman Old Style" w:hAnsi="Bookman Old Style" w:cs="Bookman Old Style"/>
          <w:color w:val="000000"/>
        </w:rPr>
        <w:t xml:space="preserve">leptospirosis, </w:t>
      </w:r>
      <w:proofErr w:type="spellStart"/>
      <w:r w:rsidRPr="009271B8">
        <w:rPr>
          <w:rFonts w:ascii="Bookman Old Style" w:hAnsi="Bookman Old Style" w:cs="Bookman Old Style"/>
          <w:color w:val="000000"/>
        </w:rPr>
        <w:t>dll</w:t>
      </w:r>
      <w:proofErr w:type="spellEnd"/>
      <w:r w:rsidRPr="009271B8">
        <w:rPr>
          <w:rFonts w:ascii="Bookman Old Style" w:hAnsi="Bookman Old Style" w:cs="Bookman Old Style"/>
          <w:color w:val="000000"/>
        </w:rPr>
        <w:t>)</w:t>
      </w:r>
      <w:r>
        <w:rPr>
          <w:rFonts w:ascii="Bookman Old Style" w:hAnsi="Bookman Old Style" w:cs="Bookman Old Style"/>
          <w:color w:val="000000"/>
        </w:rPr>
        <w:t>;</w:t>
      </w:r>
    </w:p>
    <w:p w14:paraId="27E99877" w14:textId="77777777" w:rsidR="007543A8" w:rsidRDefault="007543A8" w:rsidP="00D434C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9271B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penanggulangan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kejadian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luar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biasa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atau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wabah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penyakit</w:t>
      </w:r>
      <w:proofErr w:type="spellEnd"/>
      <w:r w:rsidRPr="009271B8">
        <w:rPr>
          <w:rFonts w:ascii="Bookman Old Style" w:hAnsi="Bookman Old Style" w:cs="Bookman Old Style"/>
          <w:color w:val="000000"/>
        </w:rPr>
        <w:t>;</w:t>
      </w:r>
    </w:p>
    <w:p w14:paraId="478AC966" w14:textId="77777777" w:rsidR="007543A8" w:rsidRDefault="007543A8" w:rsidP="00D434C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9271B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penyiapan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kebutuhan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sarana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9271B8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kegiatan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pencegahan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penyakit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menular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serta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penanggulangan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kejadian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luar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biasa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atau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wabah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penyakit</w:t>
      </w:r>
      <w:proofErr w:type="spellEnd"/>
      <w:r w:rsidRPr="009271B8">
        <w:rPr>
          <w:rFonts w:ascii="Bookman Old Style" w:hAnsi="Bookman Old Style" w:cs="Bookman Old Style"/>
          <w:color w:val="000000"/>
        </w:rPr>
        <w:t>;</w:t>
      </w:r>
    </w:p>
    <w:p w14:paraId="325D226D" w14:textId="77777777" w:rsidR="007543A8" w:rsidRPr="009271B8" w:rsidRDefault="007543A8" w:rsidP="00D434C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9271B8">
        <w:rPr>
          <w:rFonts w:ascii="Bookman Old Style" w:hAnsi="Bookman Old Style"/>
        </w:rPr>
        <w:t>pengendalian</w:t>
      </w:r>
      <w:proofErr w:type="spellEnd"/>
      <w:r w:rsidRPr="009271B8">
        <w:rPr>
          <w:rFonts w:ascii="Bookman Old Style" w:hAnsi="Bookman Old Style"/>
        </w:rPr>
        <w:t xml:space="preserve"> </w:t>
      </w:r>
      <w:proofErr w:type="spellStart"/>
      <w:r w:rsidRPr="009271B8">
        <w:rPr>
          <w:rFonts w:ascii="Bookman Old Style" w:hAnsi="Bookman Old Style"/>
        </w:rPr>
        <w:t>koordinasi</w:t>
      </w:r>
      <w:proofErr w:type="spellEnd"/>
      <w:r w:rsidRPr="009271B8">
        <w:rPr>
          <w:rFonts w:ascii="Bookman Old Style" w:hAnsi="Bookman Old Style"/>
        </w:rPr>
        <w:t xml:space="preserve"> </w:t>
      </w:r>
      <w:proofErr w:type="spellStart"/>
      <w:r w:rsidRPr="009271B8">
        <w:rPr>
          <w:rFonts w:ascii="Bookman Old Style" w:hAnsi="Bookman Old Style"/>
        </w:rPr>
        <w:t>teknis</w:t>
      </w:r>
      <w:proofErr w:type="spellEnd"/>
      <w:r w:rsidRPr="009271B8">
        <w:rPr>
          <w:rFonts w:ascii="Bookman Old Style" w:hAnsi="Bookman Old Style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pencegahan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penyakit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menular</w:t>
      </w:r>
      <w:proofErr w:type="spellEnd"/>
      <w:r w:rsidRPr="009271B8">
        <w:rPr>
          <w:rFonts w:ascii="Bookman Old Style" w:hAnsi="Bookman Old Style"/>
        </w:rPr>
        <w:t>;</w:t>
      </w:r>
    </w:p>
    <w:p w14:paraId="39FE774E" w14:textId="77777777" w:rsidR="007543A8" w:rsidRDefault="007543A8" w:rsidP="00D434C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9271B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9271B8">
        <w:rPr>
          <w:rFonts w:ascii="Bookman Old Style" w:hAnsi="Bookman Old Style" w:cs="Bookman Old Style"/>
          <w:color w:val="000000"/>
        </w:rPr>
        <w:t>evaluasi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pelaporan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pencegahan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penyakit</w:t>
      </w:r>
      <w:proofErr w:type="spellEnd"/>
      <w:r w:rsidRPr="009271B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271B8">
        <w:rPr>
          <w:rFonts w:ascii="Bookman Old Style" w:hAnsi="Bookman Old Style" w:cs="Bookman Old Style"/>
          <w:color w:val="000000"/>
        </w:rPr>
        <w:t>menular</w:t>
      </w:r>
      <w:proofErr w:type="spellEnd"/>
      <w:r w:rsidRPr="009271B8">
        <w:rPr>
          <w:rFonts w:ascii="Bookman Old Style" w:hAnsi="Bookman Old Style" w:cs="Bookman Old Style"/>
          <w:color w:val="000000"/>
        </w:rPr>
        <w:t>;</w:t>
      </w:r>
      <w:r w:rsidR="007A5873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7233BEA7" w14:textId="77777777" w:rsidR="007543A8" w:rsidRDefault="007543A8" w:rsidP="00D434C9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7543A8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543A8">
        <w:rPr>
          <w:rFonts w:ascii="Bookman Old Style" w:hAnsi="Bookman Old Style" w:cs="Bookman Old Style"/>
          <w:color w:val="000000"/>
        </w:rPr>
        <w:t>fungsi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7543A8">
        <w:rPr>
          <w:rFonts w:ascii="Bookman Old Style" w:hAnsi="Bookman Old Style" w:cs="Bookman Old Style"/>
          <w:color w:val="000000"/>
        </w:rPr>
        <w:t>diberikan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543A8">
        <w:rPr>
          <w:rFonts w:ascii="Bookman Old Style" w:hAnsi="Bookman Old Style" w:cs="Bookman Old Style"/>
          <w:color w:val="000000"/>
        </w:rPr>
        <w:t>terkait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543A8">
        <w:rPr>
          <w:rFonts w:ascii="Bookman Old Style" w:hAnsi="Bookman Old Style" w:cs="Bookman Old Style"/>
          <w:color w:val="000000"/>
        </w:rPr>
        <w:t>dengan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543A8">
        <w:rPr>
          <w:rFonts w:ascii="Bookman Old Style" w:hAnsi="Bookman Old Style" w:cs="Bookman Old Style"/>
          <w:color w:val="000000"/>
        </w:rPr>
        <w:t>tugas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543A8">
        <w:rPr>
          <w:rFonts w:ascii="Bookman Old Style" w:hAnsi="Bookman Old Style" w:cs="Bookman Old Style"/>
          <w:color w:val="000000"/>
        </w:rPr>
        <w:t>fungsinya</w:t>
      </w:r>
      <w:proofErr w:type="spellEnd"/>
      <w:r w:rsidRPr="007543A8">
        <w:rPr>
          <w:rFonts w:ascii="Bookman Old Style" w:hAnsi="Bookman Old Style" w:cs="Bookman Old Style"/>
          <w:color w:val="000000"/>
        </w:rPr>
        <w:t>.</w:t>
      </w:r>
    </w:p>
    <w:p w14:paraId="46260C45" w14:textId="77777777" w:rsidR="007543A8" w:rsidRDefault="007543A8" w:rsidP="007543A8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3CB199CB" w14:textId="77777777" w:rsidR="007543A8" w:rsidRPr="005B1F19" w:rsidRDefault="007543A8" w:rsidP="00E904F0">
      <w:pPr>
        <w:tabs>
          <w:tab w:val="left" w:pos="630"/>
          <w:tab w:val="left" w:pos="720"/>
          <w:tab w:val="left" w:pos="1418"/>
          <w:tab w:val="left" w:pos="1800"/>
          <w:tab w:val="left" w:pos="2340"/>
        </w:tabs>
        <w:spacing w:after="240" w:line="259" w:lineRule="auto"/>
        <w:ind w:left="1418" w:hanging="518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3.3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r w:rsidR="00AA7F1A">
        <w:rPr>
          <w:rFonts w:ascii="Bookman Old Style" w:hAnsi="Bookman Old Style" w:cs="Tahoma,Bold"/>
          <w:bCs/>
        </w:rPr>
        <w:t>Sub-</w:t>
      </w:r>
      <w:proofErr w:type="spellStart"/>
      <w:r w:rsidR="00AA7F1A">
        <w:rPr>
          <w:rFonts w:ascii="Bookman Old Style" w:hAnsi="Bookman Old Style" w:cs="Tahoma,Bold"/>
          <w:bCs/>
        </w:rPr>
        <w:t>substansi</w:t>
      </w:r>
      <w:proofErr w:type="spellEnd"/>
      <w:r w:rsidRPr="00357C3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Penyakit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Tidak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Menular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Kesehatan Jiwa</w:t>
      </w:r>
      <w:r w:rsidRPr="007B2F27">
        <w:rPr>
          <w:rFonts w:ascii="Bookman Old Style" w:hAnsi="Bookman Old Style"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mempunyai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tugas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mengendalikan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357C32">
        <w:rPr>
          <w:rFonts w:ascii="Bookman Old Style" w:hAnsi="Bookman Old Style" w:cs="Tahoma,Bold"/>
          <w:bCs/>
        </w:rPr>
        <w:t>pelaksanaan</w:t>
      </w:r>
      <w:proofErr w:type="spellEnd"/>
      <w:r w:rsidRPr="00357C3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penyakit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tidak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menular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jiwa</w:t>
      </w:r>
      <w:proofErr w:type="spellEnd"/>
      <w:r>
        <w:rPr>
          <w:rFonts w:ascii="Bookman Old Style" w:hAnsi="Bookman Old Style" w:cs="Bookman Old Style"/>
          <w:color w:val="000000"/>
          <w:lang w:val="id-ID"/>
        </w:rPr>
        <w:t>.</w:t>
      </w:r>
    </w:p>
    <w:p w14:paraId="0465DBB7" w14:textId="77777777" w:rsidR="007543A8" w:rsidRDefault="007543A8" w:rsidP="007543A8">
      <w:pPr>
        <w:pStyle w:val="ListParagraph"/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/>
        </w:rPr>
      </w:pPr>
      <w:proofErr w:type="spellStart"/>
      <w:r w:rsidRPr="00C22E81">
        <w:rPr>
          <w:rFonts w:ascii="Bookman Old Style" w:hAnsi="Bookman Old Style"/>
        </w:rPr>
        <w:t>Kelompok</w:t>
      </w:r>
      <w:proofErr w:type="spellEnd"/>
      <w:r w:rsidRPr="00C22E8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Sub-</w:t>
      </w:r>
      <w:proofErr w:type="spellStart"/>
      <w:r>
        <w:rPr>
          <w:rFonts w:ascii="Bookman Old Style" w:hAnsi="Bookman Old Style"/>
        </w:rPr>
        <w:t>substansi</w:t>
      </w:r>
      <w:proofErr w:type="spellEnd"/>
      <w:r w:rsidR="00AA7F1A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Penyakit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Tidak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Menular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Kesehatan Jiwa</w:t>
      </w:r>
      <w:r w:rsidRPr="00C22E81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C22E81">
        <w:rPr>
          <w:rFonts w:ascii="Bookman Old Style" w:hAnsi="Bookman Old Style"/>
          <w:lang w:val="id-ID"/>
        </w:rPr>
        <w:t>fungsi</w:t>
      </w:r>
      <w:r w:rsidRPr="00C22E81">
        <w:rPr>
          <w:rFonts w:ascii="Bookman Old Style" w:hAnsi="Bookman Old Style"/>
        </w:rPr>
        <w:t xml:space="preserve"> :</w:t>
      </w:r>
      <w:proofErr w:type="gramEnd"/>
    </w:p>
    <w:p w14:paraId="52AA9C39" w14:textId="77777777" w:rsidR="007543A8" w:rsidRPr="00357C32" w:rsidRDefault="007543A8" w:rsidP="00D434C9">
      <w:pPr>
        <w:pStyle w:val="ListParagraph"/>
        <w:numPr>
          <w:ilvl w:val="0"/>
          <w:numId w:val="37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Tahoma,Bold"/>
          <w:bCs/>
        </w:rPr>
        <w:t>pelaksanaan</w:t>
      </w:r>
      <w:proofErr w:type="spellEnd"/>
      <w:r w:rsidRPr="00357C3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penyakit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tidak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menular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jiwa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76381F01" w14:textId="77777777" w:rsidR="007543A8" w:rsidRPr="00AE3915" w:rsidRDefault="007543A8" w:rsidP="00D434C9">
      <w:pPr>
        <w:pStyle w:val="ListParagraph"/>
        <w:numPr>
          <w:ilvl w:val="0"/>
          <w:numId w:val="37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penyakit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tidak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menular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jiwa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620A6392" w14:textId="77777777" w:rsidR="007543A8" w:rsidRPr="000E51B4" w:rsidRDefault="007543A8" w:rsidP="00D434C9">
      <w:pPr>
        <w:pStyle w:val="ListParagraph"/>
        <w:numPr>
          <w:ilvl w:val="0"/>
          <w:numId w:val="37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3915">
        <w:rPr>
          <w:rFonts w:ascii="Bookman Old Style" w:hAnsi="Bookman Old Style"/>
        </w:rPr>
        <w:t>pengendalian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pengamatan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penanggulangan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penyakit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tidak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menular</w:t>
      </w:r>
      <w:proofErr w:type="spellEnd"/>
      <w:r w:rsidRPr="00AE3915">
        <w:rPr>
          <w:rFonts w:ascii="Bookman Old Style" w:hAnsi="Bookman Old Style"/>
        </w:rPr>
        <w:t>;</w:t>
      </w:r>
    </w:p>
    <w:p w14:paraId="439ABBC5" w14:textId="77777777" w:rsidR="007543A8" w:rsidRDefault="007543A8" w:rsidP="00D434C9">
      <w:pPr>
        <w:pStyle w:val="ListParagraph"/>
        <w:numPr>
          <w:ilvl w:val="0"/>
          <w:numId w:val="37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3915">
        <w:rPr>
          <w:rFonts w:ascii="Bookman Old Style" w:hAnsi="Bookman Old Style"/>
        </w:rPr>
        <w:lastRenderedPageBreak/>
        <w:t>pengendalian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pengamatan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penanggulangan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jiwa</w:t>
      </w:r>
      <w:proofErr w:type="spellEnd"/>
      <w:r>
        <w:rPr>
          <w:rFonts w:ascii="Bookman Old Style" w:hAnsi="Bookman Old Style" w:cs="Bookman Old Style"/>
          <w:color w:val="000000"/>
        </w:rPr>
        <w:t>,</w:t>
      </w:r>
    </w:p>
    <w:p w14:paraId="22224557" w14:textId="77777777" w:rsidR="007543A8" w:rsidRDefault="007543A8" w:rsidP="00D434C9">
      <w:pPr>
        <w:pStyle w:val="ListParagraph"/>
        <w:numPr>
          <w:ilvl w:val="0"/>
          <w:numId w:val="37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B36CB">
        <w:rPr>
          <w:rFonts w:ascii="Bookman Old Style" w:hAnsi="Bookman Old Style"/>
        </w:rPr>
        <w:t>pengendalian</w:t>
      </w:r>
      <w:proofErr w:type="spellEnd"/>
      <w:r w:rsidRPr="008B36CB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pengamatan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penanggulangan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penggunaan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NAPZA</w:t>
      </w:r>
      <w:r>
        <w:rPr>
          <w:rFonts w:ascii="Bookman Old Style" w:hAnsi="Bookman Old Style" w:cs="Bookman Old Style"/>
          <w:color w:val="000000"/>
        </w:rPr>
        <w:t>;</w:t>
      </w:r>
    </w:p>
    <w:p w14:paraId="17CAED1B" w14:textId="77777777" w:rsidR="007543A8" w:rsidRDefault="007543A8" w:rsidP="00D434C9">
      <w:pPr>
        <w:pStyle w:val="ListParagraph"/>
        <w:numPr>
          <w:ilvl w:val="0"/>
          <w:numId w:val="37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B36CB">
        <w:rPr>
          <w:rFonts w:ascii="Bookman Old Style" w:hAnsi="Bookman Old Style"/>
        </w:rPr>
        <w:t>pengendalian</w:t>
      </w:r>
      <w:proofErr w:type="spellEnd"/>
      <w:r w:rsidRPr="008B36CB">
        <w:rPr>
          <w:rFonts w:ascii="Bookman Old Style" w:hAnsi="Bookman Old Style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kebutuhan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sarana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B36CB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kegiatan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program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penyakit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tidak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menular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8B36CB">
        <w:rPr>
          <w:rFonts w:ascii="Bookman Old Style" w:hAnsi="Bookman Old Style" w:cs="Bookman Old Style"/>
          <w:color w:val="000000"/>
        </w:rPr>
        <w:t>kesehatan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jiwa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8B36CB">
        <w:rPr>
          <w:rFonts w:ascii="Bookman Old Style" w:hAnsi="Bookman Old Style" w:cs="Bookman Old Style"/>
          <w:color w:val="000000"/>
        </w:rPr>
        <w:t>dan NAPZA</w:t>
      </w:r>
      <w:r>
        <w:rPr>
          <w:rFonts w:ascii="Bookman Old Style" w:hAnsi="Bookman Old Style" w:cs="Bookman Old Style"/>
          <w:color w:val="000000"/>
        </w:rPr>
        <w:t>;</w:t>
      </w:r>
    </w:p>
    <w:p w14:paraId="5EF6D7C2" w14:textId="77777777" w:rsidR="007543A8" w:rsidRPr="008B36CB" w:rsidRDefault="007543A8" w:rsidP="00D434C9">
      <w:pPr>
        <w:pStyle w:val="ListParagraph"/>
        <w:numPr>
          <w:ilvl w:val="0"/>
          <w:numId w:val="37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B36CB">
        <w:rPr>
          <w:rFonts w:ascii="Bookman Old Style" w:hAnsi="Bookman Old Style"/>
        </w:rPr>
        <w:t>pengendalian</w:t>
      </w:r>
      <w:proofErr w:type="spellEnd"/>
      <w:r w:rsidRPr="008B36CB">
        <w:rPr>
          <w:rFonts w:ascii="Bookman Old Style" w:hAnsi="Bookman Old Style"/>
        </w:rPr>
        <w:t xml:space="preserve"> </w:t>
      </w:r>
      <w:proofErr w:type="spellStart"/>
      <w:r w:rsidRPr="008B36CB">
        <w:rPr>
          <w:rFonts w:ascii="Bookman Old Style" w:hAnsi="Bookman Old Style"/>
        </w:rPr>
        <w:t>koordinasi</w:t>
      </w:r>
      <w:proofErr w:type="spellEnd"/>
      <w:r w:rsidRPr="008B36CB">
        <w:rPr>
          <w:rFonts w:ascii="Bookman Old Style" w:hAnsi="Bookman Old Style"/>
        </w:rPr>
        <w:t xml:space="preserve"> </w:t>
      </w:r>
      <w:proofErr w:type="spellStart"/>
      <w:r w:rsidRPr="008B36CB">
        <w:rPr>
          <w:rFonts w:ascii="Bookman Old Style" w:hAnsi="Bookman Old Style"/>
        </w:rPr>
        <w:t>teknis</w:t>
      </w:r>
      <w:proofErr w:type="spellEnd"/>
      <w:r w:rsidRPr="008B36CB">
        <w:rPr>
          <w:rFonts w:ascii="Bookman Old Style" w:hAnsi="Bookman Old Style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pencegahan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B36C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penyakit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tidak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menular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B36CB">
        <w:rPr>
          <w:rFonts w:ascii="Bookman Old Style" w:hAnsi="Bookman Old Style" w:cs="Bookman Old Style"/>
          <w:color w:val="000000"/>
        </w:rPr>
        <w:t>kesehatan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jiwa</w:t>
      </w:r>
      <w:proofErr w:type="spellEnd"/>
      <w:r w:rsidRPr="008B36CB">
        <w:rPr>
          <w:rFonts w:ascii="Bookman Old Style" w:hAnsi="Bookman Old Style"/>
        </w:rPr>
        <w:t>;</w:t>
      </w:r>
    </w:p>
    <w:p w14:paraId="3EC01B19" w14:textId="77777777" w:rsidR="007543A8" w:rsidRDefault="007543A8" w:rsidP="00D434C9">
      <w:pPr>
        <w:pStyle w:val="ListParagraph"/>
        <w:numPr>
          <w:ilvl w:val="0"/>
          <w:numId w:val="37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B36C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8B36CB">
        <w:rPr>
          <w:rFonts w:ascii="Bookman Old Style" w:hAnsi="Bookman Old Style" w:cs="Bookman Old Style"/>
          <w:color w:val="000000"/>
        </w:rPr>
        <w:t>evaluasi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B36CB">
        <w:rPr>
          <w:rFonts w:ascii="Bookman Old Style" w:hAnsi="Bookman Old Style" w:cs="Bookman Old Style"/>
          <w:color w:val="000000"/>
        </w:rPr>
        <w:t>pelaporan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pencegahan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B36C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penyakit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tidak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menular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B36CB">
        <w:rPr>
          <w:rFonts w:ascii="Bookman Old Style" w:hAnsi="Bookman Old Style" w:cs="Bookman Old Style"/>
          <w:color w:val="000000"/>
        </w:rPr>
        <w:t>kesehatan</w:t>
      </w:r>
      <w:proofErr w:type="spellEnd"/>
      <w:r w:rsidRPr="008B36C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B36CB">
        <w:rPr>
          <w:rFonts w:ascii="Bookman Old Style" w:hAnsi="Bookman Old Style" w:cs="Bookman Old Style"/>
          <w:color w:val="000000"/>
        </w:rPr>
        <w:t>jiwa;</w:t>
      </w:r>
      <w:r>
        <w:rPr>
          <w:rFonts w:ascii="Bookman Old Style" w:hAnsi="Bookman Old Style" w:cs="Bookman Old Style"/>
          <w:color w:val="000000"/>
        </w:rPr>
        <w:t>dan</w:t>
      </w:r>
      <w:proofErr w:type="spellEnd"/>
    </w:p>
    <w:p w14:paraId="6ADC5DF4" w14:textId="77777777" w:rsidR="007543A8" w:rsidRDefault="007543A8" w:rsidP="00D434C9">
      <w:pPr>
        <w:pStyle w:val="ListParagraph"/>
        <w:numPr>
          <w:ilvl w:val="0"/>
          <w:numId w:val="37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7543A8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543A8">
        <w:rPr>
          <w:rFonts w:ascii="Bookman Old Style" w:hAnsi="Bookman Old Style" w:cs="Bookman Old Style"/>
          <w:color w:val="000000"/>
        </w:rPr>
        <w:t>fungsi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7543A8">
        <w:rPr>
          <w:rFonts w:ascii="Bookman Old Style" w:hAnsi="Bookman Old Style" w:cs="Bookman Old Style"/>
          <w:color w:val="000000"/>
        </w:rPr>
        <w:t>diberikan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543A8">
        <w:rPr>
          <w:rFonts w:ascii="Bookman Old Style" w:hAnsi="Bookman Old Style" w:cs="Bookman Old Style"/>
          <w:color w:val="000000"/>
        </w:rPr>
        <w:t>terkait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543A8">
        <w:rPr>
          <w:rFonts w:ascii="Bookman Old Style" w:hAnsi="Bookman Old Style" w:cs="Bookman Old Style"/>
          <w:color w:val="000000"/>
        </w:rPr>
        <w:t>dengan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543A8">
        <w:rPr>
          <w:rFonts w:ascii="Bookman Old Style" w:hAnsi="Bookman Old Style" w:cs="Bookman Old Style"/>
          <w:color w:val="000000"/>
        </w:rPr>
        <w:t>tugas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543A8">
        <w:rPr>
          <w:rFonts w:ascii="Bookman Old Style" w:hAnsi="Bookman Old Style" w:cs="Bookman Old Style"/>
          <w:color w:val="000000"/>
        </w:rPr>
        <w:t>fungsinya</w:t>
      </w:r>
      <w:proofErr w:type="spellEnd"/>
      <w:r w:rsidRPr="007543A8">
        <w:rPr>
          <w:rFonts w:ascii="Bookman Old Style" w:hAnsi="Bookman Old Style" w:cs="Bookman Old Style"/>
          <w:color w:val="000000"/>
        </w:rPr>
        <w:t>.</w:t>
      </w:r>
    </w:p>
    <w:p w14:paraId="230D4B9C" w14:textId="77777777" w:rsidR="007543A8" w:rsidRDefault="007543A8" w:rsidP="007543A8">
      <w:pPr>
        <w:pStyle w:val="ListParagraph"/>
        <w:tabs>
          <w:tab w:val="left" w:pos="1843"/>
        </w:tabs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501A5DC9" w14:textId="77777777" w:rsidR="007543A8" w:rsidRPr="00E904F0" w:rsidRDefault="007543A8" w:rsidP="00E904F0">
      <w:pPr>
        <w:tabs>
          <w:tab w:val="left" w:pos="709"/>
          <w:tab w:val="left" w:pos="900"/>
        </w:tabs>
        <w:autoSpaceDE w:val="0"/>
        <w:autoSpaceDN w:val="0"/>
        <w:adjustRightInd w:val="0"/>
        <w:ind w:left="284" w:firstLine="256"/>
        <w:jc w:val="both"/>
        <w:rPr>
          <w:rFonts w:ascii="Bookman Old Style" w:hAnsi="Bookman Old Style" w:cs="Tahoma,Bold"/>
          <w:b/>
          <w:bCs/>
        </w:rPr>
      </w:pPr>
      <w:r w:rsidRPr="00E904F0">
        <w:rPr>
          <w:rFonts w:ascii="Bookman Old Style" w:hAnsi="Bookman Old Style" w:cs="Tahoma,Bold"/>
          <w:b/>
          <w:bCs/>
          <w:lang w:val="id-ID"/>
        </w:rPr>
        <w:t>4</w:t>
      </w:r>
      <w:r w:rsidRPr="00E904F0">
        <w:rPr>
          <w:rFonts w:ascii="Bookman Old Style" w:hAnsi="Bookman Old Style" w:cs="Tahoma,Bold"/>
          <w:b/>
          <w:bCs/>
        </w:rPr>
        <w:t>.</w:t>
      </w:r>
      <w:r w:rsidRPr="00E904F0">
        <w:rPr>
          <w:rFonts w:ascii="Bookman Old Style" w:hAnsi="Bookman Old Style" w:cs="Tahoma,Bold"/>
          <w:b/>
          <w:bCs/>
        </w:rPr>
        <w:tab/>
      </w:r>
      <w:proofErr w:type="spellStart"/>
      <w:r w:rsidRPr="00E904F0">
        <w:rPr>
          <w:rFonts w:ascii="Bookman Old Style" w:hAnsi="Bookman Old Style" w:cs="Tahoma,Bold"/>
          <w:b/>
          <w:bCs/>
        </w:rPr>
        <w:t>Bidang</w:t>
      </w:r>
      <w:proofErr w:type="spellEnd"/>
      <w:r w:rsidRPr="00E904F0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E904F0">
        <w:rPr>
          <w:rFonts w:ascii="Bookman Old Style" w:hAnsi="Bookman Old Style" w:cs="Bookman Old Style"/>
          <w:b/>
          <w:color w:val="000000"/>
        </w:rPr>
        <w:t>Pelayanan</w:t>
      </w:r>
      <w:proofErr w:type="spellEnd"/>
      <w:r w:rsidRPr="00E904F0">
        <w:rPr>
          <w:rFonts w:ascii="Bookman Old Style" w:hAnsi="Bookman Old Style" w:cs="Bookman Old Style"/>
          <w:b/>
          <w:color w:val="000000"/>
        </w:rPr>
        <w:t xml:space="preserve"> Kesehatan</w:t>
      </w:r>
    </w:p>
    <w:p w14:paraId="1E8CD81D" w14:textId="77777777" w:rsidR="007543A8" w:rsidRPr="0059742F" w:rsidRDefault="007543A8" w:rsidP="007543A8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1C4BA030" w14:textId="77777777" w:rsidR="007543A8" w:rsidRDefault="007543A8" w:rsidP="00816F5B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Pelayanan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Kesehatan</w:t>
      </w:r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1C4D0823" w14:textId="77777777" w:rsidR="007543A8" w:rsidRDefault="007543A8" w:rsidP="00816F5B">
      <w:pPr>
        <w:pStyle w:val="BodyTextIndent2"/>
        <w:tabs>
          <w:tab w:val="left" w:pos="630"/>
          <w:tab w:val="left" w:pos="1418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4</w:t>
      </w:r>
      <w:r>
        <w:rPr>
          <w:rFonts w:ascii="Bookman Old Style" w:hAnsi="Bookman Old Style"/>
          <w:sz w:val="24"/>
          <w:szCs w:val="24"/>
        </w:rPr>
        <w:t>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Pelayanan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Kesehatan Primer</w:t>
      </w:r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surveilans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imunisasi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523DF11E" w14:textId="77777777" w:rsidR="007543A8" w:rsidRPr="003A3FD3" w:rsidRDefault="007543A8" w:rsidP="007543A8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AA7F1A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Pelayanan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Kesehatan Primer</w:t>
      </w:r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2D57F3E6" w14:textId="77777777" w:rsidR="007543A8" w:rsidRPr="00520748" w:rsidRDefault="007543A8" w:rsidP="00D434C9">
      <w:pPr>
        <w:pStyle w:val="ListParagraph"/>
        <w:numPr>
          <w:ilvl w:val="0"/>
          <w:numId w:val="3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0748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petunjuk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teknis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pelaksanaan</w:t>
      </w:r>
      <w:proofErr w:type="spellEnd"/>
      <w:r w:rsidRPr="00520748">
        <w:rPr>
          <w:rFonts w:ascii="Bookman Old Style" w:hAnsi="Bookman Old Style" w:cs="Tahoma,Bold"/>
          <w:bCs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peningkatan</w:t>
      </w:r>
      <w:proofErr w:type="spellEnd"/>
      <w:r w:rsidRPr="00520748">
        <w:rPr>
          <w:rFonts w:ascii="Bookman Old Style" w:hAnsi="Bookman Old Style" w:cs="Tahoma,Bold"/>
          <w:bCs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mutu</w:t>
      </w:r>
      <w:proofErr w:type="spellEnd"/>
      <w:r w:rsidRPr="00520748">
        <w:rPr>
          <w:rFonts w:ascii="Bookman Old Style" w:hAnsi="Bookman Old Style" w:cs="Tahoma,Bold"/>
          <w:bCs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p</w:t>
      </w:r>
      <w:r w:rsidRPr="00520748">
        <w:rPr>
          <w:rFonts w:ascii="Bookman Old Style" w:hAnsi="Bookman Old Style" w:cs="Bookman Old Style"/>
          <w:color w:val="000000"/>
        </w:rPr>
        <w:t>elayanan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kesehatan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primer</w:t>
      </w:r>
      <w:r w:rsidRPr="00520748">
        <w:rPr>
          <w:rFonts w:ascii="Bookman Old Style" w:hAnsi="Bookman Old Style" w:cs="Tahoma,Bold"/>
          <w:bCs/>
        </w:rPr>
        <w:t>;</w:t>
      </w:r>
    </w:p>
    <w:p w14:paraId="22349CE4" w14:textId="77777777" w:rsidR="007543A8" w:rsidRPr="00520748" w:rsidRDefault="007543A8" w:rsidP="00D434C9">
      <w:pPr>
        <w:pStyle w:val="ListParagraph"/>
        <w:numPr>
          <w:ilvl w:val="0"/>
          <w:numId w:val="3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0748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rencana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kerja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teknis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0748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pelaksanaan</w:t>
      </w:r>
      <w:proofErr w:type="spellEnd"/>
      <w:r w:rsidRPr="00520748">
        <w:rPr>
          <w:rFonts w:ascii="Bookman Old Style" w:hAnsi="Bookman Old Style" w:cs="Tahoma,Bold"/>
          <w:bCs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peningkatan</w:t>
      </w:r>
      <w:proofErr w:type="spellEnd"/>
      <w:r w:rsidRPr="00520748">
        <w:rPr>
          <w:rFonts w:ascii="Bookman Old Style" w:hAnsi="Bookman Old Style" w:cs="Tahoma,Bold"/>
          <w:bCs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mutu</w:t>
      </w:r>
      <w:proofErr w:type="spellEnd"/>
      <w:r w:rsidRPr="00520748">
        <w:rPr>
          <w:rFonts w:ascii="Bookman Old Style" w:hAnsi="Bookman Old Style" w:cs="Tahoma,Bold"/>
          <w:bCs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p</w:t>
      </w:r>
      <w:r w:rsidRPr="00520748">
        <w:rPr>
          <w:rFonts w:ascii="Bookman Old Style" w:hAnsi="Bookman Old Style" w:cs="Bookman Old Style"/>
          <w:color w:val="000000"/>
        </w:rPr>
        <w:t>elayanan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kesehatan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primer</w:t>
      </w:r>
      <w:r w:rsidRPr="00520748">
        <w:rPr>
          <w:rFonts w:ascii="Bookman Old Style" w:hAnsi="Bookman Old Style" w:cs="Tahoma,Bold"/>
          <w:bCs/>
        </w:rPr>
        <w:t>;</w:t>
      </w:r>
    </w:p>
    <w:p w14:paraId="5773A49A" w14:textId="77777777" w:rsidR="007543A8" w:rsidRPr="00520748" w:rsidRDefault="007543A8" w:rsidP="00D434C9">
      <w:pPr>
        <w:pStyle w:val="ListParagraph"/>
        <w:numPr>
          <w:ilvl w:val="0"/>
          <w:numId w:val="3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074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peningkatan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mutu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pelayanan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kesehatan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primer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Puskesmas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0748">
        <w:rPr>
          <w:rFonts w:ascii="Bookman Old Style" w:hAnsi="Bookman Old Style" w:cs="Bookman Old Style"/>
          <w:color w:val="000000"/>
        </w:rPr>
        <w:t>Rumah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Sakit</w:t>
      </w:r>
      <w:proofErr w:type="spellEnd"/>
      <w:r w:rsidRPr="00520748">
        <w:rPr>
          <w:rFonts w:ascii="Bookman Old Style" w:hAnsi="Bookman Old Style" w:cs="Bookman Old Style"/>
          <w:color w:val="000000"/>
        </w:rPr>
        <w:t>;</w:t>
      </w:r>
    </w:p>
    <w:p w14:paraId="0A7E969E" w14:textId="77777777" w:rsidR="007543A8" w:rsidRPr="00520748" w:rsidRDefault="007543A8" w:rsidP="00D434C9">
      <w:pPr>
        <w:pStyle w:val="ListParagraph"/>
        <w:numPr>
          <w:ilvl w:val="0"/>
          <w:numId w:val="3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074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peningkatan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mutu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pelayanan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kesehatan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unggulan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spesialistik</w:t>
      </w:r>
      <w:proofErr w:type="spellEnd"/>
      <w:r w:rsidRPr="00520748">
        <w:rPr>
          <w:rFonts w:ascii="Bookman Old Style" w:hAnsi="Bookman Old Style" w:cs="Bookman Old Style"/>
          <w:color w:val="000000"/>
        </w:rPr>
        <w:t>;</w:t>
      </w:r>
    </w:p>
    <w:p w14:paraId="3564E9BD" w14:textId="77777777" w:rsidR="007543A8" w:rsidRPr="00520748" w:rsidRDefault="007543A8" w:rsidP="00D434C9">
      <w:pPr>
        <w:pStyle w:val="ListParagraph"/>
        <w:numPr>
          <w:ilvl w:val="0"/>
          <w:numId w:val="3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074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peningkatan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mutu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penanggulangan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masalah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kesehatan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0748">
        <w:rPr>
          <w:rFonts w:ascii="Bookman Old Style" w:hAnsi="Bookman Old Style" w:cs="Bookman Old Style"/>
          <w:color w:val="000000"/>
        </w:rPr>
        <w:t>kegawatdaruratan</w:t>
      </w:r>
      <w:proofErr w:type="spellEnd"/>
      <w:r w:rsidRPr="00520748">
        <w:rPr>
          <w:rFonts w:ascii="Bookman Old Style" w:hAnsi="Bookman Old Style" w:cs="Bookman Old Style"/>
          <w:color w:val="000000"/>
        </w:rPr>
        <w:t>;</w:t>
      </w:r>
    </w:p>
    <w:p w14:paraId="7B67D64B" w14:textId="77777777" w:rsidR="007543A8" w:rsidRPr="00520748" w:rsidRDefault="007543A8" w:rsidP="00D434C9">
      <w:pPr>
        <w:pStyle w:val="ListParagraph"/>
        <w:numPr>
          <w:ilvl w:val="0"/>
          <w:numId w:val="3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074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peningkatan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mutu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pemeliharaan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pemulihan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kesehatan</w:t>
      </w:r>
      <w:proofErr w:type="spellEnd"/>
      <w:r w:rsidRPr="00520748">
        <w:rPr>
          <w:rFonts w:ascii="Bookman Old Style" w:hAnsi="Bookman Old Style" w:cs="Bookman Old Style"/>
          <w:color w:val="000000"/>
        </w:rPr>
        <w:t>;</w:t>
      </w:r>
    </w:p>
    <w:p w14:paraId="5994E4E5" w14:textId="77777777" w:rsidR="007543A8" w:rsidRPr="00520748" w:rsidRDefault="007543A8" w:rsidP="00D434C9">
      <w:pPr>
        <w:pStyle w:val="ListParagraph"/>
        <w:numPr>
          <w:ilvl w:val="0"/>
          <w:numId w:val="3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0748">
        <w:rPr>
          <w:rFonts w:ascii="Bookman Old Style" w:hAnsi="Bookman Old Style"/>
        </w:rPr>
        <w:t>pengendalian</w:t>
      </w:r>
      <w:proofErr w:type="spellEnd"/>
      <w:r w:rsidRPr="00520748">
        <w:rPr>
          <w:rFonts w:ascii="Bookman Old Style" w:hAnsi="Bookman Old Style"/>
        </w:rPr>
        <w:t xml:space="preserve"> </w:t>
      </w:r>
      <w:proofErr w:type="spellStart"/>
      <w:r w:rsidRPr="00520748">
        <w:rPr>
          <w:rFonts w:ascii="Bookman Old Style" w:hAnsi="Bookman Old Style"/>
        </w:rPr>
        <w:t>koordinasi</w:t>
      </w:r>
      <w:proofErr w:type="spellEnd"/>
      <w:r w:rsidRPr="00520748">
        <w:rPr>
          <w:rFonts w:ascii="Bookman Old Style" w:hAnsi="Bookman Old Style"/>
        </w:rPr>
        <w:t xml:space="preserve"> </w:t>
      </w:r>
      <w:proofErr w:type="spellStart"/>
      <w:r w:rsidRPr="00520748">
        <w:rPr>
          <w:rFonts w:ascii="Bookman Old Style" w:hAnsi="Bookman Old Style"/>
        </w:rPr>
        <w:t>teknis</w:t>
      </w:r>
      <w:proofErr w:type="spellEnd"/>
      <w:r w:rsidRPr="00520748">
        <w:rPr>
          <w:rFonts w:ascii="Bookman Old Style" w:hAnsi="Bookman Old Style"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pelaksanaan</w:t>
      </w:r>
      <w:proofErr w:type="spellEnd"/>
      <w:r w:rsidRPr="00520748">
        <w:rPr>
          <w:rFonts w:ascii="Bookman Old Style" w:hAnsi="Bookman Old Style" w:cs="Tahoma,Bold"/>
          <w:bCs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peningkatan</w:t>
      </w:r>
      <w:proofErr w:type="spellEnd"/>
      <w:r w:rsidRPr="00520748">
        <w:rPr>
          <w:rFonts w:ascii="Bookman Old Style" w:hAnsi="Bookman Old Style" w:cs="Tahoma,Bold"/>
          <w:bCs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mutu</w:t>
      </w:r>
      <w:proofErr w:type="spellEnd"/>
      <w:r w:rsidRPr="00520748">
        <w:rPr>
          <w:rFonts w:ascii="Bookman Old Style" w:hAnsi="Bookman Old Style" w:cs="Tahoma,Bold"/>
          <w:bCs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p</w:t>
      </w:r>
      <w:r w:rsidRPr="00520748">
        <w:rPr>
          <w:rFonts w:ascii="Bookman Old Style" w:hAnsi="Bookman Old Style" w:cs="Bookman Old Style"/>
          <w:color w:val="000000"/>
        </w:rPr>
        <w:t>elayanan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kesehatan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primer</w:t>
      </w:r>
      <w:r w:rsidRPr="00520748">
        <w:rPr>
          <w:rFonts w:ascii="Bookman Old Style" w:hAnsi="Bookman Old Style"/>
        </w:rPr>
        <w:t xml:space="preserve">; </w:t>
      </w:r>
    </w:p>
    <w:p w14:paraId="401E0387" w14:textId="77777777" w:rsidR="007543A8" w:rsidRPr="007543A8" w:rsidRDefault="007543A8" w:rsidP="00D434C9">
      <w:pPr>
        <w:pStyle w:val="ListParagraph"/>
        <w:numPr>
          <w:ilvl w:val="0"/>
          <w:numId w:val="3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074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0748">
        <w:rPr>
          <w:rFonts w:ascii="Bookman Old Style" w:hAnsi="Bookman Old Style" w:cs="Bookman Old Style"/>
          <w:color w:val="000000"/>
        </w:rPr>
        <w:t>evaluasi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pelaporan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pelaksanaan</w:t>
      </w:r>
      <w:proofErr w:type="spellEnd"/>
      <w:r w:rsidRPr="00520748">
        <w:rPr>
          <w:rFonts w:ascii="Bookman Old Style" w:hAnsi="Bookman Old Style" w:cs="Tahoma,Bold"/>
          <w:bCs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peningkatan</w:t>
      </w:r>
      <w:proofErr w:type="spellEnd"/>
      <w:r w:rsidRPr="00520748">
        <w:rPr>
          <w:rFonts w:ascii="Bookman Old Style" w:hAnsi="Bookman Old Style" w:cs="Tahoma,Bold"/>
          <w:bCs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mutu</w:t>
      </w:r>
      <w:proofErr w:type="spellEnd"/>
      <w:r w:rsidRPr="00520748">
        <w:rPr>
          <w:rFonts w:ascii="Bookman Old Style" w:hAnsi="Bookman Old Style" w:cs="Tahoma,Bold"/>
          <w:bCs/>
        </w:rPr>
        <w:t xml:space="preserve"> </w:t>
      </w:r>
      <w:proofErr w:type="spellStart"/>
      <w:r w:rsidRPr="00520748">
        <w:rPr>
          <w:rFonts w:ascii="Bookman Old Style" w:hAnsi="Bookman Old Style" w:cs="Tahoma,Bold"/>
          <w:bCs/>
        </w:rPr>
        <w:t>p</w:t>
      </w:r>
      <w:r w:rsidRPr="00520748">
        <w:rPr>
          <w:rFonts w:ascii="Bookman Old Style" w:hAnsi="Bookman Old Style" w:cs="Bookman Old Style"/>
          <w:color w:val="000000"/>
        </w:rPr>
        <w:t>elayanan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kesehatan</w:t>
      </w:r>
      <w:proofErr w:type="spellEnd"/>
      <w:r w:rsidRPr="0052074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0748">
        <w:rPr>
          <w:rFonts w:ascii="Bookman Old Style" w:hAnsi="Bookman Old Style" w:cs="Bookman Old Style"/>
          <w:color w:val="000000"/>
        </w:rPr>
        <w:t>primer</w:t>
      </w:r>
      <w:r w:rsidRPr="00520748">
        <w:rPr>
          <w:rFonts w:ascii="Bookman Old Style" w:hAnsi="Bookman Old Style"/>
        </w:rPr>
        <w:t>;dan</w:t>
      </w:r>
      <w:proofErr w:type="spellEnd"/>
    </w:p>
    <w:p w14:paraId="5A7A1FD1" w14:textId="77777777" w:rsidR="007543A8" w:rsidRPr="00E249EF" w:rsidRDefault="007543A8" w:rsidP="00D434C9">
      <w:pPr>
        <w:pStyle w:val="ListParagraph"/>
        <w:numPr>
          <w:ilvl w:val="0"/>
          <w:numId w:val="3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7543A8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543A8">
        <w:rPr>
          <w:rFonts w:ascii="Bookman Old Style" w:hAnsi="Bookman Old Style" w:cs="Bookman Old Style"/>
          <w:color w:val="000000"/>
        </w:rPr>
        <w:t>fungsi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7543A8">
        <w:rPr>
          <w:rFonts w:ascii="Bookman Old Style" w:hAnsi="Bookman Old Style" w:cs="Bookman Old Style"/>
          <w:color w:val="000000"/>
        </w:rPr>
        <w:t>diberikan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543A8">
        <w:rPr>
          <w:rFonts w:ascii="Bookman Old Style" w:hAnsi="Bookman Old Style" w:cs="Bookman Old Style"/>
          <w:color w:val="000000"/>
        </w:rPr>
        <w:t>terkait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543A8">
        <w:rPr>
          <w:rFonts w:ascii="Bookman Old Style" w:hAnsi="Bookman Old Style" w:cs="Bookman Old Style"/>
          <w:color w:val="000000"/>
        </w:rPr>
        <w:t>dengan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543A8">
        <w:rPr>
          <w:rFonts w:ascii="Bookman Old Style" w:hAnsi="Bookman Old Style" w:cs="Bookman Old Style"/>
          <w:color w:val="000000"/>
        </w:rPr>
        <w:t>tugas</w:t>
      </w:r>
      <w:proofErr w:type="spellEnd"/>
      <w:r w:rsidRPr="007543A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543A8">
        <w:rPr>
          <w:rFonts w:ascii="Bookman Old Style" w:hAnsi="Bookman Old Style" w:cs="Bookman Old Style"/>
          <w:color w:val="000000"/>
        </w:rPr>
        <w:t>fungsinya</w:t>
      </w:r>
      <w:proofErr w:type="spellEnd"/>
      <w:r w:rsidRPr="007543A8">
        <w:rPr>
          <w:rFonts w:ascii="Bookman Old Style" w:hAnsi="Bookman Old Style" w:cs="Bookman Old Style"/>
          <w:color w:val="000000"/>
          <w:lang w:val="id-ID"/>
        </w:rPr>
        <w:t>.</w:t>
      </w:r>
    </w:p>
    <w:p w14:paraId="1A238399" w14:textId="77777777" w:rsidR="00E249EF" w:rsidRDefault="00E249EF" w:rsidP="00E249EF">
      <w:pPr>
        <w:pStyle w:val="ListParagraph"/>
        <w:tabs>
          <w:tab w:val="left" w:pos="1843"/>
        </w:tabs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  <w:lang w:val="en-US"/>
        </w:rPr>
      </w:pPr>
    </w:p>
    <w:p w14:paraId="5F7C42EC" w14:textId="77777777" w:rsidR="00E249EF" w:rsidRPr="00D3236E" w:rsidRDefault="00E249EF" w:rsidP="00102A3A">
      <w:pPr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  <w:lang w:val="id-ID"/>
        </w:rPr>
        <w:t>4</w:t>
      </w:r>
      <w:r>
        <w:rPr>
          <w:rFonts w:ascii="Bookman Old Style" w:hAnsi="Bookman Old Style" w:cs="Tahoma,Bold"/>
          <w:bCs/>
        </w:rPr>
        <w:t>.2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Kesehatan </w:t>
      </w:r>
      <w:proofErr w:type="spellStart"/>
      <w:r>
        <w:rPr>
          <w:rFonts w:ascii="Bookman Old Style" w:hAnsi="Bookman Old Style" w:cs="Bookman Old Style"/>
          <w:color w:val="000000"/>
        </w:rPr>
        <w:t>Rujukan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mempunyai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tugas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mutu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rujukan</w:t>
      </w:r>
      <w:proofErr w:type="spellEnd"/>
      <w:r w:rsidRPr="00D3236E">
        <w:rPr>
          <w:rFonts w:ascii="Bookman Old Style" w:hAnsi="Bookman Old Style" w:cs="Tahoma,Bold"/>
          <w:bCs/>
        </w:rPr>
        <w:t>.</w:t>
      </w:r>
    </w:p>
    <w:p w14:paraId="3D20365F" w14:textId="77777777" w:rsidR="00E249EF" w:rsidRPr="00A933EA" w:rsidRDefault="00E249EF" w:rsidP="00E249EF">
      <w:pPr>
        <w:pStyle w:val="ListParagraph"/>
        <w:autoSpaceDE w:val="0"/>
        <w:autoSpaceDN w:val="0"/>
        <w:adjustRightInd w:val="0"/>
        <w:ind w:left="1260" w:hanging="540"/>
        <w:jc w:val="both"/>
        <w:rPr>
          <w:rFonts w:ascii="Bookman Old Style" w:hAnsi="Bookman Old Style" w:cs="Tahoma,Bold"/>
          <w:bCs/>
          <w:sz w:val="8"/>
        </w:rPr>
      </w:pPr>
    </w:p>
    <w:p w14:paraId="17D29DCD" w14:textId="77777777" w:rsidR="00E249EF" w:rsidRPr="007B2F27" w:rsidRDefault="00E249EF" w:rsidP="00102A3A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  <w:sz w:val="8"/>
        </w:rPr>
      </w:pPr>
      <w:proofErr w:type="spellStart"/>
      <w:r w:rsidRPr="007434FF">
        <w:rPr>
          <w:rFonts w:ascii="Bookman Old Style" w:hAnsi="Bookman Old Style" w:cs="Tahoma,Bold"/>
          <w:bCs/>
        </w:rPr>
        <w:t>Kelompok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="00AA7F1A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Kesehatan </w:t>
      </w:r>
      <w:proofErr w:type="spellStart"/>
      <w:r>
        <w:rPr>
          <w:rFonts w:ascii="Bookman Old Style" w:hAnsi="Bookman Old Style" w:cs="Bookman Old Style"/>
          <w:color w:val="000000"/>
        </w:rPr>
        <w:t>Rujukan</w:t>
      </w:r>
      <w:proofErr w:type="spellEnd"/>
      <w:r w:rsidRPr="007434FF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7434FF">
        <w:rPr>
          <w:rFonts w:ascii="Bookman Old Style" w:hAnsi="Bookman Old Style"/>
          <w:lang w:val="id-ID"/>
        </w:rPr>
        <w:t>fungsi</w:t>
      </w:r>
      <w:r w:rsidRPr="007434FF">
        <w:rPr>
          <w:rFonts w:ascii="Bookman Old Style" w:hAnsi="Bookman Old Style"/>
        </w:rPr>
        <w:t xml:space="preserve"> :</w:t>
      </w:r>
      <w:proofErr w:type="gramEnd"/>
      <w:r w:rsidRPr="007434FF">
        <w:rPr>
          <w:rFonts w:ascii="Bookman Old Style" w:hAnsi="Bookman Old Style"/>
        </w:rPr>
        <w:t xml:space="preserve"> </w:t>
      </w:r>
    </w:p>
    <w:p w14:paraId="05FC794C" w14:textId="77777777" w:rsidR="00E249EF" w:rsidRPr="00357C32" w:rsidRDefault="00E249EF" w:rsidP="00D434C9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mutu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rujukan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41C61873" w14:textId="77777777" w:rsidR="00E249EF" w:rsidRPr="00357C32" w:rsidRDefault="00E249EF" w:rsidP="00D434C9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rencana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kerja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mutu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rujukan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67A4C453" w14:textId="77777777" w:rsidR="00E249EF" w:rsidRDefault="00E249EF" w:rsidP="00D434C9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peningkatan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mutu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37EA7">
        <w:rPr>
          <w:rFonts w:ascii="Bookman Old Style" w:hAnsi="Bookman Old Style" w:cs="Bookman Old Style"/>
          <w:color w:val="000000"/>
        </w:rPr>
        <w:t>pelayanan</w:t>
      </w:r>
      <w:proofErr w:type="spellEnd"/>
      <w:r w:rsidRPr="00D37E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37EA7">
        <w:rPr>
          <w:rFonts w:ascii="Bookman Old Style" w:hAnsi="Bookman Old Style" w:cs="Bookman Old Style"/>
          <w:color w:val="000000"/>
        </w:rPr>
        <w:t>kesehatan</w:t>
      </w:r>
      <w:proofErr w:type="spellEnd"/>
      <w:r w:rsidRPr="00D37E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37EA7">
        <w:rPr>
          <w:rFonts w:ascii="Bookman Old Style" w:hAnsi="Bookman Old Style" w:cs="Bookman Old Style"/>
          <w:color w:val="000000"/>
        </w:rPr>
        <w:t>rujukan</w:t>
      </w:r>
      <w:proofErr w:type="spellEnd"/>
      <w:r>
        <w:rPr>
          <w:rFonts w:ascii="Bookman Old Style" w:hAnsi="Bookman Old Style" w:cs="Bookman Old Style"/>
          <w:color w:val="000000"/>
        </w:rPr>
        <w:t xml:space="preserve">; </w:t>
      </w:r>
    </w:p>
    <w:p w14:paraId="370C881C" w14:textId="77777777" w:rsidR="00E249EF" w:rsidRDefault="00E249EF" w:rsidP="00D434C9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peningkatan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mutu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37EA7"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37EA7">
        <w:rPr>
          <w:rFonts w:ascii="Bookman Old Style" w:hAnsi="Bookman Old Style" w:cs="Bookman Old Style"/>
          <w:color w:val="000000"/>
        </w:rPr>
        <w:t>kesehatan</w:t>
      </w:r>
      <w:proofErr w:type="spellEnd"/>
      <w:r w:rsidRPr="00D37E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37EA7">
        <w:rPr>
          <w:rFonts w:ascii="Bookman Old Style" w:hAnsi="Bookman Old Style" w:cs="Bookman Old Style"/>
          <w:color w:val="000000"/>
        </w:rPr>
        <w:t>penunjang</w:t>
      </w:r>
      <w:proofErr w:type="spellEnd"/>
      <w:r w:rsidRPr="00D37E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37EA7">
        <w:rPr>
          <w:rFonts w:ascii="Bookman Old Style" w:hAnsi="Bookman Old Style" w:cs="Bookman Old Style"/>
          <w:color w:val="000000"/>
        </w:rPr>
        <w:t>diagnostik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Pr="00D37EA7">
        <w:rPr>
          <w:rFonts w:ascii="Bookman Old Style" w:hAnsi="Bookman Old Style" w:cs="Bookman Old Style"/>
          <w:color w:val="000000"/>
        </w:rPr>
        <w:t xml:space="preserve"> </w:t>
      </w:r>
    </w:p>
    <w:p w14:paraId="76CE597C" w14:textId="77777777" w:rsidR="00E249EF" w:rsidRDefault="00E249EF" w:rsidP="00D434C9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717DED">
        <w:rPr>
          <w:rFonts w:ascii="Bookman Old Style" w:hAnsi="Bookman Old Style"/>
        </w:rPr>
        <w:t>pengendalian</w:t>
      </w:r>
      <w:proofErr w:type="spellEnd"/>
      <w:r w:rsidRPr="00717DED">
        <w:rPr>
          <w:rFonts w:ascii="Bookman Old Style" w:hAnsi="Bookman Old Style"/>
        </w:rPr>
        <w:t xml:space="preserve"> </w:t>
      </w:r>
      <w:proofErr w:type="spellStart"/>
      <w:r w:rsidRPr="00717DED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17DED">
        <w:rPr>
          <w:rFonts w:ascii="Bookman Old Style" w:hAnsi="Bookman Old Style" w:cs="Bookman Old Style"/>
          <w:color w:val="000000"/>
        </w:rPr>
        <w:t>Sistem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17DED">
        <w:rPr>
          <w:rFonts w:ascii="Bookman Old Style" w:hAnsi="Bookman Old Style" w:cs="Bookman Old Style"/>
          <w:color w:val="000000"/>
        </w:rPr>
        <w:t>Penanggulangan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17DED">
        <w:rPr>
          <w:rFonts w:ascii="Bookman Old Style" w:hAnsi="Bookman Old Style" w:cs="Bookman Old Style"/>
          <w:color w:val="000000"/>
        </w:rPr>
        <w:t>Gawat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17DED">
        <w:rPr>
          <w:rFonts w:ascii="Bookman Old Style" w:hAnsi="Bookman Old Style" w:cs="Bookman Old Style"/>
          <w:color w:val="000000"/>
        </w:rPr>
        <w:t>Darurat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17DED">
        <w:rPr>
          <w:rFonts w:ascii="Bookman Old Style" w:hAnsi="Bookman Old Style" w:cs="Bookman Old Style"/>
          <w:color w:val="000000"/>
        </w:rPr>
        <w:t>Terpadu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 (SPGDT);</w:t>
      </w:r>
    </w:p>
    <w:p w14:paraId="654BD68B" w14:textId="77777777" w:rsidR="00E249EF" w:rsidRPr="00717DED" w:rsidRDefault="00E249EF" w:rsidP="00D434C9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717DED">
        <w:rPr>
          <w:rFonts w:ascii="Bookman Old Style" w:hAnsi="Bookman Old Style"/>
        </w:rPr>
        <w:t>pengendalian</w:t>
      </w:r>
      <w:proofErr w:type="spellEnd"/>
      <w:r w:rsidRPr="00717DED">
        <w:rPr>
          <w:rFonts w:ascii="Bookman Old Style" w:hAnsi="Bookman Old Style"/>
        </w:rPr>
        <w:t xml:space="preserve"> </w:t>
      </w:r>
      <w:proofErr w:type="spellStart"/>
      <w:r w:rsidRPr="00717DED">
        <w:rPr>
          <w:rFonts w:ascii="Bookman Old Style" w:hAnsi="Bookman Old Style"/>
        </w:rPr>
        <w:t>koordinasi</w:t>
      </w:r>
      <w:proofErr w:type="spellEnd"/>
      <w:r w:rsidRPr="00717DED">
        <w:rPr>
          <w:rFonts w:ascii="Bookman Old Style" w:hAnsi="Bookman Old Style"/>
        </w:rPr>
        <w:t xml:space="preserve"> </w:t>
      </w:r>
      <w:proofErr w:type="spellStart"/>
      <w:r w:rsidRPr="00717DED">
        <w:rPr>
          <w:rFonts w:ascii="Bookman Old Style" w:hAnsi="Bookman Old Style"/>
        </w:rPr>
        <w:t>teknis</w:t>
      </w:r>
      <w:proofErr w:type="spellEnd"/>
      <w:r w:rsidRPr="00717DED">
        <w:rPr>
          <w:rFonts w:ascii="Bookman Old Style" w:hAnsi="Bookman Old Style"/>
        </w:rPr>
        <w:t xml:space="preserve"> </w:t>
      </w:r>
      <w:proofErr w:type="spellStart"/>
      <w:r w:rsidRPr="00717DED">
        <w:rPr>
          <w:rFonts w:ascii="Bookman Old Style" w:hAnsi="Bookman Old Style" w:cs="Tahoma,Bold"/>
          <w:bCs/>
        </w:rPr>
        <w:t>peningkatan</w:t>
      </w:r>
      <w:proofErr w:type="spellEnd"/>
      <w:r w:rsidRPr="00717DED">
        <w:rPr>
          <w:rFonts w:ascii="Bookman Old Style" w:hAnsi="Bookman Old Style" w:cs="Tahoma,Bold"/>
          <w:bCs/>
        </w:rPr>
        <w:t xml:space="preserve"> </w:t>
      </w:r>
      <w:proofErr w:type="spellStart"/>
      <w:r w:rsidRPr="00717DED">
        <w:rPr>
          <w:rFonts w:ascii="Bookman Old Style" w:hAnsi="Bookman Old Style" w:cs="Tahoma,Bold"/>
          <w:bCs/>
        </w:rPr>
        <w:t>mutu</w:t>
      </w:r>
      <w:proofErr w:type="spellEnd"/>
      <w:r w:rsidRPr="00717DED">
        <w:rPr>
          <w:rFonts w:ascii="Bookman Old Style" w:hAnsi="Bookman Old Style" w:cs="Tahoma,Bold"/>
          <w:bCs/>
        </w:rPr>
        <w:t xml:space="preserve"> </w:t>
      </w:r>
      <w:proofErr w:type="spellStart"/>
      <w:r w:rsidRPr="00717DED">
        <w:rPr>
          <w:rFonts w:ascii="Bookman Old Style" w:hAnsi="Bookman Old Style" w:cs="Tahoma,Bold"/>
          <w:bCs/>
        </w:rPr>
        <w:t>p</w:t>
      </w:r>
      <w:r w:rsidRPr="00717DED">
        <w:rPr>
          <w:rFonts w:ascii="Bookman Old Style" w:hAnsi="Bookman Old Style" w:cs="Bookman Old Style"/>
          <w:color w:val="000000"/>
        </w:rPr>
        <w:t>elayanan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17DED">
        <w:rPr>
          <w:rFonts w:ascii="Bookman Old Style" w:hAnsi="Bookman Old Style" w:cs="Bookman Old Style"/>
          <w:color w:val="000000"/>
        </w:rPr>
        <w:t>kesehatan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17DED">
        <w:rPr>
          <w:rFonts w:ascii="Bookman Old Style" w:hAnsi="Bookman Old Style" w:cs="Bookman Old Style"/>
          <w:color w:val="000000"/>
        </w:rPr>
        <w:t>rujukan</w:t>
      </w:r>
      <w:proofErr w:type="spellEnd"/>
      <w:r w:rsidRPr="00717DED">
        <w:rPr>
          <w:rFonts w:ascii="Bookman Old Style" w:hAnsi="Bookman Old Style"/>
        </w:rPr>
        <w:t xml:space="preserve">; </w:t>
      </w:r>
    </w:p>
    <w:p w14:paraId="29726CF0" w14:textId="77777777" w:rsidR="00E249EF" w:rsidRPr="00E249EF" w:rsidRDefault="00E249EF" w:rsidP="00D434C9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717DED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17DED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717DED">
        <w:rPr>
          <w:rFonts w:ascii="Bookman Old Style" w:hAnsi="Bookman Old Style" w:cs="Bookman Old Style"/>
          <w:color w:val="000000"/>
        </w:rPr>
        <w:t>evaluasi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17DED">
        <w:rPr>
          <w:rFonts w:ascii="Bookman Old Style" w:hAnsi="Bookman Old Style" w:cs="Bookman Old Style"/>
          <w:color w:val="000000"/>
        </w:rPr>
        <w:t>pelaporan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17DED">
        <w:rPr>
          <w:rFonts w:ascii="Bookman Old Style" w:hAnsi="Bookman Old Style" w:cs="Tahoma,Bold"/>
          <w:bCs/>
        </w:rPr>
        <w:t>peningkatan</w:t>
      </w:r>
      <w:proofErr w:type="spellEnd"/>
      <w:r w:rsidRPr="00717DED">
        <w:rPr>
          <w:rFonts w:ascii="Bookman Old Style" w:hAnsi="Bookman Old Style" w:cs="Tahoma,Bold"/>
          <w:bCs/>
        </w:rPr>
        <w:t xml:space="preserve"> </w:t>
      </w:r>
      <w:proofErr w:type="spellStart"/>
      <w:r w:rsidRPr="00717DED">
        <w:rPr>
          <w:rFonts w:ascii="Bookman Old Style" w:hAnsi="Bookman Old Style" w:cs="Tahoma,Bold"/>
          <w:bCs/>
        </w:rPr>
        <w:t>mutu</w:t>
      </w:r>
      <w:proofErr w:type="spellEnd"/>
      <w:r w:rsidRPr="00717DED">
        <w:rPr>
          <w:rFonts w:ascii="Bookman Old Style" w:hAnsi="Bookman Old Style" w:cs="Tahoma,Bold"/>
          <w:bCs/>
        </w:rPr>
        <w:t xml:space="preserve"> </w:t>
      </w:r>
      <w:proofErr w:type="spellStart"/>
      <w:r w:rsidRPr="00717DED">
        <w:rPr>
          <w:rFonts w:ascii="Bookman Old Style" w:hAnsi="Bookman Old Style" w:cs="Tahoma,Bold"/>
          <w:bCs/>
        </w:rPr>
        <w:t>p</w:t>
      </w:r>
      <w:r w:rsidRPr="00717DED">
        <w:rPr>
          <w:rFonts w:ascii="Bookman Old Style" w:hAnsi="Bookman Old Style" w:cs="Bookman Old Style"/>
          <w:color w:val="000000"/>
        </w:rPr>
        <w:t>elayanan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17DED">
        <w:rPr>
          <w:rFonts w:ascii="Bookman Old Style" w:hAnsi="Bookman Old Style" w:cs="Bookman Old Style"/>
          <w:color w:val="000000"/>
        </w:rPr>
        <w:t>kesehatan</w:t>
      </w:r>
      <w:proofErr w:type="spellEnd"/>
      <w:r w:rsidRPr="00717DE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17DED">
        <w:rPr>
          <w:rFonts w:ascii="Bookman Old Style" w:hAnsi="Bookman Old Style" w:cs="Bookman Old Style"/>
          <w:color w:val="000000"/>
        </w:rPr>
        <w:t>rujukan</w:t>
      </w:r>
      <w:proofErr w:type="spellEnd"/>
      <w:r w:rsidRPr="00717DED">
        <w:rPr>
          <w:rFonts w:ascii="Bookman Old Style" w:hAnsi="Bookman Old Style"/>
        </w:rPr>
        <w:t>;</w:t>
      </w:r>
      <w:r w:rsidR="00102A3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dan</w:t>
      </w:r>
    </w:p>
    <w:p w14:paraId="25C9EFE2" w14:textId="77777777" w:rsidR="00E249EF" w:rsidRPr="00493E46" w:rsidRDefault="00E249EF" w:rsidP="00D434C9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249EF">
        <w:rPr>
          <w:rFonts w:ascii="Bookman Old Style" w:hAnsi="Bookman Old Style" w:cs="Bookman Old Style"/>
          <w:color w:val="000000"/>
        </w:rPr>
        <w:lastRenderedPageBreak/>
        <w:t>pelaksanaan</w:t>
      </w:r>
      <w:proofErr w:type="spellEnd"/>
      <w:r w:rsidRPr="00E249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249EF">
        <w:rPr>
          <w:rFonts w:ascii="Bookman Old Style" w:hAnsi="Bookman Old Style" w:cs="Bookman Old Style"/>
          <w:color w:val="000000"/>
        </w:rPr>
        <w:t>fungsi</w:t>
      </w:r>
      <w:proofErr w:type="spellEnd"/>
      <w:r w:rsidRPr="00E249EF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249EF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249EF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E249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249EF">
        <w:rPr>
          <w:rFonts w:ascii="Bookman Old Style" w:hAnsi="Bookman Old Style" w:cs="Bookman Old Style"/>
          <w:color w:val="000000"/>
        </w:rPr>
        <w:t>terkait</w:t>
      </w:r>
      <w:proofErr w:type="spellEnd"/>
      <w:r w:rsidRPr="00E249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249EF">
        <w:rPr>
          <w:rFonts w:ascii="Bookman Old Style" w:hAnsi="Bookman Old Style" w:cs="Bookman Old Style"/>
          <w:color w:val="000000"/>
        </w:rPr>
        <w:t>dengan</w:t>
      </w:r>
      <w:proofErr w:type="spellEnd"/>
      <w:r w:rsidRPr="00E249E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249EF">
        <w:rPr>
          <w:rFonts w:ascii="Bookman Old Style" w:hAnsi="Bookman Old Style" w:cs="Bookman Old Style"/>
          <w:color w:val="000000"/>
        </w:rPr>
        <w:t>tugas</w:t>
      </w:r>
      <w:proofErr w:type="spellEnd"/>
      <w:r w:rsidRPr="00E249E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249EF">
        <w:rPr>
          <w:rFonts w:ascii="Bookman Old Style" w:hAnsi="Bookman Old Style" w:cs="Bookman Old Style"/>
          <w:color w:val="000000"/>
        </w:rPr>
        <w:t>fungsinya</w:t>
      </w:r>
      <w:proofErr w:type="spellEnd"/>
      <w:r w:rsidRPr="00E249EF">
        <w:rPr>
          <w:rFonts w:ascii="Bookman Old Style" w:hAnsi="Bookman Old Style" w:cs="Bookman Old Style"/>
          <w:color w:val="000000"/>
          <w:lang w:val="id-ID"/>
        </w:rPr>
        <w:t>.</w:t>
      </w:r>
    </w:p>
    <w:p w14:paraId="4F046986" w14:textId="77777777" w:rsidR="00493E46" w:rsidRDefault="00493E46" w:rsidP="00493E46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77510AE6" w14:textId="77777777" w:rsidR="00493E46" w:rsidRPr="005B1F19" w:rsidRDefault="00493E46" w:rsidP="00FD1B7A">
      <w:pPr>
        <w:tabs>
          <w:tab w:val="left" w:pos="630"/>
          <w:tab w:val="left" w:pos="720"/>
          <w:tab w:val="left" w:pos="1418"/>
          <w:tab w:val="left" w:pos="1800"/>
          <w:tab w:val="left" w:pos="2340"/>
        </w:tabs>
        <w:spacing w:after="240" w:line="259" w:lineRule="auto"/>
        <w:ind w:left="1418" w:hanging="518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4</w:t>
      </w:r>
      <w:r>
        <w:rPr>
          <w:rFonts w:ascii="Bookman Old Style" w:hAnsi="Bookman Old Style"/>
        </w:rPr>
        <w:t>.3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r w:rsidR="00AA7F1A">
        <w:rPr>
          <w:rFonts w:ascii="Bookman Old Style" w:hAnsi="Bookman Old Style" w:cs="Tahoma,Bold"/>
          <w:bCs/>
        </w:rPr>
        <w:t>Sub-</w:t>
      </w:r>
      <w:proofErr w:type="spellStart"/>
      <w:r w:rsidR="00AA7F1A">
        <w:rPr>
          <w:rFonts w:ascii="Bookman Old Style" w:hAnsi="Bookman Old Style" w:cs="Tahoma,Bold"/>
          <w:bCs/>
        </w:rPr>
        <w:t>substansi</w:t>
      </w:r>
      <w:proofErr w:type="spellEnd"/>
      <w:r w:rsidR="00AA7F1A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Kesehatan </w:t>
      </w:r>
      <w:proofErr w:type="spellStart"/>
      <w:r>
        <w:rPr>
          <w:rFonts w:ascii="Bookman Old Style" w:hAnsi="Bookman Old Style" w:cs="Bookman Old Style"/>
          <w:color w:val="000000"/>
        </w:rPr>
        <w:t>Tradisional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mempunyai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tugas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mengendalikan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mutu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tradisional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7B1C15DC" w14:textId="77777777" w:rsidR="00493E46" w:rsidRDefault="00493E46" w:rsidP="00996B82">
      <w:pPr>
        <w:autoSpaceDE w:val="0"/>
        <w:autoSpaceDN w:val="0"/>
        <w:adjustRightInd w:val="0"/>
        <w:ind w:left="1418"/>
        <w:jc w:val="both"/>
        <w:rPr>
          <w:rFonts w:ascii="Bookman Old Style" w:hAnsi="Bookman Old Style"/>
          <w:lang w:val="id-ID"/>
        </w:rPr>
      </w:pPr>
      <w:proofErr w:type="spellStart"/>
      <w:r w:rsidRPr="00C22E81">
        <w:rPr>
          <w:rFonts w:ascii="Bookman Old Style" w:hAnsi="Bookman Old Style"/>
        </w:rPr>
        <w:t>Kelompok</w:t>
      </w:r>
      <w:proofErr w:type="spellEnd"/>
      <w:r w:rsidRPr="00C22E8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Sub-</w:t>
      </w:r>
      <w:proofErr w:type="spellStart"/>
      <w:r>
        <w:rPr>
          <w:rFonts w:ascii="Bookman Old Style" w:hAnsi="Bookman Old Style"/>
        </w:rPr>
        <w:t>substansi</w:t>
      </w:r>
      <w:proofErr w:type="spellEnd"/>
      <w:r w:rsidR="00AA7F1A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Kesehatan </w:t>
      </w:r>
      <w:proofErr w:type="spellStart"/>
      <w:r>
        <w:rPr>
          <w:rFonts w:ascii="Bookman Old Style" w:hAnsi="Bookman Old Style" w:cs="Bookman Old Style"/>
          <w:color w:val="000000"/>
        </w:rPr>
        <w:t>Tradisional</w:t>
      </w:r>
      <w:proofErr w:type="spellEnd"/>
      <w:r w:rsidRPr="00C22E81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C22E81">
        <w:rPr>
          <w:rFonts w:ascii="Bookman Old Style" w:hAnsi="Bookman Old Style"/>
          <w:lang w:val="id-ID"/>
        </w:rPr>
        <w:t>fungsi</w:t>
      </w:r>
      <w:r w:rsidRPr="00C22E81">
        <w:rPr>
          <w:rFonts w:ascii="Bookman Old Style" w:hAnsi="Bookman Old Style"/>
        </w:rPr>
        <w:t xml:space="preserve"> :</w:t>
      </w:r>
      <w:proofErr w:type="gramEnd"/>
      <w:r w:rsidRPr="00C22E81">
        <w:rPr>
          <w:rFonts w:ascii="Bookman Old Style" w:hAnsi="Bookman Old Style"/>
        </w:rPr>
        <w:t xml:space="preserve"> </w:t>
      </w:r>
    </w:p>
    <w:p w14:paraId="7F7F7FF2" w14:textId="77777777" w:rsidR="00493E46" w:rsidRPr="00600BAF" w:rsidRDefault="00493E46" w:rsidP="00D434C9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mutu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tradisional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595C5DD3" w14:textId="77777777" w:rsidR="00493E46" w:rsidRPr="00600BAF" w:rsidRDefault="00493E46" w:rsidP="00D434C9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00BAF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rencana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kerja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teknis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600BAF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Tahoma,Bold"/>
          <w:bCs/>
        </w:rPr>
        <w:t>peningkatan</w:t>
      </w:r>
      <w:proofErr w:type="spellEnd"/>
      <w:r w:rsidRPr="00600BAF">
        <w:rPr>
          <w:rFonts w:ascii="Bookman Old Style" w:hAnsi="Bookman Old Style" w:cs="Tahoma,Bold"/>
          <w:bCs/>
        </w:rPr>
        <w:t xml:space="preserve"> </w:t>
      </w:r>
      <w:proofErr w:type="spellStart"/>
      <w:r w:rsidRPr="00600BAF">
        <w:rPr>
          <w:rFonts w:ascii="Bookman Old Style" w:hAnsi="Bookman Old Style" w:cs="Tahoma,Bold"/>
          <w:bCs/>
        </w:rPr>
        <w:t>mutu</w:t>
      </w:r>
      <w:proofErr w:type="spellEnd"/>
      <w:r w:rsidRPr="00600BAF">
        <w:rPr>
          <w:rFonts w:ascii="Bookman Old Style" w:hAnsi="Bookman Old Style" w:cs="Tahoma,Bold"/>
          <w:bCs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pelayanan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kesehatan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tradisional</w:t>
      </w:r>
      <w:proofErr w:type="spellEnd"/>
      <w:r w:rsidRPr="00600BAF">
        <w:rPr>
          <w:rFonts w:ascii="Bookman Old Style" w:hAnsi="Bookman Old Style" w:cs="Tahoma,Bold"/>
          <w:bCs/>
        </w:rPr>
        <w:t xml:space="preserve">; </w:t>
      </w:r>
    </w:p>
    <w:p w14:paraId="47884BAE" w14:textId="77777777" w:rsidR="00493E46" w:rsidRPr="00600BAF" w:rsidRDefault="00493E46" w:rsidP="00D434C9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00BAF">
        <w:rPr>
          <w:rFonts w:ascii="Bookman Old Style" w:hAnsi="Bookman Old Style"/>
        </w:rPr>
        <w:t>pengendalian</w:t>
      </w:r>
      <w:proofErr w:type="spellEnd"/>
      <w:r w:rsidRPr="00600BAF">
        <w:rPr>
          <w:rFonts w:ascii="Bookman Old Style" w:hAnsi="Bookman Old Style"/>
        </w:rPr>
        <w:t xml:space="preserve"> </w:t>
      </w:r>
      <w:proofErr w:type="spellStart"/>
      <w:r w:rsidRPr="00600BAF">
        <w:rPr>
          <w:rFonts w:ascii="Bookman Old Style" w:hAnsi="Bookman Old Style" w:cs="Tahoma,Bold"/>
          <w:bCs/>
        </w:rPr>
        <w:t>peningkatan</w:t>
      </w:r>
      <w:proofErr w:type="spellEnd"/>
      <w:r w:rsidRPr="00600BAF">
        <w:rPr>
          <w:rFonts w:ascii="Bookman Old Style" w:hAnsi="Bookman Old Style" w:cs="Tahoma,Bold"/>
          <w:bCs/>
        </w:rPr>
        <w:t xml:space="preserve"> </w:t>
      </w:r>
      <w:proofErr w:type="spellStart"/>
      <w:r w:rsidRPr="00600BAF">
        <w:rPr>
          <w:rFonts w:ascii="Bookman Old Style" w:hAnsi="Bookman Old Style" w:cs="Tahoma,Bold"/>
          <w:bCs/>
        </w:rPr>
        <w:t>mutu</w:t>
      </w:r>
      <w:proofErr w:type="spellEnd"/>
      <w:r w:rsidRPr="00600BAF">
        <w:rPr>
          <w:rFonts w:ascii="Bookman Old Style" w:hAnsi="Bookman Old Style" w:cs="Tahoma,Bold"/>
          <w:bCs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pelayanan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kesehatan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tradisional</w:t>
      </w:r>
      <w:proofErr w:type="spellEnd"/>
      <w:r w:rsidRPr="00600BAF">
        <w:rPr>
          <w:rFonts w:ascii="Bookman Old Style" w:hAnsi="Bookman Old Style"/>
        </w:rPr>
        <w:t xml:space="preserve">; </w:t>
      </w:r>
    </w:p>
    <w:p w14:paraId="52CC3EDB" w14:textId="77777777" w:rsidR="00493E46" w:rsidRPr="00600BAF" w:rsidRDefault="00493E46" w:rsidP="00D434C9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00BAF">
        <w:rPr>
          <w:rFonts w:ascii="Bookman Old Style" w:hAnsi="Bookman Old Style"/>
        </w:rPr>
        <w:t>pengendalian</w:t>
      </w:r>
      <w:proofErr w:type="spellEnd"/>
      <w:r w:rsidRPr="00600BAF">
        <w:rPr>
          <w:rFonts w:ascii="Bookman Old Style" w:hAnsi="Bookman Old Style"/>
        </w:rPr>
        <w:t xml:space="preserve"> </w:t>
      </w:r>
      <w:proofErr w:type="spellStart"/>
      <w:r w:rsidRPr="00600BAF">
        <w:rPr>
          <w:rFonts w:ascii="Bookman Old Style" w:hAnsi="Bookman Old Style"/>
        </w:rPr>
        <w:t>koordinasi</w:t>
      </w:r>
      <w:proofErr w:type="spellEnd"/>
      <w:r w:rsidRPr="00600BAF">
        <w:rPr>
          <w:rFonts w:ascii="Bookman Old Style" w:hAnsi="Bookman Old Style"/>
        </w:rPr>
        <w:t xml:space="preserve"> </w:t>
      </w:r>
      <w:proofErr w:type="spellStart"/>
      <w:r w:rsidRPr="00600BAF">
        <w:rPr>
          <w:rFonts w:ascii="Bookman Old Style" w:hAnsi="Bookman Old Style"/>
        </w:rPr>
        <w:t>teknis</w:t>
      </w:r>
      <w:proofErr w:type="spellEnd"/>
      <w:r w:rsidRPr="00600BAF">
        <w:rPr>
          <w:rFonts w:ascii="Bookman Old Style" w:hAnsi="Bookman Old Style"/>
        </w:rPr>
        <w:t xml:space="preserve"> </w:t>
      </w:r>
      <w:proofErr w:type="spellStart"/>
      <w:r w:rsidRPr="00600BAF">
        <w:rPr>
          <w:rFonts w:ascii="Bookman Old Style" w:hAnsi="Bookman Old Style" w:cs="Tahoma,Bold"/>
          <w:bCs/>
        </w:rPr>
        <w:t>peningkatan</w:t>
      </w:r>
      <w:proofErr w:type="spellEnd"/>
      <w:r w:rsidRPr="00600BAF">
        <w:rPr>
          <w:rFonts w:ascii="Bookman Old Style" w:hAnsi="Bookman Old Style" w:cs="Tahoma,Bold"/>
          <w:bCs/>
        </w:rPr>
        <w:t xml:space="preserve"> </w:t>
      </w:r>
      <w:proofErr w:type="spellStart"/>
      <w:r w:rsidRPr="00600BAF">
        <w:rPr>
          <w:rFonts w:ascii="Bookman Old Style" w:hAnsi="Bookman Old Style" w:cs="Tahoma,Bold"/>
          <w:bCs/>
        </w:rPr>
        <w:t>mutu</w:t>
      </w:r>
      <w:proofErr w:type="spellEnd"/>
      <w:r w:rsidRPr="00600BAF">
        <w:rPr>
          <w:rFonts w:ascii="Bookman Old Style" w:hAnsi="Bookman Old Style" w:cs="Tahoma,Bold"/>
          <w:bCs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pelayanan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kesehatan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tradisional</w:t>
      </w:r>
      <w:proofErr w:type="spellEnd"/>
      <w:r w:rsidRPr="00600BAF">
        <w:rPr>
          <w:rFonts w:ascii="Bookman Old Style" w:hAnsi="Bookman Old Style"/>
        </w:rPr>
        <w:t xml:space="preserve">; </w:t>
      </w:r>
    </w:p>
    <w:p w14:paraId="00943FF0" w14:textId="77777777" w:rsidR="00493E46" w:rsidRDefault="00493E46" w:rsidP="00D434C9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00BA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600BAF">
        <w:rPr>
          <w:rFonts w:ascii="Bookman Old Style" w:hAnsi="Bookman Old Style" w:cs="Bookman Old Style"/>
          <w:color w:val="000000"/>
        </w:rPr>
        <w:t>evaluasi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600BAF">
        <w:rPr>
          <w:rFonts w:ascii="Bookman Old Style" w:hAnsi="Bookman Old Style" w:cs="Bookman Old Style"/>
          <w:color w:val="000000"/>
        </w:rPr>
        <w:t>pelaporan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Tahoma,Bold"/>
          <w:bCs/>
        </w:rPr>
        <w:t>peningkatan</w:t>
      </w:r>
      <w:proofErr w:type="spellEnd"/>
      <w:r w:rsidRPr="00600BAF">
        <w:rPr>
          <w:rFonts w:ascii="Bookman Old Style" w:hAnsi="Bookman Old Style" w:cs="Tahoma,Bold"/>
          <w:bCs/>
        </w:rPr>
        <w:t xml:space="preserve"> </w:t>
      </w:r>
      <w:proofErr w:type="spellStart"/>
      <w:r w:rsidRPr="00600BAF">
        <w:rPr>
          <w:rFonts w:ascii="Bookman Old Style" w:hAnsi="Bookman Old Style" w:cs="Tahoma,Bold"/>
          <w:bCs/>
        </w:rPr>
        <w:t>mutu</w:t>
      </w:r>
      <w:proofErr w:type="spellEnd"/>
      <w:r w:rsidRPr="00600BAF">
        <w:rPr>
          <w:rFonts w:ascii="Bookman Old Style" w:hAnsi="Bookman Old Style" w:cs="Tahoma,Bold"/>
          <w:bCs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pelayanan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kesehatan</w:t>
      </w:r>
      <w:proofErr w:type="spellEnd"/>
      <w:r w:rsidRPr="00600B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00BAF">
        <w:rPr>
          <w:rFonts w:ascii="Bookman Old Style" w:hAnsi="Bookman Old Style" w:cs="Bookman Old Style"/>
          <w:color w:val="000000"/>
        </w:rPr>
        <w:t>tradisional</w:t>
      </w:r>
      <w:proofErr w:type="spellEnd"/>
      <w:r w:rsidRPr="00600BAF">
        <w:rPr>
          <w:rFonts w:ascii="Bookman Old Style" w:hAnsi="Bookman Old Style" w:cs="Bookman Old Style"/>
          <w:color w:val="000000"/>
        </w:rPr>
        <w:t>;</w:t>
      </w:r>
      <w:r w:rsidR="00996B82">
        <w:rPr>
          <w:rFonts w:ascii="Bookman Old Style" w:hAnsi="Bookman Old Style" w:cs="Bookman Old Style"/>
          <w:color w:val="000000"/>
        </w:rPr>
        <w:t xml:space="preserve"> </w:t>
      </w:r>
      <w:r w:rsidRPr="00600BAF">
        <w:rPr>
          <w:rFonts w:ascii="Bookman Old Style" w:hAnsi="Bookman Old Style" w:cs="Bookman Old Style"/>
          <w:color w:val="000000"/>
        </w:rPr>
        <w:t>dan</w:t>
      </w:r>
    </w:p>
    <w:p w14:paraId="52658EA3" w14:textId="77777777" w:rsidR="00493E46" w:rsidRDefault="00493E46" w:rsidP="00D434C9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93E46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93E46">
        <w:rPr>
          <w:rFonts w:ascii="Bookman Old Style" w:hAnsi="Bookman Old Style" w:cs="Bookman Old Style"/>
          <w:color w:val="000000"/>
        </w:rPr>
        <w:t>fungsi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493E46">
        <w:rPr>
          <w:rFonts w:ascii="Bookman Old Style" w:hAnsi="Bookman Old Style" w:cs="Bookman Old Style"/>
          <w:color w:val="000000"/>
        </w:rPr>
        <w:t>diberikan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93E46">
        <w:rPr>
          <w:rFonts w:ascii="Bookman Old Style" w:hAnsi="Bookman Old Style" w:cs="Bookman Old Style"/>
          <w:color w:val="000000"/>
        </w:rPr>
        <w:t>terkait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93E46">
        <w:rPr>
          <w:rFonts w:ascii="Bookman Old Style" w:hAnsi="Bookman Old Style" w:cs="Bookman Old Style"/>
          <w:color w:val="000000"/>
        </w:rPr>
        <w:t>dengan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93E46">
        <w:rPr>
          <w:rFonts w:ascii="Bookman Old Style" w:hAnsi="Bookman Old Style" w:cs="Bookman Old Style"/>
          <w:color w:val="000000"/>
        </w:rPr>
        <w:t>tugas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93E46">
        <w:rPr>
          <w:rFonts w:ascii="Bookman Old Style" w:hAnsi="Bookman Old Style" w:cs="Bookman Old Style"/>
          <w:color w:val="000000"/>
        </w:rPr>
        <w:t>fungsinya</w:t>
      </w:r>
      <w:proofErr w:type="spellEnd"/>
      <w:r w:rsidRPr="00493E46">
        <w:rPr>
          <w:rFonts w:ascii="Bookman Old Style" w:hAnsi="Bookman Old Style" w:cs="Bookman Old Style"/>
          <w:color w:val="000000"/>
        </w:rPr>
        <w:t>.</w:t>
      </w:r>
    </w:p>
    <w:p w14:paraId="1D1DE2C1" w14:textId="77777777" w:rsidR="00493E46" w:rsidRDefault="00493E46" w:rsidP="00493E46">
      <w:pPr>
        <w:pStyle w:val="ListParagraph"/>
        <w:autoSpaceDE w:val="0"/>
        <w:autoSpaceDN w:val="0"/>
        <w:adjustRightInd w:val="0"/>
        <w:spacing w:before="12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1E90B565" w14:textId="77777777" w:rsidR="003748DD" w:rsidRDefault="003748DD" w:rsidP="00493E46">
      <w:pPr>
        <w:pStyle w:val="ListParagraph"/>
        <w:autoSpaceDE w:val="0"/>
        <w:autoSpaceDN w:val="0"/>
        <w:adjustRightInd w:val="0"/>
        <w:spacing w:before="12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308BAEC5" w14:textId="77777777" w:rsidR="00493E46" w:rsidRPr="00FB039B" w:rsidRDefault="00493E46" w:rsidP="00FB039B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</w:rPr>
      </w:pPr>
      <w:r w:rsidRPr="00FB039B">
        <w:rPr>
          <w:rFonts w:ascii="Bookman Old Style" w:hAnsi="Bookman Old Style" w:cs="Tahoma,Bold"/>
          <w:b/>
          <w:bCs/>
          <w:lang w:val="id-ID"/>
        </w:rPr>
        <w:t>5</w:t>
      </w:r>
      <w:r w:rsidRPr="00FB039B">
        <w:rPr>
          <w:rFonts w:ascii="Bookman Old Style" w:hAnsi="Bookman Old Style" w:cs="Tahoma,Bold"/>
          <w:b/>
          <w:bCs/>
        </w:rPr>
        <w:t>.</w:t>
      </w:r>
      <w:r w:rsidRPr="00FB039B">
        <w:rPr>
          <w:rFonts w:ascii="Bookman Old Style" w:hAnsi="Bookman Old Style" w:cs="Tahoma,Bold"/>
          <w:b/>
          <w:bCs/>
        </w:rPr>
        <w:tab/>
      </w:r>
      <w:proofErr w:type="spellStart"/>
      <w:r w:rsidRPr="00FB039B">
        <w:rPr>
          <w:rFonts w:ascii="Bookman Old Style" w:hAnsi="Bookman Old Style" w:cs="Tahoma,Bold"/>
          <w:b/>
          <w:bCs/>
        </w:rPr>
        <w:t>Bidang</w:t>
      </w:r>
      <w:proofErr w:type="spellEnd"/>
      <w:r w:rsidRPr="00FB039B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FB039B">
        <w:rPr>
          <w:rFonts w:ascii="Bookman Old Style" w:hAnsi="Bookman Old Style" w:cs="Bookman Old Style"/>
          <w:b/>
          <w:color w:val="000000"/>
        </w:rPr>
        <w:t>Sumber</w:t>
      </w:r>
      <w:proofErr w:type="spellEnd"/>
      <w:r w:rsidRPr="00FB039B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FB039B">
        <w:rPr>
          <w:rFonts w:ascii="Bookman Old Style" w:hAnsi="Bookman Old Style" w:cs="Bookman Old Style"/>
          <w:b/>
          <w:color w:val="000000"/>
        </w:rPr>
        <w:t>Daya</w:t>
      </w:r>
      <w:proofErr w:type="spellEnd"/>
      <w:r w:rsidRPr="00FB039B">
        <w:rPr>
          <w:rFonts w:ascii="Bookman Old Style" w:hAnsi="Bookman Old Style" w:cs="Bookman Old Style"/>
          <w:b/>
          <w:color w:val="000000"/>
        </w:rPr>
        <w:t xml:space="preserve"> Kesehatan</w:t>
      </w:r>
    </w:p>
    <w:p w14:paraId="79BC958D" w14:textId="77777777" w:rsidR="00493E46" w:rsidRPr="0059742F" w:rsidRDefault="00493E46" w:rsidP="00493E46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52C24832" w14:textId="77777777" w:rsidR="00493E46" w:rsidRDefault="00493E46" w:rsidP="00FB039B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Sumber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Kesehatan</w:t>
      </w:r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02587751" w14:textId="77777777" w:rsidR="00493E46" w:rsidRDefault="00493E46" w:rsidP="00FB039B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5</w:t>
      </w:r>
      <w:r>
        <w:rPr>
          <w:rFonts w:ascii="Bookman Old Style" w:hAnsi="Bookman Old Style"/>
          <w:sz w:val="24"/>
          <w:szCs w:val="24"/>
        </w:rPr>
        <w:t>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AA7F1A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Kefarmasian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surveilans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imunisasi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16E6070A" w14:textId="77777777" w:rsidR="00286C19" w:rsidRPr="00286C19" w:rsidRDefault="00286C19" w:rsidP="00FB039B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"/>
          <w:szCs w:val="24"/>
        </w:rPr>
      </w:pPr>
    </w:p>
    <w:p w14:paraId="11A8CF59" w14:textId="77777777" w:rsidR="00493E46" w:rsidRDefault="00493E46" w:rsidP="00612B98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709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Kefarmasian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1427431B" w14:textId="77777777" w:rsidR="00493E46" w:rsidRPr="00630F74" w:rsidRDefault="00493E46" w:rsidP="00D434C9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0F74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petunjuk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teknis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Tahoma,Bold"/>
          <w:bCs/>
        </w:rPr>
        <w:t>pelaksanaan</w:t>
      </w:r>
      <w:proofErr w:type="spellEnd"/>
      <w:r w:rsidRPr="00630F74">
        <w:rPr>
          <w:rFonts w:ascii="Bookman Old Style" w:hAnsi="Bookman Old Style" w:cs="Tahoma,Bold"/>
          <w:bCs/>
        </w:rPr>
        <w:t xml:space="preserve"> </w:t>
      </w:r>
      <w:proofErr w:type="spellStart"/>
      <w:r w:rsidRPr="00630F74">
        <w:rPr>
          <w:rFonts w:ascii="Bookman Old Style" w:hAnsi="Bookman Old Style" w:cs="Tahoma,Bold"/>
          <w:bCs/>
        </w:rPr>
        <w:t>manajemen</w:t>
      </w:r>
      <w:proofErr w:type="spellEnd"/>
      <w:r w:rsidRPr="00630F74">
        <w:rPr>
          <w:rFonts w:ascii="Bookman Old Style" w:hAnsi="Bookman Old Style" w:cs="Tahoma,Bold"/>
          <w:bCs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Kefarmasian</w:t>
      </w:r>
      <w:proofErr w:type="spellEnd"/>
      <w:r w:rsidRPr="00630F74">
        <w:rPr>
          <w:rFonts w:ascii="Bookman Old Style" w:hAnsi="Bookman Old Style" w:cs="Tahoma,Bold"/>
          <w:bCs/>
        </w:rPr>
        <w:t>;</w:t>
      </w:r>
    </w:p>
    <w:p w14:paraId="41461802" w14:textId="77777777" w:rsidR="00493E46" w:rsidRPr="00630F74" w:rsidRDefault="00493E46" w:rsidP="00D434C9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0F74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rencana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kerja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teknis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630F74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Tahoma,Bold"/>
          <w:bCs/>
        </w:rPr>
        <w:t>pelaksanaan</w:t>
      </w:r>
      <w:proofErr w:type="spellEnd"/>
      <w:r w:rsidRPr="00630F74">
        <w:rPr>
          <w:rFonts w:ascii="Bookman Old Style" w:hAnsi="Bookman Old Style" w:cs="Tahoma,Bold"/>
          <w:bCs/>
        </w:rPr>
        <w:t xml:space="preserve"> </w:t>
      </w:r>
      <w:proofErr w:type="spellStart"/>
      <w:r w:rsidRPr="00630F74">
        <w:rPr>
          <w:rFonts w:ascii="Bookman Old Style" w:hAnsi="Bookman Old Style" w:cs="Tahoma,Bold"/>
          <w:bCs/>
        </w:rPr>
        <w:t>manajemen</w:t>
      </w:r>
      <w:proofErr w:type="spellEnd"/>
      <w:r w:rsidRPr="00630F74">
        <w:rPr>
          <w:rFonts w:ascii="Bookman Old Style" w:hAnsi="Bookman Old Style" w:cs="Tahoma,Bold"/>
          <w:bCs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Kefarmasian</w:t>
      </w:r>
      <w:proofErr w:type="spellEnd"/>
      <w:r w:rsidRPr="00630F74">
        <w:rPr>
          <w:rFonts w:ascii="Bookman Old Style" w:hAnsi="Bookman Old Style" w:cs="Tahoma,Bold"/>
          <w:bCs/>
        </w:rPr>
        <w:t>;</w:t>
      </w:r>
    </w:p>
    <w:p w14:paraId="3913DD38" w14:textId="77777777" w:rsidR="00493E46" w:rsidRPr="00630F74" w:rsidRDefault="00493E46" w:rsidP="00D434C9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0F74">
        <w:rPr>
          <w:rFonts w:ascii="Bookman Old Style" w:hAnsi="Bookman Old Style"/>
        </w:rPr>
        <w:t>pengendalian</w:t>
      </w:r>
      <w:proofErr w:type="spellEnd"/>
      <w:r w:rsidRPr="00630F74">
        <w:rPr>
          <w:rFonts w:ascii="Bookman Old Style" w:hAnsi="Bookman Old Style"/>
        </w:rPr>
        <w:t xml:space="preserve"> </w:t>
      </w:r>
      <w:proofErr w:type="spellStart"/>
      <w:r w:rsidRPr="00630F74">
        <w:rPr>
          <w:rFonts w:ascii="Bookman Old Style" w:hAnsi="Bookman Old Style" w:cs="Tahoma,Bold"/>
          <w:bCs/>
        </w:rPr>
        <w:t>pengelolaan</w:t>
      </w:r>
      <w:proofErr w:type="spellEnd"/>
      <w:r w:rsidRPr="00630F74">
        <w:rPr>
          <w:rFonts w:ascii="Bookman Old Style" w:hAnsi="Bookman Old Style" w:cs="Tahoma,Bold"/>
          <w:bCs/>
        </w:rPr>
        <w:t xml:space="preserve"> </w:t>
      </w:r>
      <w:proofErr w:type="spellStart"/>
      <w:r w:rsidRPr="00630F74">
        <w:rPr>
          <w:rFonts w:ascii="Bookman Old Style" w:hAnsi="Bookman Old Style" w:cs="Tahoma,Bold"/>
          <w:bCs/>
        </w:rPr>
        <w:t>perbekalan</w:t>
      </w:r>
      <w:proofErr w:type="spellEnd"/>
      <w:r w:rsidRPr="00630F74">
        <w:rPr>
          <w:rFonts w:ascii="Bookman Old Style" w:hAnsi="Bookman Old Style" w:cs="Tahoma,Bold"/>
          <w:bCs/>
        </w:rPr>
        <w:t xml:space="preserve"> </w:t>
      </w:r>
      <w:proofErr w:type="spellStart"/>
      <w:r w:rsidRPr="00630F74">
        <w:rPr>
          <w:rFonts w:ascii="Bookman Old Style" w:hAnsi="Bookman Old Style" w:cs="Tahoma,Bold"/>
          <w:bCs/>
        </w:rPr>
        <w:t>kefarmasian</w:t>
      </w:r>
      <w:proofErr w:type="spellEnd"/>
      <w:r w:rsidRPr="00630F74">
        <w:rPr>
          <w:rFonts w:ascii="Bookman Old Style" w:hAnsi="Bookman Old Style" w:cs="Tahoma,Bold"/>
          <w:bCs/>
        </w:rPr>
        <w:t xml:space="preserve"> dan </w:t>
      </w:r>
      <w:proofErr w:type="spellStart"/>
      <w:r w:rsidRPr="00630F74">
        <w:rPr>
          <w:rFonts w:ascii="Bookman Old Style" w:hAnsi="Bookman Old Style" w:cs="Tahoma,Bold"/>
          <w:bCs/>
        </w:rPr>
        <w:t>kesehatan</w:t>
      </w:r>
      <w:proofErr w:type="spellEnd"/>
      <w:r w:rsidRPr="00630F74">
        <w:rPr>
          <w:rFonts w:ascii="Bookman Old Style" w:hAnsi="Bookman Old Style" w:cs="Tahoma,Bold"/>
          <w:bCs/>
        </w:rPr>
        <w:t xml:space="preserve"> </w:t>
      </w:r>
      <w:proofErr w:type="spellStart"/>
      <w:r w:rsidRPr="00630F74">
        <w:rPr>
          <w:rFonts w:ascii="Bookman Old Style" w:hAnsi="Bookman Old Style" w:cs="Tahoma,Bold"/>
          <w:bCs/>
        </w:rPr>
        <w:t>pangan</w:t>
      </w:r>
      <w:proofErr w:type="spellEnd"/>
      <w:r w:rsidRPr="00630F74">
        <w:rPr>
          <w:rFonts w:ascii="Bookman Old Style" w:hAnsi="Bookman Old Style" w:cs="Tahoma,Bold"/>
          <w:bCs/>
        </w:rPr>
        <w:t>,</w:t>
      </w:r>
      <w:r w:rsidRPr="00630F74">
        <w:rPr>
          <w:rFonts w:ascii="Bookman Old Style" w:hAnsi="Bookman Old Style"/>
        </w:rPr>
        <w:t xml:space="preserve"> dan</w:t>
      </w:r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kosmetika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630F74">
        <w:rPr>
          <w:rFonts w:ascii="Bookman Old Style" w:hAnsi="Bookman Old Style" w:cs="Bookman Old Style"/>
          <w:color w:val="000000"/>
        </w:rPr>
        <w:t>beredar</w:t>
      </w:r>
      <w:proofErr w:type="spellEnd"/>
      <w:r w:rsidRPr="00630F74">
        <w:rPr>
          <w:rFonts w:ascii="Bookman Old Style" w:hAnsi="Bookman Old Style" w:cs="Bookman Old Style"/>
          <w:color w:val="000000"/>
        </w:rPr>
        <w:t>;</w:t>
      </w:r>
    </w:p>
    <w:p w14:paraId="4A1A74AD" w14:textId="77777777" w:rsidR="00493E46" w:rsidRPr="00630F74" w:rsidRDefault="00493E46" w:rsidP="00D434C9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0F74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630F74">
        <w:rPr>
          <w:rFonts w:ascii="Bookman Old Style" w:hAnsi="Bookman Old Style" w:cs="Bookman Old Style"/>
          <w:color w:val="000000"/>
        </w:rPr>
        <w:t>obat-obatan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narkotika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630F74">
        <w:rPr>
          <w:rFonts w:ascii="Bookman Old Style" w:hAnsi="Bookman Old Style" w:cs="Bookman Old Style"/>
          <w:color w:val="000000"/>
        </w:rPr>
        <w:t>psikotropika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630F74">
        <w:rPr>
          <w:rFonts w:ascii="Bookman Old Style" w:hAnsi="Bookman Old Style" w:cs="Bookman Old Style"/>
          <w:color w:val="000000"/>
        </w:rPr>
        <w:t>zat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adiktif</w:t>
      </w:r>
      <w:proofErr w:type="spellEnd"/>
      <w:r w:rsidRPr="00630F74">
        <w:rPr>
          <w:rFonts w:ascii="Bookman Old Style" w:hAnsi="Bookman Old Style" w:cs="Bookman Old Style"/>
          <w:color w:val="000000"/>
        </w:rPr>
        <w:t>;</w:t>
      </w:r>
    </w:p>
    <w:p w14:paraId="73FAE7B0" w14:textId="77777777" w:rsidR="00493E46" w:rsidRPr="00630F74" w:rsidRDefault="00493E46" w:rsidP="00D434C9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0F74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pelayanan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obat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generik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di </w:t>
      </w:r>
      <w:proofErr w:type="spellStart"/>
      <w:r w:rsidRPr="00630F74">
        <w:rPr>
          <w:rFonts w:ascii="Bookman Old Style" w:hAnsi="Bookman Old Style" w:cs="Bookman Old Style"/>
          <w:color w:val="000000"/>
        </w:rPr>
        <w:t>Puskesmas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630F74">
        <w:rPr>
          <w:rFonts w:ascii="Bookman Old Style" w:hAnsi="Bookman Old Style" w:cs="Bookman Old Style"/>
          <w:color w:val="000000"/>
        </w:rPr>
        <w:t>rumah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sakit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pemerintah</w:t>
      </w:r>
      <w:proofErr w:type="spellEnd"/>
      <w:r w:rsidRPr="00630F74">
        <w:rPr>
          <w:rFonts w:ascii="Bookman Old Style" w:hAnsi="Bookman Old Style" w:cs="Bookman Old Style"/>
          <w:color w:val="000000"/>
        </w:rPr>
        <w:t>;</w:t>
      </w:r>
    </w:p>
    <w:p w14:paraId="7B9738C7" w14:textId="77777777" w:rsidR="00493E46" w:rsidRPr="00630F74" w:rsidRDefault="00493E46" w:rsidP="00D434C9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0F74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pembinaan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penggunaan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630F74">
        <w:rPr>
          <w:rFonts w:ascii="Bookman Old Style" w:hAnsi="Bookman Old Style" w:cs="Bookman Old Style"/>
          <w:color w:val="000000"/>
        </w:rPr>
        <w:t>penyimpanan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630F74">
        <w:rPr>
          <w:rFonts w:ascii="Bookman Old Style" w:hAnsi="Bookman Old Style" w:cs="Bookman Old Style"/>
          <w:color w:val="000000"/>
        </w:rPr>
        <w:t>pemusnahan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obat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dengan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cara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630F74">
        <w:rPr>
          <w:rFonts w:ascii="Bookman Old Style" w:hAnsi="Bookman Old Style" w:cs="Bookman Old Style"/>
          <w:color w:val="000000"/>
        </w:rPr>
        <w:t>benar</w:t>
      </w:r>
      <w:proofErr w:type="spellEnd"/>
      <w:r w:rsidRPr="00630F74">
        <w:rPr>
          <w:rFonts w:ascii="Bookman Old Style" w:hAnsi="Bookman Old Style" w:cs="Bookman Old Style"/>
          <w:color w:val="000000"/>
        </w:rPr>
        <w:t>;</w:t>
      </w:r>
    </w:p>
    <w:p w14:paraId="736A3595" w14:textId="77777777" w:rsidR="00493E46" w:rsidRPr="00630F74" w:rsidRDefault="00493E46" w:rsidP="00D434C9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0F74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gudang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instalasi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farmasi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kabupaten</w:t>
      </w:r>
      <w:proofErr w:type="spellEnd"/>
      <w:r w:rsidRPr="00630F74">
        <w:rPr>
          <w:rFonts w:ascii="Bookman Old Style" w:hAnsi="Bookman Old Style" w:cs="Bookman Old Style"/>
          <w:color w:val="000000"/>
        </w:rPr>
        <w:t>;</w:t>
      </w:r>
    </w:p>
    <w:p w14:paraId="4C9688BE" w14:textId="77777777" w:rsidR="00493E46" w:rsidRPr="00630F74" w:rsidRDefault="00493E46" w:rsidP="00D434C9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0F74">
        <w:rPr>
          <w:rFonts w:ascii="Bookman Old Style" w:hAnsi="Bookman Old Style"/>
        </w:rPr>
        <w:t>pengendalian</w:t>
      </w:r>
      <w:proofErr w:type="spellEnd"/>
      <w:r w:rsidRPr="00630F74">
        <w:rPr>
          <w:rFonts w:ascii="Bookman Old Style" w:hAnsi="Bookman Old Style"/>
        </w:rPr>
        <w:t xml:space="preserve"> </w:t>
      </w:r>
      <w:proofErr w:type="spellStart"/>
      <w:r w:rsidRPr="00630F74">
        <w:rPr>
          <w:rFonts w:ascii="Bookman Old Style" w:hAnsi="Bookman Old Style"/>
        </w:rPr>
        <w:t>koordinasi</w:t>
      </w:r>
      <w:proofErr w:type="spellEnd"/>
      <w:r w:rsidRPr="00630F74">
        <w:rPr>
          <w:rFonts w:ascii="Bookman Old Style" w:hAnsi="Bookman Old Style"/>
        </w:rPr>
        <w:t xml:space="preserve"> </w:t>
      </w:r>
      <w:proofErr w:type="spellStart"/>
      <w:r w:rsidRPr="00630F74">
        <w:rPr>
          <w:rFonts w:ascii="Bookman Old Style" w:hAnsi="Bookman Old Style"/>
        </w:rPr>
        <w:t>teknis</w:t>
      </w:r>
      <w:proofErr w:type="spellEnd"/>
      <w:r w:rsidRPr="00630F74">
        <w:rPr>
          <w:rFonts w:ascii="Bookman Old Style" w:hAnsi="Bookman Old Style"/>
        </w:rPr>
        <w:t xml:space="preserve"> </w:t>
      </w:r>
      <w:proofErr w:type="spellStart"/>
      <w:r w:rsidRPr="00630F74">
        <w:rPr>
          <w:rFonts w:ascii="Bookman Old Style" w:hAnsi="Bookman Old Style" w:cs="Tahoma,Bold"/>
          <w:bCs/>
        </w:rPr>
        <w:t>pelaksanaan</w:t>
      </w:r>
      <w:proofErr w:type="spellEnd"/>
      <w:r w:rsidRPr="00630F74">
        <w:rPr>
          <w:rFonts w:ascii="Bookman Old Style" w:hAnsi="Bookman Old Style" w:cs="Tahoma,Bold"/>
          <w:bCs/>
        </w:rPr>
        <w:t xml:space="preserve"> </w:t>
      </w:r>
      <w:proofErr w:type="spellStart"/>
      <w:r w:rsidRPr="00630F74">
        <w:rPr>
          <w:rFonts w:ascii="Bookman Old Style" w:hAnsi="Bookman Old Style" w:cs="Tahoma,Bold"/>
          <w:bCs/>
        </w:rPr>
        <w:t>manajemen</w:t>
      </w:r>
      <w:proofErr w:type="spellEnd"/>
      <w:r w:rsidRPr="00630F74">
        <w:rPr>
          <w:rFonts w:ascii="Bookman Old Style" w:hAnsi="Bookman Old Style" w:cs="Tahoma,Bold"/>
          <w:bCs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Kefarmasian</w:t>
      </w:r>
      <w:proofErr w:type="spellEnd"/>
      <w:r w:rsidRPr="00630F74">
        <w:rPr>
          <w:rFonts w:ascii="Bookman Old Style" w:hAnsi="Bookman Old Style"/>
        </w:rPr>
        <w:t xml:space="preserve">; </w:t>
      </w:r>
    </w:p>
    <w:p w14:paraId="4608C55A" w14:textId="77777777" w:rsidR="00493E46" w:rsidRPr="00493E46" w:rsidRDefault="00493E46" w:rsidP="00D434C9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0F74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630F74">
        <w:rPr>
          <w:rFonts w:ascii="Bookman Old Style" w:hAnsi="Bookman Old Style" w:cs="Bookman Old Style"/>
          <w:color w:val="000000"/>
        </w:rPr>
        <w:t>evaluasi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630F74">
        <w:rPr>
          <w:rFonts w:ascii="Bookman Old Style" w:hAnsi="Bookman Old Style" w:cs="Bookman Old Style"/>
          <w:color w:val="000000"/>
        </w:rPr>
        <w:t>pelaporan</w:t>
      </w:r>
      <w:proofErr w:type="spellEnd"/>
      <w:r w:rsidRPr="00630F7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0F74">
        <w:rPr>
          <w:rFonts w:ascii="Bookman Old Style" w:hAnsi="Bookman Old Style" w:cs="Tahoma,Bold"/>
          <w:bCs/>
        </w:rPr>
        <w:t>pelaksanaan</w:t>
      </w:r>
      <w:proofErr w:type="spellEnd"/>
      <w:r w:rsidRPr="00630F74">
        <w:rPr>
          <w:rFonts w:ascii="Bookman Old Style" w:hAnsi="Bookman Old Style" w:cs="Tahoma,Bold"/>
          <w:bCs/>
        </w:rPr>
        <w:t xml:space="preserve"> </w:t>
      </w:r>
      <w:proofErr w:type="spellStart"/>
      <w:r w:rsidRPr="00630F74">
        <w:rPr>
          <w:rFonts w:ascii="Bookman Old Style" w:hAnsi="Bookman Old Style" w:cs="Tahoma,Bold"/>
          <w:bCs/>
        </w:rPr>
        <w:t>manajemen</w:t>
      </w:r>
      <w:proofErr w:type="spellEnd"/>
      <w:r w:rsidRPr="00630F74">
        <w:rPr>
          <w:rFonts w:ascii="Bookman Old Style" w:hAnsi="Bookman Old Style" w:cs="Tahoma,Bold"/>
          <w:bCs/>
        </w:rPr>
        <w:t xml:space="preserve"> </w:t>
      </w:r>
      <w:proofErr w:type="spellStart"/>
      <w:r w:rsidRPr="00630F74">
        <w:rPr>
          <w:rFonts w:ascii="Bookman Old Style" w:hAnsi="Bookman Old Style" w:cs="Bookman Old Style"/>
          <w:color w:val="000000"/>
        </w:rPr>
        <w:t>Kefarmasian</w:t>
      </w:r>
      <w:r w:rsidRPr="00630F74">
        <w:rPr>
          <w:rFonts w:ascii="Bookman Old Style" w:hAnsi="Bookman Old Style"/>
        </w:rPr>
        <w:t>;dan</w:t>
      </w:r>
      <w:proofErr w:type="spellEnd"/>
    </w:p>
    <w:p w14:paraId="5987EFDA" w14:textId="77777777" w:rsidR="00493E46" w:rsidRDefault="00493E46" w:rsidP="00D434C9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93E46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93E46">
        <w:rPr>
          <w:rFonts w:ascii="Bookman Old Style" w:hAnsi="Bookman Old Style" w:cs="Bookman Old Style"/>
          <w:color w:val="000000"/>
        </w:rPr>
        <w:t>fungsi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493E46">
        <w:rPr>
          <w:rFonts w:ascii="Bookman Old Style" w:hAnsi="Bookman Old Style" w:cs="Bookman Old Style"/>
          <w:color w:val="000000"/>
        </w:rPr>
        <w:t>diberikan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93E46">
        <w:rPr>
          <w:rFonts w:ascii="Bookman Old Style" w:hAnsi="Bookman Old Style" w:cs="Bookman Old Style"/>
          <w:color w:val="000000"/>
        </w:rPr>
        <w:t>terkait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93E46">
        <w:rPr>
          <w:rFonts w:ascii="Bookman Old Style" w:hAnsi="Bookman Old Style" w:cs="Bookman Old Style"/>
          <w:color w:val="000000"/>
        </w:rPr>
        <w:t>dengan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93E46">
        <w:rPr>
          <w:rFonts w:ascii="Bookman Old Style" w:hAnsi="Bookman Old Style" w:cs="Bookman Old Style"/>
          <w:color w:val="000000"/>
        </w:rPr>
        <w:t>tugas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93E46">
        <w:rPr>
          <w:rFonts w:ascii="Bookman Old Style" w:hAnsi="Bookman Old Style" w:cs="Bookman Old Style"/>
          <w:color w:val="000000"/>
        </w:rPr>
        <w:t>fungsinya</w:t>
      </w:r>
      <w:proofErr w:type="spellEnd"/>
      <w:r>
        <w:rPr>
          <w:rFonts w:ascii="Bookman Old Style" w:hAnsi="Bookman Old Style" w:cs="Bookman Old Style"/>
          <w:color w:val="000000"/>
        </w:rPr>
        <w:t>.</w:t>
      </w:r>
    </w:p>
    <w:p w14:paraId="4F095616" w14:textId="77777777" w:rsidR="00493E46" w:rsidRDefault="00493E46" w:rsidP="00493E46">
      <w:pPr>
        <w:pStyle w:val="ListParagraph"/>
        <w:autoSpaceDE w:val="0"/>
        <w:autoSpaceDN w:val="0"/>
        <w:adjustRightInd w:val="0"/>
        <w:spacing w:before="12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3438664E" w14:textId="77777777" w:rsidR="00493E46" w:rsidRPr="00D3236E" w:rsidRDefault="00493E46" w:rsidP="00CA2BAD">
      <w:pPr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  <w:lang w:val="id-ID"/>
        </w:rPr>
        <w:t>5</w:t>
      </w:r>
      <w:r>
        <w:rPr>
          <w:rFonts w:ascii="Bookman Old Style" w:hAnsi="Bookman Old Style" w:cs="Tahoma,Bold"/>
          <w:bCs/>
        </w:rPr>
        <w:t>.2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>Alat Kesehatan dan PKRT</w:t>
      </w:r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mempunyai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tugas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mutu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rujukan</w:t>
      </w:r>
      <w:proofErr w:type="spellEnd"/>
      <w:r w:rsidRPr="00D3236E">
        <w:rPr>
          <w:rFonts w:ascii="Bookman Old Style" w:hAnsi="Bookman Old Style" w:cs="Tahoma,Bold"/>
          <w:bCs/>
        </w:rPr>
        <w:t>.</w:t>
      </w:r>
    </w:p>
    <w:p w14:paraId="72B98FC8" w14:textId="77777777" w:rsidR="00493E46" w:rsidRPr="00A933EA" w:rsidRDefault="00493E46" w:rsidP="00493E46">
      <w:pPr>
        <w:pStyle w:val="ListParagraph"/>
        <w:autoSpaceDE w:val="0"/>
        <w:autoSpaceDN w:val="0"/>
        <w:adjustRightInd w:val="0"/>
        <w:ind w:left="1260" w:hanging="540"/>
        <w:jc w:val="both"/>
        <w:rPr>
          <w:rFonts w:ascii="Bookman Old Style" w:hAnsi="Bookman Old Style" w:cs="Tahoma,Bold"/>
          <w:bCs/>
          <w:sz w:val="8"/>
        </w:rPr>
      </w:pPr>
    </w:p>
    <w:p w14:paraId="53CDD681" w14:textId="77777777" w:rsidR="00493E46" w:rsidRPr="007B2F27" w:rsidRDefault="00493E46" w:rsidP="00204562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  <w:sz w:val="8"/>
        </w:rPr>
      </w:pPr>
      <w:proofErr w:type="spellStart"/>
      <w:r w:rsidRPr="007434FF">
        <w:rPr>
          <w:rFonts w:ascii="Bookman Old Style" w:hAnsi="Bookman Old Style" w:cs="Tahoma,Bold"/>
          <w:bCs/>
        </w:rPr>
        <w:t>Kelompok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="00AA7F1A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>Alat Kesehatan dan PKRT</w:t>
      </w:r>
      <w:r w:rsidRPr="007434FF">
        <w:rPr>
          <w:rFonts w:ascii="Bookman Old Style" w:hAnsi="Bookman Old Style"/>
          <w:lang w:val="id-ID"/>
        </w:rPr>
        <w:t xml:space="preserve"> menyelenggarakan </w:t>
      </w:r>
      <w:proofErr w:type="gramStart"/>
      <w:r w:rsidRPr="007434FF">
        <w:rPr>
          <w:rFonts w:ascii="Bookman Old Style" w:hAnsi="Bookman Old Style"/>
          <w:lang w:val="id-ID"/>
        </w:rPr>
        <w:t>fungsi</w:t>
      </w:r>
      <w:r w:rsidRPr="007434FF">
        <w:rPr>
          <w:rFonts w:ascii="Bookman Old Style" w:hAnsi="Bookman Old Style"/>
        </w:rPr>
        <w:t xml:space="preserve"> :</w:t>
      </w:r>
      <w:proofErr w:type="gramEnd"/>
      <w:r w:rsidRPr="007434FF">
        <w:rPr>
          <w:rFonts w:ascii="Bookman Old Style" w:hAnsi="Bookman Old Style"/>
        </w:rPr>
        <w:t xml:space="preserve"> </w:t>
      </w:r>
    </w:p>
    <w:p w14:paraId="1AAAED9B" w14:textId="77777777" w:rsidR="00493E46" w:rsidRPr="00A30415" w:rsidRDefault="00493E46" w:rsidP="00D434C9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30415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petunjuk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teknis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Tahoma,Bold"/>
          <w:bCs/>
        </w:rPr>
        <w:t>pengelolaan</w:t>
      </w:r>
      <w:proofErr w:type="spellEnd"/>
      <w:r w:rsidRPr="00A30415">
        <w:rPr>
          <w:rFonts w:ascii="Bookman Old Style" w:hAnsi="Bookman Old Style" w:cs="Tahoma,Bold"/>
          <w:bCs/>
        </w:rPr>
        <w:t xml:space="preserve"> </w:t>
      </w:r>
      <w:proofErr w:type="spellStart"/>
      <w:r w:rsidRPr="00A30415">
        <w:rPr>
          <w:rFonts w:ascii="Bookman Old Style" w:hAnsi="Bookman Old Style" w:cs="Tahoma,Bold"/>
          <w:bCs/>
        </w:rPr>
        <w:t>a</w:t>
      </w:r>
      <w:r w:rsidRPr="00A30415">
        <w:rPr>
          <w:rFonts w:ascii="Bookman Old Style" w:hAnsi="Bookman Old Style" w:cs="Bookman Old Style"/>
          <w:color w:val="000000"/>
        </w:rPr>
        <w:t>lat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kesehatan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dan PKRT</w:t>
      </w:r>
      <w:r w:rsidRPr="00A30415">
        <w:rPr>
          <w:rFonts w:ascii="Bookman Old Style" w:hAnsi="Bookman Old Style" w:cs="Tahoma,Bold"/>
          <w:bCs/>
        </w:rPr>
        <w:t>;</w:t>
      </w:r>
    </w:p>
    <w:p w14:paraId="2A6A0583" w14:textId="77777777" w:rsidR="00493E46" w:rsidRPr="00A30415" w:rsidRDefault="00493E46" w:rsidP="00D434C9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30415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rencana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kerja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teknis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30415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Tahoma,Bold"/>
          <w:bCs/>
        </w:rPr>
        <w:t>pengelolaan</w:t>
      </w:r>
      <w:proofErr w:type="spellEnd"/>
      <w:r w:rsidRPr="00A30415">
        <w:rPr>
          <w:rFonts w:ascii="Bookman Old Style" w:hAnsi="Bookman Old Style" w:cs="Tahoma,Bold"/>
          <w:bCs/>
        </w:rPr>
        <w:t xml:space="preserve"> </w:t>
      </w:r>
      <w:proofErr w:type="spellStart"/>
      <w:r w:rsidRPr="00A30415">
        <w:rPr>
          <w:rFonts w:ascii="Bookman Old Style" w:hAnsi="Bookman Old Style" w:cs="Tahoma,Bold"/>
          <w:bCs/>
        </w:rPr>
        <w:t>a</w:t>
      </w:r>
      <w:r w:rsidRPr="00A30415">
        <w:rPr>
          <w:rFonts w:ascii="Bookman Old Style" w:hAnsi="Bookman Old Style" w:cs="Bookman Old Style"/>
          <w:color w:val="000000"/>
        </w:rPr>
        <w:t>lat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kesehatan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dan PKRT</w:t>
      </w:r>
      <w:r w:rsidRPr="00A30415">
        <w:rPr>
          <w:rFonts w:ascii="Bookman Old Style" w:hAnsi="Bookman Old Style" w:cs="Tahoma,Bold"/>
          <w:bCs/>
        </w:rPr>
        <w:t>;</w:t>
      </w:r>
    </w:p>
    <w:p w14:paraId="406240E4" w14:textId="77777777" w:rsidR="00493E46" w:rsidRPr="00A30415" w:rsidRDefault="00493E46" w:rsidP="00D434C9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30415">
        <w:rPr>
          <w:rFonts w:ascii="Bookman Old Style" w:hAnsi="Bookman Old Style"/>
        </w:rPr>
        <w:t>pengendalian</w:t>
      </w:r>
      <w:proofErr w:type="spellEnd"/>
      <w:r w:rsidRPr="00A30415">
        <w:rPr>
          <w:rFonts w:ascii="Bookman Old Style" w:hAnsi="Bookman Old Style"/>
        </w:rPr>
        <w:t xml:space="preserve"> </w:t>
      </w:r>
      <w:proofErr w:type="spellStart"/>
      <w:r w:rsidRPr="00A30415">
        <w:rPr>
          <w:rFonts w:ascii="Bookman Old Style" w:hAnsi="Bookman Old Style"/>
        </w:rPr>
        <w:t>penyusunan</w:t>
      </w:r>
      <w:proofErr w:type="spellEnd"/>
      <w:r w:rsidRPr="00A30415">
        <w:rPr>
          <w:rFonts w:ascii="Bookman Old Style" w:hAnsi="Bookman Old Style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analisis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kebutuhan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alat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kesehatan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pada </w:t>
      </w:r>
      <w:proofErr w:type="spellStart"/>
      <w:r w:rsidRPr="00A30415">
        <w:rPr>
          <w:rFonts w:ascii="Bookman Old Style" w:hAnsi="Bookman Old Style" w:cs="Bookman Old Style"/>
          <w:color w:val="000000"/>
        </w:rPr>
        <w:t>Puskesmas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30415">
        <w:rPr>
          <w:rFonts w:ascii="Bookman Old Style" w:hAnsi="Bookman Old Style" w:cs="Bookman Old Style"/>
          <w:color w:val="000000"/>
        </w:rPr>
        <w:t>Rumah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Sakit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Pemerintah</w:t>
      </w:r>
      <w:proofErr w:type="spellEnd"/>
      <w:r w:rsidRPr="00A30415">
        <w:rPr>
          <w:rFonts w:ascii="Bookman Old Style" w:hAnsi="Bookman Old Style"/>
        </w:rPr>
        <w:t>;</w:t>
      </w:r>
    </w:p>
    <w:p w14:paraId="14603D8D" w14:textId="77777777" w:rsidR="00493E46" w:rsidRPr="00A30415" w:rsidRDefault="00493E46" w:rsidP="00D434C9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30415">
        <w:rPr>
          <w:rFonts w:ascii="Bookman Old Style" w:hAnsi="Bookman Old Style"/>
        </w:rPr>
        <w:lastRenderedPageBreak/>
        <w:t>pengendalian</w:t>
      </w:r>
      <w:proofErr w:type="spellEnd"/>
      <w:r w:rsidRPr="00A30415">
        <w:rPr>
          <w:rFonts w:ascii="Bookman Old Style" w:hAnsi="Bookman Old Style"/>
        </w:rPr>
        <w:t xml:space="preserve"> </w:t>
      </w:r>
      <w:proofErr w:type="spellStart"/>
      <w:r w:rsidRPr="00A30415">
        <w:rPr>
          <w:rFonts w:ascii="Bookman Old Style" w:hAnsi="Bookman Old Style"/>
        </w:rPr>
        <w:t>penyediaan</w:t>
      </w:r>
      <w:proofErr w:type="spellEnd"/>
      <w:r w:rsidRPr="00A30415">
        <w:rPr>
          <w:rFonts w:ascii="Bookman Old Style" w:hAnsi="Bookman Old Style"/>
        </w:rPr>
        <w:t xml:space="preserve">, </w:t>
      </w:r>
      <w:proofErr w:type="spellStart"/>
      <w:r w:rsidRPr="00A30415">
        <w:rPr>
          <w:rFonts w:ascii="Bookman Old Style" w:hAnsi="Bookman Old Style"/>
        </w:rPr>
        <w:t>penggunaan</w:t>
      </w:r>
      <w:proofErr w:type="spellEnd"/>
      <w:r w:rsidRPr="00A30415">
        <w:rPr>
          <w:rFonts w:ascii="Bookman Old Style" w:hAnsi="Bookman Old Style"/>
        </w:rPr>
        <w:t xml:space="preserve"> dan </w:t>
      </w:r>
      <w:proofErr w:type="spellStart"/>
      <w:r w:rsidRPr="00A30415">
        <w:rPr>
          <w:rFonts w:ascii="Bookman Old Style" w:hAnsi="Bookman Old Style"/>
        </w:rPr>
        <w:t>pemanfaatan</w:t>
      </w:r>
      <w:proofErr w:type="spellEnd"/>
      <w:r w:rsidRPr="00A30415">
        <w:rPr>
          <w:rFonts w:ascii="Bookman Old Style" w:hAnsi="Bookman Old Style"/>
        </w:rPr>
        <w:t xml:space="preserve">  </w:t>
      </w:r>
      <w:proofErr w:type="spellStart"/>
      <w:r w:rsidRPr="00A30415">
        <w:rPr>
          <w:rFonts w:ascii="Bookman Old Style" w:hAnsi="Bookman Old Style"/>
        </w:rPr>
        <w:t>alat</w:t>
      </w:r>
      <w:proofErr w:type="spellEnd"/>
      <w:r w:rsidRPr="00A30415">
        <w:rPr>
          <w:rFonts w:ascii="Bookman Old Style" w:hAnsi="Bookman Old Style"/>
        </w:rPr>
        <w:t xml:space="preserve"> </w:t>
      </w:r>
      <w:proofErr w:type="spellStart"/>
      <w:r w:rsidRPr="00A30415">
        <w:rPr>
          <w:rFonts w:ascii="Bookman Old Style" w:hAnsi="Bookman Old Style"/>
        </w:rPr>
        <w:t>kesehatan</w:t>
      </w:r>
      <w:proofErr w:type="spellEnd"/>
      <w:r w:rsidRPr="00A30415">
        <w:rPr>
          <w:rFonts w:ascii="Bookman Old Style" w:hAnsi="Bookman Old Style"/>
        </w:rPr>
        <w:t xml:space="preserve"> pada </w:t>
      </w:r>
      <w:proofErr w:type="spellStart"/>
      <w:r w:rsidRPr="00A30415">
        <w:rPr>
          <w:rFonts w:ascii="Bookman Old Style" w:hAnsi="Bookman Old Style"/>
        </w:rPr>
        <w:t>Puskesmas</w:t>
      </w:r>
      <w:proofErr w:type="spellEnd"/>
      <w:r w:rsidRPr="00A30415">
        <w:rPr>
          <w:rFonts w:ascii="Bookman Old Style" w:hAnsi="Bookman Old Style"/>
        </w:rPr>
        <w:t xml:space="preserve">; </w:t>
      </w:r>
    </w:p>
    <w:p w14:paraId="4B261214" w14:textId="77777777" w:rsidR="00493E46" w:rsidRPr="00A30415" w:rsidRDefault="00493E46" w:rsidP="00D434C9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30415">
        <w:rPr>
          <w:rFonts w:ascii="Bookman Old Style" w:hAnsi="Bookman Old Style"/>
        </w:rPr>
        <w:t>pengendalian</w:t>
      </w:r>
      <w:proofErr w:type="spellEnd"/>
      <w:r w:rsidRPr="00A30415">
        <w:rPr>
          <w:rFonts w:ascii="Bookman Old Style" w:hAnsi="Bookman Old Style"/>
        </w:rPr>
        <w:t xml:space="preserve"> </w:t>
      </w:r>
      <w:proofErr w:type="spellStart"/>
      <w:r w:rsidRPr="00A30415">
        <w:rPr>
          <w:rFonts w:ascii="Bookman Old Style" w:hAnsi="Bookman Old Style"/>
        </w:rPr>
        <w:t>pemeliharaan</w:t>
      </w:r>
      <w:proofErr w:type="spellEnd"/>
      <w:r w:rsidRPr="00A30415">
        <w:rPr>
          <w:rFonts w:ascii="Bookman Old Style" w:hAnsi="Bookman Old Style"/>
        </w:rPr>
        <w:t xml:space="preserve"> </w:t>
      </w:r>
      <w:proofErr w:type="spellStart"/>
      <w:r w:rsidRPr="00A30415">
        <w:rPr>
          <w:rFonts w:ascii="Bookman Old Style" w:hAnsi="Bookman Old Style"/>
        </w:rPr>
        <w:t>alat</w:t>
      </w:r>
      <w:proofErr w:type="spellEnd"/>
      <w:r w:rsidRPr="00A30415">
        <w:rPr>
          <w:rFonts w:ascii="Bookman Old Style" w:hAnsi="Bookman Old Style"/>
        </w:rPr>
        <w:t xml:space="preserve"> </w:t>
      </w:r>
      <w:proofErr w:type="spellStart"/>
      <w:r w:rsidRPr="00A30415">
        <w:rPr>
          <w:rFonts w:ascii="Bookman Old Style" w:hAnsi="Bookman Old Style"/>
        </w:rPr>
        <w:t>kesehatan</w:t>
      </w:r>
      <w:proofErr w:type="spellEnd"/>
      <w:r w:rsidRPr="00A30415">
        <w:rPr>
          <w:rFonts w:ascii="Bookman Old Style" w:hAnsi="Bookman Old Style"/>
        </w:rPr>
        <w:t xml:space="preserve"> pada </w:t>
      </w:r>
      <w:proofErr w:type="spellStart"/>
      <w:r w:rsidRPr="00A30415">
        <w:rPr>
          <w:rFonts w:ascii="Bookman Old Style" w:hAnsi="Bookman Old Style"/>
        </w:rPr>
        <w:t>Puskesmas</w:t>
      </w:r>
      <w:proofErr w:type="spellEnd"/>
      <w:r w:rsidRPr="00A30415">
        <w:rPr>
          <w:rFonts w:ascii="Bookman Old Style" w:hAnsi="Bookman Old Style"/>
        </w:rPr>
        <w:t>;</w:t>
      </w:r>
    </w:p>
    <w:p w14:paraId="0E906A87" w14:textId="77777777" w:rsidR="00493E46" w:rsidRPr="00A30415" w:rsidRDefault="00493E46" w:rsidP="00D434C9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3041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penghapusan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30415">
        <w:rPr>
          <w:rFonts w:ascii="Bookman Old Style" w:hAnsi="Bookman Old Style" w:cs="Bookman Old Style"/>
          <w:color w:val="000000"/>
        </w:rPr>
        <w:t>pemusnahan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alat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kesehatan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pada </w:t>
      </w:r>
      <w:proofErr w:type="spellStart"/>
      <w:r w:rsidRPr="00A30415">
        <w:rPr>
          <w:rFonts w:ascii="Bookman Old Style" w:hAnsi="Bookman Old Style" w:cs="Bookman Old Style"/>
          <w:color w:val="000000"/>
        </w:rPr>
        <w:t>Puskesmas</w:t>
      </w:r>
      <w:proofErr w:type="spellEnd"/>
      <w:r w:rsidRPr="00A30415">
        <w:rPr>
          <w:rFonts w:ascii="Bookman Old Style" w:hAnsi="Bookman Old Style" w:cs="Bookman Old Style"/>
          <w:color w:val="000000"/>
        </w:rPr>
        <w:t>;</w:t>
      </w:r>
    </w:p>
    <w:p w14:paraId="555367AD" w14:textId="77777777" w:rsidR="00493E46" w:rsidRPr="00A30415" w:rsidRDefault="00493E46" w:rsidP="00D434C9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3041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kalibrasi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alat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kesehatan</w:t>
      </w:r>
      <w:proofErr w:type="spellEnd"/>
      <w:r w:rsidRPr="00A30415">
        <w:rPr>
          <w:rFonts w:ascii="Bookman Old Style" w:hAnsi="Bookman Old Style" w:cs="Bookman Old Style"/>
          <w:color w:val="000000"/>
        </w:rPr>
        <w:t>;</w:t>
      </w:r>
    </w:p>
    <w:p w14:paraId="7BBD3F3F" w14:textId="77777777" w:rsidR="00493E46" w:rsidRPr="00A30415" w:rsidRDefault="00493E46" w:rsidP="00D434C9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3041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sarana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kesehatan</w:t>
      </w:r>
      <w:proofErr w:type="spellEnd"/>
      <w:r w:rsidRPr="00A30415">
        <w:rPr>
          <w:rFonts w:ascii="Bookman Old Style" w:hAnsi="Bookman Old Style" w:cs="Bookman Old Style"/>
          <w:color w:val="000000"/>
        </w:rPr>
        <w:t>;</w:t>
      </w:r>
    </w:p>
    <w:p w14:paraId="26304734" w14:textId="77777777" w:rsidR="00493E46" w:rsidRPr="00493E46" w:rsidRDefault="00493E46" w:rsidP="00D434C9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3041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30415">
        <w:rPr>
          <w:rFonts w:ascii="Bookman Old Style" w:hAnsi="Bookman Old Style" w:cs="Bookman Old Style"/>
          <w:color w:val="000000"/>
        </w:rPr>
        <w:t>evaluasi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30415">
        <w:rPr>
          <w:rFonts w:ascii="Bookman Old Style" w:hAnsi="Bookman Old Style" w:cs="Bookman Old Style"/>
          <w:color w:val="000000"/>
        </w:rPr>
        <w:t>pelaporan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Tahoma,Bold"/>
          <w:bCs/>
        </w:rPr>
        <w:t>pengelolaan</w:t>
      </w:r>
      <w:proofErr w:type="spellEnd"/>
      <w:r w:rsidRPr="00A30415">
        <w:rPr>
          <w:rFonts w:ascii="Bookman Old Style" w:hAnsi="Bookman Old Style" w:cs="Tahoma,Bold"/>
          <w:bCs/>
        </w:rPr>
        <w:t xml:space="preserve"> </w:t>
      </w:r>
      <w:proofErr w:type="spellStart"/>
      <w:r w:rsidRPr="00A30415">
        <w:rPr>
          <w:rFonts w:ascii="Bookman Old Style" w:hAnsi="Bookman Old Style" w:cs="Tahoma,Bold"/>
          <w:bCs/>
        </w:rPr>
        <w:t>a</w:t>
      </w:r>
      <w:r w:rsidRPr="00A30415">
        <w:rPr>
          <w:rFonts w:ascii="Bookman Old Style" w:hAnsi="Bookman Old Style" w:cs="Bookman Old Style"/>
          <w:color w:val="000000"/>
        </w:rPr>
        <w:t>lat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30415">
        <w:rPr>
          <w:rFonts w:ascii="Bookman Old Style" w:hAnsi="Bookman Old Style" w:cs="Bookman Old Style"/>
          <w:color w:val="000000"/>
        </w:rPr>
        <w:t>kesehatan</w:t>
      </w:r>
      <w:proofErr w:type="spellEnd"/>
      <w:r w:rsidRPr="00A30415">
        <w:rPr>
          <w:rFonts w:ascii="Bookman Old Style" w:hAnsi="Bookman Old Style" w:cs="Bookman Old Style"/>
          <w:color w:val="000000"/>
        </w:rPr>
        <w:t xml:space="preserve"> dan PKRT</w:t>
      </w:r>
      <w:r w:rsidRPr="00A30415">
        <w:rPr>
          <w:rFonts w:ascii="Bookman Old Style" w:hAnsi="Bookman Old Style"/>
        </w:rPr>
        <w:t>;</w:t>
      </w:r>
      <w:r w:rsidR="00050E16">
        <w:rPr>
          <w:rFonts w:ascii="Bookman Old Style" w:hAnsi="Bookman Old Style"/>
        </w:rPr>
        <w:t xml:space="preserve"> </w:t>
      </w:r>
      <w:r w:rsidRPr="00A30415">
        <w:rPr>
          <w:rFonts w:ascii="Bookman Old Style" w:hAnsi="Bookman Old Style"/>
        </w:rPr>
        <w:t>dan</w:t>
      </w:r>
    </w:p>
    <w:p w14:paraId="25285E59" w14:textId="77777777" w:rsidR="00493E46" w:rsidRDefault="00493E46" w:rsidP="00D434C9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93E46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93E46">
        <w:rPr>
          <w:rFonts w:ascii="Bookman Old Style" w:hAnsi="Bookman Old Style" w:cs="Bookman Old Style"/>
          <w:color w:val="000000"/>
        </w:rPr>
        <w:t>fungsi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493E46">
        <w:rPr>
          <w:rFonts w:ascii="Bookman Old Style" w:hAnsi="Bookman Old Style" w:cs="Bookman Old Style"/>
          <w:color w:val="000000"/>
        </w:rPr>
        <w:t>diberikan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93E46">
        <w:rPr>
          <w:rFonts w:ascii="Bookman Old Style" w:hAnsi="Bookman Old Style" w:cs="Bookman Old Style"/>
          <w:color w:val="000000"/>
        </w:rPr>
        <w:t>terkait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93E46">
        <w:rPr>
          <w:rFonts w:ascii="Bookman Old Style" w:hAnsi="Bookman Old Style" w:cs="Bookman Old Style"/>
          <w:color w:val="000000"/>
        </w:rPr>
        <w:t>dengan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93E46">
        <w:rPr>
          <w:rFonts w:ascii="Bookman Old Style" w:hAnsi="Bookman Old Style" w:cs="Bookman Old Style"/>
          <w:color w:val="000000"/>
        </w:rPr>
        <w:t>tugas</w:t>
      </w:r>
      <w:proofErr w:type="spellEnd"/>
      <w:r w:rsidRPr="00493E4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93E46">
        <w:rPr>
          <w:rFonts w:ascii="Bookman Old Style" w:hAnsi="Bookman Old Style" w:cs="Bookman Old Style"/>
          <w:color w:val="000000"/>
        </w:rPr>
        <w:t>fungsinya</w:t>
      </w:r>
      <w:proofErr w:type="spellEnd"/>
      <w:r w:rsidRPr="00493E46">
        <w:rPr>
          <w:rFonts w:ascii="Bookman Old Style" w:hAnsi="Bookman Old Style" w:cs="Bookman Old Style"/>
          <w:color w:val="000000"/>
        </w:rPr>
        <w:t>.</w:t>
      </w:r>
    </w:p>
    <w:p w14:paraId="18B8489D" w14:textId="77777777" w:rsidR="00890485" w:rsidRPr="00DB704C" w:rsidRDefault="00890485" w:rsidP="00890485">
      <w:pPr>
        <w:pStyle w:val="ListParagraph"/>
        <w:autoSpaceDE w:val="0"/>
        <w:autoSpaceDN w:val="0"/>
        <w:adjustRightInd w:val="0"/>
        <w:ind w:left="2268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70C65F10" w14:textId="77777777" w:rsidR="00890485" w:rsidRDefault="00890485" w:rsidP="006918DF">
      <w:pPr>
        <w:tabs>
          <w:tab w:val="left" w:pos="709"/>
          <w:tab w:val="left" w:pos="900"/>
          <w:tab w:val="left" w:pos="1440"/>
          <w:tab w:val="left" w:pos="1800"/>
          <w:tab w:val="left" w:pos="2340"/>
        </w:tabs>
        <w:ind w:left="1440" w:hanging="731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lang w:val="id-ID"/>
        </w:rPr>
        <w:t>5</w:t>
      </w:r>
      <w:r>
        <w:rPr>
          <w:rFonts w:ascii="Bookman Old Style" w:hAnsi="Bookman Old Style"/>
        </w:rPr>
        <w:t>.3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Kesehatan</w:t>
      </w:r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mempunyai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tugas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mengendalikan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manajemen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0539D337" w14:textId="77777777" w:rsidR="006918DF" w:rsidRPr="006918DF" w:rsidRDefault="006918DF" w:rsidP="006918DF">
      <w:pPr>
        <w:tabs>
          <w:tab w:val="left" w:pos="709"/>
          <w:tab w:val="left" w:pos="900"/>
          <w:tab w:val="left" w:pos="1440"/>
          <w:tab w:val="left" w:pos="1800"/>
          <w:tab w:val="left" w:pos="2340"/>
        </w:tabs>
        <w:ind w:left="1440" w:hanging="731"/>
        <w:jc w:val="both"/>
        <w:rPr>
          <w:rFonts w:ascii="Bookman Old Style" w:hAnsi="Bookman Old Style"/>
          <w:sz w:val="10"/>
          <w:lang w:val="en-US"/>
        </w:rPr>
      </w:pPr>
    </w:p>
    <w:p w14:paraId="166895C3" w14:textId="77777777" w:rsidR="00890485" w:rsidRDefault="00890485" w:rsidP="006918DF">
      <w:pPr>
        <w:autoSpaceDE w:val="0"/>
        <w:autoSpaceDN w:val="0"/>
        <w:adjustRightInd w:val="0"/>
        <w:ind w:left="1418"/>
        <w:jc w:val="both"/>
        <w:rPr>
          <w:rFonts w:ascii="Bookman Old Style" w:hAnsi="Bookman Old Style"/>
          <w:lang w:val="id-ID"/>
        </w:rPr>
      </w:pPr>
      <w:proofErr w:type="spellStart"/>
      <w:r w:rsidRPr="00C22E81">
        <w:rPr>
          <w:rFonts w:ascii="Bookman Old Style" w:hAnsi="Bookman Old Style"/>
        </w:rPr>
        <w:t>Kelompok</w:t>
      </w:r>
      <w:proofErr w:type="spellEnd"/>
      <w:r w:rsidRPr="00C22E8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Sub-</w:t>
      </w:r>
      <w:proofErr w:type="spellStart"/>
      <w:r>
        <w:rPr>
          <w:rFonts w:ascii="Bookman Old Style" w:hAnsi="Bookman Old Style"/>
        </w:rPr>
        <w:t>substansi</w:t>
      </w:r>
      <w:proofErr w:type="spellEnd"/>
      <w:r w:rsidRPr="00C22E81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Kesehatan</w:t>
      </w:r>
      <w:r w:rsidRPr="00C22E81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C22E81">
        <w:rPr>
          <w:rFonts w:ascii="Bookman Old Style" w:hAnsi="Bookman Old Style"/>
          <w:lang w:val="id-ID"/>
        </w:rPr>
        <w:t>fungsi</w:t>
      </w:r>
      <w:r w:rsidRPr="00C22E81">
        <w:rPr>
          <w:rFonts w:ascii="Bookman Old Style" w:hAnsi="Bookman Old Style"/>
        </w:rPr>
        <w:t xml:space="preserve"> :</w:t>
      </w:r>
      <w:proofErr w:type="gramEnd"/>
      <w:r w:rsidRPr="00C22E81">
        <w:rPr>
          <w:rFonts w:ascii="Bookman Old Style" w:hAnsi="Bookman Old Style"/>
        </w:rPr>
        <w:t xml:space="preserve"> </w:t>
      </w:r>
    </w:p>
    <w:p w14:paraId="454616D5" w14:textId="77777777" w:rsidR="00890485" w:rsidRPr="00357C32" w:rsidRDefault="00890485" w:rsidP="00D434C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manajemen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2CE6BDAD" w14:textId="77777777" w:rsidR="00890485" w:rsidRPr="00357C32" w:rsidRDefault="00890485" w:rsidP="00D434C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rencana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kerja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manajemen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2B075696" w14:textId="77777777" w:rsidR="00890485" w:rsidRPr="00D8322F" w:rsidRDefault="00890485" w:rsidP="00D434C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/>
        </w:rPr>
        <w:t>pengendalian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analisis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kebutuhan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Kabupaten</w:t>
      </w:r>
      <w:proofErr w:type="spellEnd"/>
      <w:r w:rsidRPr="00357C32">
        <w:rPr>
          <w:rFonts w:ascii="Bookman Old Style" w:hAnsi="Bookman Old Style"/>
        </w:rPr>
        <w:t>;</w:t>
      </w:r>
    </w:p>
    <w:p w14:paraId="53918FEF" w14:textId="77777777" w:rsidR="00890485" w:rsidRPr="00D8322F" w:rsidRDefault="00890485" w:rsidP="00D434C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kompetensi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</w:rPr>
        <w:t>melalui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pendidikan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pelatihan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bimbingan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, workshop, seminar, </w:t>
      </w:r>
      <w:proofErr w:type="spellStart"/>
      <w:r>
        <w:rPr>
          <w:rFonts w:ascii="Bookman Old Style" w:hAnsi="Bookman Old Style"/>
        </w:rPr>
        <w:t>studi</w:t>
      </w:r>
      <w:proofErr w:type="spellEnd"/>
      <w:r>
        <w:rPr>
          <w:rFonts w:ascii="Bookman Old Style" w:hAnsi="Bookman Old Style"/>
        </w:rPr>
        <w:t xml:space="preserve"> banding, </w:t>
      </w:r>
      <w:proofErr w:type="spellStart"/>
      <w:r>
        <w:rPr>
          <w:rFonts w:ascii="Bookman Old Style" w:hAnsi="Bookman Old Style"/>
        </w:rPr>
        <w:t>magang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kegiatan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kompetensi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lainnya</w:t>
      </w:r>
      <w:proofErr w:type="spellEnd"/>
      <w:r>
        <w:rPr>
          <w:rFonts w:ascii="Bookman Old Style" w:hAnsi="Bookman Old Style"/>
        </w:rPr>
        <w:t>;</w:t>
      </w:r>
    </w:p>
    <w:p w14:paraId="124B9CB1" w14:textId="77777777" w:rsidR="00890485" w:rsidRPr="00357C32" w:rsidRDefault="00890485" w:rsidP="00D434C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disiplin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kinerja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 w:rsidRPr="00357C32">
        <w:rPr>
          <w:rFonts w:ascii="Bookman Old Style" w:hAnsi="Bookman Old Style"/>
        </w:rPr>
        <w:t>;</w:t>
      </w:r>
    </w:p>
    <w:p w14:paraId="79C6F61C" w14:textId="77777777" w:rsidR="00890485" w:rsidRPr="00C5151B" w:rsidRDefault="00890485" w:rsidP="00D434C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/>
        </w:rPr>
        <w:t>pengendalian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kode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etik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profesi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 w:rsidRPr="00357C32">
        <w:rPr>
          <w:rFonts w:ascii="Bookman Old Style" w:hAnsi="Bookman Old Style"/>
        </w:rPr>
        <w:t>;</w:t>
      </w:r>
    </w:p>
    <w:p w14:paraId="60DC78C5" w14:textId="77777777" w:rsidR="00890485" w:rsidRPr="00C5151B" w:rsidRDefault="00890485" w:rsidP="00D434C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151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C5151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151B">
        <w:rPr>
          <w:rFonts w:ascii="Bookman Old Style" w:hAnsi="Bookman Old Style" w:cs="Bookman Old Style"/>
          <w:color w:val="000000"/>
        </w:rPr>
        <w:t>penyelenggaraan</w:t>
      </w:r>
      <w:proofErr w:type="spellEnd"/>
      <w:r w:rsidRPr="00C5151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151B">
        <w:rPr>
          <w:rFonts w:ascii="Bookman Old Style" w:hAnsi="Bookman Old Style" w:cs="Bookman Old Style"/>
          <w:color w:val="000000"/>
        </w:rPr>
        <w:t>registerasi</w:t>
      </w:r>
      <w:proofErr w:type="spellEnd"/>
      <w:r w:rsidRPr="00C5151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5151B">
        <w:rPr>
          <w:rFonts w:ascii="Bookman Old Style" w:hAnsi="Bookman Old Style" w:cs="Bookman Old Style"/>
          <w:color w:val="000000"/>
        </w:rPr>
        <w:t>akreditasi</w:t>
      </w:r>
      <w:proofErr w:type="spellEnd"/>
      <w:r w:rsidRPr="00C5151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151B">
        <w:rPr>
          <w:rFonts w:ascii="Bookman Old Style" w:hAnsi="Bookman Old Style" w:cs="Bookman Old Style"/>
          <w:color w:val="000000"/>
        </w:rPr>
        <w:t>tenaga</w:t>
      </w:r>
      <w:proofErr w:type="spellEnd"/>
      <w:r w:rsidRPr="00C5151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151B">
        <w:rPr>
          <w:rFonts w:ascii="Bookman Old Style" w:hAnsi="Bookman Old Style" w:cs="Bookman Old Style"/>
          <w:color w:val="000000"/>
        </w:rPr>
        <w:t>medis</w:t>
      </w:r>
      <w:proofErr w:type="spellEnd"/>
      <w:r w:rsidRPr="00C5151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5151B">
        <w:rPr>
          <w:rFonts w:ascii="Bookman Old Style" w:hAnsi="Bookman Old Style" w:cs="Bookman Old Style"/>
          <w:color w:val="000000"/>
        </w:rPr>
        <w:t>tenaga</w:t>
      </w:r>
      <w:proofErr w:type="spellEnd"/>
      <w:r w:rsidRPr="00C5151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151B">
        <w:rPr>
          <w:rFonts w:ascii="Bookman Old Style" w:hAnsi="Bookman Old Style" w:cs="Bookman Old Style"/>
          <w:color w:val="000000"/>
        </w:rPr>
        <w:t>paramedis</w:t>
      </w:r>
      <w:proofErr w:type="spellEnd"/>
      <w:r w:rsidRPr="00C5151B">
        <w:rPr>
          <w:rFonts w:ascii="Bookman Old Style" w:hAnsi="Bookman Old Style" w:cs="Bookman Old Style"/>
          <w:color w:val="000000"/>
        </w:rPr>
        <w:t>;</w:t>
      </w:r>
    </w:p>
    <w:p w14:paraId="05120D4A" w14:textId="77777777" w:rsidR="00890485" w:rsidRDefault="00890485" w:rsidP="00D434C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fasilitasi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rekomendasi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praktik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tenaga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>
        <w:rPr>
          <w:rFonts w:ascii="Bookman Old Style" w:hAnsi="Bookman Old Style" w:cs="Bookman Old Style"/>
          <w:color w:val="000000"/>
        </w:rPr>
        <w:t>berhubungan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dengan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tehnis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20947CB1" w14:textId="77777777" w:rsidR="00890485" w:rsidRPr="00890485" w:rsidRDefault="00890485" w:rsidP="00D434C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8322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8322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322F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D8322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8322F">
        <w:rPr>
          <w:rFonts w:ascii="Bookman Old Style" w:hAnsi="Bookman Old Style" w:cs="Bookman Old Style"/>
          <w:color w:val="000000"/>
        </w:rPr>
        <w:t>evaluasi</w:t>
      </w:r>
      <w:proofErr w:type="spellEnd"/>
      <w:r w:rsidRPr="00D8322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8322F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8322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322F">
        <w:rPr>
          <w:rFonts w:ascii="Bookman Old Style" w:hAnsi="Bookman Old Style" w:cs="Tahoma,Bold"/>
          <w:bCs/>
        </w:rPr>
        <w:t>manajemen</w:t>
      </w:r>
      <w:proofErr w:type="spellEnd"/>
      <w:r w:rsidRPr="00D8322F">
        <w:rPr>
          <w:rFonts w:ascii="Bookman Old Style" w:hAnsi="Bookman Old Style" w:cs="Tahoma,Bold"/>
          <w:bCs/>
        </w:rPr>
        <w:t xml:space="preserve"> </w:t>
      </w:r>
      <w:proofErr w:type="spellStart"/>
      <w:r w:rsidRPr="00D8322F">
        <w:rPr>
          <w:rFonts w:ascii="Bookman Old Style" w:hAnsi="Bookman Old Style" w:cs="Bookman Old Style"/>
          <w:color w:val="000000"/>
        </w:rPr>
        <w:t>sumber</w:t>
      </w:r>
      <w:proofErr w:type="spellEnd"/>
      <w:r w:rsidRPr="00D8322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322F">
        <w:rPr>
          <w:rFonts w:ascii="Bookman Old Style" w:hAnsi="Bookman Old Style" w:cs="Bookman Old Style"/>
          <w:color w:val="000000"/>
        </w:rPr>
        <w:t>daya</w:t>
      </w:r>
      <w:proofErr w:type="spellEnd"/>
      <w:r w:rsidRPr="00D8322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322F">
        <w:rPr>
          <w:rFonts w:ascii="Bookman Old Style" w:hAnsi="Bookman Old Style" w:cs="Bookman Old Style"/>
          <w:color w:val="000000"/>
        </w:rPr>
        <w:t>manusia</w:t>
      </w:r>
      <w:proofErr w:type="spellEnd"/>
      <w:r w:rsidRPr="00D8322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322F">
        <w:rPr>
          <w:rFonts w:ascii="Bookman Old Style" w:hAnsi="Bookman Old Style" w:cs="Bookman Old Style"/>
          <w:color w:val="000000"/>
        </w:rPr>
        <w:t>kesehatan</w:t>
      </w:r>
      <w:r w:rsidRPr="00D8322F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>dan</w:t>
      </w:r>
      <w:proofErr w:type="spellEnd"/>
    </w:p>
    <w:p w14:paraId="7B805D9A" w14:textId="77777777" w:rsidR="00890485" w:rsidRDefault="00890485" w:rsidP="00D434C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9048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89048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0485">
        <w:rPr>
          <w:rFonts w:ascii="Bookman Old Style" w:hAnsi="Bookman Old Style" w:cs="Bookman Old Style"/>
          <w:color w:val="000000"/>
        </w:rPr>
        <w:t>fungsi</w:t>
      </w:r>
      <w:proofErr w:type="spellEnd"/>
      <w:r w:rsidRPr="00890485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890485">
        <w:rPr>
          <w:rFonts w:ascii="Bookman Old Style" w:hAnsi="Bookman Old Style" w:cs="Bookman Old Style"/>
          <w:color w:val="000000"/>
        </w:rPr>
        <w:t>diberikan</w:t>
      </w:r>
      <w:proofErr w:type="spellEnd"/>
      <w:r w:rsidRPr="00890485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89048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0485">
        <w:rPr>
          <w:rFonts w:ascii="Bookman Old Style" w:hAnsi="Bookman Old Style" w:cs="Bookman Old Style"/>
          <w:color w:val="000000"/>
        </w:rPr>
        <w:t>terkait</w:t>
      </w:r>
      <w:proofErr w:type="spellEnd"/>
      <w:r w:rsidRPr="0089048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0485">
        <w:rPr>
          <w:rFonts w:ascii="Bookman Old Style" w:hAnsi="Bookman Old Style" w:cs="Bookman Old Style"/>
          <w:color w:val="000000"/>
        </w:rPr>
        <w:t>dengan</w:t>
      </w:r>
      <w:proofErr w:type="spellEnd"/>
      <w:r w:rsidRPr="0089048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0485">
        <w:rPr>
          <w:rFonts w:ascii="Bookman Old Style" w:hAnsi="Bookman Old Style" w:cs="Bookman Old Style"/>
          <w:color w:val="000000"/>
        </w:rPr>
        <w:t>tugas</w:t>
      </w:r>
      <w:proofErr w:type="spellEnd"/>
      <w:r w:rsidRPr="0089048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90485">
        <w:rPr>
          <w:rFonts w:ascii="Bookman Old Style" w:hAnsi="Bookman Old Style" w:cs="Bookman Old Style"/>
          <w:color w:val="000000"/>
        </w:rPr>
        <w:t>fungsinya</w:t>
      </w:r>
      <w:proofErr w:type="spellEnd"/>
      <w:r w:rsidRPr="00890485">
        <w:rPr>
          <w:rFonts w:ascii="Bookman Old Style" w:hAnsi="Bookman Old Style" w:cs="Bookman Old Style"/>
          <w:color w:val="000000"/>
        </w:rPr>
        <w:t>.</w:t>
      </w:r>
    </w:p>
    <w:p w14:paraId="0693CBD8" w14:textId="77777777" w:rsidR="00BA5503" w:rsidRDefault="00BA5503" w:rsidP="00BA5503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6EFFCA59" w14:textId="77777777" w:rsidR="000377BA" w:rsidRDefault="000377BA" w:rsidP="00BA5503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6602B0F7" w14:textId="77777777" w:rsidR="00BA5503" w:rsidRPr="005F0CB2" w:rsidRDefault="005F0CB2" w:rsidP="005F0CB2">
      <w:pPr>
        <w:tabs>
          <w:tab w:val="left" w:pos="540"/>
        </w:tabs>
        <w:autoSpaceDE w:val="0"/>
        <w:autoSpaceDN w:val="0"/>
        <w:adjustRightInd w:val="0"/>
        <w:ind w:left="540" w:hanging="540"/>
        <w:contextualSpacing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V.</w:t>
      </w:r>
      <w:r>
        <w:rPr>
          <w:rFonts w:ascii="Bookman Old Style" w:hAnsi="Bookman Old Style" w:cs="Bookman Old Style"/>
          <w:b/>
          <w:color w:val="000000"/>
        </w:rPr>
        <w:tab/>
      </w:r>
      <w:r w:rsidR="00FF5ADE" w:rsidRPr="005F0CB2">
        <w:rPr>
          <w:rFonts w:ascii="Bookman Old Style" w:hAnsi="Bookman Old Style" w:cs="Bookman Old Style"/>
          <w:b/>
          <w:color w:val="000000"/>
        </w:rPr>
        <w:t xml:space="preserve">DINAS </w:t>
      </w:r>
      <w:r w:rsidR="00FF5ADE" w:rsidRPr="005F0CB2">
        <w:rPr>
          <w:rFonts w:ascii="Bookman Old Style" w:hAnsi="Bookman Old Style" w:cs="Arial"/>
          <w:b/>
          <w:lang w:val="en-US"/>
        </w:rPr>
        <w:t>PENGENDALIAN PENDUDUK, KELUARGA BERENCANA, PEMBERDAYAAN PEREMPUAN DAN PERLINDUNGAN ANAK</w:t>
      </w:r>
    </w:p>
    <w:p w14:paraId="104BDEA8" w14:textId="77777777" w:rsidR="00FF5ADE" w:rsidRDefault="00FF5ADE" w:rsidP="005F0CB2">
      <w:pPr>
        <w:pStyle w:val="ListParagraph"/>
        <w:autoSpaceDE w:val="0"/>
        <w:autoSpaceDN w:val="0"/>
        <w:adjustRightInd w:val="0"/>
        <w:ind w:left="540" w:hanging="540"/>
        <w:contextualSpacing/>
        <w:jc w:val="both"/>
        <w:rPr>
          <w:rFonts w:ascii="Bookman Old Style" w:hAnsi="Bookman Old Style" w:cs="Bookman Old Style"/>
          <w:b/>
          <w:color w:val="000000"/>
        </w:rPr>
      </w:pPr>
    </w:p>
    <w:p w14:paraId="49A98E39" w14:textId="77777777" w:rsidR="00FF5ADE" w:rsidRPr="005F0CB2" w:rsidRDefault="00FF5ADE" w:rsidP="00D434C9">
      <w:pPr>
        <w:pStyle w:val="ListParagraph"/>
        <w:numPr>
          <w:ilvl w:val="0"/>
          <w:numId w:val="44"/>
        </w:numPr>
        <w:autoSpaceDE w:val="0"/>
        <w:autoSpaceDN w:val="0"/>
        <w:adjustRightInd w:val="0"/>
        <w:ind w:left="900"/>
        <w:contextualSpacing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5F0CB2">
        <w:rPr>
          <w:rFonts w:ascii="Bookman Old Style" w:hAnsi="Bookman Old Style" w:cs="Bookman Old Style"/>
          <w:b/>
          <w:color w:val="000000"/>
        </w:rPr>
        <w:t>Sekretariat</w:t>
      </w:r>
      <w:proofErr w:type="spellEnd"/>
    </w:p>
    <w:p w14:paraId="08C20D95" w14:textId="77777777" w:rsidR="00FF5ADE" w:rsidRPr="005F0CB2" w:rsidRDefault="00FF5ADE" w:rsidP="005F0CB2">
      <w:pPr>
        <w:pStyle w:val="ListParagraph"/>
        <w:autoSpaceDE w:val="0"/>
        <w:autoSpaceDN w:val="0"/>
        <w:adjustRightInd w:val="0"/>
        <w:ind w:hanging="436"/>
        <w:contextualSpacing/>
        <w:jc w:val="both"/>
        <w:rPr>
          <w:rFonts w:ascii="Bookman Old Style" w:hAnsi="Bookman Old Style" w:cs="Bookman Old Style"/>
          <w:color w:val="000000"/>
          <w:sz w:val="4"/>
        </w:rPr>
      </w:pPr>
    </w:p>
    <w:p w14:paraId="178FBDAF" w14:textId="77777777" w:rsidR="00FF5ADE" w:rsidRDefault="00FF5ADE" w:rsidP="005F0CB2">
      <w:pPr>
        <w:pStyle w:val="ListParagraph"/>
        <w:autoSpaceDE w:val="0"/>
        <w:autoSpaceDN w:val="0"/>
        <w:adjustRightInd w:val="0"/>
        <w:ind w:left="976" w:hanging="76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lang w:val="en-US"/>
        </w:rPr>
        <w:t>Sekretariat</w:t>
      </w:r>
      <w:proofErr w:type="spellEnd"/>
      <w:r w:rsidRPr="000C4811">
        <w:rPr>
          <w:rFonts w:ascii="Bookman Old Style" w:hAnsi="Bookman Old Style"/>
        </w:rPr>
        <w:t xml:space="preserve"> </w:t>
      </w:r>
      <w:proofErr w:type="spellStart"/>
      <w:r w:rsidRPr="000C4811">
        <w:rPr>
          <w:rFonts w:ascii="Bookman Old Style" w:hAnsi="Bookman Old Style"/>
        </w:rPr>
        <w:t>mengkoordinasikan</w:t>
      </w:r>
      <w:proofErr w:type="spellEnd"/>
      <w:r w:rsidRPr="000C4811">
        <w:rPr>
          <w:rFonts w:ascii="Bookman Old Style" w:hAnsi="Bookman Old Style"/>
        </w:rPr>
        <w:t xml:space="preserve"> </w:t>
      </w:r>
      <w:proofErr w:type="spellStart"/>
      <w:r w:rsidRPr="000C4811">
        <w:rPr>
          <w:rFonts w:ascii="Bookman Old Style" w:hAnsi="Bookman Old Style"/>
        </w:rPr>
        <w:t>kelompok</w:t>
      </w:r>
      <w:proofErr w:type="spellEnd"/>
      <w:r w:rsidRPr="000C4811">
        <w:rPr>
          <w:rFonts w:ascii="Bookman Old Style" w:hAnsi="Bookman Old Style"/>
        </w:rPr>
        <w:t xml:space="preserve"> </w:t>
      </w:r>
      <w:r w:rsidR="005F0CB2">
        <w:rPr>
          <w:rFonts w:ascii="Bookman Old Style" w:hAnsi="Bookman Old Style"/>
        </w:rPr>
        <w:t>Sub-</w:t>
      </w:r>
      <w:proofErr w:type="spellStart"/>
      <w:r w:rsidR="005F0CB2">
        <w:rPr>
          <w:rFonts w:ascii="Bookman Old Style" w:hAnsi="Bookman Old Style"/>
        </w:rPr>
        <w:t>substansi</w:t>
      </w:r>
      <w:proofErr w:type="spellEnd"/>
      <w:r w:rsidR="005F0CB2">
        <w:rPr>
          <w:rFonts w:ascii="Bookman Old Style" w:hAnsi="Bookman Old Style"/>
        </w:rPr>
        <w:t xml:space="preserve"> yang </w:t>
      </w:r>
      <w:proofErr w:type="spellStart"/>
      <w:r w:rsidR="005F0CB2">
        <w:rPr>
          <w:rFonts w:ascii="Bookman Old Style" w:hAnsi="Bookman Old Style"/>
        </w:rPr>
        <w:t>terdiri</w:t>
      </w:r>
      <w:proofErr w:type="spellEnd"/>
      <w:r w:rsidR="005F0CB2">
        <w:rPr>
          <w:rFonts w:ascii="Bookman Old Style" w:hAnsi="Bookman Old Style"/>
        </w:rPr>
        <w:t xml:space="preserve"> </w:t>
      </w:r>
      <w:proofErr w:type="spellStart"/>
      <w:r w:rsidR="005F0CB2">
        <w:rPr>
          <w:rFonts w:ascii="Bookman Old Style" w:hAnsi="Bookman Old Style"/>
        </w:rPr>
        <w:t>atas</w:t>
      </w:r>
      <w:proofErr w:type="spellEnd"/>
      <w:r w:rsidRPr="000C4811">
        <w:rPr>
          <w:rFonts w:ascii="Bookman Old Style" w:hAnsi="Bookman Old Style"/>
        </w:rPr>
        <w:t>:</w:t>
      </w:r>
    </w:p>
    <w:p w14:paraId="006CB107" w14:textId="77777777" w:rsidR="00FF5ADE" w:rsidRDefault="00FF5ADE" w:rsidP="005F0CB2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 w:cs="Tahoma,Bold"/>
          <w:bCs/>
          <w:sz w:val="24"/>
          <w:szCs w:val="24"/>
        </w:rPr>
      </w:pPr>
      <w:r w:rsidRPr="00FF5ADE">
        <w:rPr>
          <w:rFonts w:ascii="Bookman Old Style" w:hAnsi="Bookman Old Style"/>
          <w:sz w:val="24"/>
          <w:szCs w:val="24"/>
        </w:rPr>
        <w:t>1.1</w:t>
      </w:r>
      <w:r w:rsidRPr="00FF5ADE">
        <w:rPr>
          <w:rFonts w:ascii="Bookman Old Style" w:hAnsi="Bookman Old Style"/>
          <w:sz w:val="24"/>
          <w:szCs w:val="24"/>
        </w:rPr>
        <w:tab/>
      </w:r>
      <w:r w:rsidR="005F0CB2">
        <w:rPr>
          <w:rFonts w:ascii="Bookman Old Style" w:hAnsi="Bookman Old Style"/>
          <w:sz w:val="24"/>
          <w:szCs w:val="24"/>
        </w:rPr>
        <w:tab/>
      </w:r>
      <w:proofErr w:type="spellStart"/>
      <w:r w:rsidRPr="00FF5ADE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Pr="00CF4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pengelolaan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dan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Satuan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Kerja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>.</w:t>
      </w:r>
    </w:p>
    <w:p w14:paraId="64D013D6" w14:textId="77777777" w:rsidR="005F0CB2" w:rsidRPr="005F0CB2" w:rsidRDefault="005F0CB2" w:rsidP="005F0CB2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 w:cs="Tahoma,Bold"/>
          <w:bCs/>
          <w:sz w:val="6"/>
          <w:szCs w:val="24"/>
        </w:rPr>
      </w:pPr>
    </w:p>
    <w:p w14:paraId="1D95DEB9" w14:textId="77777777" w:rsidR="00FF5ADE" w:rsidRDefault="005F0CB2" w:rsidP="005F0CB2">
      <w:pPr>
        <w:pStyle w:val="ListParagraph"/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="00FF5ADE" w:rsidRPr="00CF425D">
        <w:rPr>
          <w:rFonts w:ascii="Bookman Old Style" w:hAnsi="Bookman Old Style" w:cs="Tahoma,Bold"/>
          <w:bCs/>
        </w:rPr>
        <w:t>Sub-</w:t>
      </w:r>
      <w:proofErr w:type="spellStart"/>
      <w:r w:rsidR="00FF5ADE" w:rsidRPr="00CF425D">
        <w:rPr>
          <w:rFonts w:ascii="Bookman Old Style" w:hAnsi="Bookman Old Style" w:cs="Tahoma,Bold"/>
          <w:bCs/>
        </w:rPr>
        <w:t>substansi</w:t>
      </w:r>
      <w:proofErr w:type="spellEnd"/>
      <w:r w:rsidR="00FF5ADE" w:rsidRPr="00CF425D">
        <w:rPr>
          <w:rFonts w:ascii="Bookman Old Style" w:hAnsi="Bookman Old Style" w:cs="Tahoma,Bold"/>
          <w:bCs/>
        </w:rPr>
        <w:t xml:space="preserve"> </w:t>
      </w:r>
      <w:proofErr w:type="spellStart"/>
      <w:r w:rsidR="00FF5ADE">
        <w:rPr>
          <w:rFonts w:ascii="Bookman Old Style" w:hAnsi="Bookman Old Style" w:cs="Tahoma,Bold"/>
          <w:bCs/>
        </w:rPr>
        <w:t>Perencanaan</w:t>
      </w:r>
      <w:proofErr w:type="spellEnd"/>
      <w:r w:rsidR="00FF5ADE">
        <w:rPr>
          <w:rFonts w:ascii="Bookman Old Style" w:hAnsi="Bookman Old Style" w:cs="Tahoma,Bold"/>
          <w:bCs/>
        </w:rPr>
        <w:t xml:space="preserve"> dan </w:t>
      </w:r>
      <w:proofErr w:type="spellStart"/>
      <w:r w:rsidR="00FF5ADE">
        <w:rPr>
          <w:rFonts w:ascii="Bookman Old Style" w:hAnsi="Bookman Old Style" w:cs="Tahoma,Bold"/>
          <w:bCs/>
        </w:rPr>
        <w:t>Pelapora</w:t>
      </w:r>
      <w:proofErr w:type="spellEnd"/>
      <w:r w:rsidR="00FF5ADE">
        <w:rPr>
          <w:rFonts w:ascii="Bookman Old Style" w:hAnsi="Bookman Old Style" w:cs="Tahoma,Bold"/>
          <w:bCs/>
          <w:lang w:val="id-ID"/>
        </w:rPr>
        <w:t>n,</w:t>
      </w:r>
      <w:r w:rsidR="00FF5ADE" w:rsidRPr="00CF425D">
        <w:rPr>
          <w:rFonts w:ascii="Bookman Old Style" w:hAnsi="Bookman Old Style"/>
        </w:rPr>
        <w:t xml:space="preserve"> </w:t>
      </w:r>
      <w:proofErr w:type="spellStart"/>
      <w:r w:rsidR="00FF5ADE" w:rsidRPr="00CF425D">
        <w:rPr>
          <w:rFonts w:ascii="Bookman Old Style" w:hAnsi="Bookman Old Style"/>
        </w:rPr>
        <w:t>menyelenggarakan</w:t>
      </w:r>
      <w:proofErr w:type="spellEnd"/>
      <w:r w:rsidR="00FF5ADE" w:rsidRPr="00CF425D">
        <w:rPr>
          <w:rFonts w:ascii="Bookman Old Style" w:hAnsi="Bookman Old Style"/>
        </w:rPr>
        <w:t xml:space="preserve"> </w:t>
      </w:r>
      <w:proofErr w:type="spellStart"/>
      <w:proofErr w:type="gramStart"/>
      <w:r w:rsidR="00FF5ADE" w:rsidRPr="00CF425D">
        <w:rPr>
          <w:rFonts w:ascii="Bookman Old Style" w:hAnsi="Bookman Old Style"/>
        </w:rPr>
        <w:t>fungsi</w:t>
      </w:r>
      <w:proofErr w:type="spellEnd"/>
      <w:r w:rsidR="00FF5ADE" w:rsidRPr="00CF425D">
        <w:rPr>
          <w:rFonts w:ascii="Bookman Old Style" w:hAnsi="Bookman Old Style"/>
        </w:rPr>
        <w:t xml:space="preserve"> :</w:t>
      </w:r>
      <w:proofErr w:type="gramEnd"/>
    </w:p>
    <w:p w14:paraId="198E2651" w14:textId="77777777" w:rsidR="00FF5ADE" w:rsidRDefault="00FF5ADE" w:rsidP="00D434C9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7D60B35C" w14:textId="77777777" w:rsidR="00FF5ADE" w:rsidRPr="00DF094C" w:rsidRDefault="00FF5ADE" w:rsidP="00D434C9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rencana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kerja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teknis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F094C">
        <w:rPr>
          <w:rFonts w:ascii="Bookman Old Style" w:hAnsi="Bookman Old Style" w:cs="Bookman Old Style"/>
          <w:color w:val="000000"/>
        </w:rPr>
        <w:t>;</w:t>
      </w:r>
    </w:p>
    <w:p w14:paraId="01CDCAA2" w14:textId="77777777" w:rsidR="00FF5ADE" w:rsidRPr="00DF094C" w:rsidRDefault="00FF5ADE" w:rsidP="00D434C9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strategis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4EE36638" w14:textId="77777777" w:rsidR="00FF5ADE" w:rsidRPr="00DF094C" w:rsidRDefault="00FF5ADE" w:rsidP="00D434C9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tahunan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04D5431F" w14:textId="77777777" w:rsidR="00FF5ADE" w:rsidRPr="00DF094C" w:rsidRDefault="00FF5ADE" w:rsidP="00D434C9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lastRenderedPageBreak/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</w:t>
      </w:r>
      <w:r w:rsidRPr="00DF094C">
        <w:rPr>
          <w:rFonts w:ascii="Bookman Old Style" w:hAnsi="Bookman Old Style" w:cs="Tahoma,Bold"/>
          <w:bCs/>
        </w:rPr>
        <w:t>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d</w:t>
      </w:r>
      <w:r w:rsidRPr="00DF094C">
        <w:rPr>
          <w:rFonts w:ascii="Bookman Old Style" w:hAnsi="Bookman Old Style" w:cs="Tahoma,Bold"/>
          <w:bCs/>
        </w:rPr>
        <w:t>okumen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elaksanaan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047CBF67" w14:textId="77777777" w:rsidR="00FF5ADE" w:rsidRPr="00DF094C" w:rsidRDefault="00FF5ADE" w:rsidP="00D434C9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berjenjang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40C77C4E" w14:textId="77777777" w:rsidR="00FF5ADE" w:rsidRPr="00DF094C" w:rsidRDefault="00FF5ADE" w:rsidP="00D434C9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pemantauan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evaluasi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serta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Pr="00DF094C">
        <w:rPr>
          <w:rFonts w:ascii="Bookman Old Style" w:hAnsi="Bookman Old Style" w:cs="Tahoma,Bold"/>
          <w:bCs/>
        </w:rPr>
        <w:t xml:space="preserve">program dan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serta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pengukuran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unit;</w:t>
      </w:r>
    </w:p>
    <w:p w14:paraId="3FF8846B" w14:textId="77777777" w:rsidR="00FF5ADE" w:rsidRPr="00DF094C" w:rsidRDefault="00FF5ADE" w:rsidP="00D434C9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akuntabilitas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3BFCCCAC" w14:textId="77777777" w:rsidR="00FF5ADE" w:rsidRDefault="00FF5ADE" w:rsidP="00D434C9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penyelenggaraan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pemerintahan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urusan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pemerintahan</w:t>
      </w:r>
      <w:proofErr w:type="spellEnd"/>
      <w:r>
        <w:rPr>
          <w:rFonts w:ascii="Bookman Old Style" w:hAnsi="Bookman Old Style" w:cs="Tahoma,Bold"/>
          <w:bCs/>
        </w:rPr>
        <w:t xml:space="preserve"> yang </w:t>
      </w:r>
      <w:proofErr w:type="spellStart"/>
      <w:r>
        <w:rPr>
          <w:rFonts w:ascii="Bookman Old Style" w:hAnsi="Bookman Old Style" w:cs="Tahoma,Bold"/>
          <w:bCs/>
        </w:rPr>
        <w:t>menjadi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kewenangan</w:t>
      </w:r>
      <w:proofErr w:type="spellEnd"/>
      <w:r>
        <w:rPr>
          <w:rFonts w:ascii="Bookman Old Style" w:hAnsi="Bookman Old Style" w:cs="Tahoma,Bold"/>
          <w:bCs/>
        </w:rPr>
        <w:t xml:space="preserve"> Dinas</w:t>
      </w:r>
      <w:r w:rsidRPr="00DF094C">
        <w:rPr>
          <w:rFonts w:ascii="Bookman Old Style" w:hAnsi="Bookman Old Style" w:cs="Tahoma,Bold"/>
          <w:bCs/>
        </w:rPr>
        <w:t>;</w:t>
      </w:r>
      <w:r w:rsidR="005F0CB2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dan</w:t>
      </w:r>
    </w:p>
    <w:p w14:paraId="6C44A71E" w14:textId="77777777" w:rsidR="00FF5ADE" w:rsidRPr="00FF5ADE" w:rsidRDefault="00FF5ADE" w:rsidP="00D434C9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FF5ADE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F5ADE">
        <w:rPr>
          <w:rFonts w:ascii="Bookman Old Style" w:hAnsi="Bookman Old Style" w:cs="Bookman Old Style"/>
          <w:color w:val="000000"/>
        </w:rPr>
        <w:t>fungsi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FF5ADE">
        <w:rPr>
          <w:rFonts w:ascii="Bookman Old Style" w:hAnsi="Bookman Old Style" w:cs="Bookman Old Style"/>
          <w:color w:val="000000"/>
        </w:rPr>
        <w:t>diberikan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F34015">
        <w:rPr>
          <w:rFonts w:ascii="Bookman Old Style" w:hAnsi="Bookman Old Style" w:cs="Bookman Old Style"/>
          <w:color w:val="000000"/>
        </w:rPr>
        <w:t>Pimpinan</w:t>
      </w:r>
      <w:proofErr w:type="spellEnd"/>
      <w:r w:rsidR="00F34015">
        <w:rPr>
          <w:rFonts w:ascii="Bookman Old Style" w:hAnsi="Bookman Old Style" w:cs="Bookman Old Style"/>
          <w:color w:val="000000"/>
        </w:rPr>
        <w:t xml:space="preserve"> </w:t>
      </w:r>
      <w:r w:rsidRPr="00FF5ADE">
        <w:rPr>
          <w:rFonts w:ascii="Bookman Old Style" w:hAnsi="Bookman Old Style" w:cs="Bookman Old Style"/>
          <w:color w:val="000000"/>
        </w:rPr>
        <w:t xml:space="preserve">yang </w:t>
      </w:r>
      <w:proofErr w:type="spellStart"/>
      <w:r w:rsidRPr="00FF5ADE">
        <w:rPr>
          <w:rFonts w:ascii="Bookman Old Style" w:hAnsi="Bookman Old Style" w:cs="Bookman Old Style"/>
          <w:color w:val="000000"/>
        </w:rPr>
        <w:t>terkait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F5ADE">
        <w:rPr>
          <w:rFonts w:ascii="Bookman Old Style" w:hAnsi="Bookman Old Style" w:cs="Bookman Old Style"/>
          <w:color w:val="000000"/>
        </w:rPr>
        <w:t>dengan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F5ADE">
        <w:rPr>
          <w:rFonts w:ascii="Bookman Old Style" w:hAnsi="Bookman Old Style" w:cs="Bookman Old Style"/>
          <w:color w:val="000000"/>
        </w:rPr>
        <w:t>tugas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F5ADE">
        <w:rPr>
          <w:rFonts w:ascii="Bookman Old Style" w:hAnsi="Bookman Old Style" w:cs="Bookman Old Style"/>
          <w:color w:val="000000"/>
        </w:rPr>
        <w:t>fungsinya</w:t>
      </w:r>
      <w:proofErr w:type="spellEnd"/>
      <w:r w:rsidRPr="00FF5ADE">
        <w:rPr>
          <w:rFonts w:ascii="Bookman Old Style" w:hAnsi="Bookman Old Style" w:cs="Bookman Old Style"/>
          <w:color w:val="000000"/>
        </w:rPr>
        <w:t>.</w:t>
      </w:r>
    </w:p>
    <w:p w14:paraId="20CC126D" w14:textId="77777777" w:rsidR="00FF5ADE" w:rsidRDefault="00FF5ADE" w:rsidP="00FF5ADE">
      <w:pPr>
        <w:pStyle w:val="ListParagraph"/>
        <w:autoSpaceDE w:val="0"/>
        <w:autoSpaceDN w:val="0"/>
        <w:adjustRightInd w:val="0"/>
        <w:ind w:left="1800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4FEBA20F" w14:textId="77777777" w:rsidR="00FF5ADE" w:rsidRPr="00CF425D" w:rsidRDefault="00FF5ADE" w:rsidP="005F0CB2">
      <w:pPr>
        <w:tabs>
          <w:tab w:val="left" w:pos="1418"/>
        </w:tabs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 w:rsidRPr="00CF425D">
        <w:rPr>
          <w:rFonts w:ascii="Bookman Old Style" w:hAnsi="Bookman Old Style" w:cs="Tahoma,Bold"/>
          <w:bCs/>
        </w:rPr>
        <w:t>1.2</w:t>
      </w:r>
      <w:r w:rsidRPr="00CF425D">
        <w:rPr>
          <w:rFonts w:ascii="Bookman Old Style" w:hAnsi="Bookman Old Style" w:cs="Tahoma,Bold"/>
          <w:bCs/>
        </w:rPr>
        <w:tab/>
      </w:r>
      <w:proofErr w:type="spellStart"/>
      <w:r w:rsidRPr="00CF425D">
        <w:rPr>
          <w:rFonts w:ascii="Bookman Old Style" w:hAnsi="Bookman Old Style" w:cs="Tahoma,Bold"/>
          <w:bCs/>
        </w:rPr>
        <w:t>Kelompok</w:t>
      </w:r>
      <w:proofErr w:type="spellEnd"/>
      <w:r w:rsidRPr="00CF425D">
        <w:rPr>
          <w:rFonts w:ascii="Bookman Old Style" w:hAnsi="Bookman Old Style" w:cs="Tahoma,Bold"/>
          <w:bCs/>
        </w:rPr>
        <w:t xml:space="preserve"> Sub-</w:t>
      </w:r>
      <w:proofErr w:type="spellStart"/>
      <w:r w:rsidRPr="00CF425D">
        <w:rPr>
          <w:rFonts w:ascii="Bookman Old Style" w:hAnsi="Bookman Old Style" w:cs="Tahoma,Bold"/>
          <w:bCs/>
        </w:rPr>
        <w:t>substansi</w:t>
      </w:r>
      <w:proofErr w:type="spellEnd"/>
      <w:r w:rsidRPr="00CF425D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 w:rsidRPr="00CF425D">
        <w:rPr>
          <w:rFonts w:ascii="Bookman Old Style" w:hAnsi="Bookman Old Style"/>
          <w:lang w:val="id-ID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</w:rPr>
        <w:t>mempunyai</w:t>
      </w:r>
      <w:proofErr w:type="spellEnd"/>
      <w:r w:rsidRPr="00CF425D">
        <w:rPr>
          <w:rFonts w:ascii="Bookman Old Style" w:hAnsi="Bookman Old Style" w:cs="Tahoma,Bold"/>
          <w:bCs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</w:rPr>
        <w:t>tugas</w:t>
      </w:r>
      <w:proofErr w:type="spellEnd"/>
      <w:r w:rsidRPr="00CF425D">
        <w:rPr>
          <w:rFonts w:ascii="Bookman Old Style" w:hAnsi="Bookman Old Style" w:cs="Tahoma,Bold"/>
          <w:bCs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</w:rPr>
        <w:t>mengendalikan</w:t>
      </w:r>
      <w:proofErr w:type="spellEnd"/>
      <w:r w:rsidRPr="00CF425D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Satuan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Kerja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1DB4F7B6" w14:textId="77777777" w:rsidR="00FF5ADE" w:rsidRPr="00CF425D" w:rsidRDefault="00FF5ADE" w:rsidP="00FF5ADE">
      <w:pPr>
        <w:autoSpaceDE w:val="0"/>
        <w:autoSpaceDN w:val="0"/>
        <w:adjustRightInd w:val="0"/>
        <w:ind w:left="1260" w:hanging="630"/>
        <w:jc w:val="both"/>
        <w:rPr>
          <w:rFonts w:ascii="Bookman Old Style" w:hAnsi="Bookman Old Style" w:cs="Tahoma,Bold"/>
          <w:bCs/>
          <w:sz w:val="14"/>
        </w:rPr>
      </w:pPr>
    </w:p>
    <w:p w14:paraId="428FC7ED" w14:textId="77777777" w:rsidR="00FF5ADE" w:rsidRDefault="00FF5ADE" w:rsidP="00F34015">
      <w:pPr>
        <w:pStyle w:val="ListParagraph"/>
        <w:autoSpaceDE w:val="0"/>
        <w:autoSpaceDN w:val="0"/>
        <w:adjustRightInd w:val="0"/>
        <w:ind w:left="1418"/>
        <w:jc w:val="both"/>
        <w:rPr>
          <w:rFonts w:ascii="Bookman Old Style" w:hAnsi="Bookman Old Style"/>
          <w:lang w:val="en-US"/>
        </w:rPr>
      </w:pPr>
      <w:proofErr w:type="spellStart"/>
      <w:r w:rsidRPr="00CF425D">
        <w:rPr>
          <w:rFonts w:ascii="Bookman Old Style" w:hAnsi="Bookman Old Style" w:cs="Tahoma,Bold"/>
          <w:bCs/>
        </w:rPr>
        <w:t>Kelompok</w:t>
      </w:r>
      <w:proofErr w:type="spellEnd"/>
      <w:r w:rsidRPr="00CF425D">
        <w:rPr>
          <w:rFonts w:ascii="Bookman Old Style" w:hAnsi="Bookman Old Style" w:cs="Tahoma,Bold"/>
          <w:bCs/>
        </w:rPr>
        <w:t xml:space="preserve"> Sub-</w:t>
      </w:r>
      <w:proofErr w:type="spellStart"/>
      <w:r w:rsidRPr="00CF425D">
        <w:rPr>
          <w:rFonts w:ascii="Bookman Old Style" w:hAnsi="Bookman Old Style" w:cs="Tahoma,Bold"/>
          <w:bCs/>
        </w:rPr>
        <w:t>substansi</w:t>
      </w:r>
      <w:proofErr w:type="spellEnd"/>
      <w:r w:rsidRPr="00CF425D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  <w:lang w:val="id-ID"/>
        </w:rPr>
        <w:t>,</w:t>
      </w:r>
      <w:r w:rsidRPr="00CF425D">
        <w:rPr>
          <w:rFonts w:ascii="Bookman Old Style" w:hAnsi="Bookman Old Style"/>
          <w:lang w:val="en-US"/>
        </w:rPr>
        <w:t xml:space="preserve"> </w:t>
      </w:r>
      <w:proofErr w:type="spellStart"/>
      <w:r w:rsidRPr="00CF425D">
        <w:rPr>
          <w:rFonts w:ascii="Bookman Old Style" w:hAnsi="Bookman Old Style"/>
          <w:lang w:val="en-US"/>
        </w:rPr>
        <w:t>menyelenggarakan</w:t>
      </w:r>
      <w:proofErr w:type="spellEnd"/>
      <w:r w:rsidRPr="00CF425D">
        <w:rPr>
          <w:rFonts w:ascii="Bookman Old Style" w:hAnsi="Bookman Old Style"/>
          <w:lang w:val="en-US"/>
        </w:rPr>
        <w:t xml:space="preserve"> </w:t>
      </w:r>
      <w:proofErr w:type="spellStart"/>
      <w:proofErr w:type="gramStart"/>
      <w:r w:rsidRPr="00CF425D">
        <w:rPr>
          <w:rFonts w:ascii="Bookman Old Style" w:hAnsi="Bookman Old Style"/>
          <w:lang w:val="en-US"/>
        </w:rPr>
        <w:t>fungsi</w:t>
      </w:r>
      <w:proofErr w:type="spellEnd"/>
      <w:r w:rsidRPr="00CF425D">
        <w:rPr>
          <w:rFonts w:ascii="Bookman Old Style" w:hAnsi="Bookman Old Style"/>
          <w:lang w:val="en-US"/>
        </w:rPr>
        <w:t xml:space="preserve"> :</w:t>
      </w:r>
      <w:proofErr w:type="gramEnd"/>
    </w:p>
    <w:p w14:paraId="20F59B87" w14:textId="77777777" w:rsidR="00FF5ADE" w:rsidRPr="00586375" w:rsidRDefault="00FF5ADE" w:rsidP="00D434C9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586375">
        <w:rPr>
          <w:rFonts w:ascii="Bookman Old Style" w:hAnsi="Bookman Old Style" w:cs="Bookman Old Style"/>
        </w:rPr>
        <w:t>penyusunan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petunjuk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teknis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pengendalian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pengelolaan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keuangan</w:t>
      </w:r>
      <w:proofErr w:type="spellEnd"/>
      <w:r w:rsidRPr="00586375">
        <w:rPr>
          <w:rFonts w:ascii="Bookman Old Style" w:hAnsi="Bookman Old Style" w:cs="Bookman Old Style"/>
        </w:rPr>
        <w:t xml:space="preserve">  dan </w:t>
      </w:r>
      <w:proofErr w:type="spellStart"/>
      <w:r w:rsidRPr="00586375">
        <w:rPr>
          <w:rFonts w:ascii="Bookman Old Style" w:hAnsi="Bookman Old Style" w:cs="Bookman Old Style"/>
        </w:rPr>
        <w:t>verifikasi</w:t>
      </w:r>
      <w:proofErr w:type="spellEnd"/>
      <w:r w:rsidRPr="00586375">
        <w:rPr>
          <w:rFonts w:ascii="Bookman Old Style" w:hAnsi="Bookman Old Style" w:cs="Bookman Old Style"/>
        </w:rPr>
        <w:t>;</w:t>
      </w:r>
    </w:p>
    <w:p w14:paraId="095C4803" w14:textId="77777777" w:rsidR="00FF5ADE" w:rsidRPr="00586375" w:rsidRDefault="00FF5ADE" w:rsidP="00D434C9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Bookman Old Style"/>
        </w:rPr>
        <w:t>penyusunan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rencana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kerja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teknis</w:t>
      </w:r>
      <w:proofErr w:type="spellEnd"/>
      <w:r w:rsidRPr="00586375">
        <w:rPr>
          <w:rFonts w:ascii="Bookman Old Style" w:hAnsi="Bookman Old Style" w:cs="Bookman Old Style"/>
        </w:rPr>
        <w:t xml:space="preserve"> dan </w:t>
      </w:r>
      <w:proofErr w:type="spellStart"/>
      <w:r w:rsidRPr="00586375">
        <w:rPr>
          <w:rFonts w:ascii="Bookman Old Style" w:hAnsi="Bookman Old Style" w:cs="Bookman Old Style"/>
        </w:rPr>
        <w:t>operasional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pengendalian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pengelolaan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keuangan</w:t>
      </w:r>
      <w:proofErr w:type="spellEnd"/>
      <w:r w:rsidRPr="00586375">
        <w:rPr>
          <w:rFonts w:ascii="Bookman Old Style" w:hAnsi="Bookman Old Style" w:cs="Bookman Old Style"/>
        </w:rPr>
        <w:t xml:space="preserve"> dan </w:t>
      </w:r>
      <w:proofErr w:type="spellStart"/>
      <w:r w:rsidRPr="00586375">
        <w:rPr>
          <w:rFonts w:ascii="Bookman Old Style" w:hAnsi="Bookman Old Style" w:cs="Bookman Old Style"/>
        </w:rPr>
        <w:t>verifikasi</w:t>
      </w:r>
      <w:proofErr w:type="spellEnd"/>
      <w:r w:rsidRPr="00586375">
        <w:rPr>
          <w:rFonts w:ascii="Bookman Old Style" w:hAnsi="Bookman Old Style" w:cs="Bookman Old Style"/>
        </w:rPr>
        <w:t>;</w:t>
      </w:r>
    </w:p>
    <w:p w14:paraId="344356E2" w14:textId="77777777" w:rsidR="00FF5ADE" w:rsidRPr="00586375" w:rsidRDefault="00FF5ADE" w:rsidP="00D434C9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1668F3FF" w14:textId="77777777" w:rsidR="00FF5ADE" w:rsidRPr="00586375" w:rsidRDefault="00FF5ADE" w:rsidP="00D434C9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perbendaharaan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53653396" w14:textId="77777777" w:rsidR="00FF5ADE" w:rsidRPr="00586375" w:rsidRDefault="00FF5ADE" w:rsidP="00D434C9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verifikasi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6C78D2F0" w14:textId="77777777" w:rsidR="00FF5ADE" w:rsidRPr="00586375" w:rsidRDefault="00FF5ADE" w:rsidP="00D434C9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gaji</w:t>
      </w:r>
      <w:proofErr w:type="spellEnd"/>
      <w:r w:rsidRPr="00586375">
        <w:rPr>
          <w:rFonts w:ascii="Bookman Old Style" w:hAnsi="Bookman Old Style" w:cs="Tahoma,Bold"/>
          <w:bCs/>
        </w:rPr>
        <w:t xml:space="preserve">, </w:t>
      </w:r>
      <w:proofErr w:type="spellStart"/>
      <w:r w:rsidRPr="00586375">
        <w:rPr>
          <w:rFonts w:ascii="Bookman Old Style" w:hAnsi="Bookman Old Style" w:cs="Tahoma,Bold"/>
          <w:bCs/>
        </w:rPr>
        <w:t>tunjangan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tambahan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penghasilan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72412C08" w14:textId="77777777" w:rsidR="00FF5ADE" w:rsidRPr="00586375" w:rsidRDefault="00FF5ADE" w:rsidP="00D434C9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akuntansi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pelaporan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49433002" w14:textId="77777777" w:rsidR="00FF5ADE" w:rsidRDefault="00FF5ADE" w:rsidP="00D434C9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pemantauan</w:t>
      </w:r>
      <w:proofErr w:type="spellEnd"/>
      <w:r w:rsidRPr="00586375">
        <w:rPr>
          <w:rFonts w:ascii="Bookman Old Style" w:hAnsi="Bookman Old Style" w:cs="Tahoma,Bold"/>
          <w:bCs/>
        </w:rPr>
        <w:t xml:space="preserve">, </w:t>
      </w:r>
      <w:proofErr w:type="spellStart"/>
      <w:r w:rsidRPr="00586375">
        <w:rPr>
          <w:rFonts w:ascii="Bookman Old Style" w:hAnsi="Bookman Old Style" w:cs="Tahoma,Bold"/>
          <w:bCs/>
        </w:rPr>
        <w:t>evaluasi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pelaporan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pengelolaan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verifikasi;</w:t>
      </w:r>
      <w:r>
        <w:rPr>
          <w:rFonts w:ascii="Bookman Old Style" w:hAnsi="Bookman Old Style" w:cs="Tahoma,Bold"/>
          <w:bCs/>
        </w:rPr>
        <w:t>dan</w:t>
      </w:r>
      <w:proofErr w:type="spellEnd"/>
    </w:p>
    <w:p w14:paraId="3195955E" w14:textId="77777777" w:rsidR="00FF5ADE" w:rsidRPr="00FF5ADE" w:rsidRDefault="00FF5ADE" w:rsidP="00D434C9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FF5ADE">
        <w:rPr>
          <w:rFonts w:ascii="Bookman Old Style" w:hAnsi="Bookman Old Style" w:cs="Bookman Old Style"/>
        </w:rPr>
        <w:t>pelaksanaan</w:t>
      </w:r>
      <w:proofErr w:type="spellEnd"/>
      <w:r w:rsidRPr="00FF5ADE">
        <w:rPr>
          <w:rFonts w:ascii="Bookman Old Style" w:hAnsi="Bookman Old Style" w:cs="Bookman Old Style"/>
        </w:rPr>
        <w:t xml:space="preserve"> </w:t>
      </w:r>
      <w:proofErr w:type="spellStart"/>
      <w:r w:rsidRPr="00FF5ADE">
        <w:rPr>
          <w:rFonts w:ascii="Bookman Old Style" w:hAnsi="Bookman Old Style" w:cs="Bookman Old Style"/>
        </w:rPr>
        <w:t>fungsi</w:t>
      </w:r>
      <w:proofErr w:type="spellEnd"/>
      <w:r w:rsidRPr="00FF5ADE">
        <w:rPr>
          <w:rFonts w:ascii="Bookman Old Style" w:hAnsi="Bookman Old Style" w:cs="Bookman Old Style"/>
        </w:rPr>
        <w:t xml:space="preserve"> lain yang </w:t>
      </w:r>
      <w:proofErr w:type="spellStart"/>
      <w:r w:rsidRPr="00FF5ADE">
        <w:rPr>
          <w:rFonts w:ascii="Bookman Old Style" w:hAnsi="Bookman Old Style" w:cs="Bookman Old Style"/>
        </w:rPr>
        <w:t>diberikan</w:t>
      </w:r>
      <w:proofErr w:type="spellEnd"/>
      <w:r w:rsidRPr="00FF5ADE">
        <w:rPr>
          <w:rFonts w:ascii="Bookman Old Style" w:hAnsi="Bookman Old Style" w:cs="Bookman Old Style"/>
        </w:rPr>
        <w:t xml:space="preserve"> oleh </w:t>
      </w:r>
      <w:proofErr w:type="spellStart"/>
      <w:r w:rsidRPr="00FF5ADE">
        <w:rPr>
          <w:rFonts w:ascii="Bookman Old Style" w:hAnsi="Bookman Old Style" w:cs="Bookman Old Style"/>
        </w:rPr>
        <w:t>Sekretaris</w:t>
      </w:r>
      <w:proofErr w:type="spellEnd"/>
      <w:r w:rsidRPr="00FF5ADE">
        <w:rPr>
          <w:rFonts w:ascii="Bookman Old Style" w:hAnsi="Bookman Old Style" w:cs="Bookman Old Style"/>
        </w:rPr>
        <w:t xml:space="preserve"> Din</w:t>
      </w:r>
      <w:r w:rsidRPr="00FF5ADE">
        <w:rPr>
          <w:rFonts w:ascii="Bookman Old Style" w:hAnsi="Bookman Old Style" w:cs="Bookman Old Style"/>
          <w:color w:val="000000"/>
        </w:rPr>
        <w:t xml:space="preserve">as yang </w:t>
      </w:r>
      <w:proofErr w:type="spellStart"/>
      <w:r w:rsidRPr="00FF5ADE">
        <w:rPr>
          <w:rFonts w:ascii="Bookman Old Style" w:hAnsi="Bookman Old Style" w:cs="Bookman Old Style"/>
          <w:color w:val="000000"/>
        </w:rPr>
        <w:t>terkait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F5ADE">
        <w:rPr>
          <w:rFonts w:ascii="Bookman Old Style" w:hAnsi="Bookman Old Style" w:cs="Bookman Old Style"/>
          <w:color w:val="000000"/>
        </w:rPr>
        <w:t>dengan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F5ADE">
        <w:rPr>
          <w:rFonts w:ascii="Bookman Old Style" w:hAnsi="Bookman Old Style" w:cs="Bookman Old Style"/>
          <w:color w:val="000000"/>
        </w:rPr>
        <w:t>tugas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F5ADE">
        <w:rPr>
          <w:rFonts w:ascii="Bookman Old Style" w:hAnsi="Bookman Old Style" w:cs="Bookman Old Style"/>
          <w:color w:val="000000"/>
        </w:rPr>
        <w:t>fungsinya</w:t>
      </w:r>
      <w:proofErr w:type="spellEnd"/>
      <w:r w:rsidRPr="00FF5ADE">
        <w:rPr>
          <w:rFonts w:ascii="Bookman Old Style" w:hAnsi="Bookman Old Style" w:cs="Bookman Old Style"/>
          <w:color w:val="000000"/>
        </w:rPr>
        <w:t>.</w:t>
      </w:r>
    </w:p>
    <w:p w14:paraId="52900C6B" w14:textId="77777777" w:rsidR="00FF5ADE" w:rsidRDefault="00FF5ADE" w:rsidP="00FF5ADE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7B393378" w14:textId="77777777" w:rsidR="00FB4E07" w:rsidRPr="00FB4E07" w:rsidRDefault="00FB4E07" w:rsidP="00FF5ADE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  <w:sz w:val="10"/>
        </w:rPr>
      </w:pPr>
    </w:p>
    <w:p w14:paraId="5C787130" w14:textId="77777777" w:rsidR="00FF5ADE" w:rsidRPr="00FB4E07" w:rsidRDefault="00FF5ADE" w:rsidP="00D434C9">
      <w:pPr>
        <w:pStyle w:val="ListParagraph"/>
        <w:numPr>
          <w:ilvl w:val="0"/>
          <w:numId w:val="44"/>
        </w:numPr>
        <w:autoSpaceDE w:val="0"/>
        <w:autoSpaceDN w:val="0"/>
        <w:adjustRightInd w:val="0"/>
        <w:ind w:left="900"/>
        <w:contextualSpacing/>
        <w:jc w:val="both"/>
        <w:rPr>
          <w:rFonts w:ascii="Bookman Old Style" w:hAnsi="Bookman Old Style" w:cs="Tahoma,Bold"/>
          <w:b/>
          <w:bCs/>
        </w:rPr>
      </w:pPr>
      <w:proofErr w:type="spellStart"/>
      <w:r w:rsidRPr="00FB4E07">
        <w:rPr>
          <w:rFonts w:ascii="Bookman Old Style" w:hAnsi="Bookman Old Style" w:cs="Tahoma,Bold"/>
          <w:b/>
          <w:bCs/>
        </w:rPr>
        <w:t>Bidang</w:t>
      </w:r>
      <w:proofErr w:type="spellEnd"/>
      <w:r w:rsidRPr="00FB4E07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FB4E07">
        <w:rPr>
          <w:rFonts w:ascii="Bookman Old Style" w:hAnsi="Bookman Old Style" w:cs="Bookman Old Style"/>
          <w:b/>
          <w:color w:val="000000"/>
        </w:rPr>
        <w:t>Pengendalian</w:t>
      </w:r>
      <w:proofErr w:type="spellEnd"/>
      <w:r w:rsidRPr="00FB4E07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FB4E07">
        <w:rPr>
          <w:rFonts w:ascii="Bookman Old Style" w:hAnsi="Bookman Old Style" w:cs="Bookman Old Style"/>
          <w:b/>
          <w:color w:val="000000"/>
        </w:rPr>
        <w:t>Penduduk</w:t>
      </w:r>
      <w:proofErr w:type="spellEnd"/>
      <w:r w:rsidRPr="00FB4E07">
        <w:rPr>
          <w:rFonts w:ascii="Bookman Old Style" w:hAnsi="Bookman Old Style" w:cs="Bookman Old Style"/>
          <w:b/>
          <w:color w:val="000000"/>
        </w:rPr>
        <w:t xml:space="preserve">, </w:t>
      </w:r>
      <w:proofErr w:type="spellStart"/>
      <w:r w:rsidRPr="00FB4E07">
        <w:rPr>
          <w:rFonts w:ascii="Bookman Old Style" w:hAnsi="Bookman Old Style" w:cs="Bookman Old Style"/>
          <w:b/>
          <w:color w:val="000000"/>
        </w:rPr>
        <w:t>Penyuluhan</w:t>
      </w:r>
      <w:proofErr w:type="spellEnd"/>
      <w:r w:rsidRPr="00FB4E07">
        <w:rPr>
          <w:rFonts w:ascii="Bookman Old Style" w:hAnsi="Bookman Old Style" w:cs="Bookman Old Style"/>
          <w:b/>
          <w:color w:val="000000"/>
        </w:rPr>
        <w:t xml:space="preserve"> dan </w:t>
      </w:r>
      <w:proofErr w:type="spellStart"/>
      <w:r w:rsidRPr="00FB4E07">
        <w:rPr>
          <w:rFonts w:ascii="Bookman Old Style" w:hAnsi="Bookman Old Style" w:cs="Bookman Old Style"/>
          <w:b/>
          <w:color w:val="000000"/>
        </w:rPr>
        <w:t>Penggerakan</w:t>
      </w:r>
      <w:proofErr w:type="spellEnd"/>
    </w:p>
    <w:p w14:paraId="139B1C2D" w14:textId="77777777" w:rsidR="00FF5ADE" w:rsidRPr="00FB4E07" w:rsidRDefault="00FF5ADE" w:rsidP="00FB4E07">
      <w:pPr>
        <w:pStyle w:val="ListParagraph"/>
        <w:autoSpaceDE w:val="0"/>
        <w:autoSpaceDN w:val="0"/>
        <w:adjustRightInd w:val="0"/>
        <w:ind w:left="900"/>
        <w:contextualSpacing/>
        <w:jc w:val="both"/>
        <w:rPr>
          <w:rFonts w:ascii="Bookman Old Style" w:hAnsi="Bookman Old Style" w:cs="Tahoma,Bold"/>
          <w:bCs/>
          <w:sz w:val="8"/>
        </w:rPr>
      </w:pPr>
    </w:p>
    <w:p w14:paraId="4094A6BD" w14:textId="77777777" w:rsidR="00FF5ADE" w:rsidRPr="00E225C2" w:rsidRDefault="00FF5ADE" w:rsidP="00FB4E07">
      <w:pPr>
        <w:pStyle w:val="BodyTextIndent2"/>
        <w:tabs>
          <w:tab w:val="left" w:pos="851"/>
          <w:tab w:val="left" w:pos="2520"/>
          <w:tab w:val="left" w:pos="2880"/>
        </w:tabs>
        <w:spacing w:after="0" w:line="240" w:lineRule="auto"/>
        <w:ind w:left="88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D5B37"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 w:rsidRPr="00CD5B37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D5B37">
        <w:rPr>
          <w:rFonts w:ascii="Bookman Old Style" w:hAnsi="Bookman Old Style" w:cs="Bookman Old Style"/>
          <w:color w:val="000000"/>
          <w:sz w:val="24"/>
          <w:szCs w:val="24"/>
        </w:rPr>
        <w:t>Pengendalian</w:t>
      </w:r>
      <w:proofErr w:type="spellEnd"/>
      <w:r w:rsidRPr="00CD5B37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D5B37">
        <w:rPr>
          <w:rFonts w:ascii="Bookman Old Style" w:hAnsi="Bookman Old Style" w:cs="Bookman Old Style"/>
          <w:color w:val="000000"/>
          <w:sz w:val="24"/>
          <w:szCs w:val="24"/>
        </w:rPr>
        <w:t>Penduduk</w:t>
      </w:r>
      <w:proofErr w:type="spellEnd"/>
      <w:r w:rsidRPr="00CD5B37"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 w:rsidRPr="00CD5B37">
        <w:rPr>
          <w:rFonts w:ascii="Bookman Old Style" w:hAnsi="Bookman Old Style" w:cs="Bookman Old Style"/>
          <w:color w:val="000000"/>
          <w:sz w:val="24"/>
          <w:szCs w:val="24"/>
        </w:rPr>
        <w:t>Penyuluhan</w:t>
      </w:r>
      <w:proofErr w:type="spellEnd"/>
      <w:r w:rsidRPr="00CD5B37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CD5B37">
        <w:rPr>
          <w:rFonts w:ascii="Bookman Old Style" w:hAnsi="Bookman Old Style" w:cs="Bookman Old Style"/>
          <w:color w:val="000000"/>
          <w:sz w:val="24"/>
          <w:szCs w:val="24"/>
        </w:rPr>
        <w:t>Penggerakan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E225C2">
        <w:rPr>
          <w:rFonts w:ascii="Bookman Old Style" w:hAnsi="Bookman Old Style"/>
          <w:sz w:val="24"/>
          <w:szCs w:val="24"/>
        </w:rPr>
        <w:t>terdiri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225C2"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21CD89F0" w14:textId="77777777" w:rsidR="00FF5ADE" w:rsidRPr="00E225C2" w:rsidRDefault="00FF5ADE" w:rsidP="00FB4E07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>2.1</w:t>
      </w:r>
      <w:r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Pengendalian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Penduduk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Informasi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Keluarga</w:t>
      </w:r>
      <w:proofErr w:type="spellEnd"/>
      <w:r w:rsidRPr="00E225C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pengendalian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penduduk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informasi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keluarga</w:t>
      </w:r>
      <w:proofErr w:type="spellEnd"/>
      <w:r w:rsidRPr="00E225C2">
        <w:rPr>
          <w:rFonts w:ascii="Bookman Old Style" w:hAnsi="Bookman Old Style"/>
          <w:sz w:val="24"/>
          <w:szCs w:val="24"/>
        </w:rPr>
        <w:t>.</w:t>
      </w:r>
    </w:p>
    <w:p w14:paraId="65317787" w14:textId="77777777" w:rsidR="00FF5ADE" w:rsidRPr="00E61760" w:rsidRDefault="00FF5ADE" w:rsidP="00FF5ADE">
      <w:pPr>
        <w:pStyle w:val="ListParagraph"/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/>
          <w:sz w:val="12"/>
        </w:rPr>
      </w:pPr>
      <w:r w:rsidRPr="00E225C2">
        <w:rPr>
          <w:rFonts w:ascii="Bookman Old Style" w:hAnsi="Bookman Old Style"/>
        </w:rPr>
        <w:tab/>
      </w:r>
    </w:p>
    <w:p w14:paraId="35C370DA" w14:textId="77777777" w:rsidR="00FF5ADE" w:rsidRDefault="00FF5ADE" w:rsidP="00A04BCE">
      <w:pPr>
        <w:pStyle w:val="ListParagraph"/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proofErr w:type="spellStart"/>
      <w:r w:rsidRPr="00E225C2">
        <w:rPr>
          <w:rFonts w:ascii="Bookman Old Style" w:hAnsi="Bookman Old Style"/>
        </w:rPr>
        <w:t>Kelompok</w:t>
      </w:r>
      <w:proofErr w:type="spellEnd"/>
      <w:r w:rsidRPr="00E225C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Sub-</w:t>
      </w:r>
      <w:proofErr w:type="spellStart"/>
      <w:r>
        <w:rPr>
          <w:rFonts w:ascii="Bookman Old Style" w:hAnsi="Bookman Old Style"/>
        </w:rPr>
        <w:t>substansi</w:t>
      </w:r>
      <w:proofErr w:type="spellEnd"/>
      <w:r w:rsidRPr="00E225C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Penduduk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 w:rsidRPr="00E225C2">
        <w:rPr>
          <w:rFonts w:ascii="Bookman Old Style" w:hAnsi="Bookman Old Style"/>
          <w:lang w:val="id-ID"/>
        </w:rPr>
        <w:t xml:space="preserve"> menyelenggarakan </w:t>
      </w:r>
      <w:proofErr w:type="gramStart"/>
      <w:r w:rsidRPr="00E225C2">
        <w:rPr>
          <w:rFonts w:ascii="Bookman Old Style" w:hAnsi="Bookman Old Style"/>
          <w:lang w:val="id-ID"/>
        </w:rPr>
        <w:t>fungsi</w:t>
      </w:r>
      <w:r w:rsidRPr="00E225C2">
        <w:rPr>
          <w:rFonts w:ascii="Bookman Old Style" w:hAnsi="Bookman Old Style"/>
        </w:rPr>
        <w:t xml:space="preserve"> :</w:t>
      </w:r>
      <w:proofErr w:type="gramEnd"/>
    </w:p>
    <w:p w14:paraId="25CD29DF" w14:textId="77777777" w:rsidR="00FF5ADE" w:rsidRPr="00553F67" w:rsidRDefault="00FF5ADE" w:rsidP="00D434C9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penduduk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4ACC1F36" w14:textId="77777777" w:rsidR="00FF5ADE" w:rsidRPr="00553F67" w:rsidRDefault="00FF5ADE" w:rsidP="00D434C9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penduduk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3D6343C" w14:textId="77777777" w:rsidR="00FF5ADE" w:rsidRPr="00846F4D" w:rsidRDefault="00FF5ADE" w:rsidP="00D434C9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orientasi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petugas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pendataan</w:t>
      </w:r>
      <w:proofErr w:type="spellEnd"/>
      <w:r>
        <w:rPr>
          <w:rFonts w:ascii="Bookman Old Style" w:hAnsi="Bookman Old Style"/>
        </w:rPr>
        <w:t>;</w:t>
      </w:r>
    </w:p>
    <w:p w14:paraId="1B9E9E91" w14:textId="77777777" w:rsidR="00FF5ADE" w:rsidRPr="00566BF6" w:rsidRDefault="00FF5ADE" w:rsidP="00D434C9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pendataan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keluarga</w:t>
      </w:r>
      <w:proofErr w:type="spellEnd"/>
      <w:r>
        <w:rPr>
          <w:rFonts w:ascii="Bookman Old Style" w:hAnsi="Bookman Old Style"/>
        </w:rPr>
        <w:t>;</w:t>
      </w:r>
    </w:p>
    <w:p w14:paraId="2F35E011" w14:textId="77777777" w:rsidR="00FF5ADE" w:rsidRDefault="00FF5ADE" w:rsidP="00D434C9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profil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pemetaan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tahapan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sejahtera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40E1B947" w14:textId="77777777" w:rsidR="00FF5ADE" w:rsidRDefault="00FF5ADE" w:rsidP="00D434C9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pemanfaatan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untuk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strategi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penduduk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2E8DAF1D" w14:textId="77777777" w:rsidR="00FF5ADE" w:rsidRPr="00980518" w:rsidRDefault="00FF5ADE" w:rsidP="00D434C9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sinkronisasi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program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penduduk</w:t>
      </w:r>
      <w:proofErr w:type="spellEnd"/>
      <w:r>
        <w:rPr>
          <w:rFonts w:ascii="Bookman Old Style" w:hAnsi="Bookman Old Style" w:cs="Bookman Old Style"/>
          <w:color w:val="000000"/>
        </w:rPr>
        <w:t xml:space="preserve">; </w:t>
      </w:r>
    </w:p>
    <w:p w14:paraId="0C83A89B" w14:textId="77777777" w:rsidR="00FF5ADE" w:rsidRPr="00846F4D" w:rsidRDefault="00FF5ADE" w:rsidP="00D434C9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E1ED9">
        <w:rPr>
          <w:rFonts w:ascii="Bookman Old Style" w:hAnsi="Bookman Old Style"/>
        </w:rPr>
        <w:t>pengendalian</w:t>
      </w:r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penduduk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>
        <w:rPr>
          <w:rFonts w:ascii="Bookman Old Style" w:hAnsi="Bookman Old Style"/>
        </w:rPr>
        <w:t>;</w:t>
      </w:r>
    </w:p>
    <w:p w14:paraId="31E7F736" w14:textId="77777777" w:rsidR="00FF5ADE" w:rsidRDefault="00FF5ADE" w:rsidP="00D434C9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penduduk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A82AED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2B038F3C" w14:textId="77777777" w:rsidR="00FF5ADE" w:rsidRDefault="00FF5ADE" w:rsidP="00D434C9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F5ADE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F5ADE">
        <w:rPr>
          <w:rFonts w:ascii="Bookman Old Style" w:hAnsi="Bookman Old Style" w:cs="Bookman Old Style"/>
          <w:color w:val="000000"/>
        </w:rPr>
        <w:t>fungsi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FF5ADE">
        <w:rPr>
          <w:rFonts w:ascii="Bookman Old Style" w:hAnsi="Bookman Old Style" w:cs="Bookman Old Style"/>
          <w:color w:val="000000"/>
        </w:rPr>
        <w:t>diberikan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F5ADE">
        <w:rPr>
          <w:rFonts w:ascii="Bookman Old Style" w:hAnsi="Bookman Old Style" w:cs="Bookman Old Style"/>
          <w:color w:val="000000"/>
        </w:rPr>
        <w:t>terkait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F5ADE">
        <w:rPr>
          <w:rFonts w:ascii="Bookman Old Style" w:hAnsi="Bookman Old Style" w:cs="Bookman Old Style"/>
          <w:color w:val="000000"/>
        </w:rPr>
        <w:t>dengan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F5ADE">
        <w:rPr>
          <w:rFonts w:ascii="Bookman Old Style" w:hAnsi="Bookman Old Style" w:cs="Bookman Old Style"/>
          <w:color w:val="000000"/>
        </w:rPr>
        <w:t>tugas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F5ADE">
        <w:rPr>
          <w:rFonts w:ascii="Bookman Old Style" w:hAnsi="Bookman Old Style" w:cs="Bookman Old Style"/>
          <w:color w:val="000000"/>
        </w:rPr>
        <w:t>fungsinya</w:t>
      </w:r>
      <w:proofErr w:type="spellEnd"/>
      <w:r w:rsidRPr="00FF5ADE">
        <w:rPr>
          <w:rFonts w:ascii="Bookman Old Style" w:hAnsi="Bookman Old Style" w:cs="Bookman Old Style"/>
          <w:color w:val="000000"/>
        </w:rPr>
        <w:t>.</w:t>
      </w:r>
    </w:p>
    <w:p w14:paraId="429AC89D" w14:textId="77777777" w:rsidR="00FF5ADE" w:rsidRDefault="00FF5ADE" w:rsidP="00FF5ADE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470F0461" w14:textId="77777777" w:rsidR="00FF5ADE" w:rsidRPr="00E2694C" w:rsidRDefault="007D3EAD" w:rsidP="00A82AED">
      <w:pPr>
        <w:tabs>
          <w:tab w:val="left" w:pos="630"/>
          <w:tab w:val="left" w:pos="1418"/>
          <w:tab w:val="left" w:pos="2880"/>
        </w:tabs>
        <w:ind w:left="1418" w:hanging="5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2.2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r w:rsidR="00FF5ADE">
        <w:rPr>
          <w:rFonts w:ascii="Bookman Old Style" w:hAnsi="Bookman Old Style"/>
        </w:rPr>
        <w:t>Sub-</w:t>
      </w:r>
      <w:proofErr w:type="spellStart"/>
      <w:r w:rsidR="00FF5ADE">
        <w:rPr>
          <w:rFonts w:ascii="Bookman Old Style" w:hAnsi="Bookman Old Style"/>
        </w:rPr>
        <w:t>substansi</w:t>
      </w:r>
      <w:proofErr w:type="spellEnd"/>
      <w:r w:rsidR="00FF5ADE">
        <w:rPr>
          <w:rFonts w:ascii="Bookman Old Style" w:hAnsi="Bookman Old Style"/>
        </w:rPr>
        <w:t xml:space="preserve"> </w:t>
      </w:r>
      <w:proofErr w:type="spellStart"/>
      <w:r w:rsidR="00FF5ADE">
        <w:rPr>
          <w:rFonts w:ascii="Bookman Old Style" w:hAnsi="Bookman Old Style" w:cs="Bookman Old Style"/>
          <w:color w:val="000000"/>
        </w:rPr>
        <w:t>Advokasi</w:t>
      </w:r>
      <w:proofErr w:type="spellEnd"/>
      <w:r w:rsidR="00FF5ADE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FF5ADE">
        <w:rPr>
          <w:rFonts w:ascii="Bookman Old Style" w:hAnsi="Bookman Old Style" w:cs="Bookman Old Style"/>
          <w:color w:val="000000"/>
        </w:rPr>
        <w:t>Penggerakan</w:t>
      </w:r>
      <w:proofErr w:type="spellEnd"/>
      <w:r w:rsidR="00FF5ADE"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 w:rsidR="00FF5ADE">
        <w:rPr>
          <w:rFonts w:ascii="Bookman Old Style" w:hAnsi="Bookman Old Style" w:cs="Bookman Old Style"/>
          <w:color w:val="000000"/>
        </w:rPr>
        <w:t>Penyuluhan</w:t>
      </w:r>
      <w:proofErr w:type="spellEnd"/>
      <w:r w:rsidR="00FF5ADE" w:rsidRPr="00E2694C">
        <w:rPr>
          <w:rFonts w:ascii="Bookman Old Style" w:hAnsi="Bookman Old Style"/>
          <w:lang w:val="id-ID"/>
        </w:rPr>
        <w:t xml:space="preserve"> </w:t>
      </w:r>
      <w:proofErr w:type="spellStart"/>
      <w:r w:rsidR="00FF5ADE" w:rsidRPr="00E2694C">
        <w:rPr>
          <w:rFonts w:ascii="Bookman Old Style" w:hAnsi="Bookman Old Style" w:cs="Tahoma,Bold"/>
          <w:bCs/>
        </w:rPr>
        <w:t>mempunyai</w:t>
      </w:r>
      <w:proofErr w:type="spellEnd"/>
      <w:r w:rsidR="00FF5ADE" w:rsidRPr="00E2694C">
        <w:rPr>
          <w:rFonts w:ascii="Bookman Old Style" w:hAnsi="Bookman Old Style" w:cs="Tahoma,Bold"/>
          <w:bCs/>
        </w:rPr>
        <w:t xml:space="preserve"> </w:t>
      </w:r>
      <w:proofErr w:type="spellStart"/>
      <w:r w:rsidR="00FF5ADE" w:rsidRPr="00E2694C">
        <w:rPr>
          <w:rFonts w:ascii="Bookman Old Style" w:hAnsi="Bookman Old Style" w:cs="Tahoma,Bold"/>
          <w:bCs/>
        </w:rPr>
        <w:t>tugas</w:t>
      </w:r>
      <w:proofErr w:type="spellEnd"/>
      <w:r w:rsidR="00FF5ADE" w:rsidRPr="00E2694C">
        <w:rPr>
          <w:rFonts w:ascii="Bookman Old Style" w:hAnsi="Bookman Old Style" w:cs="Tahoma,Bold"/>
          <w:bCs/>
        </w:rPr>
        <w:t xml:space="preserve"> </w:t>
      </w:r>
      <w:proofErr w:type="spellStart"/>
      <w:r w:rsidR="00FF5ADE" w:rsidRPr="00E2694C">
        <w:rPr>
          <w:rFonts w:ascii="Bookman Old Style" w:hAnsi="Bookman Old Style" w:cs="Tahoma,Bold"/>
          <w:bCs/>
        </w:rPr>
        <w:t>mengendalikan</w:t>
      </w:r>
      <w:proofErr w:type="spellEnd"/>
      <w:r w:rsidR="00FF5ADE" w:rsidRPr="00E2694C">
        <w:rPr>
          <w:rFonts w:ascii="Bookman Old Style" w:hAnsi="Bookman Old Style" w:cs="Tahoma,Bold"/>
          <w:bCs/>
        </w:rPr>
        <w:t xml:space="preserve"> </w:t>
      </w:r>
      <w:proofErr w:type="spellStart"/>
      <w:r w:rsidR="00FF5ADE">
        <w:rPr>
          <w:rFonts w:ascii="Bookman Old Style" w:hAnsi="Bookman Old Style" w:cs="Bookman Old Style"/>
          <w:color w:val="000000"/>
        </w:rPr>
        <w:t>Advokasi</w:t>
      </w:r>
      <w:proofErr w:type="spellEnd"/>
      <w:r w:rsidR="00FF5ADE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FF5ADE">
        <w:rPr>
          <w:rFonts w:ascii="Bookman Old Style" w:hAnsi="Bookman Old Style" w:cs="Bookman Old Style"/>
          <w:color w:val="000000"/>
        </w:rPr>
        <w:t>Penggerakan</w:t>
      </w:r>
      <w:proofErr w:type="spellEnd"/>
      <w:r w:rsidR="00FF5ADE"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 w:rsidR="00FF5ADE">
        <w:rPr>
          <w:rFonts w:ascii="Bookman Old Style" w:hAnsi="Bookman Old Style" w:cs="Bookman Old Style"/>
          <w:color w:val="000000"/>
        </w:rPr>
        <w:t>Penyuluhan</w:t>
      </w:r>
      <w:proofErr w:type="spellEnd"/>
      <w:r w:rsidR="00FF5ADE" w:rsidRPr="00E2694C">
        <w:rPr>
          <w:rFonts w:ascii="Bookman Old Style" w:hAnsi="Bookman Old Style" w:cs="Tahoma,Bold"/>
          <w:bCs/>
        </w:rPr>
        <w:t>.</w:t>
      </w:r>
    </w:p>
    <w:p w14:paraId="2627D2CF" w14:textId="77777777" w:rsidR="00FF5ADE" w:rsidRPr="007733BA" w:rsidRDefault="00FF5ADE" w:rsidP="00FF5ADE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12"/>
        </w:rPr>
      </w:pPr>
    </w:p>
    <w:p w14:paraId="60CF134F" w14:textId="77777777" w:rsidR="00FF5ADE" w:rsidRPr="00590852" w:rsidRDefault="00FF5ADE" w:rsidP="007D3EAD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90852">
        <w:rPr>
          <w:rFonts w:ascii="Bookman Old Style" w:hAnsi="Bookman Old Style"/>
          <w:lang w:val="en-US"/>
        </w:rPr>
        <w:t>Kelompok</w:t>
      </w:r>
      <w:proofErr w:type="spellEnd"/>
      <w:r w:rsidRPr="00590852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>Sub-</w:t>
      </w:r>
      <w:proofErr w:type="spellStart"/>
      <w:r>
        <w:rPr>
          <w:rFonts w:ascii="Bookman Old Style" w:hAnsi="Bookman Old Style"/>
          <w:lang w:val="en-US"/>
        </w:rPr>
        <w:t>substansi</w:t>
      </w:r>
      <w:proofErr w:type="spellEnd"/>
      <w:r w:rsidRPr="0059085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Advokasi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Penggerakan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Penyuluhan</w:t>
      </w:r>
      <w:proofErr w:type="spellEnd"/>
      <w:r w:rsidRPr="00590852">
        <w:rPr>
          <w:rFonts w:ascii="Bookman Old Style" w:hAnsi="Bookman Old Style" w:cs="Tahoma,Bold"/>
          <w:bCs/>
        </w:rPr>
        <w:t xml:space="preserve"> </w:t>
      </w:r>
      <w:r w:rsidRPr="00590852">
        <w:rPr>
          <w:rFonts w:ascii="Bookman Old Style" w:hAnsi="Bookman Old Style"/>
          <w:lang w:val="id-ID"/>
        </w:rPr>
        <w:t>menyelenggarakan fungsi</w:t>
      </w:r>
      <w:r w:rsidRPr="00590852">
        <w:rPr>
          <w:rFonts w:ascii="Bookman Old Style" w:hAnsi="Bookman Old Style"/>
        </w:rPr>
        <w:t xml:space="preserve">: </w:t>
      </w:r>
    </w:p>
    <w:p w14:paraId="03249BD0" w14:textId="77777777" w:rsidR="00FF5ADE" w:rsidRPr="00553F67" w:rsidRDefault="00FF5ADE" w:rsidP="00D434C9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advokasi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penggerakan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penyuluhan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E7A336F" w14:textId="77777777" w:rsidR="00FF5ADE" w:rsidRPr="00AB2119" w:rsidRDefault="00FF5ADE" w:rsidP="00D434C9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advokasi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penggerakan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penyuluhan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113FDFF" w14:textId="77777777" w:rsidR="00FF5ADE" w:rsidRDefault="00FF5ADE" w:rsidP="00D434C9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B2119">
        <w:rPr>
          <w:rFonts w:ascii="Bookman Old Style" w:hAnsi="Bookman Old Style"/>
        </w:rPr>
        <w:t>pengendalian</w:t>
      </w:r>
      <w:proofErr w:type="spellEnd"/>
      <w:r w:rsidRPr="00AB2119">
        <w:rPr>
          <w:rFonts w:ascii="Bookman Old Style" w:hAnsi="Bookman Old Style"/>
        </w:rPr>
        <w:t xml:space="preserve"> </w:t>
      </w:r>
      <w:proofErr w:type="spellStart"/>
      <w:r w:rsidRPr="00AB2119">
        <w:rPr>
          <w:rFonts w:ascii="Bookman Old Style" w:hAnsi="Bookman Old Style" w:cs="Bookman Old Style"/>
          <w:color w:val="000000"/>
        </w:rPr>
        <w:t>pendampingan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B2119">
        <w:rPr>
          <w:rFonts w:ascii="Bookman Old Style" w:hAnsi="Bookman Old Style" w:cs="Bookman Old Style"/>
          <w:color w:val="000000"/>
        </w:rPr>
        <w:t>pembinaan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B2119">
        <w:rPr>
          <w:rFonts w:ascii="Bookman Old Style" w:hAnsi="Bookman Old Style" w:cs="Bookman Old Style"/>
          <w:color w:val="000000"/>
        </w:rPr>
        <w:t>advokasi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B2119">
        <w:rPr>
          <w:rFonts w:ascii="Bookman Old Style" w:hAnsi="Bookman Old Style" w:cs="Bookman Old Style"/>
          <w:color w:val="000000"/>
        </w:rPr>
        <w:t>penggerakan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B2119">
        <w:rPr>
          <w:rFonts w:ascii="Bookman Old Style" w:hAnsi="Bookman Old Style" w:cs="Bookman Old Style"/>
          <w:color w:val="000000"/>
        </w:rPr>
        <w:t>kepada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B2119">
        <w:rPr>
          <w:rFonts w:ascii="Bookman Old Style" w:hAnsi="Bookman Old Style" w:cs="Bookman Old Style"/>
          <w:color w:val="000000"/>
        </w:rPr>
        <w:t>masyarakat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1703F3DC" w14:textId="77777777" w:rsidR="00FF5ADE" w:rsidRDefault="00FF5ADE" w:rsidP="00D434C9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r w:rsidRPr="00AB2119">
        <w:rPr>
          <w:rFonts w:ascii="Bookman Old Style" w:hAnsi="Bookman Old Style" w:cs="Bookman Old Style"/>
          <w:color w:val="000000"/>
        </w:rPr>
        <w:t>penyerasian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B2119">
        <w:rPr>
          <w:rFonts w:ascii="Bookman Old Style" w:hAnsi="Bookman Old Style" w:cs="Bookman Old Style"/>
          <w:color w:val="000000"/>
        </w:rPr>
        <w:t>klarifikasi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B2119">
        <w:rPr>
          <w:rFonts w:ascii="Bookman Old Style" w:hAnsi="Bookman Old Style" w:cs="Bookman Old Style"/>
          <w:color w:val="000000"/>
        </w:rPr>
        <w:t>pentahapan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B2119">
        <w:rPr>
          <w:rFonts w:ascii="Bookman Old Style" w:hAnsi="Bookman Old Style" w:cs="Bookman Old Style"/>
          <w:color w:val="000000"/>
        </w:rPr>
        <w:t>advokasi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B2119">
        <w:rPr>
          <w:rFonts w:ascii="Bookman Old Style" w:hAnsi="Bookman Old Style" w:cs="Bookman Old Style"/>
          <w:color w:val="000000"/>
        </w:rPr>
        <w:t>penggerakan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program KKBPK</w:t>
      </w:r>
      <w:r>
        <w:rPr>
          <w:rFonts w:ascii="Bookman Old Style" w:hAnsi="Bookman Old Style" w:cs="Bookman Old Style"/>
          <w:color w:val="000000"/>
        </w:rPr>
        <w:t>;</w:t>
      </w:r>
    </w:p>
    <w:p w14:paraId="0DAEF8B2" w14:textId="77777777" w:rsidR="00FF5ADE" w:rsidRDefault="00FF5ADE" w:rsidP="00D434C9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B2119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B2119">
        <w:rPr>
          <w:rFonts w:ascii="Bookman Old Style" w:hAnsi="Bookman Old Style" w:cs="Bookman Old Style"/>
          <w:color w:val="000000"/>
        </w:rPr>
        <w:t>mediaadvokasi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B2119">
        <w:rPr>
          <w:rFonts w:ascii="Bookman Old Style" w:hAnsi="Bookman Old Style" w:cs="Bookman Old Style"/>
          <w:color w:val="000000"/>
        </w:rPr>
        <w:t>komunikasi,informasi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B2119">
        <w:rPr>
          <w:rFonts w:ascii="Bookman Old Style" w:hAnsi="Bookman Old Style" w:cs="Bookman Old Style"/>
          <w:color w:val="000000"/>
        </w:rPr>
        <w:t>edukasi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0C8779DE" w14:textId="77777777" w:rsidR="00FF5ADE" w:rsidRDefault="00FF5ADE" w:rsidP="00D434C9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B2119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B2119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B2119">
        <w:rPr>
          <w:rFonts w:ascii="Bookman Old Style" w:hAnsi="Bookman Old Style" w:cs="Bookman Old Style"/>
          <w:color w:val="000000"/>
        </w:rPr>
        <w:t>teknis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B2119">
        <w:rPr>
          <w:rFonts w:ascii="Bookman Old Style" w:hAnsi="Bookman Old Style" w:cs="Tahoma,Bold"/>
          <w:bCs/>
        </w:rPr>
        <w:t>pelaksanaan</w:t>
      </w:r>
      <w:proofErr w:type="spellEnd"/>
      <w:r w:rsidRPr="00AB2119">
        <w:rPr>
          <w:rFonts w:ascii="Bookman Old Style" w:hAnsi="Bookman Old Style" w:cs="Tahoma,Bold"/>
          <w:bCs/>
        </w:rPr>
        <w:t xml:space="preserve"> </w:t>
      </w:r>
      <w:proofErr w:type="spellStart"/>
      <w:r w:rsidRPr="00AB2119">
        <w:rPr>
          <w:rFonts w:ascii="Bookman Old Style" w:hAnsi="Bookman Old Style" w:cs="Bookman Old Style"/>
          <w:color w:val="000000"/>
        </w:rPr>
        <w:t>advokasi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B2119">
        <w:rPr>
          <w:rFonts w:ascii="Bookman Old Style" w:hAnsi="Bookman Old Style" w:cs="Bookman Old Style"/>
          <w:color w:val="000000"/>
        </w:rPr>
        <w:t>penggerakan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 w:rsidRPr="00AB2119">
        <w:rPr>
          <w:rFonts w:ascii="Bookman Old Style" w:hAnsi="Bookman Old Style" w:cs="Bookman Old Style"/>
          <w:color w:val="000000"/>
        </w:rPr>
        <w:t>penyuluhan</w:t>
      </w:r>
      <w:proofErr w:type="spellEnd"/>
      <w:r w:rsidRPr="00AB2119">
        <w:rPr>
          <w:rFonts w:ascii="Bookman Old Style" w:hAnsi="Bookman Old Style" w:cs="Bookman Old Style"/>
          <w:color w:val="000000"/>
        </w:rPr>
        <w:t>;</w:t>
      </w:r>
    </w:p>
    <w:p w14:paraId="445AEBC7" w14:textId="77777777" w:rsidR="00FF5ADE" w:rsidRDefault="00FF5ADE" w:rsidP="00D434C9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B2119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B2119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B2119">
        <w:rPr>
          <w:rFonts w:ascii="Bookman Old Style" w:hAnsi="Bookman Old Style" w:cs="Bookman Old Style"/>
          <w:color w:val="000000"/>
        </w:rPr>
        <w:t>evaluasi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B2119">
        <w:rPr>
          <w:rFonts w:ascii="Bookman Old Style" w:hAnsi="Bookman Old Style" w:cs="Bookman Old Style"/>
          <w:color w:val="000000"/>
        </w:rPr>
        <w:t>pelaporan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B2119">
        <w:rPr>
          <w:rFonts w:ascii="Bookman Old Style" w:hAnsi="Bookman Old Style" w:cs="Tahoma,Bold"/>
          <w:bCs/>
        </w:rPr>
        <w:t>pelaksanaan</w:t>
      </w:r>
      <w:proofErr w:type="spellEnd"/>
      <w:r w:rsidRPr="00AB2119">
        <w:rPr>
          <w:rFonts w:ascii="Bookman Old Style" w:hAnsi="Bookman Old Style" w:cs="Tahoma,Bold"/>
          <w:bCs/>
        </w:rPr>
        <w:t xml:space="preserve"> </w:t>
      </w:r>
      <w:proofErr w:type="spellStart"/>
      <w:r w:rsidRPr="00AB2119">
        <w:rPr>
          <w:rFonts w:ascii="Bookman Old Style" w:hAnsi="Bookman Old Style" w:cs="Bookman Old Style"/>
          <w:color w:val="000000"/>
        </w:rPr>
        <w:t>advokasi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B2119">
        <w:rPr>
          <w:rFonts w:ascii="Bookman Old Style" w:hAnsi="Bookman Old Style" w:cs="Bookman Old Style"/>
          <w:color w:val="000000"/>
        </w:rPr>
        <w:t>penggerakan</w:t>
      </w:r>
      <w:proofErr w:type="spellEnd"/>
      <w:r w:rsidRPr="00AB2119"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 w:rsidRPr="00AB2119">
        <w:rPr>
          <w:rFonts w:ascii="Bookman Old Style" w:hAnsi="Bookman Old Style" w:cs="Bookman Old Style"/>
          <w:color w:val="000000"/>
        </w:rPr>
        <w:t>penyuluhan;</w:t>
      </w:r>
      <w:r>
        <w:rPr>
          <w:rFonts w:ascii="Bookman Old Style" w:hAnsi="Bookman Old Style" w:cs="Bookman Old Style"/>
          <w:color w:val="000000"/>
        </w:rPr>
        <w:t>dan</w:t>
      </w:r>
      <w:proofErr w:type="spellEnd"/>
    </w:p>
    <w:p w14:paraId="6F13F89F" w14:textId="77777777" w:rsidR="00FF5ADE" w:rsidRDefault="00FF5ADE" w:rsidP="00D434C9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F5ADE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F5ADE">
        <w:rPr>
          <w:rFonts w:ascii="Bookman Old Style" w:hAnsi="Bookman Old Style" w:cs="Bookman Old Style"/>
          <w:color w:val="000000"/>
        </w:rPr>
        <w:t>fungsi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FF5ADE">
        <w:rPr>
          <w:rFonts w:ascii="Bookman Old Style" w:hAnsi="Bookman Old Style" w:cs="Bookman Old Style"/>
          <w:color w:val="000000"/>
        </w:rPr>
        <w:t>diberikan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F5ADE">
        <w:rPr>
          <w:rFonts w:ascii="Bookman Old Style" w:hAnsi="Bookman Old Style" w:cs="Bookman Old Style"/>
          <w:color w:val="000000"/>
        </w:rPr>
        <w:t>terkait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F5ADE">
        <w:rPr>
          <w:rFonts w:ascii="Bookman Old Style" w:hAnsi="Bookman Old Style" w:cs="Bookman Old Style"/>
          <w:color w:val="000000"/>
        </w:rPr>
        <w:t>dengan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F5ADE">
        <w:rPr>
          <w:rFonts w:ascii="Bookman Old Style" w:hAnsi="Bookman Old Style" w:cs="Bookman Old Style"/>
          <w:color w:val="000000"/>
        </w:rPr>
        <w:t>tugas</w:t>
      </w:r>
      <w:proofErr w:type="spellEnd"/>
      <w:r w:rsidRPr="00FF5AD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F5ADE">
        <w:rPr>
          <w:rFonts w:ascii="Bookman Old Style" w:hAnsi="Bookman Old Style" w:cs="Bookman Old Style"/>
          <w:color w:val="000000"/>
        </w:rPr>
        <w:t>fungsinya</w:t>
      </w:r>
      <w:proofErr w:type="spellEnd"/>
      <w:r w:rsidRPr="00FF5ADE">
        <w:rPr>
          <w:rFonts w:ascii="Bookman Old Style" w:hAnsi="Bookman Old Style" w:cs="Bookman Old Style"/>
          <w:color w:val="000000"/>
        </w:rPr>
        <w:t>.</w:t>
      </w:r>
    </w:p>
    <w:p w14:paraId="6C35E8F7" w14:textId="77777777" w:rsidR="00E97D60" w:rsidRDefault="00E97D60" w:rsidP="00E97D60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6B3739A6" w14:textId="77777777" w:rsidR="00E61760" w:rsidRDefault="00E61760" w:rsidP="00E97D60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40AB8120" w14:textId="77777777" w:rsidR="00E97D60" w:rsidRPr="00F07F43" w:rsidRDefault="00E97D60" w:rsidP="00F07F43">
      <w:pPr>
        <w:tabs>
          <w:tab w:val="left" w:pos="709"/>
          <w:tab w:val="left" w:pos="900"/>
        </w:tabs>
        <w:autoSpaceDE w:val="0"/>
        <w:autoSpaceDN w:val="0"/>
        <w:adjustRightInd w:val="0"/>
        <w:ind w:left="284" w:firstLine="256"/>
        <w:jc w:val="both"/>
        <w:rPr>
          <w:rFonts w:ascii="Bookman Old Style" w:hAnsi="Bookman Old Style" w:cs="Tahoma,Bold"/>
          <w:b/>
          <w:bCs/>
        </w:rPr>
      </w:pPr>
      <w:r w:rsidRPr="00F07F43">
        <w:rPr>
          <w:rFonts w:ascii="Bookman Old Style" w:hAnsi="Bookman Old Style" w:cs="Tahoma,Bold"/>
          <w:b/>
          <w:bCs/>
        </w:rPr>
        <w:t>3.</w:t>
      </w:r>
      <w:r w:rsidRPr="00F07F43">
        <w:rPr>
          <w:rFonts w:ascii="Bookman Old Style" w:hAnsi="Bookman Old Style" w:cs="Tahoma,Bold"/>
          <w:b/>
          <w:bCs/>
        </w:rPr>
        <w:tab/>
      </w:r>
      <w:proofErr w:type="spellStart"/>
      <w:r w:rsidRPr="00F07F43">
        <w:rPr>
          <w:rFonts w:ascii="Bookman Old Style" w:hAnsi="Bookman Old Style" w:cs="Tahoma,Bold"/>
          <w:b/>
          <w:bCs/>
        </w:rPr>
        <w:t>Bidang</w:t>
      </w:r>
      <w:proofErr w:type="spellEnd"/>
      <w:r w:rsidRPr="00F07F43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F07F43">
        <w:rPr>
          <w:rFonts w:ascii="Bookman Old Style" w:hAnsi="Bookman Old Style" w:cs="Bookman Old Style"/>
          <w:b/>
          <w:color w:val="000000"/>
        </w:rPr>
        <w:t>Keluarga</w:t>
      </w:r>
      <w:proofErr w:type="spellEnd"/>
      <w:r w:rsidRPr="00F07F43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F07F43">
        <w:rPr>
          <w:rFonts w:ascii="Bookman Old Style" w:hAnsi="Bookman Old Style" w:cs="Bookman Old Style"/>
          <w:b/>
          <w:color w:val="000000"/>
        </w:rPr>
        <w:t>Berencana</w:t>
      </w:r>
      <w:proofErr w:type="spellEnd"/>
      <w:r w:rsidRPr="00F07F43">
        <w:rPr>
          <w:rFonts w:ascii="Bookman Old Style" w:hAnsi="Bookman Old Style" w:cs="Bookman Old Style"/>
          <w:b/>
          <w:color w:val="000000"/>
        </w:rPr>
        <w:t xml:space="preserve">, </w:t>
      </w:r>
      <w:proofErr w:type="spellStart"/>
      <w:r w:rsidRPr="00F07F43">
        <w:rPr>
          <w:rFonts w:ascii="Bookman Old Style" w:hAnsi="Bookman Old Style" w:cs="Bookman Old Style"/>
          <w:b/>
          <w:color w:val="000000"/>
        </w:rPr>
        <w:t>Ketahanan</w:t>
      </w:r>
      <w:proofErr w:type="spellEnd"/>
      <w:r w:rsidRPr="00F07F43">
        <w:rPr>
          <w:rFonts w:ascii="Bookman Old Style" w:hAnsi="Bookman Old Style" w:cs="Bookman Old Style"/>
          <w:b/>
          <w:color w:val="000000"/>
        </w:rPr>
        <w:t xml:space="preserve"> dan </w:t>
      </w:r>
      <w:proofErr w:type="spellStart"/>
      <w:r w:rsidRPr="00F07F43">
        <w:rPr>
          <w:rFonts w:ascii="Bookman Old Style" w:hAnsi="Bookman Old Style" w:cs="Bookman Old Style"/>
          <w:b/>
          <w:color w:val="000000"/>
        </w:rPr>
        <w:t>Kesejahteraan</w:t>
      </w:r>
      <w:proofErr w:type="spellEnd"/>
      <w:r w:rsidRPr="00F07F43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F07F43">
        <w:rPr>
          <w:rFonts w:ascii="Bookman Old Style" w:hAnsi="Bookman Old Style" w:cs="Bookman Old Style"/>
          <w:b/>
          <w:color w:val="000000"/>
        </w:rPr>
        <w:t>Keluarga</w:t>
      </w:r>
      <w:proofErr w:type="spellEnd"/>
    </w:p>
    <w:p w14:paraId="0E859127" w14:textId="77777777" w:rsidR="00E97D60" w:rsidRPr="0059742F" w:rsidRDefault="00E97D60" w:rsidP="00E97D60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351E478E" w14:textId="77777777" w:rsidR="00E97D60" w:rsidRDefault="00E97D60" w:rsidP="00F07F43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Keluarga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Berencana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Ketahanan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Kesejahteraan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Keluarga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F07F43">
        <w:rPr>
          <w:rFonts w:ascii="Bookman Old Style" w:hAnsi="Bookman Old Style"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</w:rPr>
        <w:t>:</w:t>
      </w:r>
      <w:proofErr w:type="gramEnd"/>
    </w:p>
    <w:p w14:paraId="65ABE9E0" w14:textId="77777777" w:rsidR="00CB0342" w:rsidRPr="00D85C2D" w:rsidRDefault="00497A76" w:rsidP="00497A76">
      <w:pPr>
        <w:pStyle w:val="BodyTextIndent2"/>
        <w:tabs>
          <w:tab w:val="left" w:pos="630"/>
          <w:tab w:val="left" w:pos="900"/>
          <w:tab w:val="left" w:pos="1440"/>
          <w:tab w:val="left" w:pos="2520"/>
          <w:tab w:val="left" w:pos="2880"/>
        </w:tabs>
        <w:spacing w:before="120" w:after="0" w:line="240" w:lineRule="auto"/>
        <w:ind w:left="1429" w:hanging="529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>3.1</w:t>
      </w: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="00E97D60"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="00E97D60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E97D60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E97D60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E97D60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E97D60">
        <w:rPr>
          <w:rFonts w:ascii="Bookman Old Style" w:hAnsi="Bookman Old Style" w:cs="Bookman Old Style"/>
          <w:color w:val="000000"/>
          <w:sz w:val="24"/>
          <w:szCs w:val="24"/>
        </w:rPr>
        <w:t>Keluarga</w:t>
      </w:r>
      <w:proofErr w:type="spellEnd"/>
      <w:r w:rsidR="00E97D60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E97D60">
        <w:rPr>
          <w:rFonts w:ascii="Bookman Old Style" w:hAnsi="Bookman Old Style" w:cs="Bookman Old Style"/>
          <w:color w:val="000000"/>
          <w:sz w:val="24"/>
          <w:szCs w:val="24"/>
        </w:rPr>
        <w:t>Berencana</w:t>
      </w:r>
      <w:proofErr w:type="spellEnd"/>
      <w:r w:rsidR="00E97D60" w:rsidRPr="005B68B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E97D60" w:rsidRPr="005B68BF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E97D60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E97D60" w:rsidRPr="005B68BF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E97D60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EA6FDD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EA6FD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EA6FDD">
        <w:rPr>
          <w:rFonts w:ascii="Bookman Old Style" w:hAnsi="Bookman Old Style" w:cs="Tahoma,Bold"/>
          <w:bCs/>
          <w:sz w:val="24"/>
          <w:szCs w:val="24"/>
        </w:rPr>
        <w:t>pembinaan</w:t>
      </w:r>
      <w:proofErr w:type="spellEnd"/>
      <w:r w:rsidR="00EA6FDD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EA6FDD">
        <w:rPr>
          <w:rFonts w:ascii="Bookman Old Style" w:hAnsi="Bookman Old Style" w:cs="Tahoma,Bold"/>
          <w:bCs/>
          <w:sz w:val="24"/>
          <w:szCs w:val="24"/>
        </w:rPr>
        <w:t>fasilitasi</w:t>
      </w:r>
      <w:proofErr w:type="spellEnd"/>
      <w:r w:rsidR="00EA6FD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EA6FDD">
        <w:rPr>
          <w:rFonts w:ascii="Bookman Old Style" w:hAnsi="Bookman Old Style" w:cs="Tahoma,Bold"/>
          <w:bCs/>
          <w:sz w:val="24"/>
          <w:szCs w:val="24"/>
        </w:rPr>
        <w:t>pelayanan</w:t>
      </w:r>
      <w:proofErr w:type="spellEnd"/>
      <w:r w:rsidR="00EA6FD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E97D60">
        <w:rPr>
          <w:rFonts w:ascii="Bookman Old Style" w:hAnsi="Bookman Old Style" w:cs="Bookman Old Style"/>
          <w:color w:val="000000"/>
          <w:sz w:val="24"/>
          <w:szCs w:val="24"/>
        </w:rPr>
        <w:t>Keluarga</w:t>
      </w:r>
      <w:proofErr w:type="spellEnd"/>
      <w:r w:rsidR="00E97D60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E97D60">
        <w:rPr>
          <w:rFonts w:ascii="Bookman Old Style" w:hAnsi="Bookman Old Style" w:cs="Bookman Old Style"/>
          <w:color w:val="000000"/>
          <w:sz w:val="24"/>
          <w:szCs w:val="24"/>
        </w:rPr>
        <w:t>Berencana</w:t>
      </w:r>
      <w:proofErr w:type="spellEnd"/>
      <w:r w:rsidR="00D85C2D">
        <w:rPr>
          <w:rFonts w:ascii="Bookman Old Style" w:hAnsi="Bookman Old Style" w:cs="Bookman Old Style"/>
          <w:color w:val="000000"/>
          <w:sz w:val="24"/>
          <w:szCs w:val="24"/>
        </w:rPr>
        <w:t>.</w:t>
      </w:r>
    </w:p>
    <w:p w14:paraId="0F3827AB" w14:textId="77777777" w:rsidR="00D85C2D" w:rsidRPr="00D85C2D" w:rsidRDefault="00D85C2D" w:rsidP="00D85C2D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29"/>
        <w:jc w:val="both"/>
        <w:rPr>
          <w:rFonts w:ascii="Bookman Old Style" w:hAnsi="Bookman Old Style" w:cs="Tahoma,Bold"/>
          <w:bCs/>
          <w:sz w:val="2"/>
          <w:szCs w:val="24"/>
        </w:rPr>
      </w:pPr>
    </w:p>
    <w:p w14:paraId="7856972C" w14:textId="77777777" w:rsidR="00E97D60" w:rsidRPr="00CB0342" w:rsidRDefault="00E97D60" w:rsidP="00512A42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29"/>
        <w:jc w:val="both"/>
        <w:rPr>
          <w:rFonts w:ascii="Bookman Old Style" w:hAnsi="Bookman Old Style" w:cs="Tahoma,Bold"/>
          <w:bCs/>
          <w:sz w:val="24"/>
          <w:szCs w:val="24"/>
        </w:rPr>
      </w:pP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Keluarga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Berencana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2CF25AD6" w14:textId="77777777" w:rsidR="00E97D60" w:rsidRPr="00553F67" w:rsidRDefault="00E97D60" w:rsidP="00D434C9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fasilitasi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pelayanan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Berencana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6893944A" w14:textId="77777777" w:rsidR="00E97D60" w:rsidRPr="00553F67" w:rsidRDefault="00E97D60" w:rsidP="00D434C9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fasilitasi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pelayanan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Berencana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00ACBED7" w14:textId="77777777" w:rsidR="00E97D60" w:rsidRPr="00D84E90" w:rsidRDefault="00E97D60" w:rsidP="00D434C9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pelayanan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keluarga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berencana</w:t>
      </w:r>
      <w:proofErr w:type="spellEnd"/>
      <w:r>
        <w:rPr>
          <w:rFonts w:ascii="Bookman Old Style" w:hAnsi="Bookman Old Style"/>
        </w:rPr>
        <w:t>;</w:t>
      </w:r>
    </w:p>
    <w:p w14:paraId="7E21FD6B" w14:textId="77777777" w:rsidR="00E97D60" w:rsidRPr="00D84E90" w:rsidRDefault="00E97D60" w:rsidP="00D434C9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84E90">
        <w:rPr>
          <w:rFonts w:ascii="Bookman Old Style" w:hAnsi="Bookman Old Style"/>
        </w:rPr>
        <w:t>pengendalian</w:t>
      </w:r>
      <w:proofErr w:type="spellEnd"/>
      <w:r w:rsidRPr="00D84E90">
        <w:rPr>
          <w:rFonts w:ascii="Bookman Old Style" w:hAnsi="Bookman Old Style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dukunganpelayanan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rujukan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84E90">
        <w:rPr>
          <w:rFonts w:ascii="Bookman Old Style" w:hAnsi="Bookman Old Style" w:cs="Bookman Old Style"/>
          <w:color w:val="000000"/>
        </w:rPr>
        <w:t>dukungan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alat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84E90">
        <w:rPr>
          <w:rFonts w:ascii="Bookman Old Style" w:hAnsi="Bookman Old Style" w:cs="Bookman Old Style"/>
          <w:color w:val="000000"/>
        </w:rPr>
        <w:t>obat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kontra</w:t>
      </w:r>
      <w:r w:rsidRPr="00D84E90">
        <w:rPr>
          <w:rFonts w:ascii="Bookman Old Style" w:hAnsi="Bookman Old Style" w:cs="Bookman Old Style"/>
          <w:color w:val="000000"/>
        </w:rPr>
        <w:t>sepsi</w:t>
      </w:r>
      <w:proofErr w:type="spellEnd"/>
      <w:r w:rsidRPr="00D84E90">
        <w:rPr>
          <w:rFonts w:ascii="Bookman Old Style" w:hAnsi="Bookman Old Style"/>
        </w:rPr>
        <w:t>;</w:t>
      </w:r>
    </w:p>
    <w:p w14:paraId="7903DE5E" w14:textId="77777777" w:rsidR="00E97D60" w:rsidRPr="00D84E90" w:rsidRDefault="00E97D60" w:rsidP="00D434C9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84E90">
        <w:rPr>
          <w:rFonts w:ascii="Bookman Old Style" w:hAnsi="Bookman Old Style"/>
        </w:rPr>
        <w:t>pengendalian</w:t>
      </w:r>
      <w:proofErr w:type="spellEnd"/>
      <w:r w:rsidRPr="00D84E90">
        <w:rPr>
          <w:rFonts w:ascii="Bookman Old Style" w:hAnsi="Bookman Old Style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peningkatanpartisipasi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pria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84E90">
        <w:rPr>
          <w:rFonts w:ascii="Bookman Old Style" w:hAnsi="Bookman Old Style" w:cs="Bookman Old Style"/>
          <w:color w:val="000000"/>
        </w:rPr>
        <w:t>jaminan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pelayanan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keluargaberencana</w:t>
      </w:r>
      <w:proofErr w:type="spellEnd"/>
      <w:r w:rsidRPr="00D84E90">
        <w:rPr>
          <w:rFonts w:ascii="Bookman Old Style" w:hAnsi="Bookman Old Style"/>
        </w:rPr>
        <w:t>;</w:t>
      </w:r>
    </w:p>
    <w:p w14:paraId="2476A221" w14:textId="77777777" w:rsidR="00E97D60" w:rsidRDefault="00E97D60" w:rsidP="00D434C9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kesehatan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fasilitasi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reproduksi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remaja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melalui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jalur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keluarga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84E90">
        <w:rPr>
          <w:rFonts w:ascii="Bookman Old Style" w:hAnsi="Bookman Old Style" w:cs="Bookman Old Style"/>
          <w:color w:val="000000"/>
        </w:rPr>
        <w:t>antar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sektorpemerintah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84E90">
        <w:rPr>
          <w:rFonts w:ascii="Bookman Old Style" w:hAnsi="Bookman Old Style" w:cs="Bookman Old Style"/>
          <w:color w:val="000000"/>
        </w:rPr>
        <w:t>lembaga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sosial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D84E90">
        <w:rPr>
          <w:rFonts w:ascii="Bookman Old Style" w:hAnsi="Bookman Old Style" w:cs="Bookman Old Style"/>
          <w:color w:val="000000"/>
        </w:rPr>
        <w:t>(LSOM)</w:t>
      </w:r>
      <w:r>
        <w:rPr>
          <w:rFonts w:ascii="Bookman Old Style" w:hAnsi="Bookman Old Style" w:cs="Bookman Old Style"/>
          <w:color w:val="000000"/>
        </w:rPr>
        <w:t>;</w:t>
      </w:r>
    </w:p>
    <w:p w14:paraId="763687B4" w14:textId="77777777" w:rsidR="00E97D60" w:rsidRDefault="00E97D60" w:rsidP="00D434C9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84E9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teknis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Tahoma,Bold"/>
          <w:bCs/>
        </w:rPr>
        <w:t>pembinaan</w:t>
      </w:r>
      <w:proofErr w:type="spellEnd"/>
      <w:r w:rsidRPr="00D84E90">
        <w:rPr>
          <w:rFonts w:ascii="Bookman Old Style" w:hAnsi="Bookman Old Style" w:cs="Tahoma,Bold"/>
          <w:bCs/>
        </w:rPr>
        <w:t xml:space="preserve"> dan </w:t>
      </w:r>
      <w:proofErr w:type="spellStart"/>
      <w:r w:rsidRPr="00D84E90">
        <w:rPr>
          <w:rFonts w:ascii="Bookman Old Style" w:hAnsi="Bookman Old Style" w:cs="Tahoma,Bold"/>
          <w:bCs/>
        </w:rPr>
        <w:t>fasilitasi</w:t>
      </w:r>
      <w:proofErr w:type="spellEnd"/>
      <w:r w:rsidRPr="00D84E90">
        <w:rPr>
          <w:rFonts w:ascii="Bookman Old Style" w:hAnsi="Bookman Old Style" w:cs="Tahoma,Bold"/>
          <w:bCs/>
        </w:rPr>
        <w:t xml:space="preserve"> </w:t>
      </w:r>
      <w:proofErr w:type="spellStart"/>
      <w:r w:rsidRPr="00D84E90">
        <w:rPr>
          <w:rFonts w:ascii="Bookman Old Style" w:hAnsi="Bookman Old Style" w:cs="Tahoma,Bold"/>
          <w:bCs/>
        </w:rPr>
        <w:t>pelayanan</w:t>
      </w:r>
      <w:proofErr w:type="spellEnd"/>
      <w:r w:rsidRPr="00D84E90">
        <w:rPr>
          <w:rFonts w:ascii="Bookman Old Style" w:hAnsi="Bookman Old Style" w:cs="Tahoma,Bold"/>
          <w:bCs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Keluarga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Berencana</w:t>
      </w:r>
      <w:proofErr w:type="spellEnd"/>
      <w:r w:rsidRPr="00D84E90">
        <w:rPr>
          <w:rFonts w:ascii="Bookman Old Style" w:hAnsi="Bookman Old Style" w:cs="Bookman Old Style"/>
          <w:color w:val="000000"/>
        </w:rPr>
        <w:t>;</w:t>
      </w:r>
    </w:p>
    <w:p w14:paraId="2500FBAE" w14:textId="77777777" w:rsidR="00E97D60" w:rsidRPr="00D85BB5" w:rsidRDefault="00E97D60" w:rsidP="00D434C9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84E9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84E90">
        <w:rPr>
          <w:rFonts w:ascii="Bookman Old Style" w:hAnsi="Bookman Old Style" w:cs="Bookman Old Style"/>
          <w:color w:val="000000"/>
        </w:rPr>
        <w:t>evaluasi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84E90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Tahoma,Bold"/>
          <w:bCs/>
        </w:rPr>
        <w:t>pembinaan</w:t>
      </w:r>
      <w:proofErr w:type="spellEnd"/>
      <w:r w:rsidRPr="00D84E90">
        <w:rPr>
          <w:rFonts w:ascii="Bookman Old Style" w:hAnsi="Bookman Old Style" w:cs="Tahoma,Bold"/>
          <w:bCs/>
        </w:rPr>
        <w:t xml:space="preserve"> dan </w:t>
      </w:r>
      <w:proofErr w:type="spellStart"/>
      <w:r w:rsidRPr="00D84E90">
        <w:rPr>
          <w:rFonts w:ascii="Bookman Old Style" w:hAnsi="Bookman Old Style" w:cs="Tahoma,Bold"/>
          <w:bCs/>
        </w:rPr>
        <w:t>fasilitasi</w:t>
      </w:r>
      <w:proofErr w:type="spellEnd"/>
      <w:r w:rsidRPr="00D84E90">
        <w:rPr>
          <w:rFonts w:ascii="Bookman Old Style" w:hAnsi="Bookman Old Style" w:cs="Tahoma,Bold"/>
          <w:bCs/>
        </w:rPr>
        <w:t xml:space="preserve"> </w:t>
      </w:r>
      <w:proofErr w:type="spellStart"/>
      <w:r w:rsidRPr="00D84E90">
        <w:rPr>
          <w:rFonts w:ascii="Bookman Old Style" w:hAnsi="Bookman Old Style" w:cs="Tahoma,Bold"/>
          <w:bCs/>
        </w:rPr>
        <w:t>pelayanan</w:t>
      </w:r>
      <w:proofErr w:type="spellEnd"/>
      <w:r w:rsidRPr="00D84E90">
        <w:rPr>
          <w:rFonts w:ascii="Bookman Old Style" w:hAnsi="Bookman Old Style" w:cs="Tahoma,Bold"/>
          <w:bCs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Keluarga</w:t>
      </w:r>
      <w:proofErr w:type="spellEnd"/>
      <w:r w:rsidRPr="00D84E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4E90">
        <w:rPr>
          <w:rFonts w:ascii="Bookman Old Style" w:hAnsi="Bookman Old Style" w:cs="Bookman Old Style"/>
          <w:color w:val="000000"/>
        </w:rPr>
        <w:t>Berencana</w:t>
      </w:r>
      <w:proofErr w:type="spellEnd"/>
      <w:r w:rsidRPr="00D84E90">
        <w:rPr>
          <w:rFonts w:ascii="Bookman Old Style" w:hAnsi="Bookman Old Style" w:cs="Bookman Old Style"/>
          <w:color w:val="000000"/>
        </w:rPr>
        <w:t>;</w:t>
      </w:r>
      <w:r w:rsidR="00D85C2D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31C3FC48" w14:textId="77777777" w:rsidR="00E97D60" w:rsidRDefault="00E97D60" w:rsidP="00D434C9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85BB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D85BB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5BB5">
        <w:rPr>
          <w:rFonts w:ascii="Bookman Old Style" w:hAnsi="Bookman Old Style" w:cs="Bookman Old Style"/>
          <w:color w:val="000000"/>
        </w:rPr>
        <w:t>fungsi</w:t>
      </w:r>
      <w:proofErr w:type="spellEnd"/>
      <w:r w:rsidRPr="00D85BB5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D85BB5">
        <w:rPr>
          <w:rFonts w:ascii="Bookman Old Style" w:hAnsi="Bookman Old Style" w:cs="Bookman Old Style"/>
          <w:color w:val="000000"/>
        </w:rPr>
        <w:t>diberikan</w:t>
      </w:r>
      <w:proofErr w:type="spellEnd"/>
      <w:r w:rsidRPr="00D85BB5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D85BB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5BB5">
        <w:rPr>
          <w:rFonts w:ascii="Bookman Old Style" w:hAnsi="Bookman Old Style" w:cs="Bookman Old Style"/>
          <w:color w:val="000000"/>
        </w:rPr>
        <w:t>terkait</w:t>
      </w:r>
      <w:proofErr w:type="spellEnd"/>
      <w:r w:rsidRPr="00D85BB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5BB5">
        <w:rPr>
          <w:rFonts w:ascii="Bookman Old Style" w:hAnsi="Bookman Old Style" w:cs="Bookman Old Style"/>
          <w:color w:val="000000"/>
        </w:rPr>
        <w:t>dengan</w:t>
      </w:r>
      <w:proofErr w:type="spellEnd"/>
      <w:r w:rsidRPr="00D85BB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85BB5">
        <w:rPr>
          <w:rFonts w:ascii="Bookman Old Style" w:hAnsi="Bookman Old Style" w:cs="Bookman Old Style"/>
          <w:color w:val="000000"/>
        </w:rPr>
        <w:t>tugas</w:t>
      </w:r>
      <w:proofErr w:type="spellEnd"/>
      <w:r w:rsidRPr="00D85BB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85BB5">
        <w:rPr>
          <w:rFonts w:ascii="Bookman Old Style" w:hAnsi="Bookman Old Style" w:cs="Bookman Old Style"/>
          <w:color w:val="000000"/>
        </w:rPr>
        <w:t>fungsinya</w:t>
      </w:r>
      <w:proofErr w:type="spellEnd"/>
      <w:r w:rsidRPr="00D85BB5">
        <w:rPr>
          <w:rFonts w:ascii="Bookman Old Style" w:hAnsi="Bookman Old Style" w:cs="Bookman Old Style"/>
          <w:color w:val="000000"/>
        </w:rPr>
        <w:t>.</w:t>
      </w:r>
    </w:p>
    <w:p w14:paraId="46B2273B" w14:textId="77777777" w:rsidR="00497A76" w:rsidRPr="00497A76" w:rsidRDefault="00497A76" w:rsidP="00497A76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  <w:sz w:val="8"/>
        </w:rPr>
      </w:pPr>
    </w:p>
    <w:p w14:paraId="3B97CA71" w14:textId="77777777" w:rsidR="00E97D60" w:rsidRPr="006066B0" w:rsidRDefault="00E97D60" w:rsidP="00E97D60">
      <w:pPr>
        <w:tabs>
          <w:tab w:val="left" w:pos="6180"/>
        </w:tabs>
        <w:autoSpaceDE w:val="0"/>
        <w:autoSpaceDN w:val="0"/>
        <w:adjustRightInd w:val="0"/>
        <w:rPr>
          <w:rFonts w:ascii="Bookman Old Style" w:hAnsi="Bookman Old Style" w:cs="Tahoma,Bold"/>
          <w:bCs/>
          <w:sz w:val="12"/>
        </w:rPr>
      </w:pPr>
      <w:r>
        <w:rPr>
          <w:rFonts w:ascii="Bookman Old Style" w:hAnsi="Bookman Old Style" w:cs="Tahoma,Bold"/>
          <w:b/>
          <w:bCs/>
        </w:rPr>
        <w:tab/>
      </w:r>
    </w:p>
    <w:p w14:paraId="493E19E1" w14:textId="77777777" w:rsidR="00E97D60" w:rsidRPr="00C278DF" w:rsidRDefault="00E97D60" w:rsidP="00E4040A">
      <w:pPr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  <w:lang w:val="id-ID"/>
        </w:rPr>
      </w:pPr>
      <w:r>
        <w:rPr>
          <w:rFonts w:ascii="Bookman Old Style" w:hAnsi="Bookman Old Style" w:cs="Tahoma,Bold"/>
          <w:bCs/>
        </w:rPr>
        <w:t>3.2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Ketahanan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Kesejahteraan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 w:rsidRPr="00D3236E">
        <w:rPr>
          <w:rFonts w:ascii="Bookman Old Style" w:hAnsi="Bookman Old Style"/>
          <w:lang w:val="id-ID"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mempunyai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tugas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mengendalikan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fasilitasi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pelayanan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ketahanan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kesejahteraan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>
        <w:rPr>
          <w:rFonts w:ascii="Bookman Old Style" w:hAnsi="Bookman Old Style" w:cs="Bookman Old Style"/>
          <w:color w:val="000000"/>
          <w:lang w:val="id-ID"/>
        </w:rPr>
        <w:t>.</w:t>
      </w:r>
    </w:p>
    <w:p w14:paraId="6E73BBDB" w14:textId="77777777" w:rsidR="00E97D60" w:rsidRPr="00A933EA" w:rsidRDefault="00E97D60" w:rsidP="00E97D60">
      <w:pPr>
        <w:pStyle w:val="ListParagraph"/>
        <w:autoSpaceDE w:val="0"/>
        <w:autoSpaceDN w:val="0"/>
        <w:adjustRightInd w:val="0"/>
        <w:ind w:left="1260" w:hanging="540"/>
        <w:jc w:val="both"/>
        <w:rPr>
          <w:rFonts w:ascii="Bookman Old Style" w:hAnsi="Bookman Old Style" w:cs="Tahoma,Bold"/>
          <w:bCs/>
          <w:sz w:val="8"/>
        </w:rPr>
      </w:pPr>
    </w:p>
    <w:p w14:paraId="68FAA8B5" w14:textId="77777777" w:rsidR="00E97D60" w:rsidRDefault="00E97D60" w:rsidP="00D17DCD">
      <w:p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proofErr w:type="spellStart"/>
      <w:r w:rsidRPr="007434FF">
        <w:rPr>
          <w:rFonts w:ascii="Bookman Old Style" w:hAnsi="Bookman Old Style" w:cs="Tahoma,Bold"/>
          <w:bCs/>
        </w:rPr>
        <w:t>Kelompok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Ketahanan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Kesejahteraan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 w:rsidRPr="007434FF">
        <w:rPr>
          <w:rFonts w:ascii="Bookman Old Style" w:hAnsi="Bookman Old Style"/>
          <w:lang w:val="id-ID"/>
        </w:rPr>
        <w:t xml:space="preserve"> menyelenggarakan </w:t>
      </w:r>
      <w:proofErr w:type="gramStart"/>
      <w:r w:rsidRPr="007434FF">
        <w:rPr>
          <w:rFonts w:ascii="Bookman Old Style" w:hAnsi="Bookman Old Style"/>
          <w:lang w:val="id-ID"/>
        </w:rPr>
        <w:t>fungsi</w:t>
      </w:r>
      <w:r w:rsidRPr="007434FF">
        <w:rPr>
          <w:rFonts w:ascii="Bookman Old Style" w:hAnsi="Bookman Old Style"/>
        </w:rPr>
        <w:t xml:space="preserve"> :</w:t>
      </w:r>
      <w:proofErr w:type="gramEnd"/>
      <w:r w:rsidRPr="007434FF">
        <w:rPr>
          <w:rFonts w:ascii="Bookman Old Style" w:hAnsi="Bookman Old Style"/>
        </w:rPr>
        <w:t xml:space="preserve"> </w:t>
      </w:r>
    </w:p>
    <w:p w14:paraId="7327142C" w14:textId="77777777" w:rsidR="00E97D60" w:rsidRPr="00553F67" w:rsidRDefault="00E97D60" w:rsidP="00D434C9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fasilitasi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pelayanan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ketahanan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kesejahteraan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3D3DD5D1" w14:textId="77777777" w:rsidR="00E97D60" w:rsidRPr="00A9709F" w:rsidRDefault="00E97D60" w:rsidP="00D434C9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lastRenderedPageBreak/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fasilitasi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pelayanan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ketahanan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kesejahteraan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keluarga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08409A41" w14:textId="77777777" w:rsidR="00E97D60" w:rsidRDefault="00E97D60" w:rsidP="00D434C9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9709F">
        <w:rPr>
          <w:rFonts w:ascii="Bookman Old Style" w:hAnsi="Bookman Old Style"/>
        </w:rPr>
        <w:t>pengendalian</w:t>
      </w:r>
      <w:proofErr w:type="spellEnd"/>
      <w:r w:rsidRPr="00A9709F">
        <w:rPr>
          <w:rFonts w:ascii="Bookman Old Style" w:hAnsi="Bookman Old Style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709F">
        <w:rPr>
          <w:rFonts w:ascii="Bookman Old Style" w:hAnsi="Bookman Old Style" w:cs="Bookman Old Style"/>
          <w:color w:val="000000"/>
        </w:rPr>
        <w:t>pendampingan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kelompok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UPPKS;</w:t>
      </w:r>
    </w:p>
    <w:p w14:paraId="316A7599" w14:textId="77777777" w:rsidR="00E97D60" w:rsidRPr="00A9709F" w:rsidRDefault="00E97D60" w:rsidP="00D434C9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A9709F">
        <w:rPr>
          <w:rFonts w:ascii="Bookman Old Style" w:hAnsi="Bookman Old Style" w:cs="Bookman Old Style"/>
          <w:color w:val="000000"/>
        </w:rPr>
        <w:t>pemberdayaan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ekonomi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keluarga</w:t>
      </w:r>
      <w:proofErr w:type="spellEnd"/>
      <w:r w:rsidRPr="00A9709F">
        <w:rPr>
          <w:rFonts w:ascii="Bookman Old Style" w:hAnsi="Bookman Old Style"/>
        </w:rPr>
        <w:t>;</w:t>
      </w:r>
    </w:p>
    <w:p w14:paraId="5C2E3B15" w14:textId="77777777" w:rsidR="00E97D60" w:rsidRDefault="00E97D60" w:rsidP="00D434C9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pembinaan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bagi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Kelompok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Bina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Keluarga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Balita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(BKB), Bina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Keluarga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Remaja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(BKR), dan Bina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Keluarga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Lansia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(BKL)</w:t>
      </w:r>
      <w:r>
        <w:rPr>
          <w:rFonts w:ascii="Bookman Old Style" w:hAnsi="Bookman Old Style" w:cs="Bookman Old Style"/>
          <w:color w:val="000000"/>
        </w:rPr>
        <w:t>;</w:t>
      </w:r>
    </w:p>
    <w:p w14:paraId="749D7FEC" w14:textId="77777777" w:rsidR="00E97D60" w:rsidRDefault="00E97D60" w:rsidP="00D434C9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ketahanankeluarga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709F">
        <w:rPr>
          <w:rFonts w:ascii="Bookman Old Style" w:hAnsi="Bookman Old Style" w:cs="Bookman Old Style"/>
          <w:color w:val="000000"/>
        </w:rPr>
        <w:t>peningkatan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kualitas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lingkungankeluarga</w:t>
      </w:r>
      <w:proofErr w:type="spellEnd"/>
      <w:r w:rsidRPr="00A9709F">
        <w:rPr>
          <w:rFonts w:ascii="Bookman Old Style" w:hAnsi="Bookman Old Style" w:cs="Bookman Old Style"/>
          <w:color w:val="000000"/>
        </w:rPr>
        <w:t>;</w:t>
      </w:r>
    </w:p>
    <w:p w14:paraId="59418522" w14:textId="77777777" w:rsidR="00E97D60" w:rsidRDefault="00E97D60" w:rsidP="00D434C9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709F">
        <w:rPr>
          <w:rFonts w:ascii="Bookman Old Style" w:hAnsi="Bookman Old Style" w:cs="Bookman Old Style"/>
          <w:color w:val="000000"/>
        </w:rPr>
        <w:t>pembinaan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keluarga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remaja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709F">
        <w:rPr>
          <w:rFonts w:ascii="Bookman Old Style" w:hAnsi="Bookman Old Style" w:cs="Bookman Old Style"/>
          <w:color w:val="000000"/>
        </w:rPr>
        <w:t>pusat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informasi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konseling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remaja</w:t>
      </w:r>
      <w:proofErr w:type="spellEnd"/>
      <w:r w:rsidRPr="00A9709F">
        <w:rPr>
          <w:rFonts w:ascii="Bookman Old Style" w:hAnsi="Bookman Old Style" w:cs="Bookman Old Style"/>
          <w:color w:val="000000"/>
        </w:rPr>
        <w:t>;</w:t>
      </w:r>
    </w:p>
    <w:p w14:paraId="419D41B1" w14:textId="77777777" w:rsidR="00E97D60" w:rsidRPr="00A9709F" w:rsidRDefault="00E97D60" w:rsidP="00D434C9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9709F">
        <w:rPr>
          <w:rFonts w:ascii="Bookman Old Style" w:hAnsi="Bookman Old Style"/>
        </w:rPr>
        <w:t>pengendalian</w:t>
      </w:r>
      <w:proofErr w:type="spellEnd"/>
      <w:r w:rsidRPr="00A9709F">
        <w:rPr>
          <w:rFonts w:ascii="Bookman Old Style" w:hAnsi="Bookman Old Style"/>
        </w:rPr>
        <w:t xml:space="preserve"> </w:t>
      </w:r>
      <w:proofErr w:type="spellStart"/>
      <w:r w:rsidRPr="00A9709F">
        <w:rPr>
          <w:rFonts w:ascii="Bookman Old Style" w:hAnsi="Bookman Old Style"/>
        </w:rPr>
        <w:t>koordinasi</w:t>
      </w:r>
      <w:proofErr w:type="spellEnd"/>
      <w:r w:rsidRPr="00A9709F">
        <w:rPr>
          <w:rFonts w:ascii="Bookman Old Style" w:hAnsi="Bookman Old Style"/>
        </w:rPr>
        <w:t xml:space="preserve"> </w:t>
      </w:r>
      <w:proofErr w:type="spellStart"/>
      <w:r w:rsidRPr="00A9709F">
        <w:rPr>
          <w:rFonts w:ascii="Bookman Old Style" w:hAnsi="Bookman Old Style"/>
        </w:rPr>
        <w:t>teknis</w:t>
      </w:r>
      <w:proofErr w:type="spellEnd"/>
      <w:r w:rsidRPr="00A9709F">
        <w:rPr>
          <w:rFonts w:ascii="Bookman Old Style" w:hAnsi="Bookman Old Style"/>
        </w:rPr>
        <w:t xml:space="preserve"> </w:t>
      </w:r>
      <w:proofErr w:type="spellStart"/>
      <w:r w:rsidRPr="00A9709F">
        <w:rPr>
          <w:rFonts w:ascii="Bookman Old Style" w:hAnsi="Bookman Old Style" w:cs="Tahoma,Bold"/>
          <w:bCs/>
        </w:rPr>
        <w:t>pembinaan</w:t>
      </w:r>
      <w:proofErr w:type="spellEnd"/>
      <w:r w:rsidRPr="00A9709F">
        <w:rPr>
          <w:rFonts w:ascii="Bookman Old Style" w:hAnsi="Bookman Old Style" w:cs="Tahoma,Bold"/>
          <w:bCs/>
        </w:rPr>
        <w:t xml:space="preserve"> dan </w:t>
      </w:r>
      <w:proofErr w:type="spellStart"/>
      <w:r w:rsidRPr="00A9709F">
        <w:rPr>
          <w:rFonts w:ascii="Bookman Old Style" w:hAnsi="Bookman Old Style" w:cs="Tahoma,Bold"/>
          <w:bCs/>
        </w:rPr>
        <w:t>fasilitasi</w:t>
      </w:r>
      <w:proofErr w:type="spellEnd"/>
      <w:r w:rsidRPr="00A9709F">
        <w:rPr>
          <w:rFonts w:ascii="Bookman Old Style" w:hAnsi="Bookman Old Style" w:cs="Tahoma,Bold"/>
          <w:bCs/>
        </w:rPr>
        <w:t xml:space="preserve"> </w:t>
      </w:r>
      <w:proofErr w:type="spellStart"/>
      <w:r w:rsidRPr="00A9709F">
        <w:rPr>
          <w:rFonts w:ascii="Bookman Old Style" w:hAnsi="Bookman Old Style" w:cs="Tahoma,Bold"/>
          <w:bCs/>
        </w:rPr>
        <w:t>pelayanan</w:t>
      </w:r>
      <w:proofErr w:type="spellEnd"/>
      <w:r w:rsidRPr="00A9709F">
        <w:rPr>
          <w:rFonts w:ascii="Bookman Old Style" w:hAnsi="Bookman Old Style" w:cs="Tahoma,Bold"/>
          <w:bCs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ketahanan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kesejahteraan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keluarga</w:t>
      </w:r>
      <w:proofErr w:type="spellEnd"/>
      <w:r w:rsidRPr="00A9709F">
        <w:rPr>
          <w:rFonts w:ascii="Bookman Old Style" w:hAnsi="Bookman Old Style"/>
        </w:rPr>
        <w:t>;</w:t>
      </w:r>
    </w:p>
    <w:p w14:paraId="48EE030F" w14:textId="77777777" w:rsidR="00E97D60" w:rsidRPr="00F05689" w:rsidRDefault="00E97D60" w:rsidP="00D434C9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9709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9709F">
        <w:rPr>
          <w:rFonts w:ascii="Bookman Old Style" w:hAnsi="Bookman Old Style" w:cs="Bookman Old Style"/>
          <w:color w:val="000000"/>
        </w:rPr>
        <w:t>evaluasi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709F">
        <w:rPr>
          <w:rFonts w:ascii="Bookman Old Style" w:hAnsi="Bookman Old Style" w:cs="Bookman Old Style"/>
          <w:color w:val="000000"/>
        </w:rPr>
        <w:t>pelaporan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Tahoma,Bold"/>
          <w:bCs/>
        </w:rPr>
        <w:t>pembinaan</w:t>
      </w:r>
      <w:proofErr w:type="spellEnd"/>
      <w:r w:rsidRPr="00A9709F">
        <w:rPr>
          <w:rFonts w:ascii="Bookman Old Style" w:hAnsi="Bookman Old Style" w:cs="Tahoma,Bold"/>
          <w:bCs/>
        </w:rPr>
        <w:t xml:space="preserve"> dan </w:t>
      </w:r>
      <w:proofErr w:type="spellStart"/>
      <w:r w:rsidRPr="00A9709F">
        <w:rPr>
          <w:rFonts w:ascii="Bookman Old Style" w:hAnsi="Bookman Old Style" w:cs="Tahoma,Bold"/>
          <w:bCs/>
        </w:rPr>
        <w:t>fasilitasi</w:t>
      </w:r>
      <w:proofErr w:type="spellEnd"/>
      <w:r w:rsidRPr="00A9709F">
        <w:rPr>
          <w:rFonts w:ascii="Bookman Old Style" w:hAnsi="Bookman Old Style" w:cs="Tahoma,Bold"/>
          <w:bCs/>
        </w:rPr>
        <w:t xml:space="preserve"> </w:t>
      </w:r>
      <w:proofErr w:type="spellStart"/>
      <w:r w:rsidRPr="00A9709F">
        <w:rPr>
          <w:rFonts w:ascii="Bookman Old Style" w:hAnsi="Bookman Old Style" w:cs="Tahoma,Bold"/>
          <w:bCs/>
        </w:rPr>
        <w:t>pelayanan</w:t>
      </w:r>
      <w:proofErr w:type="spellEnd"/>
      <w:r w:rsidRPr="00A9709F">
        <w:rPr>
          <w:rFonts w:ascii="Bookman Old Style" w:hAnsi="Bookman Old Style" w:cs="Tahoma,Bold"/>
          <w:bCs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ketahanan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kesejahteraan</w:t>
      </w:r>
      <w:proofErr w:type="spellEnd"/>
      <w:r w:rsidRPr="00A9709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709F">
        <w:rPr>
          <w:rFonts w:ascii="Bookman Old Style" w:hAnsi="Bookman Old Style" w:cs="Bookman Old Style"/>
          <w:color w:val="000000"/>
        </w:rPr>
        <w:t>keluarga</w:t>
      </w:r>
      <w:proofErr w:type="spellEnd"/>
      <w:r w:rsidRPr="00A9709F">
        <w:rPr>
          <w:rFonts w:ascii="Bookman Old Style" w:hAnsi="Bookman Old Style" w:cs="Bookman Old Style"/>
          <w:color w:val="000000"/>
        </w:rPr>
        <w:t>;</w:t>
      </w:r>
      <w:r w:rsidR="00D17DCD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6DF83588" w14:textId="77777777" w:rsidR="00E97D60" w:rsidRPr="00A56295" w:rsidRDefault="00E97D60" w:rsidP="00D434C9">
      <w:pPr>
        <w:pStyle w:val="ListParagraph"/>
        <w:numPr>
          <w:ilvl w:val="0"/>
          <w:numId w:val="5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05689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0568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05689">
        <w:rPr>
          <w:rFonts w:ascii="Bookman Old Style" w:hAnsi="Bookman Old Style" w:cs="Bookman Old Style"/>
          <w:color w:val="000000"/>
        </w:rPr>
        <w:t>fungsi</w:t>
      </w:r>
      <w:proofErr w:type="spellEnd"/>
      <w:r w:rsidRPr="00F05689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F05689">
        <w:rPr>
          <w:rFonts w:ascii="Bookman Old Style" w:hAnsi="Bookman Old Style" w:cs="Bookman Old Style"/>
          <w:color w:val="000000"/>
        </w:rPr>
        <w:t>diberikan</w:t>
      </w:r>
      <w:proofErr w:type="spellEnd"/>
      <w:r w:rsidRPr="00F05689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F0568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05689">
        <w:rPr>
          <w:rFonts w:ascii="Bookman Old Style" w:hAnsi="Bookman Old Style" w:cs="Bookman Old Style"/>
          <w:color w:val="000000"/>
        </w:rPr>
        <w:t>terkait</w:t>
      </w:r>
      <w:proofErr w:type="spellEnd"/>
      <w:r w:rsidRPr="00F0568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05689">
        <w:rPr>
          <w:rFonts w:ascii="Bookman Old Style" w:hAnsi="Bookman Old Style" w:cs="Bookman Old Style"/>
          <w:color w:val="000000"/>
        </w:rPr>
        <w:t>dengan</w:t>
      </w:r>
      <w:proofErr w:type="spellEnd"/>
      <w:r w:rsidRPr="00F0568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05689">
        <w:rPr>
          <w:rFonts w:ascii="Bookman Old Style" w:hAnsi="Bookman Old Style" w:cs="Bookman Old Style"/>
          <w:color w:val="000000"/>
        </w:rPr>
        <w:t>tugas</w:t>
      </w:r>
      <w:proofErr w:type="spellEnd"/>
      <w:r w:rsidRPr="00F0568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05689">
        <w:rPr>
          <w:rFonts w:ascii="Bookman Old Style" w:hAnsi="Bookman Old Style" w:cs="Bookman Old Style"/>
          <w:color w:val="000000"/>
        </w:rPr>
        <w:t>fungsinya</w:t>
      </w:r>
      <w:proofErr w:type="spellEnd"/>
      <w:r w:rsidRPr="00F05689">
        <w:rPr>
          <w:rFonts w:ascii="Bookman Old Style" w:hAnsi="Bookman Old Style" w:cs="Bookman Old Style"/>
          <w:color w:val="000000"/>
        </w:rPr>
        <w:t>.</w:t>
      </w:r>
    </w:p>
    <w:p w14:paraId="662A8F80" w14:textId="77777777" w:rsidR="00E97D60" w:rsidRDefault="00E97D60" w:rsidP="00E97D60">
      <w:pPr>
        <w:pStyle w:val="ListParagraph"/>
        <w:autoSpaceDE w:val="0"/>
        <w:autoSpaceDN w:val="0"/>
        <w:adjustRightInd w:val="0"/>
        <w:ind w:left="2268"/>
        <w:jc w:val="both"/>
        <w:rPr>
          <w:rFonts w:ascii="Bookman Old Style" w:hAnsi="Bookman Old Style" w:cs="Bookman Old Style"/>
          <w:color w:val="000000"/>
        </w:rPr>
      </w:pPr>
    </w:p>
    <w:p w14:paraId="09D00D53" w14:textId="77777777" w:rsidR="00E97D60" w:rsidRPr="007B2F27" w:rsidRDefault="00E97D60" w:rsidP="00F13F65">
      <w:pPr>
        <w:tabs>
          <w:tab w:val="left" w:pos="709"/>
          <w:tab w:val="left" w:pos="1418"/>
          <w:tab w:val="left" w:pos="1800"/>
          <w:tab w:val="left" w:pos="2340"/>
        </w:tabs>
        <w:spacing w:after="240" w:line="259" w:lineRule="auto"/>
        <w:ind w:left="1418" w:hanging="5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3.3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Sub-</w:t>
      </w:r>
      <w:proofErr w:type="spellStart"/>
      <w:r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r w:rsidRPr="007B2F27">
        <w:rPr>
          <w:rFonts w:ascii="Bookman Old Style" w:hAnsi="Bookman Old Style"/>
          <w:lang w:val="id-ID"/>
        </w:rPr>
        <w:t xml:space="preserve">Dokumentasi </w:t>
      </w:r>
      <w:r w:rsidRPr="007B2F27">
        <w:rPr>
          <w:rFonts w:ascii="Bookman Old Style" w:hAnsi="Bookman Old Style"/>
        </w:rPr>
        <w:t>d</w:t>
      </w:r>
      <w:r w:rsidRPr="007B2F27">
        <w:rPr>
          <w:rFonts w:ascii="Bookman Old Style" w:hAnsi="Bookman Old Style"/>
          <w:lang w:val="id-ID"/>
        </w:rPr>
        <w:t xml:space="preserve">an Informasi </w:t>
      </w:r>
      <w:r w:rsidRPr="007B2F27">
        <w:rPr>
          <w:rFonts w:ascii="Bookman Old Style" w:hAnsi="Bookman Old Style"/>
        </w:rPr>
        <w:t xml:space="preserve">Hukum </w:t>
      </w:r>
      <w:proofErr w:type="spellStart"/>
      <w:r w:rsidRPr="007B2F27">
        <w:rPr>
          <w:rFonts w:ascii="Bookman Old Style" w:hAnsi="Bookman Old Style" w:cs="Tahoma,Bold"/>
          <w:bCs/>
        </w:rPr>
        <w:t>mempunyai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tugas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mengendalikan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pelaksanaan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koordinasi</w:t>
      </w:r>
      <w:proofErr w:type="spellEnd"/>
      <w:r w:rsidRPr="007B2F27">
        <w:rPr>
          <w:rFonts w:ascii="Bookman Old Style" w:hAnsi="Bookman Old Style" w:cs="Tahoma,Bold"/>
          <w:bCs/>
        </w:rPr>
        <w:t xml:space="preserve"> dan </w:t>
      </w:r>
      <w:proofErr w:type="spellStart"/>
      <w:r w:rsidRPr="007B2F27">
        <w:rPr>
          <w:rFonts w:ascii="Bookman Old Style" w:hAnsi="Bookman Old Style" w:cs="Tahoma,Bold"/>
          <w:bCs/>
        </w:rPr>
        <w:t>penyusunan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proofErr w:type="spellStart"/>
      <w:r w:rsidRPr="007B2F27">
        <w:rPr>
          <w:rFonts w:ascii="Bookman Old Style" w:hAnsi="Bookman Old Style" w:cs="Tahoma,Bold"/>
          <w:bCs/>
        </w:rPr>
        <w:t>kebijakan</w:t>
      </w:r>
      <w:proofErr w:type="spellEnd"/>
      <w:r w:rsidRPr="007B2F27">
        <w:rPr>
          <w:rFonts w:ascii="Bookman Old Style" w:hAnsi="Bookman Old Style" w:cs="Tahoma,Bold"/>
          <w:bCs/>
        </w:rPr>
        <w:t xml:space="preserve"> </w:t>
      </w:r>
      <w:r w:rsidRPr="007B2F27">
        <w:rPr>
          <w:rFonts w:ascii="Bookman Old Style" w:hAnsi="Bookman Old Style"/>
          <w:lang w:val="id-ID"/>
        </w:rPr>
        <w:t xml:space="preserve">dokumentasi </w:t>
      </w:r>
      <w:r w:rsidRPr="007B2F27">
        <w:rPr>
          <w:rFonts w:ascii="Bookman Old Style" w:hAnsi="Bookman Old Style"/>
        </w:rPr>
        <w:t>d</w:t>
      </w:r>
      <w:r w:rsidRPr="007B2F27">
        <w:rPr>
          <w:rFonts w:ascii="Bookman Old Style" w:hAnsi="Bookman Old Style"/>
          <w:lang w:val="id-ID"/>
        </w:rPr>
        <w:t xml:space="preserve">an informasi </w:t>
      </w:r>
      <w:proofErr w:type="spellStart"/>
      <w:r w:rsidRPr="007B2F27">
        <w:rPr>
          <w:rFonts w:ascii="Bookman Old Style" w:hAnsi="Bookman Old Style"/>
        </w:rPr>
        <w:t>hukum</w:t>
      </w:r>
      <w:proofErr w:type="spellEnd"/>
      <w:r w:rsidRPr="007B2F27">
        <w:rPr>
          <w:rFonts w:ascii="Bookman Old Style" w:hAnsi="Bookman Old Style" w:cs="Tahoma,Bold"/>
          <w:bCs/>
        </w:rPr>
        <w:t>.</w:t>
      </w:r>
    </w:p>
    <w:p w14:paraId="0D9BEB3E" w14:textId="77777777" w:rsidR="00E97D60" w:rsidRPr="00C22E81" w:rsidRDefault="00E97D60" w:rsidP="00CB0342">
      <w:pPr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22E81">
        <w:rPr>
          <w:rFonts w:ascii="Bookman Old Style" w:hAnsi="Bookman Old Style"/>
        </w:rPr>
        <w:t>Kelompok</w:t>
      </w:r>
      <w:proofErr w:type="spellEnd"/>
      <w:r w:rsidRPr="00C22E8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Sub-</w:t>
      </w:r>
      <w:proofErr w:type="spellStart"/>
      <w:r>
        <w:rPr>
          <w:rFonts w:ascii="Bookman Old Style" w:hAnsi="Bookman Old Style"/>
        </w:rPr>
        <w:t>substansi</w:t>
      </w:r>
      <w:proofErr w:type="spellEnd"/>
      <w:r w:rsidRPr="00C22E81">
        <w:rPr>
          <w:rFonts w:ascii="Bookman Old Style" w:hAnsi="Bookman Old Style"/>
        </w:rPr>
        <w:t xml:space="preserve"> </w:t>
      </w:r>
      <w:r w:rsidRPr="00C22E81">
        <w:rPr>
          <w:rFonts w:ascii="Bookman Old Style" w:hAnsi="Bookman Old Style"/>
          <w:lang w:val="id-ID"/>
        </w:rPr>
        <w:t>Dokumentasi</w:t>
      </w:r>
      <w:r w:rsidRPr="00C22E81">
        <w:rPr>
          <w:rFonts w:ascii="Bookman Old Style" w:hAnsi="Bookman Old Style"/>
        </w:rPr>
        <w:t xml:space="preserve"> d</w:t>
      </w:r>
      <w:r w:rsidRPr="00C22E81">
        <w:rPr>
          <w:rFonts w:ascii="Bookman Old Style" w:hAnsi="Bookman Old Style"/>
          <w:lang w:val="id-ID"/>
        </w:rPr>
        <w:t>an</w:t>
      </w:r>
      <w:r w:rsidRPr="00C22E81">
        <w:rPr>
          <w:rFonts w:ascii="Bookman Old Style" w:hAnsi="Bookman Old Style"/>
        </w:rPr>
        <w:t xml:space="preserve"> </w:t>
      </w:r>
      <w:r w:rsidRPr="00C22E81">
        <w:rPr>
          <w:rFonts w:ascii="Bookman Old Style" w:hAnsi="Bookman Old Style"/>
          <w:lang w:val="id-ID"/>
        </w:rPr>
        <w:t xml:space="preserve">Informasi </w:t>
      </w:r>
      <w:r w:rsidRPr="00C22E81">
        <w:rPr>
          <w:rFonts w:ascii="Bookman Old Style" w:hAnsi="Bookman Old Style"/>
        </w:rPr>
        <w:t>Hukum</w:t>
      </w:r>
      <w:r w:rsidRPr="00C22E81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C22E81">
        <w:rPr>
          <w:rFonts w:ascii="Bookman Old Style" w:hAnsi="Bookman Old Style"/>
          <w:lang w:val="id-ID"/>
        </w:rPr>
        <w:t>fungsi</w:t>
      </w:r>
      <w:r w:rsidRPr="00C22E81">
        <w:rPr>
          <w:rFonts w:ascii="Bookman Old Style" w:hAnsi="Bookman Old Style"/>
        </w:rPr>
        <w:t xml:space="preserve"> :</w:t>
      </w:r>
      <w:proofErr w:type="gramEnd"/>
      <w:r w:rsidRPr="00C22E81">
        <w:rPr>
          <w:rFonts w:ascii="Bookman Old Style" w:hAnsi="Bookman Old Style"/>
        </w:rPr>
        <w:t xml:space="preserve"> </w:t>
      </w:r>
    </w:p>
    <w:p w14:paraId="319C64F1" w14:textId="77777777" w:rsidR="00E97D60" w:rsidRPr="000D0486" w:rsidRDefault="00E97D60" w:rsidP="00D434C9">
      <w:pPr>
        <w:pStyle w:val="ListParagraph"/>
        <w:numPr>
          <w:ilvl w:val="0"/>
          <w:numId w:val="51"/>
        </w:numPr>
        <w:tabs>
          <w:tab w:val="left" w:pos="1985"/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inventarisasi</w:t>
      </w:r>
      <w:proofErr w:type="spellEnd"/>
      <w:r w:rsidRPr="000D0486">
        <w:rPr>
          <w:rFonts w:ascii="Bookman Old Style" w:hAnsi="Bookman Old Style"/>
        </w:rPr>
        <w:t xml:space="preserve"> dan </w:t>
      </w:r>
      <w:proofErr w:type="spellStart"/>
      <w:r w:rsidRPr="000D0486">
        <w:rPr>
          <w:rFonts w:ascii="Bookman Old Style" w:hAnsi="Bookman Old Style"/>
        </w:rPr>
        <w:t>dokumentasi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produk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daerah</w:t>
      </w:r>
      <w:proofErr w:type="spellEnd"/>
      <w:r w:rsidRPr="000D0486">
        <w:rPr>
          <w:rFonts w:ascii="Bookman Old Style" w:hAnsi="Bookman Old Style"/>
        </w:rPr>
        <w:t xml:space="preserve"> dan </w:t>
      </w:r>
      <w:proofErr w:type="spellStart"/>
      <w:r w:rsidRPr="000D0486">
        <w:rPr>
          <w:rFonts w:ascii="Bookman Old Style" w:hAnsi="Bookman Old Style"/>
        </w:rPr>
        <w:t>peraturan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perundang-undangan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lainnya</w:t>
      </w:r>
      <w:proofErr w:type="spellEnd"/>
      <w:r w:rsidRPr="000D0486">
        <w:rPr>
          <w:rFonts w:ascii="Bookman Old Style" w:hAnsi="Bookman Old Style"/>
        </w:rPr>
        <w:t xml:space="preserve">; </w:t>
      </w:r>
    </w:p>
    <w:p w14:paraId="57D94CF6" w14:textId="77777777" w:rsidR="00E97D60" w:rsidRPr="000D0486" w:rsidRDefault="00E97D60" w:rsidP="00D434C9">
      <w:pPr>
        <w:pStyle w:val="ListParagraph"/>
        <w:numPr>
          <w:ilvl w:val="0"/>
          <w:numId w:val="51"/>
        </w:numPr>
        <w:tabs>
          <w:tab w:val="left" w:pos="1985"/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</w:t>
      </w:r>
      <w:r w:rsidRPr="000D0486">
        <w:rPr>
          <w:rFonts w:ascii="Bookman Old Style" w:hAnsi="Bookman Old Style"/>
        </w:rPr>
        <w:t>enghimpun</w:t>
      </w:r>
      <w:r>
        <w:rPr>
          <w:rFonts w:ascii="Bookman Old Style" w:hAnsi="Bookman Old Style"/>
        </w:rPr>
        <w:t>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serta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</w:t>
      </w:r>
      <w:r w:rsidRPr="000D0486">
        <w:rPr>
          <w:rFonts w:ascii="Bookman Old Style" w:hAnsi="Bookman Old Style"/>
        </w:rPr>
        <w:t>engolah</w:t>
      </w:r>
      <w:r>
        <w:rPr>
          <w:rFonts w:ascii="Bookman Old Style" w:hAnsi="Bookman Old Style"/>
        </w:rPr>
        <w:t>an</w:t>
      </w:r>
      <w:proofErr w:type="spellEnd"/>
      <w:r w:rsidRPr="000D0486">
        <w:rPr>
          <w:rFonts w:ascii="Bookman Old Style" w:hAnsi="Bookman Old Style"/>
        </w:rPr>
        <w:t xml:space="preserve"> data dan </w:t>
      </w:r>
      <w:proofErr w:type="spellStart"/>
      <w:r w:rsidRPr="000D0486">
        <w:rPr>
          <w:rFonts w:ascii="Bookman Old Style" w:hAnsi="Bookman Old Style"/>
        </w:rPr>
        <w:t>informasi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sebagai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bahan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dalam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rangka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pembentukan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kebijakan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daerah</w:t>
      </w:r>
      <w:proofErr w:type="spellEnd"/>
      <w:r w:rsidRPr="000D0486">
        <w:rPr>
          <w:rFonts w:ascii="Bookman Old Style" w:hAnsi="Bookman Old Style"/>
        </w:rPr>
        <w:t xml:space="preserve">;  </w:t>
      </w:r>
    </w:p>
    <w:p w14:paraId="466A6A49" w14:textId="77777777" w:rsidR="00E97D60" w:rsidRPr="000D0486" w:rsidRDefault="00E97D60" w:rsidP="00D434C9">
      <w:pPr>
        <w:pStyle w:val="ListParagraph"/>
        <w:numPr>
          <w:ilvl w:val="0"/>
          <w:numId w:val="51"/>
        </w:numPr>
        <w:tabs>
          <w:tab w:val="left" w:pos="1985"/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pengelolaan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jaringan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dokumentasi</w:t>
      </w:r>
      <w:proofErr w:type="spellEnd"/>
      <w:r w:rsidRPr="000D0486">
        <w:rPr>
          <w:rFonts w:ascii="Bookman Old Style" w:hAnsi="Bookman Old Style"/>
        </w:rPr>
        <w:t xml:space="preserve"> dan </w:t>
      </w:r>
      <w:proofErr w:type="spellStart"/>
      <w:r w:rsidRPr="000D0486">
        <w:rPr>
          <w:rFonts w:ascii="Bookman Old Style" w:hAnsi="Bookman Old Style"/>
        </w:rPr>
        <w:t>informasi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; </w:t>
      </w:r>
    </w:p>
    <w:p w14:paraId="7B7C4217" w14:textId="77777777" w:rsidR="00E97D60" w:rsidRPr="000D0486" w:rsidRDefault="00E97D60" w:rsidP="00D434C9">
      <w:pPr>
        <w:pStyle w:val="ListParagraph"/>
        <w:numPr>
          <w:ilvl w:val="0"/>
          <w:numId w:val="51"/>
        </w:numPr>
        <w:tabs>
          <w:tab w:val="left" w:pos="1985"/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pemberian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pelayanan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administrasi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informasi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produk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; </w:t>
      </w:r>
    </w:p>
    <w:p w14:paraId="690068CF" w14:textId="77777777" w:rsidR="00E97D60" w:rsidRDefault="00E97D60" w:rsidP="00D434C9">
      <w:pPr>
        <w:pStyle w:val="ListParagraph"/>
        <w:numPr>
          <w:ilvl w:val="0"/>
          <w:numId w:val="51"/>
        </w:numPr>
        <w:tabs>
          <w:tab w:val="left" w:pos="1985"/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sosialisasi</w:t>
      </w:r>
      <w:proofErr w:type="spellEnd"/>
      <w:r w:rsidRPr="000D0486">
        <w:rPr>
          <w:rFonts w:ascii="Bookman Old Style" w:hAnsi="Bookman Old Style"/>
        </w:rPr>
        <w:t xml:space="preserve">, </w:t>
      </w:r>
      <w:proofErr w:type="spellStart"/>
      <w:r w:rsidRPr="000D0486">
        <w:rPr>
          <w:rFonts w:ascii="Bookman Old Style" w:hAnsi="Bookman Old Style"/>
        </w:rPr>
        <w:t>penyuluhan</w:t>
      </w:r>
      <w:proofErr w:type="spellEnd"/>
      <w:r w:rsidRPr="000D0486">
        <w:rPr>
          <w:rFonts w:ascii="Bookman Old Style" w:hAnsi="Bookman Old Style"/>
        </w:rPr>
        <w:t xml:space="preserve"> dan </w:t>
      </w:r>
      <w:proofErr w:type="spellStart"/>
      <w:r w:rsidRPr="000D0486">
        <w:rPr>
          <w:rFonts w:ascii="Bookman Old Style" w:hAnsi="Bookman Old Style"/>
        </w:rPr>
        <w:t>desiminasi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produk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hukum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daerah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maupun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peraturan</w:t>
      </w:r>
      <w:proofErr w:type="spellEnd"/>
      <w:r w:rsidRPr="000D0486">
        <w:rPr>
          <w:rFonts w:ascii="Bookman Old Style" w:hAnsi="Bookman Old Style"/>
        </w:rPr>
        <w:t xml:space="preserve"> </w:t>
      </w:r>
      <w:proofErr w:type="spellStart"/>
      <w:r w:rsidRPr="000D0486">
        <w:rPr>
          <w:rFonts w:ascii="Bookman Old Style" w:hAnsi="Bookman Old Style"/>
        </w:rPr>
        <w:t>perundang</w:t>
      </w:r>
      <w:r>
        <w:rPr>
          <w:rFonts w:ascii="Bookman Old Style" w:hAnsi="Bookman Old Style"/>
        </w:rPr>
        <w:t>-undangan</w:t>
      </w:r>
      <w:proofErr w:type="spellEnd"/>
      <w:r>
        <w:rPr>
          <w:rFonts w:ascii="Bookman Old Style" w:hAnsi="Bookman Old Style"/>
        </w:rPr>
        <w:t xml:space="preserve">  </w:t>
      </w:r>
      <w:proofErr w:type="spellStart"/>
      <w:r>
        <w:rPr>
          <w:rFonts w:ascii="Bookman Old Style" w:hAnsi="Bookman Old Style"/>
        </w:rPr>
        <w:t>lainnya</w:t>
      </w:r>
      <w:proofErr w:type="spellEnd"/>
      <w:r>
        <w:rPr>
          <w:rFonts w:ascii="Bookman Old Style" w:hAnsi="Bookman Old Style"/>
        </w:rPr>
        <w:t xml:space="preserve">; </w:t>
      </w:r>
    </w:p>
    <w:p w14:paraId="4FC1C229" w14:textId="77777777" w:rsidR="00CB0342" w:rsidRDefault="00E97D60" w:rsidP="00D434C9">
      <w:pPr>
        <w:pStyle w:val="ListParagraph"/>
        <w:numPr>
          <w:ilvl w:val="0"/>
          <w:numId w:val="51"/>
        </w:numPr>
        <w:tabs>
          <w:tab w:val="left" w:pos="1985"/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pelaksanaan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evaluasi</w:t>
      </w:r>
      <w:proofErr w:type="spellEnd"/>
      <w:r w:rsidRPr="00594F74">
        <w:rPr>
          <w:rFonts w:ascii="Bookman Old Style" w:hAnsi="Bookman Old Style"/>
        </w:rPr>
        <w:t xml:space="preserve"> dan </w:t>
      </w:r>
      <w:proofErr w:type="spellStart"/>
      <w:r w:rsidRPr="00594F74">
        <w:rPr>
          <w:rFonts w:ascii="Bookman Old Style" w:hAnsi="Bookman Old Style"/>
        </w:rPr>
        <w:t>pelaporan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terhadap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dokumentasi</w:t>
      </w:r>
      <w:proofErr w:type="spellEnd"/>
      <w:r w:rsidRPr="00594F74">
        <w:rPr>
          <w:rFonts w:ascii="Bookman Old Style" w:hAnsi="Bookman Old Style"/>
        </w:rPr>
        <w:t xml:space="preserve"> dan </w:t>
      </w:r>
      <w:proofErr w:type="spellStart"/>
      <w:r w:rsidRPr="00594F74">
        <w:rPr>
          <w:rFonts w:ascii="Bookman Old Style" w:hAnsi="Bookman Old Style"/>
        </w:rPr>
        <w:t>informasi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produk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hukum</w:t>
      </w:r>
      <w:proofErr w:type="spellEnd"/>
      <w:r w:rsidRPr="00594F74">
        <w:rPr>
          <w:rFonts w:ascii="Bookman Old Style" w:hAnsi="Bookman Old Style"/>
        </w:rPr>
        <w:t xml:space="preserve"> </w:t>
      </w:r>
      <w:proofErr w:type="spellStart"/>
      <w:r w:rsidRPr="00594F74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erah</w:t>
      </w:r>
      <w:proofErr w:type="spellEnd"/>
      <w:r>
        <w:rPr>
          <w:rFonts w:ascii="Bookman Old Style" w:hAnsi="Bookman Old Style"/>
        </w:rPr>
        <w:t>; dan</w:t>
      </w:r>
    </w:p>
    <w:p w14:paraId="57428D7D" w14:textId="77777777" w:rsidR="00E97D60" w:rsidRDefault="00E97D60" w:rsidP="00D434C9">
      <w:pPr>
        <w:pStyle w:val="ListParagraph"/>
        <w:numPr>
          <w:ilvl w:val="0"/>
          <w:numId w:val="51"/>
        </w:numPr>
        <w:tabs>
          <w:tab w:val="left" w:pos="1985"/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</w:rPr>
      </w:pPr>
      <w:proofErr w:type="spellStart"/>
      <w:r w:rsidRPr="00CB0342">
        <w:rPr>
          <w:rFonts w:ascii="Bookman Old Style" w:hAnsi="Bookman Old Style"/>
        </w:rPr>
        <w:t>pelaksanaan</w:t>
      </w:r>
      <w:proofErr w:type="spellEnd"/>
      <w:r w:rsidRPr="00CB0342">
        <w:rPr>
          <w:rFonts w:ascii="Bookman Old Style" w:hAnsi="Bookman Old Style"/>
        </w:rPr>
        <w:t xml:space="preserve"> </w:t>
      </w:r>
      <w:proofErr w:type="spellStart"/>
      <w:r w:rsidRPr="00CB0342">
        <w:rPr>
          <w:rFonts w:ascii="Bookman Old Style" w:hAnsi="Bookman Old Style"/>
        </w:rPr>
        <w:t>fungsi</w:t>
      </w:r>
      <w:proofErr w:type="spellEnd"/>
      <w:r w:rsidRPr="00CB0342">
        <w:rPr>
          <w:rFonts w:ascii="Bookman Old Style" w:hAnsi="Bookman Old Style"/>
        </w:rPr>
        <w:t xml:space="preserve"> lain yang </w:t>
      </w:r>
      <w:proofErr w:type="spellStart"/>
      <w:r w:rsidRPr="00CB0342">
        <w:rPr>
          <w:rFonts w:ascii="Bookman Old Style" w:hAnsi="Bookman Old Style"/>
        </w:rPr>
        <w:t>diberikan</w:t>
      </w:r>
      <w:proofErr w:type="spellEnd"/>
      <w:r w:rsidRPr="00CB0342">
        <w:rPr>
          <w:rFonts w:ascii="Bookman Old Style" w:hAnsi="Bookman Old Style"/>
        </w:rPr>
        <w:t xml:space="preserve"> oleh </w:t>
      </w:r>
      <w:proofErr w:type="spellStart"/>
      <w:r w:rsidR="00583789">
        <w:rPr>
          <w:rFonts w:ascii="Bookman Old Style" w:hAnsi="Bookman Old Style"/>
        </w:rPr>
        <w:t>Pimpinan</w:t>
      </w:r>
      <w:proofErr w:type="spellEnd"/>
      <w:r w:rsidRPr="00CB0342">
        <w:rPr>
          <w:rFonts w:ascii="Bookman Old Style" w:hAnsi="Bookman Old Style"/>
        </w:rPr>
        <w:t xml:space="preserve"> </w:t>
      </w:r>
      <w:proofErr w:type="spellStart"/>
      <w:r w:rsidRPr="00CB0342">
        <w:rPr>
          <w:rFonts w:ascii="Bookman Old Style" w:hAnsi="Bookman Old Style"/>
        </w:rPr>
        <w:t>terkait</w:t>
      </w:r>
      <w:proofErr w:type="spellEnd"/>
      <w:r w:rsidRPr="00CB0342">
        <w:rPr>
          <w:rFonts w:ascii="Bookman Old Style" w:hAnsi="Bookman Old Style"/>
        </w:rPr>
        <w:t xml:space="preserve"> </w:t>
      </w:r>
      <w:proofErr w:type="spellStart"/>
      <w:r w:rsidRPr="00CB0342">
        <w:rPr>
          <w:rFonts w:ascii="Bookman Old Style" w:hAnsi="Bookman Old Style"/>
        </w:rPr>
        <w:t>dengan</w:t>
      </w:r>
      <w:proofErr w:type="spellEnd"/>
      <w:r w:rsidRPr="00CB0342">
        <w:rPr>
          <w:rFonts w:ascii="Bookman Old Style" w:hAnsi="Bookman Old Style"/>
        </w:rPr>
        <w:t xml:space="preserve"> </w:t>
      </w:r>
      <w:proofErr w:type="spellStart"/>
      <w:r w:rsidRPr="00CB0342">
        <w:rPr>
          <w:rFonts w:ascii="Bookman Old Style" w:hAnsi="Bookman Old Style"/>
        </w:rPr>
        <w:t>tugas</w:t>
      </w:r>
      <w:proofErr w:type="spellEnd"/>
      <w:r w:rsidRPr="00CB0342">
        <w:rPr>
          <w:rFonts w:ascii="Bookman Old Style" w:hAnsi="Bookman Old Style"/>
        </w:rPr>
        <w:t xml:space="preserve"> dan </w:t>
      </w:r>
      <w:proofErr w:type="spellStart"/>
      <w:r w:rsidRPr="00CB0342">
        <w:rPr>
          <w:rFonts w:ascii="Bookman Old Style" w:hAnsi="Bookman Old Style"/>
        </w:rPr>
        <w:t>fungsinya</w:t>
      </w:r>
      <w:proofErr w:type="spellEnd"/>
      <w:r w:rsidRPr="00CB0342">
        <w:rPr>
          <w:rFonts w:ascii="Bookman Old Style" w:hAnsi="Bookman Old Style"/>
        </w:rPr>
        <w:t>.</w:t>
      </w:r>
    </w:p>
    <w:p w14:paraId="2F3AD226" w14:textId="77777777" w:rsidR="00CB0342" w:rsidRDefault="00CB0342" w:rsidP="00CB0342">
      <w:pPr>
        <w:pStyle w:val="ListParagraph"/>
        <w:tabs>
          <w:tab w:val="left" w:pos="1985"/>
          <w:tab w:val="left" w:pos="2340"/>
        </w:tabs>
        <w:spacing w:after="160" w:line="259" w:lineRule="auto"/>
        <w:ind w:left="1843"/>
        <w:contextualSpacing/>
        <w:jc w:val="both"/>
        <w:rPr>
          <w:rFonts w:ascii="Bookman Old Style" w:hAnsi="Bookman Old Style"/>
        </w:rPr>
      </w:pPr>
    </w:p>
    <w:p w14:paraId="7E9CB832" w14:textId="77777777" w:rsidR="00CB0342" w:rsidRPr="00FF668E" w:rsidRDefault="00CB0342" w:rsidP="00FF668E">
      <w:pPr>
        <w:tabs>
          <w:tab w:val="left" w:pos="709"/>
          <w:tab w:val="left" w:pos="900"/>
        </w:tabs>
        <w:autoSpaceDE w:val="0"/>
        <w:autoSpaceDN w:val="0"/>
        <w:adjustRightInd w:val="0"/>
        <w:ind w:left="284" w:firstLine="256"/>
        <w:jc w:val="both"/>
        <w:rPr>
          <w:rFonts w:ascii="Bookman Old Style" w:hAnsi="Bookman Old Style" w:cs="Tahoma,Bold"/>
          <w:b/>
          <w:bCs/>
        </w:rPr>
      </w:pPr>
      <w:r w:rsidRPr="00FF668E">
        <w:rPr>
          <w:rFonts w:ascii="Bookman Old Style" w:hAnsi="Bookman Old Style" w:cs="Tahoma,Bold"/>
          <w:b/>
          <w:bCs/>
          <w:lang w:val="id-ID"/>
        </w:rPr>
        <w:t>4.</w:t>
      </w:r>
      <w:r w:rsidRPr="00FF668E">
        <w:rPr>
          <w:rFonts w:ascii="Bookman Old Style" w:hAnsi="Bookman Old Style" w:cs="Tahoma,Bold"/>
          <w:b/>
          <w:bCs/>
        </w:rPr>
        <w:tab/>
      </w:r>
      <w:proofErr w:type="spellStart"/>
      <w:r w:rsidRPr="00FF668E">
        <w:rPr>
          <w:rFonts w:ascii="Bookman Old Style" w:hAnsi="Bookman Old Style" w:cs="Tahoma,Bold"/>
          <w:b/>
          <w:bCs/>
        </w:rPr>
        <w:t>Bidang</w:t>
      </w:r>
      <w:proofErr w:type="spellEnd"/>
      <w:r w:rsidRPr="00FF668E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FF668E">
        <w:rPr>
          <w:rFonts w:ascii="Bookman Old Style" w:hAnsi="Bookman Old Style" w:cs="Bookman Old Style"/>
          <w:b/>
          <w:color w:val="000000"/>
        </w:rPr>
        <w:t>Pemberdayaan</w:t>
      </w:r>
      <w:proofErr w:type="spellEnd"/>
      <w:r w:rsidRPr="00FF668E">
        <w:rPr>
          <w:rFonts w:ascii="Bookman Old Style" w:hAnsi="Bookman Old Style" w:cs="Bookman Old Style"/>
          <w:b/>
          <w:color w:val="000000"/>
        </w:rPr>
        <w:t xml:space="preserve"> Perempuan dan </w:t>
      </w:r>
      <w:proofErr w:type="spellStart"/>
      <w:r w:rsidRPr="00FF668E">
        <w:rPr>
          <w:rFonts w:ascii="Bookman Old Style" w:hAnsi="Bookman Old Style" w:cs="Bookman Old Style"/>
          <w:b/>
          <w:color w:val="000000"/>
        </w:rPr>
        <w:t>Perlindungan</w:t>
      </w:r>
      <w:proofErr w:type="spellEnd"/>
      <w:r w:rsidRPr="00FF668E">
        <w:rPr>
          <w:rFonts w:ascii="Bookman Old Style" w:hAnsi="Bookman Old Style" w:cs="Bookman Old Style"/>
          <w:b/>
          <w:color w:val="000000"/>
        </w:rPr>
        <w:t xml:space="preserve"> Anak</w:t>
      </w:r>
    </w:p>
    <w:p w14:paraId="5D533F70" w14:textId="77777777" w:rsidR="00CB0342" w:rsidRPr="00825C4A" w:rsidRDefault="00CB0342" w:rsidP="00CB0342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sz w:val="4"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</w:p>
    <w:p w14:paraId="5DB58D78" w14:textId="77777777" w:rsidR="00CB0342" w:rsidRDefault="00CB0342" w:rsidP="00FF668E">
      <w:pPr>
        <w:pStyle w:val="BodyTextIndent2"/>
        <w:tabs>
          <w:tab w:val="left" w:pos="630"/>
          <w:tab w:val="left" w:pos="72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Pemberdayaan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Perempuan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Perlindungan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Anak</w:t>
      </w:r>
      <w:r w:rsidR="00FF66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FF668E">
        <w:rPr>
          <w:rFonts w:ascii="Bookman Old Style" w:hAnsi="Bookman Old Style"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</w:rPr>
        <w:t>:</w:t>
      </w:r>
      <w:proofErr w:type="gramEnd"/>
    </w:p>
    <w:p w14:paraId="19011002" w14:textId="77777777" w:rsidR="00CB0342" w:rsidRPr="009C1753" w:rsidRDefault="00CB0342" w:rsidP="00FF668E">
      <w:pPr>
        <w:pStyle w:val="BodyTextIndent2"/>
        <w:tabs>
          <w:tab w:val="left" w:pos="630"/>
          <w:tab w:val="left" w:pos="72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4</w:t>
      </w:r>
      <w:r w:rsidRPr="009C1753">
        <w:rPr>
          <w:rFonts w:ascii="Bookman Old Style" w:hAnsi="Bookman Old Style"/>
          <w:sz w:val="24"/>
          <w:szCs w:val="24"/>
        </w:rPr>
        <w:t>.1</w:t>
      </w:r>
      <w:r w:rsidRPr="009C1753">
        <w:rPr>
          <w:rFonts w:ascii="Bookman Old Style" w:hAnsi="Bookman Old Style"/>
          <w:sz w:val="24"/>
          <w:szCs w:val="24"/>
        </w:rPr>
        <w:tab/>
      </w:r>
      <w:proofErr w:type="spellStart"/>
      <w:r w:rsidRPr="009C175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BE1C2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Pemberdayaan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Perempuan</w:t>
      </w:r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9C1753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9C1753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9C1753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pembinaan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fasilitasi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</w:t>
      </w:r>
      <w:r>
        <w:rPr>
          <w:rFonts w:ascii="Bookman Old Style" w:hAnsi="Bookman Old Style" w:cs="Bookman Old Style"/>
          <w:color w:val="000000"/>
          <w:sz w:val="24"/>
          <w:szCs w:val="24"/>
        </w:rPr>
        <w:t>emberdayaan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perempuan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>.</w:t>
      </w:r>
    </w:p>
    <w:p w14:paraId="58CFE747" w14:textId="77777777" w:rsidR="00CB0342" w:rsidRDefault="00CB0342" w:rsidP="00CB0342">
      <w:pPr>
        <w:pStyle w:val="ListParagraph"/>
        <w:tabs>
          <w:tab w:val="left" w:pos="135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10"/>
        </w:rPr>
      </w:pPr>
    </w:p>
    <w:p w14:paraId="3AE884BB" w14:textId="77777777" w:rsidR="00CB0342" w:rsidRPr="009C1753" w:rsidRDefault="00BC6CC6" w:rsidP="00BC6CC6">
      <w:pPr>
        <w:pStyle w:val="ListParagraph"/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="00CB0342">
        <w:rPr>
          <w:rFonts w:ascii="Bookman Old Style" w:hAnsi="Bookman Old Style" w:cs="Tahoma,Bold"/>
          <w:bCs/>
        </w:rPr>
        <w:t>Sub-</w:t>
      </w:r>
      <w:proofErr w:type="spellStart"/>
      <w:r w:rsidR="00CB0342">
        <w:rPr>
          <w:rFonts w:ascii="Bookman Old Style" w:hAnsi="Bookman Old Style" w:cs="Tahoma,Bold"/>
          <w:bCs/>
        </w:rPr>
        <w:t>substansi</w:t>
      </w:r>
      <w:proofErr w:type="spellEnd"/>
      <w:r w:rsidR="00BE1C28">
        <w:rPr>
          <w:rFonts w:ascii="Bookman Old Style" w:hAnsi="Bookman Old Style" w:cs="Tahoma,Bold"/>
          <w:bCs/>
        </w:rPr>
        <w:t xml:space="preserve"> </w:t>
      </w:r>
      <w:proofErr w:type="spellStart"/>
      <w:r w:rsidR="00CB0342">
        <w:rPr>
          <w:rFonts w:ascii="Bookman Old Style" w:hAnsi="Bookman Old Style" w:cs="Bookman Old Style"/>
          <w:color w:val="000000"/>
        </w:rPr>
        <w:t>Pemberdayaan</w:t>
      </w:r>
      <w:proofErr w:type="spellEnd"/>
      <w:r w:rsidR="00CB0342">
        <w:rPr>
          <w:rFonts w:ascii="Bookman Old Style" w:hAnsi="Bookman Old Style" w:cs="Bookman Old Style"/>
          <w:color w:val="000000"/>
        </w:rPr>
        <w:t xml:space="preserve"> Perempuan</w:t>
      </w:r>
      <w:r w:rsidR="00CB0342" w:rsidRPr="009C1753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CB0342" w:rsidRPr="009C1753">
        <w:rPr>
          <w:rFonts w:ascii="Bookman Old Style" w:hAnsi="Bookman Old Style"/>
          <w:lang w:val="id-ID"/>
        </w:rPr>
        <w:t>fungsi</w:t>
      </w:r>
      <w:r w:rsidR="00CB0342" w:rsidRPr="009C1753">
        <w:rPr>
          <w:rFonts w:ascii="Bookman Old Style" w:hAnsi="Bookman Old Style"/>
        </w:rPr>
        <w:t xml:space="preserve"> :</w:t>
      </w:r>
      <w:proofErr w:type="gramEnd"/>
      <w:r w:rsidR="00CB0342" w:rsidRPr="009C1753">
        <w:rPr>
          <w:rFonts w:ascii="Bookman Old Style" w:hAnsi="Bookman Old Style"/>
        </w:rPr>
        <w:t xml:space="preserve"> </w:t>
      </w:r>
    </w:p>
    <w:p w14:paraId="0538D008" w14:textId="77777777" w:rsidR="00CB0342" w:rsidRPr="00553F67" w:rsidRDefault="00CB0342" w:rsidP="00D434C9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fasilitasi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perempuan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6F916B11" w14:textId="77777777" w:rsidR="00CB0342" w:rsidRPr="00E67925" w:rsidRDefault="00CB0342" w:rsidP="00D434C9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fasilitasi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perempuan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38C552CD" w14:textId="77777777" w:rsidR="00CB0342" w:rsidRPr="00E67925" w:rsidRDefault="00CB0342" w:rsidP="00D434C9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67925">
        <w:rPr>
          <w:rFonts w:ascii="Bookman Old Style" w:hAnsi="Bookman Old Style"/>
        </w:rPr>
        <w:t>pengendalian</w:t>
      </w:r>
      <w:proofErr w:type="spellEnd"/>
      <w:r w:rsidRPr="00E67925">
        <w:rPr>
          <w:rFonts w:ascii="Bookman Old Style" w:hAnsi="Bookman Old Style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Pengarusutamaan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Gender (PUG)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melalui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bidang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67925">
        <w:rPr>
          <w:rFonts w:ascii="Bookman Old Style" w:hAnsi="Bookman Old Style" w:cs="Bookman Old Style"/>
          <w:color w:val="000000"/>
        </w:rPr>
        <w:t>kesehatan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67925">
        <w:rPr>
          <w:rFonts w:ascii="Bookman Old Style" w:hAnsi="Bookman Old Style" w:cs="Bookman Old Style"/>
          <w:color w:val="000000"/>
        </w:rPr>
        <w:t>ekonomi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67925">
        <w:rPr>
          <w:rFonts w:ascii="Bookman Old Style" w:hAnsi="Bookman Old Style" w:cs="Bookman Old Style"/>
          <w:color w:val="000000"/>
        </w:rPr>
        <w:t>danpolitik</w:t>
      </w:r>
      <w:proofErr w:type="spellEnd"/>
      <w:r w:rsidRPr="00E67925">
        <w:rPr>
          <w:rFonts w:ascii="Bookman Old Style" w:hAnsi="Bookman Old Style"/>
        </w:rPr>
        <w:t>;</w:t>
      </w:r>
    </w:p>
    <w:p w14:paraId="05066468" w14:textId="77777777" w:rsidR="00CB0342" w:rsidRDefault="00CB0342" w:rsidP="00D434C9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peningkatan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serta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7925">
        <w:rPr>
          <w:rFonts w:ascii="Bookman Old Style" w:hAnsi="Bookman Old Style" w:cs="Bookman Old Style"/>
          <w:color w:val="000000"/>
        </w:rPr>
        <w:t>kesetaraan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gender </w:t>
      </w:r>
      <w:proofErr w:type="spellStart"/>
      <w:r w:rsidRPr="00E67925">
        <w:rPr>
          <w:rFonts w:ascii="Bookman Old Style" w:hAnsi="Bookman Old Style" w:cs="Bookman Old Style"/>
          <w:color w:val="000000"/>
        </w:rPr>
        <w:t>dalam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pembangunan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6146ACC4" w14:textId="77777777" w:rsidR="00CB0342" w:rsidRDefault="00CB0342" w:rsidP="00D434C9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lastRenderedPageBreak/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perlindungan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perempuan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terutama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perlindungan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terhadap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kekerasan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67925">
        <w:rPr>
          <w:rFonts w:ascii="Bookman Old Style" w:hAnsi="Bookman Old Style" w:cs="Bookman Old Style"/>
          <w:color w:val="000000"/>
        </w:rPr>
        <w:t>tenaga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perempuan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perempuan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lanjut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usia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penyandang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cacat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perempuan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di </w:t>
      </w:r>
      <w:proofErr w:type="spellStart"/>
      <w:r w:rsidRPr="00E67925">
        <w:rPr>
          <w:rFonts w:ascii="Bookman Old Style" w:hAnsi="Bookman Old Style" w:cs="Bookman Old Style"/>
          <w:color w:val="000000"/>
        </w:rPr>
        <w:t>daerah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konflik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7925">
        <w:rPr>
          <w:rFonts w:ascii="Bookman Old Style" w:hAnsi="Bookman Old Style" w:cs="Bookman Old Style"/>
          <w:color w:val="000000"/>
        </w:rPr>
        <w:t>daerah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terkena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bencana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6F5EC3E0" w14:textId="77777777" w:rsidR="00CB0342" w:rsidRDefault="00CB0342" w:rsidP="00D434C9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  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penguatan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  </w:t>
      </w:r>
      <w:proofErr w:type="spellStart"/>
      <w:r w:rsidRPr="00E67925">
        <w:rPr>
          <w:rFonts w:ascii="Bookman Old Style" w:hAnsi="Bookman Old Style" w:cs="Bookman Old Style"/>
          <w:color w:val="000000"/>
        </w:rPr>
        <w:t>lembaga</w:t>
      </w:r>
      <w:proofErr w:type="spellEnd"/>
      <w:r w:rsidRPr="00E67925">
        <w:rPr>
          <w:rFonts w:ascii="Bookman Old Style" w:hAnsi="Bookman Old Style" w:cs="Bookman Old Style"/>
          <w:color w:val="000000"/>
        </w:rPr>
        <w:t>/</w:t>
      </w:r>
      <w:proofErr w:type="spellStart"/>
      <w:r w:rsidRPr="00E67925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E67925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penguatan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jaringan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kerja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lembaga</w:t>
      </w:r>
      <w:proofErr w:type="spellEnd"/>
      <w:r w:rsidRPr="00E67925">
        <w:rPr>
          <w:rFonts w:ascii="Bookman Old Style" w:hAnsi="Bookman Old Style" w:cs="Bookman Old Style"/>
          <w:color w:val="000000"/>
        </w:rPr>
        <w:t>/</w:t>
      </w:r>
      <w:proofErr w:type="spellStart"/>
      <w:r w:rsidRPr="00E67925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E67925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dan dunia </w:t>
      </w:r>
      <w:proofErr w:type="spellStart"/>
      <w:r w:rsidRPr="00E67925">
        <w:rPr>
          <w:rFonts w:ascii="Bookman Old Style" w:hAnsi="Bookman Old Style" w:cs="Bookman Old Style"/>
          <w:color w:val="000000"/>
        </w:rPr>
        <w:t>usaha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untuk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kesejahteraan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perlindungan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perempuan</w:t>
      </w:r>
      <w:proofErr w:type="spellEnd"/>
      <w:r w:rsidRPr="00E67925">
        <w:rPr>
          <w:rFonts w:ascii="Bookman Old Style" w:hAnsi="Bookman Old Style" w:cs="Bookman Old Style"/>
          <w:color w:val="000000"/>
        </w:rPr>
        <w:t>;</w:t>
      </w:r>
    </w:p>
    <w:p w14:paraId="218D5F10" w14:textId="77777777" w:rsidR="00CB0342" w:rsidRPr="00E67925" w:rsidRDefault="00CB0342" w:rsidP="00D434C9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67925">
        <w:rPr>
          <w:rFonts w:ascii="Bookman Old Style" w:hAnsi="Bookman Old Style"/>
        </w:rPr>
        <w:t>pengendalian</w:t>
      </w:r>
      <w:proofErr w:type="spellEnd"/>
      <w:r w:rsidRPr="00E67925">
        <w:rPr>
          <w:rFonts w:ascii="Bookman Old Style" w:hAnsi="Bookman Old Style"/>
        </w:rPr>
        <w:t xml:space="preserve"> </w:t>
      </w:r>
      <w:proofErr w:type="spellStart"/>
      <w:r w:rsidRPr="00E67925">
        <w:rPr>
          <w:rFonts w:ascii="Bookman Old Style" w:hAnsi="Bookman Old Style"/>
        </w:rPr>
        <w:t>koordinasi</w:t>
      </w:r>
      <w:proofErr w:type="spellEnd"/>
      <w:r w:rsidRPr="00E67925">
        <w:rPr>
          <w:rFonts w:ascii="Bookman Old Style" w:hAnsi="Bookman Old Style"/>
        </w:rPr>
        <w:t xml:space="preserve"> </w:t>
      </w:r>
      <w:proofErr w:type="spellStart"/>
      <w:r w:rsidRPr="00E67925">
        <w:rPr>
          <w:rFonts w:ascii="Bookman Old Style" w:hAnsi="Bookman Old Style"/>
        </w:rPr>
        <w:t>teknis</w:t>
      </w:r>
      <w:proofErr w:type="spellEnd"/>
      <w:r w:rsidRPr="00E67925">
        <w:rPr>
          <w:rFonts w:ascii="Bookman Old Style" w:hAnsi="Bookman Old Style"/>
        </w:rPr>
        <w:t xml:space="preserve"> </w:t>
      </w:r>
      <w:proofErr w:type="spellStart"/>
      <w:r w:rsidRPr="00E67925">
        <w:rPr>
          <w:rFonts w:ascii="Bookman Old Style" w:hAnsi="Bookman Old Style" w:cs="Tahoma,Bold"/>
          <w:bCs/>
        </w:rPr>
        <w:t>pelaksanaan</w:t>
      </w:r>
      <w:proofErr w:type="spellEnd"/>
      <w:r w:rsidRPr="00E67925">
        <w:rPr>
          <w:rFonts w:ascii="Bookman Old Style" w:hAnsi="Bookman Old Style" w:cs="Tahoma,Bold"/>
          <w:bCs/>
        </w:rPr>
        <w:t xml:space="preserve"> </w:t>
      </w:r>
      <w:proofErr w:type="spellStart"/>
      <w:r w:rsidRPr="00E67925">
        <w:rPr>
          <w:rFonts w:ascii="Bookman Old Style" w:hAnsi="Bookman Old Style" w:cs="Tahoma,Bold"/>
          <w:bCs/>
        </w:rPr>
        <w:t>pembinaan</w:t>
      </w:r>
      <w:proofErr w:type="spellEnd"/>
      <w:r w:rsidRPr="00E67925">
        <w:rPr>
          <w:rFonts w:ascii="Bookman Old Style" w:hAnsi="Bookman Old Style" w:cs="Tahoma,Bold"/>
          <w:bCs/>
        </w:rPr>
        <w:t xml:space="preserve"> dan </w:t>
      </w:r>
      <w:proofErr w:type="spellStart"/>
      <w:r w:rsidRPr="00E67925">
        <w:rPr>
          <w:rFonts w:ascii="Bookman Old Style" w:hAnsi="Bookman Old Style" w:cs="Tahoma,Bold"/>
          <w:bCs/>
        </w:rPr>
        <w:t>fasilitasi</w:t>
      </w:r>
      <w:proofErr w:type="spellEnd"/>
      <w:r w:rsidRPr="00E67925">
        <w:rPr>
          <w:rFonts w:ascii="Bookman Old Style" w:hAnsi="Bookman Old Style" w:cs="Tahoma,Bold"/>
          <w:bCs/>
        </w:rPr>
        <w:t xml:space="preserve"> </w:t>
      </w:r>
      <w:proofErr w:type="spellStart"/>
      <w:r w:rsidRPr="00E67925">
        <w:rPr>
          <w:rFonts w:ascii="Bookman Old Style" w:hAnsi="Bookman Old Style" w:cs="Tahoma,Bold"/>
          <w:bCs/>
        </w:rPr>
        <w:t>p</w:t>
      </w:r>
      <w:r w:rsidRPr="00E67925">
        <w:rPr>
          <w:rFonts w:ascii="Bookman Old Style" w:hAnsi="Bookman Old Style" w:cs="Bookman Old Style"/>
          <w:color w:val="000000"/>
        </w:rPr>
        <w:t>emberdayaan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perempuan</w:t>
      </w:r>
      <w:proofErr w:type="spellEnd"/>
      <w:r w:rsidRPr="00E67925">
        <w:rPr>
          <w:rFonts w:ascii="Bookman Old Style" w:hAnsi="Bookman Old Style"/>
        </w:rPr>
        <w:t>;</w:t>
      </w:r>
    </w:p>
    <w:p w14:paraId="4784B7DD" w14:textId="77777777" w:rsidR="00CB0342" w:rsidRDefault="00CB0342" w:rsidP="00D434C9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679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67925">
        <w:rPr>
          <w:rFonts w:ascii="Bookman Old Style" w:hAnsi="Bookman Old Style" w:cs="Bookman Old Style"/>
          <w:color w:val="000000"/>
        </w:rPr>
        <w:t>evaluasi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pelaporan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Tahoma,Bold"/>
          <w:bCs/>
        </w:rPr>
        <w:t>pelaksanaan</w:t>
      </w:r>
      <w:proofErr w:type="spellEnd"/>
      <w:r w:rsidRPr="00E67925">
        <w:rPr>
          <w:rFonts w:ascii="Bookman Old Style" w:hAnsi="Bookman Old Style" w:cs="Tahoma,Bold"/>
          <w:bCs/>
        </w:rPr>
        <w:t xml:space="preserve"> </w:t>
      </w:r>
      <w:proofErr w:type="spellStart"/>
      <w:r w:rsidRPr="00E67925">
        <w:rPr>
          <w:rFonts w:ascii="Bookman Old Style" w:hAnsi="Bookman Old Style" w:cs="Tahoma,Bold"/>
          <w:bCs/>
        </w:rPr>
        <w:t>pembinaan</w:t>
      </w:r>
      <w:proofErr w:type="spellEnd"/>
      <w:r w:rsidRPr="00E67925">
        <w:rPr>
          <w:rFonts w:ascii="Bookman Old Style" w:hAnsi="Bookman Old Style" w:cs="Tahoma,Bold"/>
          <w:bCs/>
        </w:rPr>
        <w:t xml:space="preserve"> dan </w:t>
      </w:r>
      <w:proofErr w:type="spellStart"/>
      <w:r w:rsidRPr="00E67925">
        <w:rPr>
          <w:rFonts w:ascii="Bookman Old Style" w:hAnsi="Bookman Old Style" w:cs="Tahoma,Bold"/>
          <w:bCs/>
        </w:rPr>
        <w:t>fasilitasi</w:t>
      </w:r>
      <w:proofErr w:type="spellEnd"/>
      <w:r w:rsidRPr="00E67925">
        <w:rPr>
          <w:rFonts w:ascii="Bookman Old Style" w:hAnsi="Bookman Old Style" w:cs="Tahoma,Bold"/>
          <w:bCs/>
        </w:rPr>
        <w:t xml:space="preserve"> </w:t>
      </w:r>
      <w:proofErr w:type="spellStart"/>
      <w:r w:rsidRPr="00E67925">
        <w:rPr>
          <w:rFonts w:ascii="Bookman Old Style" w:hAnsi="Bookman Old Style" w:cs="Tahoma,Bold"/>
          <w:bCs/>
        </w:rPr>
        <w:t>p</w:t>
      </w:r>
      <w:r w:rsidRPr="00E67925">
        <w:rPr>
          <w:rFonts w:ascii="Bookman Old Style" w:hAnsi="Bookman Old Style" w:cs="Bookman Old Style"/>
          <w:color w:val="000000"/>
        </w:rPr>
        <w:t>emberdayaan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perempuan</w:t>
      </w:r>
      <w:proofErr w:type="spellEnd"/>
      <w:r w:rsidRPr="00E67925">
        <w:rPr>
          <w:rFonts w:ascii="Bookman Old Style" w:hAnsi="Bookman Old Style" w:cs="Bookman Old Style"/>
          <w:color w:val="000000"/>
        </w:rPr>
        <w:t>;</w:t>
      </w:r>
      <w:r w:rsidR="00BC6CC6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498E64F6" w14:textId="77777777" w:rsidR="00CB0342" w:rsidRPr="00403F68" w:rsidRDefault="00CB0342" w:rsidP="00D434C9">
      <w:pPr>
        <w:pStyle w:val="ListParagraph"/>
        <w:numPr>
          <w:ilvl w:val="0"/>
          <w:numId w:val="52"/>
        </w:numPr>
        <w:tabs>
          <w:tab w:val="left" w:pos="1800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E6792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fungsi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67925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terkait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dengan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tugas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7925">
        <w:rPr>
          <w:rFonts w:ascii="Bookman Old Style" w:hAnsi="Bookman Old Style" w:cs="Bookman Old Style"/>
          <w:color w:val="000000"/>
        </w:rPr>
        <w:t>fungsinya</w:t>
      </w:r>
      <w:proofErr w:type="spellEnd"/>
      <w:r w:rsidRPr="00E67925">
        <w:rPr>
          <w:rFonts w:ascii="Bookman Old Style" w:hAnsi="Bookman Old Style" w:cs="Bookman Old Style"/>
          <w:color w:val="000000"/>
        </w:rPr>
        <w:t>.</w:t>
      </w:r>
    </w:p>
    <w:p w14:paraId="76C41CBD" w14:textId="77777777" w:rsidR="00CB0342" w:rsidRDefault="00CB0342" w:rsidP="00CB0342">
      <w:pPr>
        <w:tabs>
          <w:tab w:val="left" w:pos="1800"/>
        </w:tabs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</w:rPr>
      </w:pPr>
    </w:p>
    <w:p w14:paraId="5C8F63A9" w14:textId="77777777" w:rsidR="008247F1" w:rsidRPr="008247F1" w:rsidRDefault="008247F1" w:rsidP="00CB0342">
      <w:pPr>
        <w:tabs>
          <w:tab w:val="left" w:pos="1800"/>
        </w:tabs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sz w:val="8"/>
        </w:rPr>
      </w:pPr>
    </w:p>
    <w:p w14:paraId="03EF44E8" w14:textId="77777777" w:rsidR="00CB0342" w:rsidRDefault="00CB0342" w:rsidP="008247F1">
      <w:pPr>
        <w:tabs>
          <w:tab w:val="left" w:pos="900"/>
          <w:tab w:val="left" w:pos="1418"/>
          <w:tab w:val="left" w:pos="1800"/>
        </w:tabs>
        <w:autoSpaceDE w:val="0"/>
        <w:autoSpaceDN w:val="0"/>
        <w:adjustRightInd w:val="0"/>
        <w:ind w:left="1350" w:hanging="135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  <w:lang w:val="id-ID"/>
        </w:rPr>
        <w:t>4</w:t>
      </w:r>
      <w:r>
        <w:rPr>
          <w:rFonts w:ascii="Bookman Old Style" w:hAnsi="Bookman Old Style" w:cs="Tahoma,Bold"/>
          <w:bCs/>
        </w:rPr>
        <w:t>.2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Perlindungan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Anak</w:t>
      </w:r>
      <w:r w:rsidRPr="00403F68">
        <w:rPr>
          <w:rFonts w:ascii="Bookman Old Style" w:hAnsi="Bookman Old Style"/>
          <w:lang w:val="id-ID"/>
        </w:rPr>
        <w:t xml:space="preserve"> </w:t>
      </w:r>
      <w:proofErr w:type="spellStart"/>
      <w:r w:rsidRPr="00403F68">
        <w:rPr>
          <w:rFonts w:ascii="Bookman Old Style" w:hAnsi="Bookman Old Style" w:cs="Tahoma,Bold"/>
          <w:bCs/>
        </w:rPr>
        <w:t>mempunyai</w:t>
      </w:r>
      <w:proofErr w:type="spellEnd"/>
      <w:r w:rsidRPr="00403F68">
        <w:rPr>
          <w:rFonts w:ascii="Bookman Old Style" w:hAnsi="Bookman Old Style" w:cs="Tahoma,Bold"/>
          <w:bCs/>
        </w:rPr>
        <w:t xml:space="preserve"> </w:t>
      </w:r>
      <w:proofErr w:type="spellStart"/>
      <w:r w:rsidRPr="00403F68">
        <w:rPr>
          <w:rFonts w:ascii="Bookman Old Style" w:hAnsi="Bookman Old Style" w:cs="Tahoma,Bold"/>
          <w:bCs/>
        </w:rPr>
        <w:t>tugas</w:t>
      </w:r>
      <w:proofErr w:type="spellEnd"/>
      <w:r w:rsidRPr="00403F68">
        <w:rPr>
          <w:rFonts w:ascii="Bookman Old Style" w:hAnsi="Bookman Old Style" w:cs="Tahoma,Bold"/>
          <w:bCs/>
        </w:rPr>
        <w:t xml:space="preserve"> </w:t>
      </w:r>
      <w:proofErr w:type="spellStart"/>
      <w:r w:rsidRPr="00403F68">
        <w:rPr>
          <w:rFonts w:ascii="Bookman Old Style" w:hAnsi="Bookman Old Style" w:cs="Tahoma,Bold"/>
          <w:bCs/>
        </w:rPr>
        <w:t>mengendalikan</w:t>
      </w:r>
      <w:proofErr w:type="spellEnd"/>
      <w:r w:rsidRPr="00403F68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fasilitasi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erlindungan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anak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0D332B16" w14:textId="77777777" w:rsidR="008247F1" w:rsidRPr="000377BA" w:rsidRDefault="008247F1" w:rsidP="00CB0342">
      <w:pPr>
        <w:tabs>
          <w:tab w:val="left" w:pos="720"/>
          <w:tab w:val="left" w:pos="1350"/>
          <w:tab w:val="left" w:pos="1800"/>
        </w:tabs>
        <w:autoSpaceDE w:val="0"/>
        <w:autoSpaceDN w:val="0"/>
        <w:adjustRightInd w:val="0"/>
        <w:ind w:left="1350" w:hanging="1350"/>
        <w:jc w:val="both"/>
        <w:rPr>
          <w:rFonts w:ascii="Bookman Old Style" w:hAnsi="Bookman Old Style" w:cs="Tahoma,Bold"/>
          <w:bCs/>
          <w:sz w:val="14"/>
        </w:rPr>
      </w:pPr>
    </w:p>
    <w:p w14:paraId="7F08A44F" w14:textId="77777777" w:rsidR="00CB0342" w:rsidRPr="003A3B2C" w:rsidRDefault="00CB0342" w:rsidP="008247F1">
      <w:pPr>
        <w:tabs>
          <w:tab w:val="left" w:pos="720"/>
          <w:tab w:val="left" w:pos="1350"/>
          <w:tab w:val="left" w:pos="1800"/>
        </w:tabs>
        <w:autoSpaceDE w:val="0"/>
        <w:autoSpaceDN w:val="0"/>
        <w:adjustRightInd w:val="0"/>
        <w:ind w:left="1350" w:hanging="135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Perlindungan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Anak</w:t>
      </w:r>
      <w:r w:rsidRPr="003A3B2C">
        <w:rPr>
          <w:rFonts w:ascii="Bookman Old Style" w:hAnsi="Bookman Old Style"/>
          <w:lang w:val="id-ID"/>
        </w:rPr>
        <w:t xml:space="preserve"> menyelenggarakan fungsi</w:t>
      </w:r>
      <w:r w:rsidRPr="003A3B2C">
        <w:rPr>
          <w:rFonts w:ascii="Bookman Old Style" w:hAnsi="Bookman Old Style"/>
        </w:rPr>
        <w:t xml:space="preserve">: </w:t>
      </w:r>
    </w:p>
    <w:p w14:paraId="0994692F" w14:textId="77777777" w:rsidR="00CB0342" w:rsidRPr="00553F67" w:rsidRDefault="00CB0342" w:rsidP="00D434C9">
      <w:pPr>
        <w:pStyle w:val="ListParagraph"/>
        <w:numPr>
          <w:ilvl w:val="0"/>
          <w:numId w:val="5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fasilitasi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erlindungan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anak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D93D491" w14:textId="77777777" w:rsidR="00CB0342" w:rsidRPr="00553F67" w:rsidRDefault="00CB0342" w:rsidP="00D434C9">
      <w:pPr>
        <w:pStyle w:val="ListParagraph"/>
        <w:numPr>
          <w:ilvl w:val="0"/>
          <w:numId w:val="5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fasilitasi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erlindungan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anak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4B4E83C2" w14:textId="77777777" w:rsidR="00CB0342" w:rsidRDefault="00CB0342" w:rsidP="00D434C9">
      <w:pPr>
        <w:pStyle w:val="ListParagraph"/>
        <w:numPr>
          <w:ilvl w:val="0"/>
          <w:numId w:val="5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fasilitasi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erlindungan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anak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1E219573" w14:textId="77777777" w:rsidR="00CB0342" w:rsidRDefault="00CB0342" w:rsidP="00D434C9">
      <w:pPr>
        <w:pStyle w:val="ListParagraph"/>
        <w:numPr>
          <w:ilvl w:val="0"/>
          <w:numId w:val="5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67925">
        <w:rPr>
          <w:rFonts w:ascii="Bookman Old Style" w:hAnsi="Bookman Old Style"/>
        </w:rPr>
        <w:t>pengendalian</w:t>
      </w:r>
      <w:proofErr w:type="spellEnd"/>
      <w:r w:rsidRPr="00E67925">
        <w:rPr>
          <w:rFonts w:ascii="Bookman Old Style" w:hAnsi="Bookman Old Style"/>
        </w:rPr>
        <w:t xml:space="preserve"> </w:t>
      </w:r>
      <w:proofErr w:type="spellStart"/>
      <w:r w:rsidRPr="00E67925">
        <w:rPr>
          <w:rFonts w:ascii="Bookman Old Style" w:hAnsi="Bookman Old Style"/>
        </w:rPr>
        <w:t>fasilitasi</w:t>
      </w:r>
      <w:proofErr w:type="spellEnd"/>
      <w:r w:rsidRPr="00E67925">
        <w:rPr>
          <w:rFonts w:ascii="Bookman Old Style" w:hAnsi="Bookman Old Style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perlindungan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anak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terhadap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kekerasan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dan </w:t>
      </w:r>
      <w:proofErr w:type="spellStart"/>
      <w:r>
        <w:rPr>
          <w:rFonts w:ascii="Bookman Old Style" w:hAnsi="Bookman Old Style" w:cs="Bookman Old Style"/>
          <w:color w:val="000000"/>
        </w:rPr>
        <w:t>perlindungan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anak</w:t>
      </w:r>
      <w:proofErr w:type="spellEnd"/>
      <w:r>
        <w:rPr>
          <w:rFonts w:ascii="Bookman Old Style" w:hAnsi="Bookman Old Style" w:cs="Bookman Old Style"/>
          <w:color w:val="000000"/>
        </w:rPr>
        <w:t xml:space="preserve"> di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konflik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terkena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bencana</w:t>
      </w:r>
      <w:proofErr w:type="spellEnd"/>
      <w:r w:rsidRPr="00E67925">
        <w:rPr>
          <w:rFonts w:ascii="Bookman Old Style" w:hAnsi="Bookman Old Style" w:cs="Bookman Old Style"/>
          <w:color w:val="000000"/>
        </w:rPr>
        <w:t>;</w:t>
      </w:r>
    </w:p>
    <w:p w14:paraId="096F2CCE" w14:textId="77777777" w:rsidR="00CB0342" w:rsidRDefault="00CB0342" w:rsidP="00D434C9">
      <w:pPr>
        <w:pStyle w:val="ListParagraph"/>
        <w:numPr>
          <w:ilvl w:val="0"/>
          <w:numId w:val="5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  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penguatan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  </w:t>
      </w:r>
      <w:proofErr w:type="spellStart"/>
      <w:r w:rsidRPr="00E67925">
        <w:rPr>
          <w:rFonts w:ascii="Bookman Old Style" w:hAnsi="Bookman Old Style" w:cs="Bookman Old Style"/>
          <w:color w:val="000000"/>
        </w:rPr>
        <w:t>lembaga</w:t>
      </w:r>
      <w:proofErr w:type="spellEnd"/>
      <w:r w:rsidRPr="00E67925">
        <w:rPr>
          <w:rFonts w:ascii="Bookman Old Style" w:hAnsi="Bookman Old Style" w:cs="Bookman Old Style"/>
          <w:color w:val="000000"/>
        </w:rPr>
        <w:t>/</w:t>
      </w:r>
      <w:proofErr w:type="spellStart"/>
      <w:r w:rsidRPr="00E67925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E67925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penguatan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jaringan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kerja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lembaga</w:t>
      </w:r>
      <w:proofErr w:type="spellEnd"/>
      <w:r w:rsidRPr="00E67925">
        <w:rPr>
          <w:rFonts w:ascii="Bookman Old Style" w:hAnsi="Bookman Old Style" w:cs="Bookman Old Style"/>
          <w:color w:val="000000"/>
        </w:rPr>
        <w:t>/</w:t>
      </w:r>
      <w:proofErr w:type="spellStart"/>
      <w:r w:rsidRPr="00E67925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E67925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dan dunia </w:t>
      </w:r>
      <w:proofErr w:type="spellStart"/>
      <w:r w:rsidRPr="00E67925">
        <w:rPr>
          <w:rFonts w:ascii="Bookman Old Style" w:hAnsi="Bookman Old Style" w:cs="Bookman Old Style"/>
          <w:color w:val="000000"/>
        </w:rPr>
        <w:t>usaha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untuk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kesejahteraan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perlindungan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anak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09168E04" w14:textId="77777777" w:rsidR="00CB0342" w:rsidRPr="00E67925" w:rsidRDefault="00CB0342" w:rsidP="00D434C9">
      <w:pPr>
        <w:pStyle w:val="ListParagraph"/>
        <w:numPr>
          <w:ilvl w:val="0"/>
          <w:numId w:val="5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67925">
        <w:rPr>
          <w:rFonts w:ascii="Bookman Old Style" w:hAnsi="Bookman Old Style"/>
        </w:rPr>
        <w:t>pengendalian</w:t>
      </w:r>
      <w:proofErr w:type="spellEnd"/>
      <w:r w:rsidRPr="00E67925">
        <w:rPr>
          <w:rFonts w:ascii="Bookman Old Style" w:hAnsi="Bookman Old Style"/>
        </w:rPr>
        <w:t xml:space="preserve"> </w:t>
      </w:r>
      <w:proofErr w:type="spellStart"/>
      <w:r w:rsidRPr="00E67925">
        <w:rPr>
          <w:rFonts w:ascii="Bookman Old Style" w:hAnsi="Bookman Old Style" w:cs="Tahoma,Bold"/>
          <w:bCs/>
        </w:rPr>
        <w:t>pelaksanaan</w:t>
      </w:r>
      <w:proofErr w:type="spellEnd"/>
      <w:r w:rsidRPr="00E67925">
        <w:rPr>
          <w:rFonts w:ascii="Bookman Old Style" w:hAnsi="Bookman Old Style" w:cs="Tahoma,Bold"/>
          <w:bCs/>
        </w:rPr>
        <w:t xml:space="preserve"> </w:t>
      </w:r>
      <w:proofErr w:type="spellStart"/>
      <w:r w:rsidRPr="00E67925">
        <w:rPr>
          <w:rFonts w:ascii="Bookman Old Style" w:hAnsi="Bookman Old Style" w:cs="Tahoma,Bold"/>
          <w:bCs/>
        </w:rPr>
        <w:t>pembinaan</w:t>
      </w:r>
      <w:proofErr w:type="spellEnd"/>
      <w:r w:rsidRPr="00E67925">
        <w:rPr>
          <w:rFonts w:ascii="Bookman Old Style" w:hAnsi="Bookman Old Style" w:cs="Tahoma,Bold"/>
          <w:bCs/>
        </w:rPr>
        <w:t xml:space="preserve"> dan </w:t>
      </w:r>
      <w:proofErr w:type="spellStart"/>
      <w:r w:rsidRPr="00E67925">
        <w:rPr>
          <w:rFonts w:ascii="Bookman Old Style" w:hAnsi="Bookman Old Style" w:cs="Tahoma,Bold"/>
          <w:bCs/>
        </w:rPr>
        <w:t>fasilitasi</w:t>
      </w:r>
      <w:proofErr w:type="spellEnd"/>
      <w:r w:rsidRPr="00E67925">
        <w:rPr>
          <w:rFonts w:ascii="Bookman Old Style" w:hAnsi="Bookman Old Style" w:cs="Tahoma,Bold"/>
          <w:bCs/>
        </w:rPr>
        <w:t xml:space="preserve"> </w:t>
      </w:r>
      <w:proofErr w:type="spellStart"/>
      <w:r w:rsidRPr="00E67925">
        <w:rPr>
          <w:rFonts w:ascii="Bookman Old Style" w:hAnsi="Bookman Old Style" w:cs="Tahoma,Bold"/>
          <w:bCs/>
        </w:rPr>
        <w:t>p</w:t>
      </w:r>
      <w:r w:rsidRPr="00E67925">
        <w:rPr>
          <w:rFonts w:ascii="Bookman Old Style" w:hAnsi="Bookman Old Style" w:cs="Bookman Old Style"/>
          <w:color w:val="000000"/>
        </w:rPr>
        <w:t>erlindungan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anak</w:t>
      </w:r>
      <w:proofErr w:type="spellEnd"/>
      <w:r w:rsidRPr="00E67925">
        <w:rPr>
          <w:rFonts w:ascii="Bookman Old Style" w:hAnsi="Bookman Old Style"/>
        </w:rPr>
        <w:t>;</w:t>
      </w:r>
    </w:p>
    <w:p w14:paraId="4152E540" w14:textId="77777777" w:rsidR="00CB0342" w:rsidRDefault="00CB0342" w:rsidP="00D434C9">
      <w:pPr>
        <w:pStyle w:val="ListParagraph"/>
        <w:numPr>
          <w:ilvl w:val="0"/>
          <w:numId w:val="5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679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67925">
        <w:rPr>
          <w:rFonts w:ascii="Bookman Old Style" w:hAnsi="Bookman Old Style" w:cs="Bookman Old Style"/>
          <w:color w:val="000000"/>
        </w:rPr>
        <w:t>evaluasi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7925">
        <w:rPr>
          <w:rFonts w:ascii="Bookman Old Style" w:hAnsi="Bookman Old Style" w:cs="Bookman Old Style"/>
          <w:color w:val="000000"/>
        </w:rPr>
        <w:t>pelaporan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Tahoma,Bold"/>
          <w:bCs/>
        </w:rPr>
        <w:t>pelaksanaan</w:t>
      </w:r>
      <w:proofErr w:type="spellEnd"/>
      <w:r w:rsidRPr="00E67925">
        <w:rPr>
          <w:rFonts w:ascii="Bookman Old Style" w:hAnsi="Bookman Old Style" w:cs="Tahoma,Bold"/>
          <w:bCs/>
        </w:rPr>
        <w:t xml:space="preserve"> </w:t>
      </w:r>
      <w:proofErr w:type="spellStart"/>
      <w:r w:rsidRPr="00E67925">
        <w:rPr>
          <w:rFonts w:ascii="Bookman Old Style" w:hAnsi="Bookman Old Style" w:cs="Tahoma,Bold"/>
          <w:bCs/>
        </w:rPr>
        <w:t>pembinaan</w:t>
      </w:r>
      <w:proofErr w:type="spellEnd"/>
      <w:r w:rsidRPr="00E67925">
        <w:rPr>
          <w:rFonts w:ascii="Bookman Old Style" w:hAnsi="Bookman Old Style" w:cs="Tahoma,Bold"/>
          <w:bCs/>
        </w:rPr>
        <w:t xml:space="preserve"> dan </w:t>
      </w:r>
      <w:proofErr w:type="spellStart"/>
      <w:r w:rsidRPr="00E67925">
        <w:rPr>
          <w:rFonts w:ascii="Bookman Old Style" w:hAnsi="Bookman Old Style" w:cs="Tahoma,Bold"/>
          <w:bCs/>
        </w:rPr>
        <w:t>fasilitasi</w:t>
      </w:r>
      <w:proofErr w:type="spellEnd"/>
      <w:r w:rsidRPr="00E67925">
        <w:rPr>
          <w:rFonts w:ascii="Bookman Old Style" w:hAnsi="Bookman Old Style" w:cs="Tahoma,Bold"/>
          <w:bCs/>
        </w:rPr>
        <w:t xml:space="preserve"> </w:t>
      </w:r>
      <w:proofErr w:type="spellStart"/>
      <w:r w:rsidRPr="00E67925">
        <w:rPr>
          <w:rFonts w:ascii="Bookman Old Style" w:hAnsi="Bookman Old Style" w:cs="Tahoma,Bold"/>
          <w:bCs/>
        </w:rPr>
        <w:t>p</w:t>
      </w:r>
      <w:r w:rsidRPr="00E67925">
        <w:rPr>
          <w:rFonts w:ascii="Bookman Old Style" w:hAnsi="Bookman Old Style" w:cs="Bookman Old Style"/>
          <w:color w:val="000000"/>
        </w:rPr>
        <w:t>erlindungan</w:t>
      </w:r>
      <w:proofErr w:type="spellEnd"/>
      <w:r w:rsidRPr="00E679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7925">
        <w:rPr>
          <w:rFonts w:ascii="Bookman Old Style" w:hAnsi="Bookman Old Style" w:cs="Bookman Old Style"/>
          <w:color w:val="000000"/>
        </w:rPr>
        <w:t>anak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8247F1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2431B220" w14:textId="77777777" w:rsidR="00CB0342" w:rsidRDefault="00CB0342" w:rsidP="00D434C9">
      <w:pPr>
        <w:pStyle w:val="ListParagraph"/>
        <w:numPr>
          <w:ilvl w:val="0"/>
          <w:numId w:val="5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B0342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CB034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0342">
        <w:rPr>
          <w:rFonts w:ascii="Bookman Old Style" w:hAnsi="Bookman Old Style" w:cs="Bookman Old Style"/>
          <w:color w:val="000000"/>
        </w:rPr>
        <w:t>fungsi</w:t>
      </w:r>
      <w:proofErr w:type="spellEnd"/>
      <w:r w:rsidRPr="00CB0342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CB0342">
        <w:rPr>
          <w:rFonts w:ascii="Bookman Old Style" w:hAnsi="Bookman Old Style" w:cs="Bookman Old Style"/>
          <w:color w:val="000000"/>
        </w:rPr>
        <w:t>diberikan</w:t>
      </w:r>
      <w:proofErr w:type="spellEnd"/>
      <w:r w:rsidRPr="00CB0342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CB034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0342">
        <w:rPr>
          <w:rFonts w:ascii="Bookman Old Style" w:hAnsi="Bookman Old Style" w:cs="Bookman Old Style"/>
          <w:color w:val="000000"/>
        </w:rPr>
        <w:t>terkait</w:t>
      </w:r>
      <w:proofErr w:type="spellEnd"/>
      <w:r w:rsidRPr="00CB034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0342">
        <w:rPr>
          <w:rFonts w:ascii="Bookman Old Style" w:hAnsi="Bookman Old Style" w:cs="Bookman Old Style"/>
          <w:color w:val="000000"/>
        </w:rPr>
        <w:t>dengan</w:t>
      </w:r>
      <w:proofErr w:type="spellEnd"/>
      <w:r w:rsidRPr="00CB034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0342">
        <w:rPr>
          <w:rFonts w:ascii="Bookman Old Style" w:hAnsi="Bookman Old Style" w:cs="Bookman Old Style"/>
          <w:color w:val="000000"/>
        </w:rPr>
        <w:t>tugas</w:t>
      </w:r>
      <w:proofErr w:type="spellEnd"/>
      <w:r w:rsidRPr="00CB034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B0342">
        <w:rPr>
          <w:rFonts w:ascii="Bookman Old Style" w:hAnsi="Bookman Old Style" w:cs="Bookman Old Style"/>
          <w:color w:val="000000"/>
        </w:rPr>
        <w:t>fungsinya</w:t>
      </w:r>
      <w:proofErr w:type="spellEnd"/>
      <w:r w:rsidRPr="00CB0342">
        <w:rPr>
          <w:rFonts w:ascii="Bookman Old Style" w:hAnsi="Bookman Old Style" w:cs="Bookman Old Style"/>
          <w:color w:val="000000"/>
        </w:rPr>
        <w:t>.</w:t>
      </w:r>
    </w:p>
    <w:p w14:paraId="218B425B" w14:textId="77777777" w:rsidR="00CB0342" w:rsidRDefault="00CB0342" w:rsidP="00CB0342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767D5088" w14:textId="77777777" w:rsidR="00CB0342" w:rsidRDefault="00CB0342" w:rsidP="00CB0342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40876971" w14:textId="77777777" w:rsidR="00AA7FBB" w:rsidRPr="00AF4B4F" w:rsidRDefault="00AF4B4F" w:rsidP="00AF4B4F">
      <w:pPr>
        <w:tabs>
          <w:tab w:val="left" w:pos="54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VI.</w:t>
      </w:r>
      <w:r>
        <w:rPr>
          <w:rFonts w:ascii="Bookman Old Style" w:hAnsi="Bookman Old Style" w:cs="Bookman Old Style"/>
          <w:b/>
          <w:color w:val="000000"/>
        </w:rPr>
        <w:tab/>
      </w:r>
      <w:r w:rsidR="00AA7FBB" w:rsidRPr="00AF4B4F">
        <w:rPr>
          <w:rFonts w:ascii="Bookman Old Style" w:hAnsi="Bookman Old Style" w:cs="Bookman Old Style"/>
          <w:b/>
          <w:color w:val="000000"/>
        </w:rPr>
        <w:t>DINAS PENDIDIKAN DAN KEBUDAYAAN</w:t>
      </w:r>
    </w:p>
    <w:p w14:paraId="25E4ED98" w14:textId="77777777" w:rsidR="00D761E2" w:rsidRDefault="00D761E2" w:rsidP="00D761E2">
      <w:pPr>
        <w:pStyle w:val="ListParagraph"/>
        <w:autoSpaceDE w:val="0"/>
        <w:autoSpaceDN w:val="0"/>
        <w:adjustRightInd w:val="0"/>
        <w:ind w:left="284"/>
        <w:jc w:val="both"/>
        <w:rPr>
          <w:rFonts w:ascii="Bookman Old Style" w:hAnsi="Bookman Old Style" w:cs="Bookman Old Style"/>
          <w:b/>
          <w:color w:val="000000"/>
        </w:rPr>
      </w:pPr>
    </w:p>
    <w:p w14:paraId="5A7B9604" w14:textId="77777777" w:rsidR="00D761E2" w:rsidRPr="00B73656" w:rsidRDefault="00D761E2" w:rsidP="00D434C9">
      <w:pPr>
        <w:pStyle w:val="ListParagraph"/>
        <w:numPr>
          <w:ilvl w:val="0"/>
          <w:numId w:val="54"/>
        </w:numPr>
        <w:autoSpaceDE w:val="0"/>
        <w:autoSpaceDN w:val="0"/>
        <w:adjustRightInd w:val="0"/>
        <w:ind w:left="900"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B73656">
        <w:rPr>
          <w:rFonts w:ascii="Bookman Old Style" w:hAnsi="Bookman Old Style" w:cs="Bookman Old Style"/>
          <w:b/>
          <w:color w:val="000000"/>
        </w:rPr>
        <w:t>Sekretariat</w:t>
      </w:r>
      <w:proofErr w:type="spellEnd"/>
    </w:p>
    <w:p w14:paraId="52370153" w14:textId="77777777" w:rsidR="00D761E2" w:rsidRPr="003D2BCF" w:rsidRDefault="00AF4B4F" w:rsidP="00AF4B4F">
      <w:pPr>
        <w:pStyle w:val="BodyTextIndent2"/>
        <w:tabs>
          <w:tab w:val="left" w:pos="709"/>
          <w:tab w:val="left" w:pos="900"/>
          <w:tab w:val="left" w:pos="2520"/>
          <w:tab w:val="left" w:pos="2880"/>
        </w:tabs>
        <w:spacing w:before="120"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761E2" w:rsidRPr="003D2BCF">
        <w:rPr>
          <w:rFonts w:ascii="Bookman Old Style" w:hAnsi="Bookman Old Style"/>
          <w:sz w:val="24"/>
          <w:szCs w:val="24"/>
          <w:lang w:val="id-ID"/>
        </w:rPr>
        <w:t>Sekretariat</w:t>
      </w:r>
      <w:r w:rsidR="00D761E2" w:rsidRPr="003D2BC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761E2" w:rsidRPr="003D2BCF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="00D761E2" w:rsidRPr="003D2BC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761E2" w:rsidRPr="003D2BCF">
        <w:rPr>
          <w:rFonts w:ascii="Bookman Old Style" w:hAnsi="Bookman Old Style"/>
          <w:sz w:val="24"/>
          <w:szCs w:val="24"/>
        </w:rPr>
        <w:t>kelompok</w:t>
      </w:r>
      <w:proofErr w:type="spellEnd"/>
      <w:r w:rsidR="00D761E2" w:rsidRPr="003D2BC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D761E2" w:rsidRPr="003D2BCF">
        <w:rPr>
          <w:rFonts w:ascii="Bookman Old Style" w:hAnsi="Bookman Old Style"/>
          <w:sz w:val="24"/>
          <w:szCs w:val="24"/>
        </w:rPr>
        <w:t>:</w:t>
      </w:r>
    </w:p>
    <w:p w14:paraId="233AC03F" w14:textId="77777777" w:rsidR="00D761E2" w:rsidRDefault="00D761E2" w:rsidP="00F12043">
      <w:pPr>
        <w:pStyle w:val="BodyTextIndent2"/>
        <w:tabs>
          <w:tab w:val="left" w:pos="630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 w:rsidRPr="00CF425D">
        <w:rPr>
          <w:rFonts w:ascii="Bookman Old Style" w:hAnsi="Bookman Old Style"/>
          <w:sz w:val="24"/>
          <w:szCs w:val="24"/>
        </w:rPr>
        <w:t>1.1</w:t>
      </w:r>
      <w:r w:rsidRPr="00CF425D">
        <w:rPr>
          <w:rFonts w:ascii="Bookman Old Style" w:hAnsi="Bookman Old Style"/>
          <w:sz w:val="24"/>
          <w:szCs w:val="24"/>
        </w:rPr>
        <w:tab/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Pr="00CF4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pengelolaan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dan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Satuan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Kerja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>.</w:t>
      </w:r>
    </w:p>
    <w:p w14:paraId="1FEDE45D" w14:textId="77777777" w:rsidR="00F12043" w:rsidRPr="00F12043" w:rsidRDefault="00F12043" w:rsidP="00F12043">
      <w:pPr>
        <w:pStyle w:val="BodyTextIndent2"/>
        <w:tabs>
          <w:tab w:val="left" w:pos="630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"/>
          <w:szCs w:val="24"/>
        </w:rPr>
      </w:pPr>
    </w:p>
    <w:p w14:paraId="045E9576" w14:textId="77777777" w:rsidR="00D761E2" w:rsidRPr="00CF425D" w:rsidRDefault="00D761E2" w:rsidP="00F12043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 w:cs="Tahoma,Bold"/>
          <w:bCs/>
          <w:sz w:val="24"/>
          <w:szCs w:val="24"/>
        </w:rPr>
      </w:pPr>
      <w:r w:rsidRPr="00CF425D"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Pr="00CF4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/>
          <w:sz w:val="24"/>
          <w:szCs w:val="24"/>
        </w:rPr>
        <w:t>menyelenggarakan</w:t>
      </w:r>
      <w:proofErr w:type="spellEnd"/>
      <w:r w:rsidRPr="00CF4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F425D">
        <w:rPr>
          <w:rFonts w:ascii="Bookman Old Style" w:hAnsi="Bookman Old Style"/>
          <w:sz w:val="24"/>
          <w:szCs w:val="24"/>
        </w:rPr>
        <w:t>fungsi</w:t>
      </w:r>
      <w:proofErr w:type="spellEnd"/>
      <w:r w:rsidRPr="00CF425D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3B9882E5" w14:textId="77777777" w:rsidR="00D761E2" w:rsidRDefault="00D761E2" w:rsidP="00D434C9">
      <w:pPr>
        <w:pStyle w:val="ListParagraph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64E2596A" w14:textId="77777777" w:rsidR="00D761E2" w:rsidRPr="00DF094C" w:rsidRDefault="00D761E2" w:rsidP="00D434C9">
      <w:pPr>
        <w:pStyle w:val="ListParagraph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rencana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kerja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teknis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F094C">
        <w:rPr>
          <w:rFonts w:ascii="Bookman Old Style" w:hAnsi="Bookman Old Style" w:cs="Bookman Old Style"/>
          <w:color w:val="000000"/>
        </w:rPr>
        <w:t>;</w:t>
      </w:r>
    </w:p>
    <w:p w14:paraId="5A8D299F" w14:textId="77777777" w:rsidR="00D761E2" w:rsidRPr="00DF094C" w:rsidRDefault="00D761E2" w:rsidP="00D434C9">
      <w:pPr>
        <w:pStyle w:val="ListParagraph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strategis</w:t>
      </w:r>
      <w:proofErr w:type="spellEnd"/>
      <w:r w:rsidRPr="00DF094C">
        <w:rPr>
          <w:rFonts w:ascii="Bookman Old Style" w:hAnsi="Bookman Old Style" w:cs="Tahoma,Bold"/>
          <w:bCs/>
        </w:rPr>
        <w:t xml:space="preserve">; </w:t>
      </w:r>
    </w:p>
    <w:p w14:paraId="7482AB19" w14:textId="77777777" w:rsidR="00D761E2" w:rsidRPr="00DF094C" w:rsidRDefault="00D761E2" w:rsidP="00D434C9">
      <w:pPr>
        <w:pStyle w:val="ListParagraph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tahunan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53EAE554" w14:textId="77777777" w:rsidR="00D761E2" w:rsidRPr="00DF094C" w:rsidRDefault="00D761E2" w:rsidP="00D434C9">
      <w:pPr>
        <w:pStyle w:val="ListParagraph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</w:t>
      </w:r>
      <w:r w:rsidRPr="00DF094C">
        <w:rPr>
          <w:rFonts w:ascii="Bookman Old Style" w:hAnsi="Bookman Old Style" w:cs="Tahoma,Bold"/>
          <w:bCs/>
        </w:rPr>
        <w:t>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d</w:t>
      </w:r>
      <w:r w:rsidRPr="00DF094C">
        <w:rPr>
          <w:rFonts w:ascii="Bookman Old Style" w:hAnsi="Bookman Old Style" w:cs="Tahoma,Bold"/>
          <w:bCs/>
        </w:rPr>
        <w:t>okumen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elaksanaan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756C9C1B" w14:textId="77777777" w:rsidR="00D761E2" w:rsidRPr="00DF094C" w:rsidRDefault="00D761E2" w:rsidP="00D434C9">
      <w:pPr>
        <w:pStyle w:val="ListParagraph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Tahoma,Bold"/>
          <w:bCs/>
        </w:rPr>
        <w:lastRenderedPageBreak/>
        <w:t>p</w:t>
      </w:r>
      <w:r w:rsidRPr="00DF094C">
        <w:rPr>
          <w:rFonts w:ascii="Bookman Old Style" w:hAnsi="Bookman Old Style" w:cs="Tahoma,Bold"/>
          <w:bCs/>
        </w:rPr>
        <w:t>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berjenjang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62ADBAC8" w14:textId="77777777" w:rsidR="00D761E2" w:rsidRPr="00DF094C" w:rsidRDefault="00D761E2" w:rsidP="00D434C9">
      <w:pPr>
        <w:pStyle w:val="ListParagraph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pemantauan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evaluasi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serta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Pr="00DF094C">
        <w:rPr>
          <w:rFonts w:ascii="Bookman Old Style" w:hAnsi="Bookman Old Style" w:cs="Tahoma,Bold"/>
          <w:bCs/>
        </w:rPr>
        <w:t xml:space="preserve">program dan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serta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pengukuran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unit;</w:t>
      </w:r>
    </w:p>
    <w:p w14:paraId="3DE377FA" w14:textId="77777777" w:rsidR="00D761E2" w:rsidRPr="00DF094C" w:rsidRDefault="00D761E2" w:rsidP="00D434C9">
      <w:pPr>
        <w:pStyle w:val="ListParagraph"/>
        <w:numPr>
          <w:ilvl w:val="0"/>
          <w:numId w:val="5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akuntabilitas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5A7E8C2F" w14:textId="77777777" w:rsidR="00D761E2" w:rsidRPr="00DF094C" w:rsidRDefault="00D761E2" w:rsidP="00D434C9">
      <w:pPr>
        <w:pStyle w:val="ListParagraph"/>
        <w:numPr>
          <w:ilvl w:val="0"/>
          <w:numId w:val="5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penyelenggaraan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pemerintahan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urusan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pemerintahan</w:t>
      </w:r>
      <w:proofErr w:type="spellEnd"/>
      <w:r>
        <w:rPr>
          <w:rFonts w:ascii="Bookman Old Style" w:hAnsi="Bookman Old Style" w:cs="Tahoma,Bold"/>
          <w:bCs/>
        </w:rPr>
        <w:t xml:space="preserve"> yang </w:t>
      </w:r>
      <w:proofErr w:type="spellStart"/>
      <w:r>
        <w:rPr>
          <w:rFonts w:ascii="Bookman Old Style" w:hAnsi="Bookman Old Style" w:cs="Tahoma,Bold"/>
          <w:bCs/>
        </w:rPr>
        <w:t>menjadi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kewenangan</w:t>
      </w:r>
      <w:proofErr w:type="spellEnd"/>
      <w:r>
        <w:rPr>
          <w:rFonts w:ascii="Bookman Old Style" w:hAnsi="Bookman Old Style" w:cs="Tahoma,Bold"/>
          <w:bCs/>
        </w:rPr>
        <w:t xml:space="preserve"> Dinas</w:t>
      </w:r>
      <w:r w:rsidRPr="00DF094C">
        <w:rPr>
          <w:rFonts w:ascii="Bookman Old Style" w:hAnsi="Bookman Old Style" w:cs="Tahoma,Bold"/>
          <w:bCs/>
        </w:rPr>
        <w:t>;</w:t>
      </w:r>
      <w:r w:rsidR="00580FFE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dan</w:t>
      </w:r>
    </w:p>
    <w:p w14:paraId="43D4C329" w14:textId="77777777" w:rsidR="00D761E2" w:rsidRPr="00CF425D" w:rsidRDefault="00D761E2" w:rsidP="00D434C9">
      <w:pPr>
        <w:pStyle w:val="ListParagraph"/>
        <w:numPr>
          <w:ilvl w:val="0"/>
          <w:numId w:val="55"/>
        </w:numPr>
        <w:tabs>
          <w:tab w:val="left" w:pos="2340"/>
          <w:tab w:val="left" w:pos="2880"/>
        </w:tabs>
        <w:spacing w:after="160" w:line="259" w:lineRule="auto"/>
        <w:contextualSpacing/>
        <w:jc w:val="both"/>
        <w:rPr>
          <w:rFonts w:ascii="Bookman Old Style" w:hAnsi="Bookman Old Style"/>
        </w:rPr>
      </w:pPr>
      <w:proofErr w:type="spellStart"/>
      <w:r w:rsidRPr="00DF094C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fungsi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DF094C">
        <w:rPr>
          <w:rFonts w:ascii="Bookman Old Style" w:hAnsi="Bookman Old Style" w:cs="Bookman Old Style"/>
          <w:color w:val="000000"/>
        </w:rPr>
        <w:t>diberikan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0FFE">
        <w:rPr>
          <w:rFonts w:ascii="Bookman Old Style" w:hAnsi="Bookman Old Style" w:cs="Bookman Old Style"/>
          <w:color w:val="000000"/>
        </w:rPr>
        <w:t>Pimpinan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DF094C">
        <w:rPr>
          <w:rFonts w:ascii="Bookman Old Style" w:hAnsi="Bookman Old Style" w:cs="Bookman Old Style"/>
          <w:color w:val="000000"/>
        </w:rPr>
        <w:t xml:space="preserve">yang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terkait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dengan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tugas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fungsinya</w:t>
      </w:r>
      <w:proofErr w:type="spellEnd"/>
      <w:r w:rsidRPr="00DF094C">
        <w:rPr>
          <w:rFonts w:ascii="Bookman Old Style" w:hAnsi="Bookman Old Style" w:cs="Bookman Old Style"/>
          <w:color w:val="000000"/>
        </w:rPr>
        <w:t>.</w:t>
      </w:r>
    </w:p>
    <w:p w14:paraId="544FDECD" w14:textId="77777777" w:rsidR="00D761E2" w:rsidRPr="00CF425D" w:rsidRDefault="00D761E2" w:rsidP="00D761E2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4"/>
        </w:rPr>
      </w:pPr>
    </w:p>
    <w:p w14:paraId="17232F53" w14:textId="77777777" w:rsidR="00D761E2" w:rsidRPr="00CF425D" w:rsidRDefault="00D761E2" w:rsidP="00C303EB">
      <w:pPr>
        <w:tabs>
          <w:tab w:val="left" w:pos="1418"/>
        </w:tabs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 w:rsidRPr="00CF425D">
        <w:rPr>
          <w:rFonts w:ascii="Bookman Old Style" w:hAnsi="Bookman Old Style" w:cs="Tahoma,Bold"/>
          <w:bCs/>
        </w:rPr>
        <w:t>1.2</w:t>
      </w:r>
      <w:r w:rsidRPr="00CF425D">
        <w:rPr>
          <w:rFonts w:ascii="Bookman Old Style" w:hAnsi="Bookman Old Style" w:cs="Tahoma,Bold"/>
          <w:bCs/>
        </w:rPr>
        <w:tab/>
      </w:r>
      <w:proofErr w:type="spellStart"/>
      <w:r w:rsidRPr="00CF425D">
        <w:rPr>
          <w:rFonts w:ascii="Bookman Old Style" w:hAnsi="Bookman Old Style" w:cs="Tahoma,Bold"/>
          <w:bCs/>
        </w:rPr>
        <w:t>Kelompok</w:t>
      </w:r>
      <w:proofErr w:type="spellEnd"/>
      <w:r w:rsidRPr="00CF425D">
        <w:rPr>
          <w:rFonts w:ascii="Bookman Old Style" w:hAnsi="Bookman Old Style" w:cs="Tahoma,Bold"/>
          <w:bCs/>
        </w:rPr>
        <w:t xml:space="preserve"> Sub-</w:t>
      </w:r>
      <w:proofErr w:type="spellStart"/>
      <w:r w:rsidRPr="00CF425D">
        <w:rPr>
          <w:rFonts w:ascii="Bookman Old Style" w:hAnsi="Bookman Old Style" w:cs="Tahoma,Bold"/>
          <w:bCs/>
        </w:rPr>
        <w:t>substansi</w:t>
      </w:r>
      <w:proofErr w:type="spellEnd"/>
      <w:r w:rsidRPr="00CF425D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 w:rsidRPr="00CF425D">
        <w:rPr>
          <w:rFonts w:ascii="Bookman Old Style" w:hAnsi="Bookman Old Style"/>
          <w:lang w:val="id-ID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</w:rPr>
        <w:t>mempunyai</w:t>
      </w:r>
      <w:proofErr w:type="spellEnd"/>
      <w:r w:rsidRPr="00CF425D">
        <w:rPr>
          <w:rFonts w:ascii="Bookman Old Style" w:hAnsi="Bookman Old Style" w:cs="Tahoma,Bold"/>
          <w:bCs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</w:rPr>
        <w:t>tugas</w:t>
      </w:r>
      <w:proofErr w:type="spellEnd"/>
      <w:r w:rsidRPr="00CF425D">
        <w:rPr>
          <w:rFonts w:ascii="Bookman Old Style" w:hAnsi="Bookman Old Style" w:cs="Tahoma,Bold"/>
          <w:bCs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</w:rPr>
        <w:t>mengendalikan</w:t>
      </w:r>
      <w:proofErr w:type="spellEnd"/>
      <w:r w:rsidRPr="00CF425D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Satuan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Kerja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3BDB3641" w14:textId="77777777" w:rsidR="00D761E2" w:rsidRPr="00CF425D" w:rsidRDefault="00D761E2" w:rsidP="00D761E2">
      <w:pPr>
        <w:autoSpaceDE w:val="0"/>
        <w:autoSpaceDN w:val="0"/>
        <w:adjustRightInd w:val="0"/>
        <w:ind w:left="1260" w:hanging="630"/>
        <w:jc w:val="both"/>
        <w:rPr>
          <w:rFonts w:ascii="Bookman Old Style" w:hAnsi="Bookman Old Style" w:cs="Tahoma,Bold"/>
          <w:bCs/>
          <w:sz w:val="14"/>
        </w:rPr>
      </w:pPr>
    </w:p>
    <w:p w14:paraId="63BD30CE" w14:textId="77777777" w:rsidR="00D761E2" w:rsidRPr="00CF425D" w:rsidRDefault="00D761E2" w:rsidP="00803375">
      <w:pPr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Tahoma,Bold"/>
          <w:bCs/>
          <w:lang w:val="en-US"/>
        </w:rPr>
      </w:pPr>
      <w:r w:rsidRPr="00CF425D">
        <w:rPr>
          <w:rFonts w:ascii="Bookman Old Style" w:hAnsi="Bookman Old Style" w:cs="Tahoma,Bold"/>
          <w:bCs/>
        </w:rPr>
        <w:tab/>
      </w:r>
      <w:proofErr w:type="spellStart"/>
      <w:r w:rsidRPr="00CF425D">
        <w:rPr>
          <w:rFonts w:ascii="Bookman Old Style" w:hAnsi="Bookman Old Style" w:cs="Tahoma,Bold"/>
          <w:bCs/>
        </w:rPr>
        <w:t>Kelompok</w:t>
      </w:r>
      <w:proofErr w:type="spellEnd"/>
      <w:r w:rsidRPr="00CF425D">
        <w:rPr>
          <w:rFonts w:ascii="Bookman Old Style" w:hAnsi="Bookman Old Style" w:cs="Tahoma,Bold"/>
          <w:bCs/>
        </w:rPr>
        <w:t xml:space="preserve"> Sub-</w:t>
      </w:r>
      <w:proofErr w:type="spellStart"/>
      <w:r w:rsidRPr="00CF425D">
        <w:rPr>
          <w:rFonts w:ascii="Bookman Old Style" w:hAnsi="Bookman Old Style" w:cs="Tahoma,Bold"/>
          <w:bCs/>
        </w:rPr>
        <w:t>substansi</w:t>
      </w:r>
      <w:proofErr w:type="spellEnd"/>
      <w:r w:rsidRPr="00CF425D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 w:rsidRPr="00CF425D">
        <w:rPr>
          <w:rFonts w:ascii="Bookman Old Style" w:hAnsi="Bookman Old Style"/>
          <w:lang w:val="en-US"/>
        </w:rPr>
        <w:t xml:space="preserve"> </w:t>
      </w:r>
      <w:proofErr w:type="spellStart"/>
      <w:r w:rsidRPr="00CF425D">
        <w:rPr>
          <w:rFonts w:ascii="Bookman Old Style" w:hAnsi="Bookman Old Style"/>
          <w:lang w:val="en-US"/>
        </w:rPr>
        <w:t>menyelenggarakan</w:t>
      </w:r>
      <w:proofErr w:type="spellEnd"/>
      <w:r w:rsidRPr="00CF425D">
        <w:rPr>
          <w:rFonts w:ascii="Bookman Old Style" w:hAnsi="Bookman Old Style"/>
          <w:lang w:val="en-US"/>
        </w:rPr>
        <w:t xml:space="preserve"> </w:t>
      </w:r>
      <w:proofErr w:type="spellStart"/>
      <w:proofErr w:type="gramStart"/>
      <w:r w:rsidRPr="00CF425D">
        <w:rPr>
          <w:rFonts w:ascii="Bookman Old Style" w:hAnsi="Bookman Old Style"/>
          <w:lang w:val="en-US"/>
        </w:rPr>
        <w:t>fungsi</w:t>
      </w:r>
      <w:proofErr w:type="spellEnd"/>
      <w:r w:rsidRPr="00CF425D">
        <w:rPr>
          <w:rFonts w:ascii="Bookman Old Style" w:hAnsi="Bookman Old Style"/>
          <w:lang w:val="en-US"/>
        </w:rPr>
        <w:t xml:space="preserve"> :</w:t>
      </w:r>
      <w:proofErr w:type="gramEnd"/>
    </w:p>
    <w:p w14:paraId="6C063CD4" w14:textId="77777777" w:rsidR="00D761E2" w:rsidRPr="00586375" w:rsidRDefault="00D761E2" w:rsidP="00D434C9">
      <w:pPr>
        <w:pStyle w:val="ListParagraph"/>
        <w:numPr>
          <w:ilvl w:val="0"/>
          <w:numId w:val="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586375">
        <w:rPr>
          <w:rFonts w:ascii="Bookman Old Style" w:hAnsi="Bookman Old Style" w:cs="Bookman Old Style"/>
        </w:rPr>
        <w:t>penyusunan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petunjuk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teknis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pengendalian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pengelolaan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keuangan</w:t>
      </w:r>
      <w:proofErr w:type="spellEnd"/>
      <w:r w:rsidRPr="00586375">
        <w:rPr>
          <w:rFonts w:ascii="Bookman Old Style" w:hAnsi="Bookman Old Style" w:cs="Bookman Old Style"/>
        </w:rPr>
        <w:t xml:space="preserve">  dan </w:t>
      </w:r>
      <w:proofErr w:type="spellStart"/>
      <w:r w:rsidRPr="00586375">
        <w:rPr>
          <w:rFonts w:ascii="Bookman Old Style" w:hAnsi="Bookman Old Style" w:cs="Bookman Old Style"/>
        </w:rPr>
        <w:t>verifikasi</w:t>
      </w:r>
      <w:proofErr w:type="spellEnd"/>
      <w:r w:rsidRPr="00586375">
        <w:rPr>
          <w:rFonts w:ascii="Bookman Old Style" w:hAnsi="Bookman Old Style" w:cs="Bookman Old Style"/>
        </w:rPr>
        <w:t>;</w:t>
      </w:r>
    </w:p>
    <w:p w14:paraId="465883BB" w14:textId="77777777" w:rsidR="00D761E2" w:rsidRPr="00586375" w:rsidRDefault="00D761E2" w:rsidP="00D434C9">
      <w:pPr>
        <w:pStyle w:val="ListParagraph"/>
        <w:numPr>
          <w:ilvl w:val="0"/>
          <w:numId w:val="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Bookman Old Style"/>
        </w:rPr>
        <w:t>penyusunan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rencana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kerja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teknis</w:t>
      </w:r>
      <w:proofErr w:type="spellEnd"/>
      <w:r w:rsidRPr="00586375">
        <w:rPr>
          <w:rFonts w:ascii="Bookman Old Style" w:hAnsi="Bookman Old Style" w:cs="Bookman Old Style"/>
        </w:rPr>
        <w:t xml:space="preserve"> dan </w:t>
      </w:r>
      <w:proofErr w:type="spellStart"/>
      <w:r w:rsidRPr="00586375">
        <w:rPr>
          <w:rFonts w:ascii="Bookman Old Style" w:hAnsi="Bookman Old Style" w:cs="Bookman Old Style"/>
        </w:rPr>
        <w:t>operasional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pengendalian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pengelolaan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keuangan</w:t>
      </w:r>
      <w:proofErr w:type="spellEnd"/>
      <w:r w:rsidRPr="00586375">
        <w:rPr>
          <w:rFonts w:ascii="Bookman Old Style" w:hAnsi="Bookman Old Style" w:cs="Bookman Old Style"/>
        </w:rPr>
        <w:t xml:space="preserve"> dan </w:t>
      </w:r>
      <w:proofErr w:type="spellStart"/>
      <w:r w:rsidRPr="00586375">
        <w:rPr>
          <w:rFonts w:ascii="Bookman Old Style" w:hAnsi="Bookman Old Style" w:cs="Bookman Old Style"/>
        </w:rPr>
        <w:t>verifikasi</w:t>
      </w:r>
      <w:proofErr w:type="spellEnd"/>
      <w:r w:rsidRPr="00586375">
        <w:rPr>
          <w:rFonts w:ascii="Bookman Old Style" w:hAnsi="Bookman Old Style" w:cs="Bookman Old Style"/>
        </w:rPr>
        <w:t>;</w:t>
      </w:r>
    </w:p>
    <w:p w14:paraId="4CC27A5E" w14:textId="77777777" w:rsidR="00D761E2" w:rsidRPr="00586375" w:rsidRDefault="00D761E2" w:rsidP="00D434C9">
      <w:pPr>
        <w:pStyle w:val="ListParagraph"/>
        <w:numPr>
          <w:ilvl w:val="0"/>
          <w:numId w:val="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5BDD5564" w14:textId="77777777" w:rsidR="00D761E2" w:rsidRPr="00586375" w:rsidRDefault="00D761E2" w:rsidP="00D434C9">
      <w:pPr>
        <w:pStyle w:val="ListParagraph"/>
        <w:numPr>
          <w:ilvl w:val="0"/>
          <w:numId w:val="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perbendaharaan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5521D716" w14:textId="77777777" w:rsidR="00D761E2" w:rsidRPr="00586375" w:rsidRDefault="00D761E2" w:rsidP="00D434C9">
      <w:pPr>
        <w:pStyle w:val="ListParagraph"/>
        <w:numPr>
          <w:ilvl w:val="0"/>
          <w:numId w:val="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verifikasi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0E454734" w14:textId="77777777" w:rsidR="00D761E2" w:rsidRPr="00586375" w:rsidRDefault="00D761E2" w:rsidP="00D434C9">
      <w:pPr>
        <w:pStyle w:val="ListParagraph"/>
        <w:numPr>
          <w:ilvl w:val="0"/>
          <w:numId w:val="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gaji</w:t>
      </w:r>
      <w:proofErr w:type="spellEnd"/>
      <w:r w:rsidRPr="00586375">
        <w:rPr>
          <w:rFonts w:ascii="Bookman Old Style" w:hAnsi="Bookman Old Style" w:cs="Tahoma,Bold"/>
          <w:bCs/>
        </w:rPr>
        <w:t xml:space="preserve">, </w:t>
      </w:r>
      <w:proofErr w:type="spellStart"/>
      <w:r w:rsidRPr="00586375">
        <w:rPr>
          <w:rFonts w:ascii="Bookman Old Style" w:hAnsi="Bookman Old Style" w:cs="Tahoma,Bold"/>
          <w:bCs/>
        </w:rPr>
        <w:t>tunjangan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tambahan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penghasilan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12C95210" w14:textId="77777777" w:rsidR="00D761E2" w:rsidRPr="00586375" w:rsidRDefault="00D761E2" w:rsidP="00D434C9">
      <w:pPr>
        <w:pStyle w:val="ListParagraph"/>
        <w:numPr>
          <w:ilvl w:val="0"/>
          <w:numId w:val="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akuntansi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pelaporan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505DDDD1" w14:textId="77777777" w:rsidR="008472C3" w:rsidRDefault="00D761E2" w:rsidP="00D434C9">
      <w:pPr>
        <w:pStyle w:val="ListParagraph"/>
        <w:numPr>
          <w:ilvl w:val="0"/>
          <w:numId w:val="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pemantauan</w:t>
      </w:r>
      <w:proofErr w:type="spellEnd"/>
      <w:r w:rsidRPr="00586375">
        <w:rPr>
          <w:rFonts w:ascii="Bookman Old Style" w:hAnsi="Bookman Old Style" w:cs="Tahoma,Bold"/>
          <w:bCs/>
        </w:rPr>
        <w:t xml:space="preserve">, </w:t>
      </w:r>
      <w:proofErr w:type="spellStart"/>
      <w:r w:rsidRPr="00586375">
        <w:rPr>
          <w:rFonts w:ascii="Bookman Old Style" w:hAnsi="Bookman Old Style" w:cs="Tahoma,Bold"/>
          <w:bCs/>
        </w:rPr>
        <w:t>evaluasi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pelaporan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pengelolaan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verifikasi</w:t>
      </w:r>
      <w:proofErr w:type="spellEnd"/>
      <w:r w:rsidRPr="00586375">
        <w:rPr>
          <w:rFonts w:ascii="Bookman Old Style" w:hAnsi="Bookman Old Style" w:cs="Tahoma,Bold"/>
          <w:bCs/>
        </w:rPr>
        <w:t>;</w:t>
      </w:r>
      <w:r w:rsidR="00803375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dan</w:t>
      </w:r>
    </w:p>
    <w:p w14:paraId="3C1388FF" w14:textId="77777777" w:rsidR="00D761E2" w:rsidRPr="008472C3" w:rsidRDefault="00D761E2" w:rsidP="00D434C9">
      <w:pPr>
        <w:pStyle w:val="ListParagraph"/>
        <w:numPr>
          <w:ilvl w:val="0"/>
          <w:numId w:val="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472C3">
        <w:rPr>
          <w:rFonts w:ascii="Bookman Old Style" w:hAnsi="Bookman Old Style" w:cs="Bookman Old Style"/>
        </w:rPr>
        <w:t>pelaksanaan</w:t>
      </w:r>
      <w:proofErr w:type="spellEnd"/>
      <w:r w:rsidRPr="008472C3">
        <w:rPr>
          <w:rFonts w:ascii="Bookman Old Style" w:hAnsi="Bookman Old Style" w:cs="Bookman Old Style"/>
        </w:rPr>
        <w:t xml:space="preserve"> </w:t>
      </w:r>
      <w:proofErr w:type="spellStart"/>
      <w:r w:rsidRPr="008472C3">
        <w:rPr>
          <w:rFonts w:ascii="Bookman Old Style" w:hAnsi="Bookman Old Style" w:cs="Bookman Old Style"/>
        </w:rPr>
        <w:t>fungsi</w:t>
      </w:r>
      <w:proofErr w:type="spellEnd"/>
      <w:r w:rsidRPr="008472C3">
        <w:rPr>
          <w:rFonts w:ascii="Bookman Old Style" w:hAnsi="Bookman Old Style" w:cs="Bookman Old Style"/>
        </w:rPr>
        <w:t xml:space="preserve"> lain yang </w:t>
      </w:r>
      <w:proofErr w:type="spellStart"/>
      <w:r w:rsidRPr="008472C3">
        <w:rPr>
          <w:rFonts w:ascii="Bookman Old Style" w:hAnsi="Bookman Old Style" w:cs="Bookman Old Style"/>
        </w:rPr>
        <w:t>diberikan</w:t>
      </w:r>
      <w:proofErr w:type="spellEnd"/>
      <w:r w:rsidRPr="008472C3">
        <w:rPr>
          <w:rFonts w:ascii="Bookman Old Style" w:hAnsi="Bookman Old Style" w:cs="Bookman Old Style"/>
        </w:rPr>
        <w:t xml:space="preserve"> oleh </w:t>
      </w:r>
      <w:proofErr w:type="spellStart"/>
      <w:r w:rsidR="00DD4B7A">
        <w:rPr>
          <w:rFonts w:ascii="Bookman Old Style" w:hAnsi="Bookman Old Style" w:cs="Bookman Old Style"/>
        </w:rPr>
        <w:t>Pimpinan</w:t>
      </w:r>
      <w:proofErr w:type="spellEnd"/>
      <w:r w:rsidRPr="008472C3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8472C3">
        <w:rPr>
          <w:rFonts w:ascii="Bookman Old Style" w:hAnsi="Bookman Old Style" w:cs="Bookman Old Style"/>
          <w:color w:val="000000"/>
        </w:rPr>
        <w:t>terkait</w:t>
      </w:r>
      <w:proofErr w:type="spellEnd"/>
      <w:r w:rsidRPr="008472C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472C3">
        <w:rPr>
          <w:rFonts w:ascii="Bookman Old Style" w:hAnsi="Bookman Old Style" w:cs="Bookman Old Style"/>
          <w:color w:val="000000"/>
        </w:rPr>
        <w:t>dengan</w:t>
      </w:r>
      <w:proofErr w:type="spellEnd"/>
      <w:r w:rsidRPr="008472C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472C3">
        <w:rPr>
          <w:rFonts w:ascii="Bookman Old Style" w:hAnsi="Bookman Old Style" w:cs="Bookman Old Style"/>
          <w:color w:val="000000"/>
        </w:rPr>
        <w:t>tugas</w:t>
      </w:r>
      <w:proofErr w:type="spellEnd"/>
      <w:r w:rsidRPr="008472C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472C3">
        <w:rPr>
          <w:rFonts w:ascii="Bookman Old Style" w:hAnsi="Bookman Old Style" w:cs="Bookman Old Style"/>
          <w:color w:val="000000"/>
        </w:rPr>
        <w:t>fungsinya</w:t>
      </w:r>
      <w:proofErr w:type="spellEnd"/>
      <w:r w:rsidRPr="008472C3">
        <w:rPr>
          <w:rFonts w:ascii="Bookman Old Style" w:hAnsi="Bookman Old Style" w:cs="Bookman Old Style"/>
          <w:color w:val="000000"/>
        </w:rPr>
        <w:t>.</w:t>
      </w:r>
    </w:p>
    <w:p w14:paraId="547B71F5" w14:textId="77777777" w:rsidR="008472C3" w:rsidRDefault="008472C3" w:rsidP="008472C3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1ECF9D3F" w14:textId="77777777" w:rsidR="00865292" w:rsidRPr="009B5615" w:rsidRDefault="00865292" w:rsidP="008472C3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  <w:sz w:val="12"/>
        </w:rPr>
      </w:pPr>
    </w:p>
    <w:p w14:paraId="1DD03A2D" w14:textId="77777777" w:rsidR="008472C3" w:rsidRPr="00B73656" w:rsidRDefault="008472C3" w:rsidP="00B73656">
      <w:pPr>
        <w:tabs>
          <w:tab w:val="left" w:pos="270"/>
          <w:tab w:val="left" w:pos="709"/>
          <w:tab w:val="left" w:pos="900"/>
          <w:tab w:val="left" w:pos="2340"/>
        </w:tabs>
        <w:ind w:left="284" w:firstLine="256"/>
        <w:jc w:val="both"/>
        <w:rPr>
          <w:rFonts w:ascii="Bookman Old Style" w:hAnsi="Bookman Old Style" w:cs="Tahoma,Bold"/>
          <w:b/>
          <w:bCs/>
        </w:rPr>
      </w:pPr>
      <w:r w:rsidRPr="00B73656">
        <w:rPr>
          <w:rFonts w:ascii="Bookman Old Style" w:hAnsi="Bookman Old Style"/>
          <w:b/>
          <w:lang w:val="en-US"/>
        </w:rPr>
        <w:t>2.</w:t>
      </w:r>
      <w:r w:rsidRPr="00B73656">
        <w:rPr>
          <w:rFonts w:ascii="Bookman Old Style" w:hAnsi="Bookman Old Style"/>
          <w:b/>
          <w:lang w:val="en-US"/>
        </w:rPr>
        <w:tab/>
      </w:r>
      <w:proofErr w:type="spellStart"/>
      <w:r w:rsidRPr="00B73656">
        <w:rPr>
          <w:rFonts w:ascii="Bookman Old Style" w:hAnsi="Bookman Old Style" w:cs="Tahoma,Bold"/>
          <w:b/>
          <w:bCs/>
        </w:rPr>
        <w:t>Bidang</w:t>
      </w:r>
      <w:proofErr w:type="spellEnd"/>
      <w:r w:rsidRPr="00B73656">
        <w:rPr>
          <w:rFonts w:ascii="Bookman Old Style" w:hAnsi="Bookman Old Style" w:cs="Tahoma,Bold"/>
          <w:b/>
          <w:bCs/>
        </w:rPr>
        <w:t xml:space="preserve"> </w:t>
      </w:r>
      <w:r w:rsidRPr="00B73656">
        <w:rPr>
          <w:rFonts w:ascii="Bookman Old Style" w:hAnsi="Bookman Old Style" w:cs="Bookman Old Style"/>
          <w:b/>
          <w:color w:val="000000"/>
        </w:rPr>
        <w:t xml:space="preserve">Pendidikan dan </w:t>
      </w:r>
      <w:proofErr w:type="spellStart"/>
      <w:r w:rsidRPr="00B73656">
        <w:rPr>
          <w:rFonts w:ascii="Bookman Old Style" w:hAnsi="Bookman Old Style" w:cs="Bookman Old Style"/>
          <w:b/>
          <w:color w:val="000000"/>
        </w:rPr>
        <w:t>Pengajaran</w:t>
      </w:r>
      <w:proofErr w:type="spellEnd"/>
    </w:p>
    <w:p w14:paraId="5854A457" w14:textId="77777777" w:rsidR="008472C3" w:rsidRPr="00E225C2" w:rsidRDefault="008472C3" w:rsidP="008472C3">
      <w:pPr>
        <w:tabs>
          <w:tab w:val="left" w:pos="270"/>
          <w:tab w:val="left" w:pos="630"/>
          <w:tab w:val="left" w:pos="2340"/>
        </w:tabs>
        <w:jc w:val="both"/>
        <w:rPr>
          <w:rFonts w:ascii="Bookman Old Style" w:hAnsi="Bookman Old Style" w:cs="Tahoma,Bold"/>
          <w:bCs/>
          <w:sz w:val="4"/>
        </w:rPr>
      </w:pPr>
      <w:r w:rsidRPr="00E225C2">
        <w:rPr>
          <w:rFonts w:ascii="Bookman Old Style" w:hAnsi="Bookman Old Style" w:cs="Tahoma,Bold"/>
          <w:bCs/>
        </w:rPr>
        <w:tab/>
      </w:r>
      <w:r w:rsidRPr="00E225C2">
        <w:rPr>
          <w:rFonts w:ascii="Bookman Old Style" w:hAnsi="Bookman Old Style" w:cs="Tahoma,Bold"/>
          <w:bCs/>
        </w:rPr>
        <w:tab/>
      </w:r>
    </w:p>
    <w:p w14:paraId="42318F32" w14:textId="77777777" w:rsidR="008472C3" w:rsidRPr="00E225C2" w:rsidRDefault="008472C3" w:rsidP="00B73656">
      <w:pPr>
        <w:pStyle w:val="BodyTextIndent2"/>
        <w:tabs>
          <w:tab w:val="left" w:pos="709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Pendidikan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Pengajaran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E225C2">
        <w:rPr>
          <w:rFonts w:ascii="Bookman Old Style" w:hAnsi="Bookman Old Style"/>
          <w:sz w:val="24"/>
          <w:szCs w:val="24"/>
        </w:rPr>
        <w:t>terdiri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225C2"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024F5918" w14:textId="77777777" w:rsidR="008472C3" w:rsidRDefault="008472C3" w:rsidP="003F706B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>2.1</w:t>
      </w:r>
      <w:r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Bakat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Minat</w:t>
      </w:r>
      <w:proofErr w:type="spellEnd"/>
      <w:r w:rsidRPr="00E225C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Bakat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Minat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peserta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didik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>.</w:t>
      </w:r>
    </w:p>
    <w:p w14:paraId="39199EB9" w14:textId="77777777" w:rsidR="00AC439F" w:rsidRPr="00AC439F" w:rsidRDefault="00AC439F" w:rsidP="003F706B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2"/>
          <w:szCs w:val="24"/>
        </w:rPr>
      </w:pPr>
    </w:p>
    <w:p w14:paraId="26EAF11C" w14:textId="77777777" w:rsidR="008472C3" w:rsidRPr="00E225C2" w:rsidRDefault="008472C3" w:rsidP="00AC439F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709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 w:cs="Tahoma,Bold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Bakat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Minat</w:t>
      </w:r>
      <w:proofErr w:type="spellEnd"/>
      <w:r w:rsidRPr="00E225C2">
        <w:rPr>
          <w:rFonts w:ascii="Bookman Old Style" w:hAnsi="Bookman Old Style"/>
          <w:sz w:val="24"/>
          <w:szCs w:val="24"/>
          <w:lang w:val="id-ID"/>
        </w:rPr>
        <w:t xml:space="preserve"> menyelenggarakan </w:t>
      </w:r>
      <w:proofErr w:type="gramStart"/>
      <w:r w:rsidRPr="00E225C2">
        <w:rPr>
          <w:rFonts w:ascii="Bookman Old Style" w:hAnsi="Bookman Old Style"/>
          <w:sz w:val="24"/>
          <w:szCs w:val="24"/>
          <w:lang w:val="id-ID"/>
        </w:rPr>
        <w:t>fungsi</w:t>
      </w:r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E225C2">
        <w:rPr>
          <w:rFonts w:ascii="Bookman Old Style" w:hAnsi="Bookman Old Style"/>
          <w:sz w:val="24"/>
          <w:szCs w:val="24"/>
        </w:rPr>
        <w:t xml:space="preserve"> </w:t>
      </w:r>
    </w:p>
    <w:p w14:paraId="1E3077BF" w14:textId="77777777" w:rsidR="008472C3" w:rsidRPr="00553F67" w:rsidRDefault="008472C3" w:rsidP="00D434C9">
      <w:pPr>
        <w:pStyle w:val="ListParagraph"/>
        <w:numPr>
          <w:ilvl w:val="0"/>
          <w:numId w:val="5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bakat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minat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peserta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didik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446E932F" w14:textId="77777777" w:rsidR="008472C3" w:rsidRPr="00AE3915" w:rsidRDefault="008472C3" w:rsidP="00D434C9">
      <w:pPr>
        <w:pStyle w:val="ListParagraph"/>
        <w:numPr>
          <w:ilvl w:val="0"/>
          <w:numId w:val="5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Bakat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Minat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peserta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didik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61113FC6" w14:textId="77777777" w:rsidR="008472C3" w:rsidRPr="00266FFF" w:rsidRDefault="008472C3" w:rsidP="00D434C9">
      <w:pPr>
        <w:pStyle w:val="ListParagraph"/>
        <w:numPr>
          <w:ilvl w:val="0"/>
          <w:numId w:val="5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3915">
        <w:rPr>
          <w:rFonts w:ascii="Bookman Old Style" w:hAnsi="Bookman Old Style"/>
        </w:rPr>
        <w:t>pengendalian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penetapan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kurikulum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bakat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minat</w:t>
      </w:r>
      <w:proofErr w:type="spellEnd"/>
      <w:r w:rsidRPr="00AE3915">
        <w:rPr>
          <w:rFonts w:ascii="Bookman Old Style" w:hAnsi="Bookman Old Style"/>
        </w:rPr>
        <w:t>;</w:t>
      </w:r>
    </w:p>
    <w:p w14:paraId="6DC876A1" w14:textId="77777777" w:rsidR="008472C3" w:rsidRPr="001A19E7" w:rsidRDefault="008472C3" w:rsidP="00D434C9">
      <w:pPr>
        <w:pStyle w:val="ListParagraph"/>
        <w:numPr>
          <w:ilvl w:val="0"/>
          <w:numId w:val="5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67CD8">
        <w:rPr>
          <w:rFonts w:ascii="Bookman Old Style" w:hAnsi="Bookman Old Style"/>
        </w:rPr>
        <w:t>pengendalian</w:t>
      </w:r>
      <w:proofErr w:type="spellEnd"/>
      <w:r w:rsidRPr="00567CD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inventarisasi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bakat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minat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peserta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didik</w:t>
      </w:r>
      <w:proofErr w:type="spellEnd"/>
      <w:r>
        <w:rPr>
          <w:rFonts w:ascii="Bookman Old Style" w:hAnsi="Bookman Old Style"/>
        </w:rPr>
        <w:t>;</w:t>
      </w:r>
    </w:p>
    <w:p w14:paraId="3E7BE750" w14:textId="77777777" w:rsidR="008472C3" w:rsidRPr="001A19E7" w:rsidRDefault="008472C3" w:rsidP="00D434C9">
      <w:pPr>
        <w:pStyle w:val="ListParagraph"/>
        <w:numPr>
          <w:ilvl w:val="0"/>
          <w:numId w:val="5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bakat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minat</w:t>
      </w:r>
      <w:proofErr w:type="spellEnd"/>
      <w:r>
        <w:rPr>
          <w:rFonts w:ascii="Bookman Old Style" w:hAnsi="Bookman Old Style"/>
        </w:rPr>
        <w:t>;</w:t>
      </w:r>
    </w:p>
    <w:p w14:paraId="3265C666" w14:textId="77777777" w:rsidR="008472C3" w:rsidRPr="001A19E7" w:rsidRDefault="008472C3" w:rsidP="00D434C9">
      <w:pPr>
        <w:pStyle w:val="ListParagraph"/>
        <w:numPr>
          <w:ilvl w:val="0"/>
          <w:numId w:val="5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kerjasama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pihak</w:t>
      </w:r>
      <w:proofErr w:type="spellEnd"/>
      <w:r>
        <w:rPr>
          <w:rFonts w:ascii="Bookman Old Style" w:hAnsi="Bookman Old Style"/>
        </w:rPr>
        <w:t xml:space="preserve"> lain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bakat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minat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peserta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didik</w:t>
      </w:r>
      <w:proofErr w:type="spellEnd"/>
      <w:r>
        <w:rPr>
          <w:rFonts w:ascii="Bookman Old Style" w:hAnsi="Bookman Old Style"/>
        </w:rPr>
        <w:t>;</w:t>
      </w:r>
    </w:p>
    <w:p w14:paraId="057904D6" w14:textId="77777777" w:rsidR="008472C3" w:rsidRDefault="008472C3" w:rsidP="00D434C9">
      <w:pPr>
        <w:pStyle w:val="ListParagraph"/>
        <w:numPr>
          <w:ilvl w:val="0"/>
          <w:numId w:val="5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fasilitasi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wahana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penyaluran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bakat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minat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peserta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didik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0EBB27B0" w14:textId="77777777" w:rsidR="008472C3" w:rsidRDefault="008472C3" w:rsidP="00D434C9">
      <w:pPr>
        <w:pStyle w:val="ListParagraph"/>
        <w:numPr>
          <w:ilvl w:val="0"/>
          <w:numId w:val="5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prestasi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bakat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minat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peserta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didik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3CEE4947" w14:textId="77777777" w:rsidR="008472C3" w:rsidRPr="00AE3915" w:rsidRDefault="008472C3" w:rsidP="00D434C9">
      <w:pPr>
        <w:pStyle w:val="ListParagraph"/>
        <w:numPr>
          <w:ilvl w:val="0"/>
          <w:numId w:val="5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3915">
        <w:rPr>
          <w:rFonts w:ascii="Bookman Old Style" w:hAnsi="Bookman Old Style"/>
        </w:rPr>
        <w:t>pengendalian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 w:rsidRPr="00AE3915">
        <w:rPr>
          <w:rFonts w:ascii="Bookman Old Style" w:hAnsi="Bookman Old Style"/>
        </w:rPr>
        <w:t>koordinasi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 w:rsidRPr="00AE3915">
        <w:rPr>
          <w:rFonts w:ascii="Bookman Old Style" w:hAnsi="Bookman Old Style"/>
        </w:rPr>
        <w:t>teknis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bakat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minat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peserta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didik</w:t>
      </w:r>
      <w:proofErr w:type="spellEnd"/>
      <w:r w:rsidRPr="00AE3915">
        <w:rPr>
          <w:rFonts w:ascii="Bookman Old Style" w:hAnsi="Bookman Old Style"/>
        </w:rPr>
        <w:t>;</w:t>
      </w:r>
    </w:p>
    <w:p w14:paraId="1C7E076E" w14:textId="77777777" w:rsidR="008472C3" w:rsidRPr="004F5657" w:rsidRDefault="008472C3" w:rsidP="00D434C9">
      <w:pPr>
        <w:pStyle w:val="ListParagraph"/>
        <w:numPr>
          <w:ilvl w:val="0"/>
          <w:numId w:val="5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391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3915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E3915">
        <w:rPr>
          <w:rFonts w:ascii="Bookman Old Style" w:hAnsi="Bookman Old Style" w:cs="Bookman Old Style"/>
          <w:color w:val="000000"/>
        </w:rPr>
        <w:t>evaluasi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3915">
        <w:rPr>
          <w:rFonts w:ascii="Bookman Old Style" w:hAnsi="Bookman Old Style" w:cs="Bookman Old Style"/>
          <w:color w:val="000000"/>
        </w:rPr>
        <w:t>pelaporan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bakat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minat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peserta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didik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AC439F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29EFCA40" w14:textId="77777777" w:rsidR="008472C3" w:rsidRPr="004F5657" w:rsidRDefault="008472C3" w:rsidP="00D434C9">
      <w:pPr>
        <w:pStyle w:val="ListParagraph"/>
        <w:numPr>
          <w:ilvl w:val="0"/>
          <w:numId w:val="5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F5657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F565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F5657">
        <w:rPr>
          <w:rFonts w:ascii="Bookman Old Style" w:hAnsi="Bookman Old Style" w:cs="Bookman Old Style"/>
          <w:color w:val="000000"/>
        </w:rPr>
        <w:t>fungsi</w:t>
      </w:r>
      <w:proofErr w:type="spellEnd"/>
      <w:r w:rsidRPr="004F5657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4F5657">
        <w:rPr>
          <w:rFonts w:ascii="Bookman Old Style" w:hAnsi="Bookman Old Style" w:cs="Bookman Old Style"/>
          <w:color w:val="000000"/>
        </w:rPr>
        <w:t>diberikan</w:t>
      </w:r>
      <w:proofErr w:type="spellEnd"/>
      <w:r w:rsidRPr="004F5657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4F565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F5657">
        <w:rPr>
          <w:rFonts w:ascii="Bookman Old Style" w:hAnsi="Bookman Old Style" w:cs="Bookman Old Style"/>
          <w:color w:val="000000"/>
        </w:rPr>
        <w:t>terkait</w:t>
      </w:r>
      <w:proofErr w:type="spellEnd"/>
      <w:r w:rsidRPr="004F565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F5657">
        <w:rPr>
          <w:rFonts w:ascii="Bookman Old Style" w:hAnsi="Bookman Old Style" w:cs="Bookman Old Style"/>
          <w:color w:val="000000"/>
        </w:rPr>
        <w:t>dengan</w:t>
      </w:r>
      <w:proofErr w:type="spellEnd"/>
      <w:r w:rsidRPr="004F565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F5657">
        <w:rPr>
          <w:rFonts w:ascii="Bookman Old Style" w:hAnsi="Bookman Old Style" w:cs="Bookman Old Style"/>
          <w:color w:val="000000"/>
        </w:rPr>
        <w:t>tugas</w:t>
      </w:r>
      <w:proofErr w:type="spellEnd"/>
      <w:r w:rsidRPr="004F565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F5657">
        <w:rPr>
          <w:rFonts w:ascii="Bookman Old Style" w:hAnsi="Bookman Old Style" w:cs="Bookman Old Style"/>
          <w:color w:val="000000"/>
        </w:rPr>
        <w:t>fungsinya</w:t>
      </w:r>
      <w:proofErr w:type="spellEnd"/>
      <w:r>
        <w:rPr>
          <w:rFonts w:ascii="Bookman Old Style" w:hAnsi="Bookman Old Style" w:cs="Bookman Old Style"/>
          <w:color w:val="000000"/>
          <w:lang w:val="id-ID"/>
        </w:rPr>
        <w:t>.</w:t>
      </w:r>
      <w:r w:rsidRPr="004F5657">
        <w:rPr>
          <w:rFonts w:ascii="Bookman Old Style" w:hAnsi="Bookman Old Style" w:cs="Bookman Old Style"/>
          <w:color w:val="000000"/>
          <w:lang w:val="id-ID"/>
        </w:rPr>
        <w:t xml:space="preserve"> </w:t>
      </w:r>
    </w:p>
    <w:p w14:paraId="6F2EB112" w14:textId="77777777" w:rsidR="008472C3" w:rsidRPr="00145D54" w:rsidRDefault="008472C3" w:rsidP="00145D54">
      <w:pPr>
        <w:tabs>
          <w:tab w:val="left" w:pos="709"/>
          <w:tab w:val="left" w:pos="900"/>
        </w:tabs>
        <w:autoSpaceDE w:val="0"/>
        <w:autoSpaceDN w:val="0"/>
        <w:adjustRightInd w:val="0"/>
        <w:ind w:left="284" w:firstLine="256"/>
        <w:jc w:val="both"/>
        <w:rPr>
          <w:rFonts w:ascii="Bookman Old Style" w:hAnsi="Bookman Old Style" w:cs="Tahoma,Bold"/>
          <w:b/>
          <w:bCs/>
        </w:rPr>
      </w:pPr>
      <w:r w:rsidRPr="00145D54">
        <w:rPr>
          <w:rFonts w:ascii="Bookman Old Style" w:hAnsi="Bookman Old Style" w:cs="Tahoma,Bold"/>
          <w:b/>
          <w:bCs/>
        </w:rPr>
        <w:lastRenderedPageBreak/>
        <w:t>3.</w:t>
      </w:r>
      <w:r w:rsidRPr="00145D54">
        <w:rPr>
          <w:rFonts w:ascii="Bookman Old Style" w:hAnsi="Bookman Old Style" w:cs="Tahoma,Bold"/>
          <w:b/>
          <w:bCs/>
        </w:rPr>
        <w:tab/>
      </w:r>
      <w:proofErr w:type="spellStart"/>
      <w:r w:rsidRPr="00145D54">
        <w:rPr>
          <w:rFonts w:ascii="Bookman Old Style" w:hAnsi="Bookman Old Style" w:cs="Tahoma,Bold"/>
          <w:b/>
          <w:bCs/>
        </w:rPr>
        <w:t>Bidang</w:t>
      </w:r>
      <w:proofErr w:type="spellEnd"/>
      <w:r w:rsidRPr="00145D54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145D54">
        <w:rPr>
          <w:rFonts w:ascii="Bookman Old Style" w:hAnsi="Bookman Old Style" w:cs="Bookman Old Style"/>
          <w:b/>
          <w:color w:val="000000"/>
        </w:rPr>
        <w:t>Pengembangan</w:t>
      </w:r>
      <w:proofErr w:type="spellEnd"/>
      <w:r w:rsidRPr="00145D54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145D54">
        <w:rPr>
          <w:rFonts w:ascii="Bookman Old Style" w:hAnsi="Bookman Old Style" w:cs="Bookman Old Style"/>
          <w:b/>
          <w:color w:val="000000"/>
        </w:rPr>
        <w:t>Mutu</w:t>
      </w:r>
      <w:proofErr w:type="spellEnd"/>
      <w:r w:rsidRPr="00145D54">
        <w:rPr>
          <w:rFonts w:ascii="Bookman Old Style" w:hAnsi="Bookman Old Style" w:cs="Bookman Old Style"/>
          <w:b/>
          <w:color w:val="000000"/>
        </w:rPr>
        <w:t xml:space="preserve"> Pendidikan</w:t>
      </w:r>
    </w:p>
    <w:p w14:paraId="6D4BE5BD" w14:textId="77777777" w:rsidR="008472C3" w:rsidRPr="0059742F" w:rsidRDefault="008472C3" w:rsidP="008472C3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13B97A93" w14:textId="77777777" w:rsidR="008472C3" w:rsidRDefault="008472C3" w:rsidP="00145D54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Mutu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Pendidikan</w:t>
      </w:r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4DA01711" w14:textId="77777777" w:rsidR="008472C3" w:rsidRDefault="008472C3" w:rsidP="00145D54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Data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Informasi</w:t>
      </w:r>
      <w:proofErr w:type="spellEnd"/>
      <w:r w:rsidRPr="005B68B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pengelolaan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data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informasi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Pendidikan</w:t>
      </w:r>
      <w:r>
        <w:rPr>
          <w:rFonts w:ascii="Bookman Old Style" w:hAnsi="Bookman Old Style" w:cs="Tahoma,Bold"/>
          <w:bCs/>
          <w:sz w:val="24"/>
          <w:szCs w:val="24"/>
        </w:rPr>
        <w:t>.</w:t>
      </w:r>
    </w:p>
    <w:p w14:paraId="11A1D3D3" w14:textId="77777777" w:rsidR="00032B70" w:rsidRPr="00032B70" w:rsidRDefault="00032B70" w:rsidP="00145D54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"/>
          <w:szCs w:val="24"/>
        </w:rPr>
      </w:pPr>
    </w:p>
    <w:p w14:paraId="084807AB" w14:textId="77777777" w:rsidR="008472C3" w:rsidRPr="003A3FD3" w:rsidRDefault="008472C3" w:rsidP="00211E64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Data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Informasi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4E5ADF92" w14:textId="77777777" w:rsidR="008472C3" w:rsidRPr="003E63AD" w:rsidRDefault="008472C3" w:rsidP="00D434C9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3E63AD">
        <w:rPr>
          <w:rFonts w:ascii="Bookman Old Style" w:hAnsi="Bookman Old Style" w:cs="Bookman Old Style"/>
        </w:rPr>
        <w:t>penyusunan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petunjuk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teknis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pengelolaan</w:t>
      </w:r>
      <w:proofErr w:type="spellEnd"/>
      <w:r w:rsidRPr="003E63AD">
        <w:rPr>
          <w:rFonts w:ascii="Bookman Old Style" w:hAnsi="Bookman Old Style" w:cs="Bookman Old Style"/>
        </w:rPr>
        <w:t xml:space="preserve"> dan </w:t>
      </w:r>
      <w:proofErr w:type="spellStart"/>
      <w:r w:rsidRPr="003E63AD">
        <w:rPr>
          <w:rFonts w:ascii="Bookman Old Style" w:hAnsi="Bookman Old Style" w:cs="Bookman Old Style"/>
        </w:rPr>
        <w:t>pengembangan</w:t>
      </w:r>
      <w:proofErr w:type="spellEnd"/>
      <w:r w:rsidRPr="003E63AD">
        <w:rPr>
          <w:rFonts w:ascii="Bookman Old Style" w:hAnsi="Bookman Old Style" w:cs="Bookman Old Style"/>
        </w:rPr>
        <w:t xml:space="preserve"> data dan </w:t>
      </w:r>
      <w:proofErr w:type="spellStart"/>
      <w:r w:rsidRPr="003E63AD">
        <w:rPr>
          <w:rFonts w:ascii="Bookman Old Style" w:hAnsi="Bookman Old Style" w:cs="Bookman Old Style"/>
        </w:rPr>
        <w:t>informasi</w:t>
      </w:r>
      <w:proofErr w:type="spellEnd"/>
      <w:r w:rsidRPr="003E63AD">
        <w:rPr>
          <w:rFonts w:ascii="Bookman Old Style" w:hAnsi="Bookman Old Style" w:cs="Bookman Old Style"/>
        </w:rPr>
        <w:t xml:space="preserve"> Pendidikan</w:t>
      </w:r>
      <w:r w:rsidRPr="003E63AD">
        <w:rPr>
          <w:rFonts w:ascii="Bookman Old Style" w:hAnsi="Bookman Old Style" w:cs="Tahoma,Bold"/>
          <w:bCs/>
        </w:rPr>
        <w:t>;</w:t>
      </w:r>
    </w:p>
    <w:p w14:paraId="0F3FC393" w14:textId="77777777" w:rsidR="008472C3" w:rsidRPr="003E63AD" w:rsidRDefault="008472C3" w:rsidP="00D434C9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3E63AD">
        <w:rPr>
          <w:rFonts w:ascii="Bookman Old Style" w:hAnsi="Bookman Old Style" w:cs="Bookman Old Style"/>
        </w:rPr>
        <w:t>penyusunan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rencana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kerja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teknis</w:t>
      </w:r>
      <w:proofErr w:type="spellEnd"/>
      <w:r w:rsidRPr="003E63AD">
        <w:rPr>
          <w:rFonts w:ascii="Bookman Old Style" w:hAnsi="Bookman Old Style" w:cs="Bookman Old Style"/>
        </w:rPr>
        <w:t xml:space="preserve"> dan </w:t>
      </w:r>
      <w:proofErr w:type="spellStart"/>
      <w:r w:rsidRPr="003E63AD">
        <w:rPr>
          <w:rFonts w:ascii="Bookman Old Style" w:hAnsi="Bookman Old Style" w:cs="Bookman Old Style"/>
        </w:rPr>
        <w:t>operasional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pengelolaan</w:t>
      </w:r>
      <w:proofErr w:type="spellEnd"/>
      <w:r w:rsidRPr="003E63AD">
        <w:rPr>
          <w:rFonts w:ascii="Bookman Old Style" w:hAnsi="Bookman Old Style" w:cs="Bookman Old Style"/>
        </w:rPr>
        <w:t xml:space="preserve"> dan </w:t>
      </w:r>
      <w:proofErr w:type="spellStart"/>
      <w:r w:rsidRPr="003E63AD">
        <w:rPr>
          <w:rFonts w:ascii="Bookman Old Style" w:hAnsi="Bookman Old Style" w:cs="Bookman Old Style"/>
        </w:rPr>
        <w:t>pengembangan</w:t>
      </w:r>
      <w:proofErr w:type="spellEnd"/>
      <w:r w:rsidRPr="003E63AD">
        <w:rPr>
          <w:rFonts w:ascii="Bookman Old Style" w:hAnsi="Bookman Old Style" w:cs="Bookman Old Style"/>
        </w:rPr>
        <w:t xml:space="preserve"> data dan </w:t>
      </w:r>
      <w:proofErr w:type="spellStart"/>
      <w:r w:rsidRPr="003E63AD">
        <w:rPr>
          <w:rFonts w:ascii="Bookman Old Style" w:hAnsi="Bookman Old Style" w:cs="Bookman Old Style"/>
        </w:rPr>
        <w:t>informasi</w:t>
      </w:r>
      <w:proofErr w:type="spellEnd"/>
      <w:r w:rsidRPr="003E63AD">
        <w:rPr>
          <w:rFonts w:ascii="Bookman Old Style" w:hAnsi="Bookman Old Style" w:cs="Bookman Old Style"/>
        </w:rPr>
        <w:t xml:space="preserve"> Pendidikan</w:t>
      </w:r>
      <w:r w:rsidRPr="003E63AD">
        <w:rPr>
          <w:rFonts w:ascii="Bookman Old Style" w:hAnsi="Bookman Old Style" w:cs="Tahoma,Bold"/>
          <w:bCs/>
        </w:rPr>
        <w:t>;</w:t>
      </w:r>
    </w:p>
    <w:p w14:paraId="1C3EA895" w14:textId="77777777" w:rsidR="008472C3" w:rsidRPr="003E63AD" w:rsidRDefault="008472C3" w:rsidP="00D434C9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3E63AD">
        <w:rPr>
          <w:rFonts w:ascii="Bookman Old Style" w:hAnsi="Bookman Old Style" w:cs="Tahoma,Bold"/>
          <w:bCs/>
        </w:rPr>
        <w:t>pengendalian</w:t>
      </w:r>
      <w:proofErr w:type="spellEnd"/>
      <w:r w:rsidRPr="003E63AD">
        <w:rPr>
          <w:rFonts w:ascii="Bookman Old Style" w:hAnsi="Bookman Old Style" w:cs="Tahoma,Bold"/>
          <w:bCs/>
        </w:rPr>
        <w:t xml:space="preserve"> </w:t>
      </w:r>
      <w:proofErr w:type="spellStart"/>
      <w:r w:rsidRPr="003E63AD">
        <w:rPr>
          <w:rFonts w:ascii="Bookman Old Style" w:hAnsi="Bookman Old Style" w:cs="Tahoma,Bold"/>
          <w:bCs/>
        </w:rPr>
        <w:t>penyusunan</w:t>
      </w:r>
      <w:proofErr w:type="spellEnd"/>
      <w:r w:rsidRPr="003E63AD">
        <w:rPr>
          <w:rFonts w:ascii="Bookman Old Style" w:hAnsi="Bookman Old Style" w:cs="Tahoma,Bold"/>
          <w:bCs/>
        </w:rPr>
        <w:t xml:space="preserve"> </w:t>
      </w:r>
      <w:proofErr w:type="spellStart"/>
      <w:r w:rsidRPr="003E63AD">
        <w:rPr>
          <w:rFonts w:ascii="Bookman Old Style" w:hAnsi="Bookman Old Style" w:cs="Tahoma,Bold"/>
          <w:bCs/>
        </w:rPr>
        <w:t>profil</w:t>
      </w:r>
      <w:proofErr w:type="spellEnd"/>
      <w:r w:rsidRPr="003E63AD">
        <w:rPr>
          <w:rFonts w:ascii="Bookman Old Style" w:hAnsi="Bookman Old Style" w:cs="Tahoma,Bold"/>
          <w:bCs/>
        </w:rPr>
        <w:t xml:space="preserve"> </w:t>
      </w:r>
      <w:proofErr w:type="spellStart"/>
      <w:r w:rsidRPr="003E63AD">
        <w:rPr>
          <w:rFonts w:ascii="Bookman Old Style" w:hAnsi="Bookman Old Style" w:cs="Tahoma,Bold"/>
          <w:bCs/>
        </w:rPr>
        <w:t>pendidikan</w:t>
      </w:r>
      <w:proofErr w:type="spellEnd"/>
      <w:r w:rsidRPr="003E63AD">
        <w:rPr>
          <w:rFonts w:ascii="Bookman Old Style" w:hAnsi="Bookman Old Style" w:cs="Tahoma,Bold"/>
          <w:bCs/>
        </w:rPr>
        <w:t xml:space="preserve"> </w:t>
      </w:r>
      <w:proofErr w:type="spellStart"/>
      <w:r w:rsidRPr="003E63AD">
        <w:rPr>
          <w:rFonts w:ascii="Bookman Old Style" w:hAnsi="Bookman Old Style" w:cs="Tahoma,Bold"/>
          <w:bCs/>
        </w:rPr>
        <w:t>sesuai</w:t>
      </w:r>
      <w:proofErr w:type="spellEnd"/>
      <w:r w:rsidRPr="003E63AD">
        <w:rPr>
          <w:rFonts w:ascii="Bookman Old Style" w:hAnsi="Bookman Old Style" w:cs="Tahoma,Bold"/>
          <w:bCs/>
        </w:rPr>
        <w:t xml:space="preserve"> </w:t>
      </w:r>
      <w:proofErr w:type="spellStart"/>
      <w:r w:rsidRPr="003E63AD">
        <w:rPr>
          <w:rFonts w:ascii="Bookman Old Style" w:hAnsi="Bookman Old Style" w:cs="Tahoma,Bold"/>
          <w:bCs/>
        </w:rPr>
        <w:t>kewenangan</w:t>
      </w:r>
      <w:proofErr w:type="spellEnd"/>
      <w:r w:rsidRPr="003E63AD">
        <w:rPr>
          <w:rFonts w:ascii="Bookman Old Style" w:hAnsi="Bookman Old Style" w:cs="Tahoma,Bold"/>
          <w:bCs/>
        </w:rPr>
        <w:t xml:space="preserve"> </w:t>
      </w:r>
      <w:proofErr w:type="spellStart"/>
      <w:r w:rsidRPr="003E63AD">
        <w:rPr>
          <w:rFonts w:ascii="Bookman Old Style" w:hAnsi="Bookman Old Style" w:cs="Tahoma,Bold"/>
          <w:bCs/>
        </w:rPr>
        <w:t>daerah</w:t>
      </w:r>
      <w:proofErr w:type="spellEnd"/>
      <w:r w:rsidRPr="003E63AD">
        <w:rPr>
          <w:rFonts w:ascii="Bookman Old Style" w:hAnsi="Bookman Old Style" w:cs="Tahoma,Bold"/>
          <w:bCs/>
        </w:rPr>
        <w:t>;</w:t>
      </w:r>
    </w:p>
    <w:p w14:paraId="2AD62F3A" w14:textId="77777777" w:rsidR="008472C3" w:rsidRPr="003E63AD" w:rsidRDefault="008472C3" w:rsidP="00D434C9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3E63AD">
        <w:rPr>
          <w:rFonts w:ascii="Bookman Old Style" w:hAnsi="Bookman Old Style" w:cs="Tahoma,Bold"/>
          <w:bCs/>
        </w:rPr>
        <w:t>pengendalian</w:t>
      </w:r>
      <w:proofErr w:type="spellEnd"/>
      <w:r w:rsidRPr="003E63AD">
        <w:rPr>
          <w:rFonts w:ascii="Bookman Old Style" w:hAnsi="Bookman Old Style" w:cs="Tahoma,Bold"/>
          <w:bCs/>
        </w:rPr>
        <w:t xml:space="preserve"> </w:t>
      </w:r>
      <w:proofErr w:type="spellStart"/>
      <w:r w:rsidRPr="003E63AD">
        <w:rPr>
          <w:rFonts w:ascii="Bookman Old Style" w:hAnsi="Bookman Old Style" w:cs="Tahoma,Bold"/>
          <w:bCs/>
        </w:rPr>
        <w:t>pengolahan</w:t>
      </w:r>
      <w:proofErr w:type="spellEnd"/>
      <w:r w:rsidRPr="003E63AD">
        <w:rPr>
          <w:rFonts w:ascii="Bookman Old Style" w:hAnsi="Bookman Old Style" w:cs="Tahoma,Bold"/>
          <w:bCs/>
        </w:rPr>
        <w:t xml:space="preserve"> data </w:t>
      </w:r>
      <w:proofErr w:type="spellStart"/>
      <w:r w:rsidRPr="003E63AD">
        <w:rPr>
          <w:rFonts w:ascii="Bookman Old Style" w:hAnsi="Bookman Old Style" w:cs="Tahoma,Bold"/>
          <w:bCs/>
        </w:rPr>
        <w:t>pokok</w:t>
      </w:r>
      <w:proofErr w:type="spellEnd"/>
      <w:r w:rsidRPr="003E63AD">
        <w:rPr>
          <w:rFonts w:ascii="Bookman Old Style" w:hAnsi="Bookman Old Style" w:cs="Tahoma,Bold"/>
          <w:bCs/>
        </w:rPr>
        <w:t xml:space="preserve"> </w:t>
      </w:r>
      <w:proofErr w:type="spellStart"/>
      <w:r w:rsidRPr="003E63AD">
        <w:rPr>
          <w:rFonts w:ascii="Bookman Old Style" w:hAnsi="Bookman Old Style" w:cs="Tahoma,Bold"/>
          <w:bCs/>
        </w:rPr>
        <w:t>kependidikan</w:t>
      </w:r>
      <w:proofErr w:type="spellEnd"/>
      <w:r w:rsidRPr="003E63AD">
        <w:rPr>
          <w:rFonts w:ascii="Bookman Old Style" w:hAnsi="Bookman Old Style" w:cs="Tahoma,Bold"/>
          <w:bCs/>
        </w:rPr>
        <w:t>;</w:t>
      </w:r>
    </w:p>
    <w:p w14:paraId="75DE8867" w14:textId="77777777" w:rsidR="008472C3" w:rsidRPr="003E63AD" w:rsidRDefault="008472C3" w:rsidP="00D434C9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3E63AD">
        <w:rPr>
          <w:rFonts w:ascii="Bookman Old Style" w:hAnsi="Bookman Old Style"/>
          <w:shd w:val="clear" w:color="auto" w:fill="FFFFFF"/>
        </w:rPr>
        <w:t>pengendalian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pengelolaan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nomor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pokok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sekolah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nasional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,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nomor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unik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pendidik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dan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tenaga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kependidikan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, dan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nomor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induk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siswa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nasional</w:t>
      </w:r>
      <w:proofErr w:type="spellEnd"/>
    </w:p>
    <w:p w14:paraId="7523CA6E" w14:textId="77777777" w:rsidR="008472C3" w:rsidRPr="003E63AD" w:rsidRDefault="008472C3" w:rsidP="00D434C9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1843" w:hanging="425"/>
        <w:jc w:val="both"/>
        <w:rPr>
          <w:rStyle w:val="apple-converted-space"/>
          <w:rFonts w:ascii="Bookman Old Style" w:hAnsi="Bookman Old Style" w:cs="Bookman Old Style"/>
        </w:rPr>
      </w:pPr>
      <w:proofErr w:type="spellStart"/>
      <w:r w:rsidRPr="003E63AD">
        <w:rPr>
          <w:rFonts w:ascii="Bookman Old Style" w:hAnsi="Bookman Old Style"/>
          <w:shd w:val="clear" w:color="auto" w:fill="FFFFFF"/>
        </w:rPr>
        <w:t>pengendalian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pengelolan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dan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validasi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mutasi</w:t>
      </w:r>
      <w:proofErr w:type="spellEnd"/>
      <w:r w:rsidRPr="003E63AD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3E63AD">
        <w:rPr>
          <w:rFonts w:ascii="Bookman Old Style" w:hAnsi="Bookman Old Style"/>
          <w:shd w:val="clear" w:color="auto" w:fill="FFFFFF"/>
        </w:rPr>
        <w:t>siswa</w:t>
      </w:r>
      <w:proofErr w:type="spellEnd"/>
      <w:r>
        <w:rPr>
          <w:rFonts w:ascii="Bookman Old Style" w:hAnsi="Bookman Old Style"/>
          <w:shd w:val="clear" w:color="auto" w:fill="FFFFFF"/>
        </w:rPr>
        <w:t>;</w:t>
      </w:r>
      <w:r w:rsidRPr="003E63AD">
        <w:rPr>
          <w:rStyle w:val="apple-converted-space"/>
          <w:rFonts w:ascii="Bookman Old Style" w:hAnsi="Bookman Old Style"/>
          <w:shd w:val="clear" w:color="auto" w:fill="FFFFFF"/>
        </w:rPr>
        <w:t> </w:t>
      </w:r>
    </w:p>
    <w:p w14:paraId="7919D744" w14:textId="77777777" w:rsidR="008472C3" w:rsidRPr="003E63AD" w:rsidRDefault="008472C3" w:rsidP="00D434C9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3E63AD">
        <w:rPr>
          <w:rFonts w:ascii="Bookman Old Style" w:hAnsi="Bookman Old Style" w:cs="Bookman Old Style"/>
        </w:rPr>
        <w:t>pengendalian</w:t>
      </w:r>
      <w:proofErr w:type="spellEnd"/>
      <w:r w:rsidRPr="003E63AD">
        <w:rPr>
          <w:rFonts w:ascii="Bookman Old Style" w:hAnsi="Bookman Old Style" w:cs="Bookman Old Style"/>
        </w:rPr>
        <w:t xml:space="preserve"> back up database </w:t>
      </w:r>
      <w:proofErr w:type="spellStart"/>
      <w:r w:rsidRPr="003E63AD">
        <w:rPr>
          <w:rFonts w:ascii="Bookman Old Style" w:hAnsi="Bookman Old Style" w:cs="Bookman Old Style"/>
        </w:rPr>
        <w:t>kependidikan</w:t>
      </w:r>
      <w:proofErr w:type="spellEnd"/>
      <w:r w:rsidRPr="003E63AD">
        <w:rPr>
          <w:rFonts w:ascii="Bookman Old Style" w:hAnsi="Bookman Old Style" w:cs="Bookman Old Style"/>
        </w:rPr>
        <w:t>;</w:t>
      </w:r>
    </w:p>
    <w:p w14:paraId="6F644EE6" w14:textId="77777777" w:rsidR="008472C3" w:rsidRPr="003E63AD" w:rsidRDefault="008472C3" w:rsidP="00D434C9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3E63AD">
        <w:rPr>
          <w:rFonts w:ascii="Bookman Old Style" w:hAnsi="Bookman Old Style" w:cs="Bookman Old Style"/>
        </w:rPr>
        <w:t>pengendalian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peremajaan</w:t>
      </w:r>
      <w:proofErr w:type="spellEnd"/>
      <w:r w:rsidRPr="003E63AD">
        <w:rPr>
          <w:rFonts w:ascii="Bookman Old Style" w:hAnsi="Bookman Old Style" w:cs="Bookman Old Style"/>
        </w:rPr>
        <w:t xml:space="preserve"> data </w:t>
      </w:r>
      <w:proofErr w:type="spellStart"/>
      <w:r w:rsidRPr="003E63AD">
        <w:rPr>
          <w:rFonts w:ascii="Bookman Old Style" w:hAnsi="Bookman Old Style" w:cs="Bookman Old Style"/>
        </w:rPr>
        <w:t>kependidikan</w:t>
      </w:r>
      <w:proofErr w:type="spellEnd"/>
      <w:r w:rsidRPr="003E63AD">
        <w:rPr>
          <w:rFonts w:ascii="Bookman Old Style" w:hAnsi="Bookman Old Style" w:cs="Bookman Old Style"/>
        </w:rPr>
        <w:t>;</w:t>
      </w:r>
    </w:p>
    <w:p w14:paraId="7633CFDA" w14:textId="77777777" w:rsidR="008472C3" w:rsidRPr="003E63AD" w:rsidRDefault="008472C3" w:rsidP="00D434C9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3E63AD">
        <w:rPr>
          <w:rFonts w:ascii="Bookman Old Style" w:hAnsi="Bookman Old Style" w:cs="Bookman Old Style"/>
        </w:rPr>
        <w:t>pengendalian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pemberian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pelayanan</w:t>
      </w:r>
      <w:proofErr w:type="spellEnd"/>
      <w:r w:rsidRPr="003E63AD">
        <w:rPr>
          <w:rFonts w:ascii="Bookman Old Style" w:hAnsi="Bookman Old Style" w:cs="Bookman Old Style"/>
        </w:rPr>
        <w:t xml:space="preserve"> data dan </w:t>
      </w:r>
      <w:proofErr w:type="spellStart"/>
      <w:r w:rsidRPr="003E63AD">
        <w:rPr>
          <w:rFonts w:ascii="Bookman Old Style" w:hAnsi="Bookman Old Style" w:cs="Bookman Old Style"/>
        </w:rPr>
        <w:t>informasi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kependidikan</w:t>
      </w:r>
      <w:proofErr w:type="spellEnd"/>
      <w:r w:rsidRPr="003E63AD">
        <w:rPr>
          <w:rFonts w:ascii="Bookman Old Style" w:hAnsi="Bookman Old Style" w:cs="Bookman Old Style"/>
        </w:rPr>
        <w:t>;</w:t>
      </w:r>
    </w:p>
    <w:p w14:paraId="3CB9D99A" w14:textId="77777777" w:rsidR="008472C3" w:rsidRPr="003E63AD" w:rsidRDefault="008472C3" w:rsidP="00D434C9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3E63AD">
        <w:rPr>
          <w:rFonts w:ascii="Bookman Old Style" w:hAnsi="Bookman Old Style" w:cs="Bookman Old Style"/>
        </w:rPr>
        <w:t>pengendalian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pengembangan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teknologi</w:t>
      </w:r>
      <w:proofErr w:type="spellEnd"/>
      <w:r w:rsidRPr="003E63AD">
        <w:rPr>
          <w:rFonts w:ascii="Bookman Old Style" w:hAnsi="Bookman Old Style" w:cs="Bookman Old Style"/>
        </w:rPr>
        <w:t xml:space="preserve"> dan </w:t>
      </w:r>
      <w:proofErr w:type="spellStart"/>
      <w:r w:rsidRPr="003E63AD">
        <w:rPr>
          <w:rFonts w:ascii="Bookman Old Style" w:hAnsi="Bookman Old Style" w:cs="Bookman Old Style"/>
        </w:rPr>
        <w:t>sistem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informasi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pendidikan</w:t>
      </w:r>
      <w:proofErr w:type="spellEnd"/>
      <w:r w:rsidRPr="003E63AD">
        <w:rPr>
          <w:rFonts w:ascii="Bookman Old Style" w:hAnsi="Bookman Old Style" w:cs="Bookman Old Style"/>
        </w:rPr>
        <w:t>;</w:t>
      </w:r>
    </w:p>
    <w:p w14:paraId="40DDC914" w14:textId="77777777" w:rsidR="008472C3" w:rsidRPr="003E63AD" w:rsidRDefault="008472C3" w:rsidP="00D434C9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3E63AD">
        <w:rPr>
          <w:rFonts w:ascii="Bookman Old Style" w:hAnsi="Bookman Old Style"/>
        </w:rPr>
        <w:t>pengendalian</w:t>
      </w:r>
      <w:proofErr w:type="spellEnd"/>
      <w:r w:rsidRPr="003E63AD">
        <w:rPr>
          <w:rFonts w:ascii="Bookman Old Style" w:hAnsi="Bookman Old Style"/>
        </w:rPr>
        <w:t xml:space="preserve"> </w:t>
      </w:r>
      <w:proofErr w:type="spellStart"/>
      <w:r w:rsidRPr="003E63AD">
        <w:rPr>
          <w:rFonts w:ascii="Bookman Old Style" w:hAnsi="Bookman Old Style"/>
        </w:rPr>
        <w:t>koordinasi</w:t>
      </w:r>
      <w:proofErr w:type="spellEnd"/>
      <w:r w:rsidRPr="003E63AD">
        <w:rPr>
          <w:rFonts w:ascii="Bookman Old Style" w:hAnsi="Bookman Old Style"/>
        </w:rPr>
        <w:t xml:space="preserve"> </w:t>
      </w:r>
      <w:proofErr w:type="spellStart"/>
      <w:r w:rsidRPr="003E63AD">
        <w:rPr>
          <w:rFonts w:ascii="Bookman Old Style" w:hAnsi="Bookman Old Style"/>
        </w:rPr>
        <w:t>teknis</w:t>
      </w:r>
      <w:proofErr w:type="spellEnd"/>
      <w:r w:rsidRPr="003E63AD">
        <w:rPr>
          <w:rFonts w:ascii="Bookman Old Style" w:hAnsi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pengelolaan</w:t>
      </w:r>
      <w:proofErr w:type="spellEnd"/>
      <w:r w:rsidRPr="003E63AD">
        <w:rPr>
          <w:rFonts w:ascii="Bookman Old Style" w:hAnsi="Bookman Old Style" w:cs="Bookman Old Style"/>
        </w:rPr>
        <w:t xml:space="preserve"> dan </w:t>
      </w:r>
      <w:proofErr w:type="spellStart"/>
      <w:r w:rsidRPr="003E63AD">
        <w:rPr>
          <w:rFonts w:ascii="Bookman Old Style" w:hAnsi="Bookman Old Style" w:cs="Bookman Old Style"/>
        </w:rPr>
        <w:t>pengembangan</w:t>
      </w:r>
      <w:proofErr w:type="spellEnd"/>
      <w:r w:rsidRPr="003E63AD">
        <w:rPr>
          <w:rFonts w:ascii="Bookman Old Style" w:hAnsi="Bookman Old Style" w:cs="Bookman Old Style"/>
        </w:rPr>
        <w:t xml:space="preserve"> data dan </w:t>
      </w:r>
      <w:proofErr w:type="spellStart"/>
      <w:r w:rsidRPr="003E63AD">
        <w:rPr>
          <w:rFonts w:ascii="Bookman Old Style" w:hAnsi="Bookman Old Style" w:cs="Bookman Old Style"/>
        </w:rPr>
        <w:t>informasi</w:t>
      </w:r>
      <w:proofErr w:type="spellEnd"/>
      <w:r w:rsidRPr="003E63AD">
        <w:rPr>
          <w:rFonts w:ascii="Bookman Old Style" w:hAnsi="Bookman Old Style" w:cs="Bookman Old Style"/>
        </w:rPr>
        <w:t xml:space="preserve"> Pendidikan</w:t>
      </w:r>
      <w:r w:rsidRPr="003E63AD">
        <w:rPr>
          <w:rFonts w:ascii="Bookman Old Style" w:hAnsi="Bookman Old Style"/>
        </w:rPr>
        <w:t xml:space="preserve">; </w:t>
      </w:r>
    </w:p>
    <w:p w14:paraId="1777DFD5" w14:textId="77777777" w:rsidR="008472C3" w:rsidRPr="00216284" w:rsidRDefault="008472C3" w:rsidP="00D434C9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3E63AD">
        <w:rPr>
          <w:rFonts w:ascii="Bookman Old Style" w:hAnsi="Bookman Old Style" w:cs="Bookman Old Style"/>
        </w:rPr>
        <w:t>pengendalian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pemantauan</w:t>
      </w:r>
      <w:proofErr w:type="spellEnd"/>
      <w:r w:rsidRPr="003E63AD">
        <w:rPr>
          <w:rFonts w:ascii="Bookman Old Style" w:hAnsi="Bookman Old Style" w:cs="Bookman Old Style"/>
        </w:rPr>
        <w:t xml:space="preserve">, </w:t>
      </w:r>
      <w:proofErr w:type="spellStart"/>
      <w:r w:rsidRPr="003E63AD">
        <w:rPr>
          <w:rFonts w:ascii="Bookman Old Style" w:hAnsi="Bookman Old Style" w:cs="Bookman Old Style"/>
        </w:rPr>
        <w:t>evaluasi</w:t>
      </w:r>
      <w:proofErr w:type="spellEnd"/>
      <w:r w:rsidRPr="003E63AD">
        <w:rPr>
          <w:rFonts w:ascii="Bookman Old Style" w:hAnsi="Bookman Old Style" w:cs="Bookman Old Style"/>
        </w:rPr>
        <w:t xml:space="preserve"> dan </w:t>
      </w:r>
      <w:proofErr w:type="spellStart"/>
      <w:r w:rsidRPr="003E63AD">
        <w:rPr>
          <w:rFonts w:ascii="Bookman Old Style" w:hAnsi="Bookman Old Style" w:cs="Bookman Old Style"/>
        </w:rPr>
        <w:t>pelaporan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pengelolaan</w:t>
      </w:r>
      <w:proofErr w:type="spellEnd"/>
      <w:r w:rsidRPr="003E63AD">
        <w:rPr>
          <w:rFonts w:ascii="Bookman Old Style" w:hAnsi="Bookman Old Style" w:cs="Bookman Old Style"/>
        </w:rPr>
        <w:t xml:space="preserve"> dan </w:t>
      </w:r>
      <w:proofErr w:type="spellStart"/>
      <w:r w:rsidRPr="003E63AD">
        <w:rPr>
          <w:rFonts w:ascii="Bookman Old Style" w:hAnsi="Bookman Old Style" w:cs="Bookman Old Style"/>
        </w:rPr>
        <w:t>pengembangan</w:t>
      </w:r>
      <w:proofErr w:type="spellEnd"/>
      <w:r w:rsidRPr="003E63AD">
        <w:rPr>
          <w:rFonts w:ascii="Bookman Old Style" w:hAnsi="Bookman Old Style" w:cs="Bookman Old Style"/>
        </w:rPr>
        <w:t xml:space="preserve"> data dan </w:t>
      </w:r>
      <w:proofErr w:type="spellStart"/>
      <w:r w:rsidRPr="003E63AD">
        <w:rPr>
          <w:rFonts w:ascii="Bookman Old Style" w:hAnsi="Bookman Old Style" w:cs="Bookman Old Style"/>
        </w:rPr>
        <w:t>informasi</w:t>
      </w:r>
      <w:proofErr w:type="spellEnd"/>
      <w:r w:rsidRPr="003E63AD">
        <w:rPr>
          <w:rFonts w:ascii="Bookman Old Style" w:hAnsi="Bookman Old Style" w:cs="Bookman Old Style"/>
        </w:rPr>
        <w:t xml:space="preserve"> </w:t>
      </w:r>
      <w:proofErr w:type="spellStart"/>
      <w:r w:rsidRPr="003E63AD">
        <w:rPr>
          <w:rFonts w:ascii="Bookman Old Style" w:hAnsi="Bookman Old Style" w:cs="Bookman Old Style"/>
        </w:rPr>
        <w:t>Pendidikan;</w:t>
      </w:r>
      <w:r>
        <w:rPr>
          <w:rFonts w:ascii="Bookman Old Style" w:hAnsi="Bookman Old Style" w:cs="Bookman Old Style"/>
        </w:rPr>
        <w:t>dan</w:t>
      </w:r>
      <w:proofErr w:type="spellEnd"/>
    </w:p>
    <w:p w14:paraId="6CD2A081" w14:textId="77777777" w:rsidR="008472C3" w:rsidRPr="00216284" w:rsidRDefault="008472C3" w:rsidP="00D434C9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216284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21628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16284">
        <w:rPr>
          <w:rFonts w:ascii="Bookman Old Style" w:hAnsi="Bookman Old Style" w:cs="Bookman Old Style"/>
          <w:color w:val="000000"/>
        </w:rPr>
        <w:t>fungsi</w:t>
      </w:r>
      <w:proofErr w:type="spellEnd"/>
      <w:r w:rsidRPr="00216284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216284">
        <w:rPr>
          <w:rFonts w:ascii="Bookman Old Style" w:hAnsi="Bookman Old Style" w:cs="Bookman Old Style"/>
          <w:color w:val="000000"/>
        </w:rPr>
        <w:t>diberikan</w:t>
      </w:r>
      <w:proofErr w:type="spellEnd"/>
      <w:r w:rsidRPr="00216284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21628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16284">
        <w:rPr>
          <w:rFonts w:ascii="Bookman Old Style" w:hAnsi="Bookman Old Style" w:cs="Bookman Old Style"/>
          <w:color w:val="000000"/>
        </w:rPr>
        <w:t>terkait</w:t>
      </w:r>
      <w:proofErr w:type="spellEnd"/>
      <w:r w:rsidRPr="0021628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16284">
        <w:rPr>
          <w:rFonts w:ascii="Bookman Old Style" w:hAnsi="Bookman Old Style" w:cs="Bookman Old Style"/>
          <w:color w:val="000000"/>
        </w:rPr>
        <w:t>dengan</w:t>
      </w:r>
      <w:proofErr w:type="spellEnd"/>
      <w:r w:rsidRPr="0021628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16284">
        <w:rPr>
          <w:rFonts w:ascii="Bookman Old Style" w:hAnsi="Bookman Old Style" w:cs="Bookman Old Style"/>
          <w:color w:val="000000"/>
        </w:rPr>
        <w:t>tugas</w:t>
      </w:r>
      <w:proofErr w:type="spellEnd"/>
      <w:r w:rsidRPr="0021628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16284">
        <w:rPr>
          <w:rFonts w:ascii="Bookman Old Style" w:hAnsi="Bookman Old Style" w:cs="Bookman Old Style"/>
          <w:color w:val="000000"/>
        </w:rPr>
        <w:t>fungsinya</w:t>
      </w:r>
      <w:proofErr w:type="spellEnd"/>
      <w:r>
        <w:rPr>
          <w:rFonts w:ascii="Bookman Old Style" w:hAnsi="Bookman Old Style" w:cs="Bookman Old Style"/>
          <w:color w:val="000000"/>
        </w:rPr>
        <w:t>.</w:t>
      </w:r>
    </w:p>
    <w:p w14:paraId="6764628E" w14:textId="77777777" w:rsidR="008472C3" w:rsidRPr="009B5615" w:rsidRDefault="008472C3" w:rsidP="008472C3">
      <w:pPr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  <w:sz w:val="16"/>
        </w:rPr>
      </w:pPr>
    </w:p>
    <w:p w14:paraId="1125DECB" w14:textId="77777777" w:rsidR="00C921A9" w:rsidRDefault="00C921A9" w:rsidP="008472C3">
      <w:pPr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</w:rPr>
      </w:pPr>
    </w:p>
    <w:p w14:paraId="74E0D93A" w14:textId="77777777" w:rsidR="008472C3" w:rsidRPr="00C921A9" w:rsidRDefault="008472C3" w:rsidP="00C921A9">
      <w:pPr>
        <w:tabs>
          <w:tab w:val="left" w:pos="284"/>
          <w:tab w:val="left" w:pos="709"/>
          <w:tab w:val="left" w:pos="900"/>
        </w:tabs>
        <w:autoSpaceDE w:val="0"/>
        <w:autoSpaceDN w:val="0"/>
        <w:adjustRightInd w:val="0"/>
        <w:ind w:left="284" w:firstLine="256"/>
        <w:jc w:val="both"/>
        <w:rPr>
          <w:rFonts w:ascii="Bookman Old Style" w:hAnsi="Bookman Old Style" w:cs="Tahoma,Bold"/>
          <w:b/>
          <w:bCs/>
        </w:rPr>
      </w:pPr>
      <w:r w:rsidRPr="00C921A9">
        <w:rPr>
          <w:rFonts w:ascii="Bookman Old Style" w:hAnsi="Bookman Old Style" w:cs="Tahoma,Bold"/>
          <w:b/>
          <w:bCs/>
          <w:lang w:val="id-ID"/>
        </w:rPr>
        <w:t>4</w:t>
      </w:r>
      <w:r w:rsidRPr="00C921A9">
        <w:rPr>
          <w:rFonts w:ascii="Bookman Old Style" w:hAnsi="Bookman Old Style" w:cs="Tahoma,Bold"/>
          <w:b/>
          <w:bCs/>
        </w:rPr>
        <w:t>.</w:t>
      </w:r>
      <w:r w:rsidRPr="00C921A9">
        <w:rPr>
          <w:rFonts w:ascii="Bookman Old Style" w:hAnsi="Bookman Old Style" w:cs="Tahoma,Bold"/>
          <w:b/>
          <w:bCs/>
        </w:rPr>
        <w:tab/>
      </w:r>
      <w:proofErr w:type="spellStart"/>
      <w:r w:rsidRPr="00C921A9">
        <w:rPr>
          <w:rFonts w:ascii="Bookman Old Style" w:hAnsi="Bookman Old Style" w:cs="Tahoma,Bold"/>
          <w:b/>
          <w:bCs/>
        </w:rPr>
        <w:t>Bidang</w:t>
      </w:r>
      <w:proofErr w:type="spellEnd"/>
      <w:r w:rsidRPr="00C921A9">
        <w:rPr>
          <w:rFonts w:ascii="Bookman Old Style" w:hAnsi="Bookman Old Style" w:cs="Tahoma,Bold"/>
          <w:b/>
          <w:bCs/>
        </w:rPr>
        <w:t xml:space="preserve"> </w:t>
      </w:r>
      <w:r w:rsidRPr="00C921A9">
        <w:rPr>
          <w:rFonts w:ascii="Bookman Old Style" w:hAnsi="Bookman Old Style" w:cs="Bookman Old Style"/>
          <w:b/>
          <w:color w:val="000000"/>
        </w:rPr>
        <w:t xml:space="preserve">Pendidikan Anak </w:t>
      </w:r>
      <w:proofErr w:type="spellStart"/>
      <w:r w:rsidRPr="00C921A9">
        <w:rPr>
          <w:rFonts w:ascii="Bookman Old Style" w:hAnsi="Bookman Old Style" w:cs="Bookman Old Style"/>
          <w:b/>
          <w:color w:val="000000"/>
        </w:rPr>
        <w:t>Usia</w:t>
      </w:r>
      <w:proofErr w:type="spellEnd"/>
      <w:r w:rsidRPr="00C921A9">
        <w:rPr>
          <w:rFonts w:ascii="Bookman Old Style" w:hAnsi="Bookman Old Style" w:cs="Bookman Old Style"/>
          <w:b/>
          <w:color w:val="000000"/>
        </w:rPr>
        <w:t xml:space="preserve"> Dini dan Pendidikan Masyarakat</w:t>
      </w:r>
    </w:p>
    <w:p w14:paraId="70FA6AD9" w14:textId="77777777" w:rsidR="008472C3" w:rsidRPr="00825C4A" w:rsidRDefault="008472C3" w:rsidP="008472C3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sz w:val="4"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</w:p>
    <w:p w14:paraId="51E1EC82" w14:textId="77777777" w:rsidR="008472C3" w:rsidRDefault="008472C3" w:rsidP="00C921A9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Pendidikan Anak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Usia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Dini dan Pendidikan Masyarakat</w:t>
      </w:r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C921A9">
        <w:rPr>
          <w:rFonts w:ascii="Bookman Old Style" w:hAnsi="Bookman Old Style"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</w:rPr>
        <w:t>:</w:t>
      </w:r>
      <w:proofErr w:type="gramEnd"/>
    </w:p>
    <w:p w14:paraId="633B23CC" w14:textId="77777777" w:rsidR="008472C3" w:rsidRPr="009C1753" w:rsidRDefault="008472C3" w:rsidP="00C921A9">
      <w:pPr>
        <w:pStyle w:val="BodyTextIndent2"/>
        <w:tabs>
          <w:tab w:val="left" w:pos="709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4</w:t>
      </w:r>
      <w:r w:rsidRPr="009C1753">
        <w:rPr>
          <w:rFonts w:ascii="Bookman Old Style" w:hAnsi="Bookman Old Style"/>
          <w:sz w:val="24"/>
          <w:szCs w:val="24"/>
        </w:rPr>
        <w:t>.1</w:t>
      </w:r>
      <w:r w:rsidRPr="009C1753">
        <w:rPr>
          <w:rFonts w:ascii="Bookman Old Style" w:hAnsi="Bookman Old Style"/>
          <w:sz w:val="24"/>
          <w:szCs w:val="24"/>
        </w:rPr>
        <w:tab/>
      </w:r>
      <w:proofErr w:type="spellStart"/>
      <w:r w:rsidRPr="009C175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>Pendidikan Masyarakat</w:t>
      </w:r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9C1753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9C1753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9C1753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pendidikan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masyarakat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>.</w:t>
      </w:r>
    </w:p>
    <w:p w14:paraId="6ED92A83" w14:textId="77777777" w:rsidR="008472C3" w:rsidRDefault="008472C3" w:rsidP="005F5A3E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Tahoma,Bold"/>
          <w:bCs/>
          <w:sz w:val="10"/>
        </w:rPr>
      </w:pPr>
    </w:p>
    <w:p w14:paraId="1C40E8E4" w14:textId="77777777" w:rsidR="008472C3" w:rsidRPr="009C1753" w:rsidRDefault="008472C3" w:rsidP="00870273">
      <w:pPr>
        <w:pStyle w:val="ListParagraph"/>
        <w:tabs>
          <w:tab w:val="left" w:pos="1418"/>
        </w:tabs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9C1753">
        <w:rPr>
          <w:rFonts w:ascii="Bookman Old Style" w:hAnsi="Bookman Old Style" w:cs="Tahoma,Bold"/>
          <w:bCs/>
        </w:rPr>
        <w:t>Kelompok</w:t>
      </w:r>
      <w:proofErr w:type="spellEnd"/>
      <w:r w:rsidRPr="009C1753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9C1753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>Pendidikan Masyarakat</w:t>
      </w:r>
      <w:r w:rsidRPr="009C1753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9C1753">
        <w:rPr>
          <w:rFonts w:ascii="Bookman Old Style" w:hAnsi="Bookman Old Style"/>
          <w:lang w:val="id-ID"/>
        </w:rPr>
        <w:t>fungsi</w:t>
      </w:r>
      <w:r w:rsidRPr="009C1753">
        <w:rPr>
          <w:rFonts w:ascii="Bookman Old Style" w:hAnsi="Bookman Old Style"/>
        </w:rPr>
        <w:t xml:space="preserve"> :</w:t>
      </w:r>
      <w:proofErr w:type="gramEnd"/>
      <w:r w:rsidRPr="009C1753">
        <w:rPr>
          <w:rFonts w:ascii="Bookman Old Style" w:hAnsi="Bookman Old Style"/>
        </w:rPr>
        <w:t xml:space="preserve"> </w:t>
      </w:r>
    </w:p>
    <w:p w14:paraId="01332BB4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petunjuk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teknis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Tahoma,Bold"/>
          <w:bCs/>
        </w:rPr>
        <w:t>pelaksanaan</w:t>
      </w:r>
      <w:proofErr w:type="spellEnd"/>
      <w:r w:rsidRPr="00F11D76">
        <w:rPr>
          <w:rFonts w:ascii="Bookman Old Style" w:hAnsi="Bookman Old Style" w:cs="Tahoma,Bold"/>
          <w:bCs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F11D76">
        <w:rPr>
          <w:rFonts w:ascii="Bookman Old Style" w:hAnsi="Bookman Old Style" w:cs="Tahoma,Bold"/>
          <w:bCs/>
        </w:rPr>
        <w:t>;</w:t>
      </w:r>
    </w:p>
    <w:p w14:paraId="232046B3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rencana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kerja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teknis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1D76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Tahoma,Bold"/>
          <w:bCs/>
        </w:rPr>
        <w:t>pelaksanaan</w:t>
      </w:r>
      <w:proofErr w:type="spellEnd"/>
      <w:r w:rsidRPr="00F11D76">
        <w:rPr>
          <w:rFonts w:ascii="Bookman Old Style" w:hAnsi="Bookman Old Style" w:cs="Tahoma,Bold"/>
          <w:bCs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F11D76">
        <w:rPr>
          <w:rFonts w:ascii="Bookman Old Style" w:hAnsi="Bookman Old Style" w:cs="Tahoma,Bold"/>
          <w:bCs/>
        </w:rPr>
        <w:t>;</w:t>
      </w:r>
    </w:p>
    <w:p w14:paraId="2844FE3F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/>
        </w:rPr>
        <w:t>pengendalian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 w:cs="Tahoma,Bold"/>
          <w:bCs/>
        </w:rPr>
        <w:t>penerimaan</w:t>
      </w:r>
      <w:proofErr w:type="spellEnd"/>
      <w:r w:rsidRPr="00F11D76">
        <w:rPr>
          <w:rFonts w:ascii="Bookman Old Style" w:hAnsi="Bookman Old Style" w:cs="Tahoma,Bold"/>
          <w:bCs/>
        </w:rPr>
        <w:t xml:space="preserve"> </w:t>
      </w:r>
      <w:proofErr w:type="spellStart"/>
      <w:r w:rsidRPr="00F11D76">
        <w:rPr>
          <w:rFonts w:ascii="Bookman Old Style" w:hAnsi="Bookman Old Style" w:cs="Tahoma,Bold"/>
          <w:bCs/>
        </w:rPr>
        <w:t>peserta</w:t>
      </w:r>
      <w:proofErr w:type="spellEnd"/>
      <w:r w:rsidRPr="00F11D76">
        <w:rPr>
          <w:rFonts w:ascii="Bookman Old Style" w:hAnsi="Bookman Old Style" w:cs="Tahoma,Bold"/>
          <w:bCs/>
        </w:rPr>
        <w:t xml:space="preserve"> </w:t>
      </w:r>
      <w:proofErr w:type="spellStart"/>
      <w:r w:rsidRPr="00F11D76">
        <w:rPr>
          <w:rFonts w:ascii="Bookman Old Style" w:hAnsi="Bookman Old Style" w:cs="Tahoma,Bold"/>
          <w:bCs/>
        </w:rPr>
        <w:t>didik</w:t>
      </w:r>
      <w:proofErr w:type="spellEnd"/>
      <w:r w:rsidRPr="00F11D76">
        <w:rPr>
          <w:rFonts w:ascii="Bookman Old Style" w:hAnsi="Bookman Old Style" w:cs="Tahoma,Bold"/>
          <w:bCs/>
        </w:rPr>
        <w:t xml:space="preserve">/ </w:t>
      </w:r>
      <w:proofErr w:type="spellStart"/>
      <w:r w:rsidRPr="00F11D76">
        <w:rPr>
          <w:rFonts w:ascii="Bookman Old Style" w:hAnsi="Bookman Old Style" w:cs="Tahoma,Bold"/>
          <w:bCs/>
        </w:rPr>
        <w:t>warga</w:t>
      </w:r>
      <w:proofErr w:type="spellEnd"/>
      <w:r w:rsidRPr="00F11D76">
        <w:rPr>
          <w:rFonts w:ascii="Bookman Old Style" w:hAnsi="Bookman Old Style" w:cs="Tahoma,Bold"/>
          <w:bCs/>
        </w:rPr>
        <w:t xml:space="preserve"> </w:t>
      </w:r>
      <w:proofErr w:type="spellStart"/>
      <w:r w:rsidRPr="00F11D76">
        <w:rPr>
          <w:rFonts w:ascii="Bookman Old Style" w:hAnsi="Bookman Old Style" w:cs="Tahoma,Bold"/>
          <w:bCs/>
        </w:rPr>
        <w:t>belajar</w:t>
      </w:r>
      <w:proofErr w:type="spellEnd"/>
      <w:r w:rsidRPr="00F11D76">
        <w:rPr>
          <w:rFonts w:ascii="Bookman Old Style" w:hAnsi="Bookman Old Style" w:cs="Tahoma,Bold"/>
          <w:bCs/>
        </w:rPr>
        <w:t xml:space="preserve"> pada </w:t>
      </w:r>
      <w:proofErr w:type="spellStart"/>
      <w:r w:rsidRPr="00F11D76">
        <w:rPr>
          <w:rFonts w:ascii="Bookman Old Style" w:hAnsi="Bookman Old Style" w:cs="Tahoma,Bold"/>
          <w:bCs/>
        </w:rPr>
        <w:t>pendidikan</w:t>
      </w:r>
      <w:proofErr w:type="spellEnd"/>
      <w:r w:rsidRPr="00F11D76">
        <w:rPr>
          <w:rFonts w:ascii="Bookman Old Style" w:hAnsi="Bookman Old Style" w:cs="Tahoma,Bold"/>
          <w:bCs/>
        </w:rPr>
        <w:t xml:space="preserve"> </w:t>
      </w:r>
      <w:proofErr w:type="spellStart"/>
      <w:r w:rsidRPr="00F11D76">
        <w:rPr>
          <w:rFonts w:ascii="Bookman Old Style" w:hAnsi="Bookman Old Style" w:cs="Tahoma,Bold"/>
          <w:bCs/>
        </w:rPr>
        <w:t>keaksaraan</w:t>
      </w:r>
      <w:proofErr w:type="spellEnd"/>
      <w:r w:rsidRPr="00F11D76">
        <w:rPr>
          <w:rFonts w:ascii="Bookman Old Style" w:hAnsi="Bookman Old Style" w:cs="Tahoma,Bold"/>
          <w:bCs/>
        </w:rPr>
        <w:t xml:space="preserve"> dan </w:t>
      </w:r>
      <w:proofErr w:type="spellStart"/>
      <w:r w:rsidRPr="00F11D76">
        <w:rPr>
          <w:rFonts w:ascii="Bookman Old Style" w:hAnsi="Bookman Old Style" w:cs="Tahoma,Bold"/>
          <w:bCs/>
        </w:rPr>
        <w:t>kesetaraan</w:t>
      </w:r>
      <w:proofErr w:type="spellEnd"/>
      <w:r w:rsidRPr="00F11D76">
        <w:rPr>
          <w:rFonts w:ascii="Bookman Old Style" w:hAnsi="Bookman Old Style"/>
        </w:rPr>
        <w:t>;</w:t>
      </w:r>
    </w:p>
    <w:p w14:paraId="79DA8539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/>
        </w:rPr>
        <w:t>pengendalian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 w:cs="Tahoma,Bold"/>
          <w:bCs/>
        </w:rPr>
        <w:t>pengelolaan</w:t>
      </w:r>
      <w:proofErr w:type="spellEnd"/>
      <w:r w:rsidRPr="00F11D76">
        <w:rPr>
          <w:rFonts w:ascii="Bookman Old Style" w:hAnsi="Bookman Old Style" w:cs="Tahoma,Bold"/>
          <w:bCs/>
        </w:rPr>
        <w:t xml:space="preserve"> </w:t>
      </w:r>
      <w:r w:rsidRPr="00F11D76">
        <w:rPr>
          <w:rFonts w:ascii="Bookman Old Style" w:hAnsi="Bookman Old Style" w:cs="Bookman Old Style"/>
          <w:color w:val="000000"/>
        </w:rPr>
        <w:t xml:space="preserve">program </w:t>
      </w:r>
      <w:proofErr w:type="spellStart"/>
      <w:r w:rsidRPr="00F11D76">
        <w:rPr>
          <w:rFonts w:ascii="Bookman Old Style" w:hAnsi="Bookman Old Style" w:cs="Bookman Old Style"/>
          <w:color w:val="000000"/>
        </w:rPr>
        <w:t>keaksaraan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fungsional</w:t>
      </w:r>
      <w:proofErr w:type="spellEnd"/>
      <w:r w:rsidRPr="00F11D76">
        <w:rPr>
          <w:rFonts w:ascii="Bookman Old Style" w:hAnsi="Bookman Old Style" w:cs="Bookman Old Style"/>
          <w:color w:val="000000"/>
        </w:rPr>
        <w:t>;</w:t>
      </w:r>
    </w:p>
    <w:p w14:paraId="4F35C518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/>
        </w:rPr>
        <w:t>pengendalian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pengelolaan</w:t>
      </w:r>
      <w:proofErr w:type="spellEnd"/>
      <w:r w:rsidRPr="00F11D76">
        <w:rPr>
          <w:rFonts w:ascii="Bookman Old Style" w:hAnsi="Bookman Old Style"/>
        </w:rPr>
        <w:t xml:space="preserve"> program </w:t>
      </w:r>
      <w:proofErr w:type="spellStart"/>
      <w:r w:rsidRPr="00F11D76">
        <w:rPr>
          <w:rFonts w:ascii="Bookman Old Style" w:hAnsi="Bookman Old Style"/>
        </w:rPr>
        <w:t>kesetaraan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Paket</w:t>
      </w:r>
      <w:proofErr w:type="spellEnd"/>
      <w:r w:rsidRPr="00F11D76">
        <w:rPr>
          <w:rFonts w:ascii="Bookman Old Style" w:hAnsi="Bookman Old Style"/>
        </w:rPr>
        <w:t xml:space="preserve"> A, B dan C;</w:t>
      </w:r>
    </w:p>
    <w:p w14:paraId="5CD702CF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/>
        </w:rPr>
        <w:t>pengendalian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pengelolaan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tenaga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Pendidik</w:t>
      </w:r>
      <w:proofErr w:type="spellEnd"/>
      <w:r w:rsidRPr="00F11D76">
        <w:rPr>
          <w:rFonts w:ascii="Bookman Old Style" w:hAnsi="Bookman Old Style"/>
        </w:rPr>
        <w:t xml:space="preserve"> dan </w:t>
      </w:r>
      <w:proofErr w:type="spellStart"/>
      <w:r w:rsidRPr="00F11D76">
        <w:rPr>
          <w:rFonts w:ascii="Bookman Old Style" w:hAnsi="Bookman Old Style"/>
        </w:rPr>
        <w:t>Kependidikan</w:t>
      </w:r>
      <w:proofErr w:type="spellEnd"/>
      <w:r w:rsidRPr="00F11D76">
        <w:rPr>
          <w:rFonts w:ascii="Bookman Old Style" w:hAnsi="Bookman Old Style"/>
        </w:rPr>
        <w:t xml:space="preserve">  program </w:t>
      </w:r>
      <w:proofErr w:type="spellStart"/>
      <w:r w:rsidRPr="00F11D76">
        <w:rPr>
          <w:rFonts w:ascii="Bookman Old Style" w:hAnsi="Bookman Old Style"/>
        </w:rPr>
        <w:t>keaksaraan</w:t>
      </w:r>
      <w:proofErr w:type="spellEnd"/>
      <w:r w:rsidRPr="00F11D76">
        <w:rPr>
          <w:rFonts w:ascii="Bookman Old Style" w:hAnsi="Bookman Old Style"/>
        </w:rPr>
        <w:t xml:space="preserve"> dan </w:t>
      </w:r>
      <w:proofErr w:type="spellStart"/>
      <w:r w:rsidRPr="00F11D76">
        <w:rPr>
          <w:rFonts w:ascii="Bookman Old Style" w:hAnsi="Bookman Old Style"/>
        </w:rPr>
        <w:t>kesetaraan</w:t>
      </w:r>
      <w:proofErr w:type="spellEnd"/>
      <w:r w:rsidRPr="00F11D76">
        <w:rPr>
          <w:rFonts w:ascii="Bookman Old Style" w:hAnsi="Bookman Old Style"/>
        </w:rPr>
        <w:t>;</w:t>
      </w:r>
    </w:p>
    <w:p w14:paraId="3F9397EA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/>
        </w:rPr>
        <w:t>pengendalian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standarisasi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hasil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belajar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warga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belajar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pendidikan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keaksaraan</w:t>
      </w:r>
      <w:proofErr w:type="spellEnd"/>
      <w:r w:rsidRPr="00F11D76">
        <w:rPr>
          <w:rFonts w:ascii="Bookman Old Style" w:hAnsi="Bookman Old Style"/>
        </w:rPr>
        <w:t xml:space="preserve"> dan </w:t>
      </w:r>
      <w:proofErr w:type="spellStart"/>
      <w:r w:rsidRPr="00F11D76">
        <w:rPr>
          <w:rFonts w:ascii="Bookman Old Style" w:hAnsi="Bookman Old Style"/>
        </w:rPr>
        <w:t>kesetaraan</w:t>
      </w:r>
      <w:proofErr w:type="spellEnd"/>
      <w:r w:rsidRPr="00F11D76">
        <w:rPr>
          <w:rFonts w:ascii="Bookman Old Style" w:hAnsi="Bookman Old Style"/>
        </w:rPr>
        <w:t>;</w:t>
      </w:r>
    </w:p>
    <w:p w14:paraId="1C37C83F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/>
        </w:rPr>
        <w:t>pengendalian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 w:cs="Cambria"/>
          <w:color w:val="000000"/>
        </w:rPr>
        <w:t>pendirian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, </w:t>
      </w:r>
      <w:proofErr w:type="spellStart"/>
      <w:r w:rsidRPr="00F11D76">
        <w:rPr>
          <w:rFonts w:ascii="Bookman Old Style" w:hAnsi="Bookman Old Style" w:cs="Cambria"/>
          <w:color w:val="000000"/>
        </w:rPr>
        <w:t>perubahan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 dan </w:t>
      </w:r>
      <w:proofErr w:type="spellStart"/>
      <w:r w:rsidRPr="00F11D76">
        <w:rPr>
          <w:rFonts w:ascii="Bookman Old Style" w:hAnsi="Bookman Old Style" w:cs="Cambria"/>
          <w:color w:val="000000"/>
        </w:rPr>
        <w:t>penutupan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 Lembaga </w:t>
      </w:r>
      <w:proofErr w:type="spellStart"/>
      <w:r w:rsidRPr="00F11D76">
        <w:rPr>
          <w:rFonts w:ascii="Bookman Old Style" w:hAnsi="Bookman Old Style" w:cs="Cambria"/>
          <w:color w:val="000000"/>
        </w:rPr>
        <w:t>pendidikan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Cambria"/>
          <w:color w:val="000000"/>
        </w:rPr>
        <w:t>kursus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 dan </w:t>
      </w:r>
      <w:proofErr w:type="spellStart"/>
      <w:r w:rsidRPr="00F11D76">
        <w:rPr>
          <w:rFonts w:ascii="Bookman Old Style" w:hAnsi="Bookman Old Style" w:cs="Cambria"/>
          <w:color w:val="000000"/>
        </w:rPr>
        <w:t>pelatihan</w:t>
      </w:r>
      <w:proofErr w:type="spellEnd"/>
      <w:r w:rsidRPr="00F11D76">
        <w:rPr>
          <w:rFonts w:ascii="Bookman Old Style" w:hAnsi="Bookman Old Style" w:cs="Cambria"/>
          <w:color w:val="000000"/>
        </w:rPr>
        <w:t>;</w:t>
      </w:r>
      <w:r w:rsidRPr="00F11D76">
        <w:rPr>
          <w:rFonts w:ascii="Bookman Old Style" w:hAnsi="Bookman Old Style"/>
        </w:rPr>
        <w:t xml:space="preserve"> </w:t>
      </w:r>
    </w:p>
    <w:p w14:paraId="2309E35E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/>
        </w:rPr>
        <w:t>pengendalian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pemberdayaan</w:t>
      </w:r>
      <w:proofErr w:type="spellEnd"/>
      <w:r w:rsidRPr="00F11D76">
        <w:rPr>
          <w:rFonts w:ascii="Bookman Old Style" w:hAnsi="Bookman Old Style"/>
        </w:rPr>
        <w:t xml:space="preserve"> </w:t>
      </w:r>
      <w:r w:rsidRPr="00F11D76">
        <w:rPr>
          <w:rFonts w:ascii="Bookman Old Style" w:hAnsi="Bookman Old Style" w:cs="Cambria"/>
          <w:color w:val="000000"/>
        </w:rPr>
        <w:t xml:space="preserve">Lembaga </w:t>
      </w:r>
      <w:proofErr w:type="spellStart"/>
      <w:r w:rsidRPr="00F11D76">
        <w:rPr>
          <w:rFonts w:ascii="Bookman Old Style" w:hAnsi="Bookman Old Style" w:cs="Cambria"/>
          <w:color w:val="000000"/>
        </w:rPr>
        <w:t>pendidikan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Cambria"/>
          <w:color w:val="000000"/>
        </w:rPr>
        <w:t>kursus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 dan </w:t>
      </w:r>
      <w:proofErr w:type="spellStart"/>
      <w:r w:rsidRPr="00F11D76">
        <w:rPr>
          <w:rFonts w:ascii="Bookman Old Style" w:hAnsi="Bookman Old Style" w:cs="Cambria"/>
          <w:color w:val="000000"/>
        </w:rPr>
        <w:t>pelatihan</w:t>
      </w:r>
      <w:proofErr w:type="spellEnd"/>
      <w:r w:rsidRPr="00F11D76">
        <w:rPr>
          <w:rFonts w:ascii="Bookman Old Style" w:hAnsi="Bookman Old Style" w:cs="Bookman Old Style"/>
          <w:color w:val="000000"/>
        </w:rPr>
        <w:t>;</w:t>
      </w:r>
    </w:p>
    <w:p w14:paraId="4D6455C1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/>
        </w:rPr>
        <w:lastRenderedPageBreak/>
        <w:t>pengendalian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 w:cs="Cambria"/>
          <w:color w:val="000000"/>
        </w:rPr>
        <w:t>pelaksanaan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Cambria"/>
          <w:color w:val="000000"/>
        </w:rPr>
        <w:t>kurikulum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Cambria"/>
          <w:color w:val="000000"/>
        </w:rPr>
        <w:t>nasional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 dan </w:t>
      </w:r>
      <w:proofErr w:type="spellStart"/>
      <w:r w:rsidRPr="00F11D76">
        <w:rPr>
          <w:rFonts w:ascii="Bookman Old Style" w:hAnsi="Bookman Old Style" w:cs="Cambria"/>
          <w:color w:val="000000"/>
        </w:rPr>
        <w:t>muatan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Cambria"/>
          <w:color w:val="000000"/>
        </w:rPr>
        <w:t>lokal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 pada </w:t>
      </w:r>
      <w:proofErr w:type="spellStart"/>
      <w:r w:rsidRPr="00F11D76">
        <w:rPr>
          <w:rFonts w:ascii="Bookman Old Style" w:hAnsi="Bookman Old Style" w:cs="Cambria"/>
          <w:color w:val="000000"/>
        </w:rPr>
        <w:t>pendidikan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Cambria"/>
          <w:color w:val="000000"/>
        </w:rPr>
        <w:t>kursus</w:t>
      </w:r>
      <w:proofErr w:type="spellEnd"/>
      <w:r w:rsidRPr="00F11D76">
        <w:rPr>
          <w:rFonts w:ascii="Bookman Old Style" w:hAnsi="Bookman Old Style" w:cs="Cambria"/>
          <w:color w:val="000000"/>
        </w:rPr>
        <w:t xml:space="preserve"> dan </w:t>
      </w:r>
      <w:proofErr w:type="spellStart"/>
      <w:r w:rsidRPr="00F11D76">
        <w:rPr>
          <w:rFonts w:ascii="Bookman Old Style" w:hAnsi="Bookman Old Style" w:cs="Cambria"/>
          <w:color w:val="000000"/>
        </w:rPr>
        <w:t>pelatihan</w:t>
      </w:r>
      <w:proofErr w:type="spellEnd"/>
      <w:r w:rsidRPr="00F11D76">
        <w:rPr>
          <w:rFonts w:ascii="Bookman Old Style" w:hAnsi="Bookman Old Style" w:cs="Bookman Old Style"/>
          <w:color w:val="000000"/>
        </w:rPr>
        <w:t>;</w:t>
      </w:r>
    </w:p>
    <w:p w14:paraId="1D3AA754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/>
        </w:rPr>
        <w:t>pengendalian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standarisasi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hasil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belajar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warga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belajar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pendidikan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kursus</w:t>
      </w:r>
      <w:proofErr w:type="spellEnd"/>
      <w:r w:rsidRPr="00F11D76">
        <w:rPr>
          <w:rFonts w:ascii="Bookman Old Style" w:hAnsi="Bookman Old Style"/>
        </w:rPr>
        <w:t xml:space="preserve"> dan </w:t>
      </w:r>
      <w:proofErr w:type="spellStart"/>
      <w:r w:rsidRPr="00F11D76">
        <w:rPr>
          <w:rFonts w:ascii="Bookman Old Style" w:hAnsi="Bookman Old Style"/>
        </w:rPr>
        <w:t>pelatihan</w:t>
      </w:r>
      <w:proofErr w:type="spellEnd"/>
      <w:r w:rsidRPr="00F11D76">
        <w:rPr>
          <w:rFonts w:ascii="Bookman Old Style" w:hAnsi="Bookman Old Style" w:cs="Bookman Old Style"/>
          <w:color w:val="000000"/>
        </w:rPr>
        <w:t>;</w:t>
      </w:r>
    </w:p>
    <w:p w14:paraId="6E320FAA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/>
        </w:rPr>
        <w:t>pengendalian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peningkatan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kualitas</w:t>
      </w:r>
      <w:proofErr w:type="spellEnd"/>
      <w:r w:rsidRPr="00F11D76">
        <w:rPr>
          <w:rFonts w:ascii="Bookman Old Style" w:hAnsi="Bookman Old Style"/>
        </w:rPr>
        <w:t xml:space="preserve"> dan </w:t>
      </w:r>
      <w:proofErr w:type="spellStart"/>
      <w:r w:rsidRPr="00F11D76">
        <w:rPr>
          <w:rFonts w:ascii="Bookman Old Style" w:hAnsi="Bookman Old Style"/>
        </w:rPr>
        <w:t>pemberdayaan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sumber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daya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manusia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pengelola</w:t>
      </w:r>
      <w:proofErr w:type="spellEnd"/>
      <w:r w:rsidRPr="00F11D76">
        <w:rPr>
          <w:rFonts w:ascii="Bookman Old Style" w:hAnsi="Bookman Old Style"/>
        </w:rPr>
        <w:t xml:space="preserve"> dan </w:t>
      </w:r>
      <w:proofErr w:type="spellStart"/>
      <w:r w:rsidRPr="00F11D76">
        <w:rPr>
          <w:rFonts w:ascii="Bookman Old Style" w:hAnsi="Bookman Old Style"/>
        </w:rPr>
        <w:t>tenaga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kependidikan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lembaga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kursus</w:t>
      </w:r>
      <w:proofErr w:type="spellEnd"/>
      <w:r w:rsidRPr="00F11D76">
        <w:rPr>
          <w:rFonts w:ascii="Bookman Old Style" w:hAnsi="Bookman Old Style"/>
        </w:rPr>
        <w:t xml:space="preserve"> dan </w:t>
      </w:r>
      <w:proofErr w:type="spellStart"/>
      <w:r w:rsidRPr="00F11D76">
        <w:rPr>
          <w:rFonts w:ascii="Bookman Old Style" w:hAnsi="Bookman Old Style"/>
        </w:rPr>
        <w:t>pelatihan</w:t>
      </w:r>
      <w:proofErr w:type="spellEnd"/>
      <w:r w:rsidRPr="00F11D76">
        <w:rPr>
          <w:rFonts w:ascii="Bookman Old Style" w:hAnsi="Bookman Old Style" w:cs="Bookman Old Style"/>
          <w:color w:val="000000"/>
        </w:rPr>
        <w:t>;</w:t>
      </w:r>
    </w:p>
    <w:p w14:paraId="118FD7E9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standarisasi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1D76">
        <w:rPr>
          <w:rFonts w:ascii="Bookman Old Style" w:hAnsi="Bookman Old Style" w:cs="Bookman Old Style"/>
          <w:color w:val="000000"/>
        </w:rPr>
        <w:t>akreditasi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lembaga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kursus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1D76">
        <w:rPr>
          <w:rFonts w:ascii="Bookman Old Style" w:hAnsi="Bookman Old Style" w:cs="Bookman Old Style"/>
          <w:color w:val="000000"/>
        </w:rPr>
        <w:t>pelatihan</w:t>
      </w:r>
      <w:proofErr w:type="spellEnd"/>
      <w:r w:rsidRPr="00F11D76">
        <w:rPr>
          <w:rFonts w:ascii="Bookman Old Style" w:hAnsi="Bookman Old Style" w:cs="Bookman Old Style"/>
          <w:color w:val="000000"/>
        </w:rPr>
        <w:t>;</w:t>
      </w:r>
    </w:p>
    <w:p w14:paraId="565AAF87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keluarga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1D76">
        <w:rPr>
          <w:rFonts w:ascii="Bookman Old Style" w:hAnsi="Bookman Old Style" w:cs="Bookman Old Style"/>
          <w:color w:val="000000"/>
        </w:rPr>
        <w:t>kewirausahaan</w:t>
      </w:r>
      <w:proofErr w:type="spellEnd"/>
    </w:p>
    <w:p w14:paraId="700CBC7C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/>
        </w:rPr>
        <w:t>pengendalian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koordinasi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/>
        </w:rPr>
        <w:t>teknis</w:t>
      </w:r>
      <w:proofErr w:type="spellEnd"/>
      <w:r w:rsidRPr="00F11D76">
        <w:rPr>
          <w:rFonts w:ascii="Bookman Old Style" w:hAnsi="Bookman Old Style"/>
        </w:rPr>
        <w:t xml:space="preserve"> </w:t>
      </w:r>
      <w:proofErr w:type="spellStart"/>
      <w:r w:rsidRPr="00F11D76">
        <w:rPr>
          <w:rFonts w:ascii="Bookman Old Style" w:hAnsi="Bookman Old Style" w:cs="Tahoma,Bold"/>
          <w:bCs/>
        </w:rPr>
        <w:t>pelaksanaan</w:t>
      </w:r>
      <w:proofErr w:type="spellEnd"/>
      <w:r w:rsidRPr="00F11D76">
        <w:rPr>
          <w:rFonts w:ascii="Bookman Old Style" w:hAnsi="Bookman Old Style" w:cs="Tahoma,Bold"/>
          <w:bCs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F11D76">
        <w:rPr>
          <w:rFonts w:ascii="Bookman Old Style" w:hAnsi="Bookman Old Style"/>
        </w:rPr>
        <w:t xml:space="preserve">; </w:t>
      </w:r>
    </w:p>
    <w:p w14:paraId="33A7D736" w14:textId="77777777" w:rsidR="008472C3" w:rsidRPr="00F11D76" w:rsidRDefault="008472C3" w:rsidP="00D434C9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D76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11D76">
        <w:rPr>
          <w:rFonts w:ascii="Bookman Old Style" w:hAnsi="Bookman Old Style" w:cs="Bookman Old Style"/>
          <w:color w:val="000000"/>
        </w:rPr>
        <w:t>evaluasi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1D76">
        <w:rPr>
          <w:rFonts w:ascii="Bookman Old Style" w:hAnsi="Bookman Old Style" w:cs="Bookman Old Style"/>
          <w:color w:val="000000"/>
        </w:rPr>
        <w:t>pelaporan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Tahoma,Bold"/>
          <w:bCs/>
        </w:rPr>
        <w:t>pelaksanaan</w:t>
      </w:r>
      <w:proofErr w:type="spellEnd"/>
      <w:r w:rsidRPr="00F11D76">
        <w:rPr>
          <w:rFonts w:ascii="Bookman Old Style" w:hAnsi="Bookman Old Style" w:cs="Tahoma,Bold"/>
          <w:bCs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F11D76">
        <w:rPr>
          <w:rFonts w:ascii="Bookman Old Style" w:hAnsi="Bookman Old Style"/>
        </w:rPr>
        <w:t>;</w:t>
      </w:r>
      <w:r w:rsidR="008935F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dan</w:t>
      </w:r>
    </w:p>
    <w:p w14:paraId="48F7F754" w14:textId="77777777" w:rsidR="008472C3" w:rsidRPr="00403F68" w:rsidRDefault="008472C3" w:rsidP="00D434C9">
      <w:pPr>
        <w:pStyle w:val="ListParagraph"/>
        <w:numPr>
          <w:ilvl w:val="0"/>
          <w:numId w:val="62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F11D76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fungsi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F11D76">
        <w:rPr>
          <w:rFonts w:ascii="Bookman Old Style" w:hAnsi="Bookman Old Style" w:cs="Bookman Old Style"/>
          <w:color w:val="000000"/>
        </w:rPr>
        <w:t>diber</w:t>
      </w:r>
      <w:r w:rsidR="008F2776">
        <w:rPr>
          <w:rFonts w:ascii="Bookman Old Style" w:hAnsi="Bookman Old Style" w:cs="Bookman Old Style"/>
          <w:color w:val="000000"/>
        </w:rPr>
        <w:t>ikan</w:t>
      </w:r>
      <w:proofErr w:type="spellEnd"/>
      <w:r w:rsidR="008F2776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="008F27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F2776">
        <w:rPr>
          <w:rFonts w:ascii="Bookman Old Style" w:hAnsi="Bookman Old Style" w:cs="Bookman Old Style"/>
          <w:color w:val="000000"/>
        </w:rPr>
        <w:t>terkait</w:t>
      </w:r>
      <w:proofErr w:type="spellEnd"/>
      <w:r w:rsidR="008F27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F2776">
        <w:rPr>
          <w:rFonts w:ascii="Bookman Old Style" w:hAnsi="Bookman Old Style" w:cs="Bookman Old Style"/>
          <w:color w:val="000000"/>
        </w:rPr>
        <w:t>dengan</w:t>
      </w:r>
      <w:proofErr w:type="spellEnd"/>
      <w:r w:rsidR="008F27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D76">
        <w:rPr>
          <w:rFonts w:ascii="Bookman Old Style" w:hAnsi="Bookman Old Style" w:cs="Bookman Old Style"/>
          <w:color w:val="000000"/>
        </w:rPr>
        <w:t>tugas</w:t>
      </w:r>
      <w:proofErr w:type="spellEnd"/>
      <w:r w:rsidRPr="00F11D7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1D76">
        <w:rPr>
          <w:rFonts w:ascii="Bookman Old Style" w:hAnsi="Bookman Old Style" w:cs="Bookman Old Style"/>
          <w:color w:val="000000"/>
        </w:rPr>
        <w:t>fungsinya</w:t>
      </w:r>
      <w:proofErr w:type="spellEnd"/>
      <w:r w:rsidR="00870273">
        <w:rPr>
          <w:rFonts w:ascii="Bookman Old Style" w:hAnsi="Bookman Old Style" w:cs="Bookman Old Style"/>
          <w:color w:val="000000"/>
        </w:rPr>
        <w:t>.</w:t>
      </w:r>
    </w:p>
    <w:p w14:paraId="6BD81AA5" w14:textId="77777777" w:rsidR="008472C3" w:rsidRPr="00005B63" w:rsidRDefault="008472C3" w:rsidP="008472C3">
      <w:pPr>
        <w:pStyle w:val="ListParagraph"/>
        <w:autoSpaceDE w:val="0"/>
        <w:autoSpaceDN w:val="0"/>
        <w:adjustRightInd w:val="0"/>
        <w:ind w:left="2835"/>
        <w:jc w:val="both"/>
        <w:rPr>
          <w:rFonts w:ascii="Bookman Old Style" w:hAnsi="Bookman Old Style" w:cs="Tahoma,Bold"/>
          <w:b/>
          <w:bCs/>
        </w:rPr>
      </w:pPr>
    </w:p>
    <w:p w14:paraId="5C831092" w14:textId="77777777" w:rsidR="008472C3" w:rsidRPr="00856A1D" w:rsidRDefault="008472C3" w:rsidP="008472C3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4"/>
        </w:rPr>
      </w:pPr>
    </w:p>
    <w:p w14:paraId="2B1F88C8" w14:textId="77777777" w:rsidR="008472C3" w:rsidRPr="000B0CD6" w:rsidRDefault="008472C3" w:rsidP="000B0CD6">
      <w:pPr>
        <w:tabs>
          <w:tab w:val="left" w:pos="284"/>
          <w:tab w:val="left" w:pos="720"/>
          <w:tab w:val="left" w:pos="900"/>
        </w:tabs>
        <w:autoSpaceDE w:val="0"/>
        <w:autoSpaceDN w:val="0"/>
        <w:adjustRightInd w:val="0"/>
        <w:ind w:firstLine="540"/>
        <w:rPr>
          <w:rFonts w:ascii="Bookman Old Style" w:hAnsi="Bookman Old Style" w:cs="Tahoma,Bold"/>
          <w:b/>
          <w:bCs/>
        </w:rPr>
      </w:pPr>
      <w:r w:rsidRPr="000B0CD6">
        <w:rPr>
          <w:rFonts w:ascii="Bookman Old Style" w:hAnsi="Bookman Old Style" w:cs="Tahoma,Bold"/>
          <w:b/>
          <w:bCs/>
          <w:lang w:val="id-ID"/>
        </w:rPr>
        <w:t>5</w:t>
      </w:r>
      <w:r w:rsidRPr="000B0CD6">
        <w:rPr>
          <w:rFonts w:ascii="Bookman Old Style" w:hAnsi="Bookman Old Style" w:cs="Tahoma,Bold"/>
          <w:b/>
          <w:bCs/>
        </w:rPr>
        <w:t>.</w:t>
      </w:r>
      <w:r w:rsidRPr="000B0CD6">
        <w:rPr>
          <w:rFonts w:ascii="Bookman Old Style" w:hAnsi="Bookman Old Style" w:cs="Tahoma,Bold"/>
          <w:b/>
          <w:bCs/>
        </w:rPr>
        <w:tab/>
      </w:r>
      <w:proofErr w:type="spellStart"/>
      <w:r w:rsidRPr="000B0CD6">
        <w:rPr>
          <w:rFonts w:ascii="Bookman Old Style" w:hAnsi="Bookman Old Style" w:cs="Tahoma,Bold"/>
          <w:b/>
          <w:bCs/>
        </w:rPr>
        <w:t>Bidang</w:t>
      </w:r>
      <w:proofErr w:type="spellEnd"/>
      <w:r w:rsidRPr="000B0CD6">
        <w:rPr>
          <w:rFonts w:ascii="Bookman Old Style" w:hAnsi="Bookman Old Style" w:cs="Tahoma,Bold"/>
          <w:b/>
          <w:bCs/>
        </w:rPr>
        <w:t xml:space="preserve"> </w:t>
      </w:r>
      <w:r w:rsidRPr="000B0CD6">
        <w:rPr>
          <w:rFonts w:ascii="Bookman Old Style" w:hAnsi="Bookman Old Style" w:cs="Bookman Old Style"/>
          <w:b/>
          <w:color w:val="000000"/>
        </w:rPr>
        <w:t xml:space="preserve">Sarana dan </w:t>
      </w:r>
      <w:proofErr w:type="spellStart"/>
      <w:r w:rsidRPr="000B0CD6">
        <w:rPr>
          <w:rFonts w:ascii="Bookman Old Style" w:hAnsi="Bookman Old Style" w:cs="Bookman Old Style"/>
          <w:b/>
          <w:color w:val="000000"/>
        </w:rPr>
        <w:t>Prasarana</w:t>
      </w:r>
      <w:proofErr w:type="spellEnd"/>
    </w:p>
    <w:p w14:paraId="73CF2F07" w14:textId="77777777" w:rsidR="008472C3" w:rsidRDefault="008472C3" w:rsidP="000B0CD6">
      <w:pPr>
        <w:pStyle w:val="BodyTextIndent2"/>
        <w:tabs>
          <w:tab w:val="left" w:pos="630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Sarana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Prasarana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B32CB3">
        <w:rPr>
          <w:rFonts w:ascii="Bookman Old Style" w:hAnsi="Bookman Old Style"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</w:rPr>
        <w:t>:</w:t>
      </w:r>
      <w:proofErr w:type="gramEnd"/>
    </w:p>
    <w:p w14:paraId="6E4C1F98" w14:textId="77777777" w:rsidR="008472C3" w:rsidRPr="00FE733A" w:rsidRDefault="008472C3" w:rsidP="008472C3">
      <w:pPr>
        <w:pStyle w:val="BodyTextIndent2"/>
        <w:tabs>
          <w:tab w:val="left" w:pos="630"/>
          <w:tab w:val="left" w:pos="720"/>
          <w:tab w:val="left" w:pos="2520"/>
          <w:tab w:val="left" w:pos="2880"/>
        </w:tabs>
        <w:spacing w:before="120" w:after="0" w:line="240" w:lineRule="auto"/>
        <w:ind w:left="720"/>
        <w:jc w:val="both"/>
        <w:rPr>
          <w:rFonts w:ascii="Bookman Old Style" w:hAnsi="Bookman Old Style"/>
          <w:sz w:val="2"/>
          <w:szCs w:val="24"/>
        </w:rPr>
      </w:pPr>
    </w:p>
    <w:p w14:paraId="7964F464" w14:textId="77777777" w:rsidR="008472C3" w:rsidRDefault="008472C3" w:rsidP="00B32CB3">
      <w:pPr>
        <w:tabs>
          <w:tab w:val="left" w:pos="360"/>
          <w:tab w:val="left" w:pos="900"/>
        </w:tabs>
        <w:autoSpaceDE w:val="0"/>
        <w:autoSpaceDN w:val="0"/>
        <w:adjustRightInd w:val="0"/>
        <w:ind w:left="1440" w:hanging="518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  <w:lang w:val="id-ID"/>
        </w:rPr>
        <w:t>5</w:t>
      </w:r>
      <w:r>
        <w:rPr>
          <w:rFonts w:ascii="Bookman Old Style" w:hAnsi="Bookman Old Style" w:cs="Tahoma,Bold"/>
          <w:bCs/>
        </w:rPr>
        <w:t>.1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Aset</w:t>
      </w:r>
      <w:proofErr w:type="spellEnd"/>
      <w:r w:rsidRPr="00FE733A">
        <w:rPr>
          <w:rFonts w:ascii="Bookman Old Style" w:hAnsi="Bookman Old Style"/>
          <w:lang w:val="id-ID"/>
        </w:rPr>
        <w:t xml:space="preserve"> </w:t>
      </w:r>
      <w:proofErr w:type="spellStart"/>
      <w:r w:rsidRPr="00FE733A">
        <w:rPr>
          <w:rFonts w:ascii="Bookman Old Style" w:hAnsi="Bookman Old Style" w:cs="Tahoma,Bold"/>
          <w:bCs/>
        </w:rPr>
        <w:t>mempunyai</w:t>
      </w:r>
      <w:proofErr w:type="spellEnd"/>
      <w:r w:rsidRPr="00FE733A">
        <w:rPr>
          <w:rFonts w:ascii="Bookman Old Style" w:hAnsi="Bookman Old Style" w:cs="Tahoma,Bold"/>
          <w:bCs/>
        </w:rPr>
        <w:t xml:space="preserve"> </w:t>
      </w:r>
      <w:proofErr w:type="spellStart"/>
      <w:r w:rsidRPr="00FE733A">
        <w:rPr>
          <w:rFonts w:ascii="Bookman Old Style" w:hAnsi="Bookman Old Style" w:cs="Tahoma,Bold"/>
          <w:bCs/>
        </w:rPr>
        <w:t>tugas</w:t>
      </w:r>
      <w:proofErr w:type="spellEnd"/>
      <w:r w:rsidRPr="00FE733A">
        <w:rPr>
          <w:rFonts w:ascii="Bookman Old Style" w:hAnsi="Bookman Old Style" w:cs="Tahoma,Bold"/>
          <w:bCs/>
        </w:rPr>
        <w:t xml:space="preserve"> </w:t>
      </w:r>
      <w:proofErr w:type="spellStart"/>
      <w:r w:rsidRPr="00FE733A">
        <w:rPr>
          <w:rFonts w:ascii="Bookman Old Style" w:hAnsi="Bookman Old Style" w:cs="Tahoma,Bold"/>
          <w:bCs/>
        </w:rPr>
        <w:t>mengendalikan</w:t>
      </w:r>
      <w:proofErr w:type="spellEnd"/>
      <w:r w:rsidRPr="00FE733A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barang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pada </w:t>
      </w:r>
      <w:proofErr w:type="spellStart"/>
      <w:r>
        <w:rPr>
          <w:rFonts w:ascii="Bookman Old Style" w:hAnsi="Bookman Old Style" w:cs="Bookman Old Style"/>
          <w:color w:val="000000"/>
        </w:rPr>
        <w:t>Satuan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Pendidikan, </w:t>
      </w:r>
      <w:proofErr w:type="spellStart"/>
      <w:r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Dasar, </w:t>
      </w:r>
      <w:proofErr w:type="spellStart"/>
      <w:r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Pertama</w:t>
      </w:r>
      <w:proofErr w:type="spellEnd"/>
      <w:r>
        <w:rPr>
          <w:rFonts w:ascii="Bookman Old Style" w:hAnsi="Bookman Old Style" w:cs="Bookman Old Style"/>
          <w:color w:val="000000"/>
        </w:rPr>
        <w:t xml:space="preserve">, Pendidikan Anak </w:t>
      </w:r>
      <w:proofErr w:type="spellStart"/>
      <w:r>
        <w:rPr>
          <w:rFonts w:ascii="Bookman Old Style" w:hAnsi="Bookman Old Style" w:cs="Bookman Old Style"/>
          <w:color w:val="000000"/>
        </w:rPr>
        <w:t>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Dini dan Pendidikan Masyarakat</w:t>
      </w:r>
      <w:r>
        <w:rPr>
          <w:rFonts w:ascii="Bookman Old Style" w:hAnsi="Bookman Old Style" w:cs="Tahoma,Bold"/>
          <w:bCs/>
        </w:rPr>
        <w:t>.</w:t>
      </w:r>
      <w:r w:rsidRPr="00FE733A">
        <w:rPr>
          <w:rFonts w:ascii="Bookman Old Style" w:hAnsi="Bookman Old Style" w:cs="Tahoma,Bold"/>
          <w:bCs/>
        </w:rPr>
        <w:t xml:space="preserve"> </w:t>
      </w:r>
    </w:p>
    <w:p w14:paraId="31008901" w14:textId="77777777" w:rsidR="008472C3" w:rsidRPr="005D17C5" w:rsidRDefault="008472C3" w:rsidP="008472C3">
      <w:pPr>
        <w:tabs>
          <w:tab w:val="left" w:pos="360"/>
          <w:tab w:val="left" w:pos="720"/>
          <w:tab w:val="left" w:pos="1350"/>
        </w:tabs>
        <w:autoSpaceDE w:val="0"/>
        <w:autoSpaceDN w:val="0"/>
        <w:adjustRightInd w:val="0"/>
        <w:ind w:left="1350" w:hanging="990"/>
        <w:jc w:val="both"/>
        <w:rPr>
          <w:rFonts w:ascii="Bookman Old Style" w:hAnsi="Bookman Old Style" w:cs="Tahoma,Bold"/>
          <w:bCs/>
          <w:sz w:val="14"/>
        </w:rPr>
      </w:pPr>
    </w:p>
    <w:p w14:paraId="7C94BBC2" w14:textId="77777777" w:rsidR="008472C3" w:rsidRPr="005D17C5" w:rsidRDefault="008472C3" w:rsidP="002731E4">
      <w:pPr>
        <w:tabs>
          <w:tab w:val="left" w:pos="360"/>
          <w:tab w:val="left" w:pos="720"/>
          <w:tab w:val="left" w:pos="1418"/>
        </w:tabs>
        <w:autoSpaceDE w:val="0"/>
        <w:autoSpaceDN w:val="0"/>
        <w:adjustRightInd w:val="0"/>
        <w:ind w:left="1418" w:hanging="99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Aset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Pr="005D17C5">
        <w:rPr>
          <w:rFonts w:ascii="Bookman Old Style" w:hAnsi="Bookman Old Style"/>
          <w:lang w:val="id-ID"/>
        </w:rPr>
        <w:t xml:space="preserve">menyelenggarakan </w:t>
      </w:r>
      <w:proofErr w:type="gramStart"/>
      <w:r w:rsidRPr="005D17C5">
        <w:rPr>
          <w:rFonts w:ascii="Bookman Old Style" w:hAnsi="Bookman Old Style"/>
          <w:lang w:val="id-ID"/>
        </w:rPr>
        <w:t>fungsi</w:t>
      </w:r>
      <w:r w:rsidR="002731E4">
        <w:rPr>
          <w:rFonts w:ascii="Bookman Old Style" w:hAnsi="Bookman Old Style"/>
        </w:rPr>
        <w:t xml:space="preserve"> </w:t>
      </w:r>
      <w:r w:rsidRPr="005D17C5">
        <w:rPr>
          <w:rFonts w:ascii="Bookman Old Style" w:hAnsi="Bookman Old Style"/>
        </w:rPr>
        <w:t>:</w:t>
      </w:r>
      <w:proofErr w:type="gramEnd"/>
    </w:p>
    <w:p w14:paraId="70F3FDDB" w14:textId="77777777" w:rsidR="008472C3" w:rsidRPr="00357C32" w:rsidRDefault="008472C3" w:rsidP="00D434C9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barang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pada </w:t>
      </w:r>
      <w:proofErr w:type="spellStart"/>
      <w:r>
        <w:rPr>
          <w:rFonts w:ascii="Bookman Old Style" w:hAnsi="Bookman Old Style" w:cs="Bookman Old Style"/>
          <w:color w:val="000000"/>
        </w:rPr>
        <w:t>Satuan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Pendidikan, </w:t>
      </w:r>
      <w:proofErr w:type="spellStart"/>
      <w:r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Dasar, </w:t>
      </w:r>
      <w:proofErr w:type="spellStart"/>
      <w:r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Pertama</w:t>
      </w:r>
      <w:proofErr w:type="spellEnd"/>
      <w:r>
        <w:rPr>
          <w:rFonts w:ascii="Bookman Old Style" w:hAnsi="Bookman Old Style" w:cs="Bookman Old Style"/>
          <w:color w:val="000000"/>
        </w:rPr>
        <w:t xml:space="preserve">, Pendidikan Anak </w:t>
      </w:r>
      <w:proofErr w:type="spellStart"/>
      <w:r>
        <w:rPr>
          <w:rFonts w:ascii="Bookman Old Style" w:hAnsi="Bookman Old Style" w:cs="Bookman Old Style"/>
          <w:color w:val="000000"/>
        </w:rPr>
        <w:t>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Dini dan Pendidikan Masyarakat</w:t>
      </w:r>
      <w:r w:rsidRPr="00357C32">
        <w:rPr>
          <w:rFonts w:ascii="Bookman Old Style" w:hAnsi="Bookman Old Style" w:cs="Tahoma,Bold"/>
          <w:bCs/>
        </w:rPr>
        <w:t>;</w:t>
      </w:r>
    </w:p>
    <w:p w14:paraId="5B5EA87A" w14:textId="77777777" w:rsidR="008472C3" w:rsidRPr="00097317" w:rsidRDefault="008472C3" w:rsidP="00D434C9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rencana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kerja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barang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pada </w:t>
      </w:r>
      <w:proofErr w:type="spellStart"/>
      <w:r>
        <w:rPr>
          <w:rFonts w:ascii="Bookman Old Style" w:hAnsi="Bookman Old Style" w:cs="Bookman Old Style"/>
          <w:color w:val="000000"/>
        </w:rPr>
        <w:t>Satuan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Pendidikan, </w:t>
      </w:r>
      <w:proofErr w:type="spellStart"/>
      <w:r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Dasar, </w:t>
      </w:r>
      <w:proofErr w:type="spellStart"/>
      <w:r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Pertama</w:t>
      </w:r>
      <w:proofErr w:type="spellEnd"/>
      <w:r>
        <w:rPr>
          <w:rFonts w:ascii="Bookman Old Style" w:hAnsi="Bookman Old Style" w:cs="Bookman Old Style"/>
          <w:color w:val="000000"/>
        </w:rPr>
        <w:t xml:space="preserve">, Pendidikan Anak </w:t>
      </w:r>
      <w:proofErr w:type="spellStart"/>
      <w:r>
        <w:rPr>
          <w:rFonts w:ascii="Bookman Old Style" w:hAnsi="Bookman Old Style" w:cs="Bookman Old Style"/>
          <w:color w:val="000000"/>
        </w:rPr>
        <w:t>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Dini dan Pendidikan Masyarakat</w:t>
      </w:r>
      <w:r w:rsidRPr="00357C32">
        <w:rPr>
          <w:rFonts w:ascii="Bookman Old Style" w:hAnsi="Bookman Old Style" w:cs="Tahoma,Bold"/>
          <w:bCs/>
        </w:rPr>
        <w:t>;</w:t>
      </w:r>
    </w:p>
    <w:p w14:paraId="59723C24" w14:textId="77777777" w:rsidR="008472C3" w:rsidRPr="00D15B84" w:rsidRDefault="008472C3" w:rsidP="00D434C9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Sistem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Informasi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Barang</w:t>
      </w:r>
      <w:proofErr w:type="spellEnd"/>
      <w:r>
        <w:rPr>
          <w:rFonts w:ascii="Bookman Old Style" w:hAnsi="Bookman Old Style" w:cs="Tahoma,Bold"/>
          <w:bCs/>
        </w:rPr>
        <w:t xml:space="preserve"> pada </w:t>
      </w:r>
      <w:proofErr w:type="spellStart"/>
      <w:r>
        <w:rPr>
          <w:rFonts w:ascii="Bookman Old Style" w:hAnsi="Bookman Old Style" w:cs="Bookman Old Style"/>
          <w:color w:val="000000"/>
        </w:rPr>
        <w:t>Satuan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Pendidikan, </w:t>
      </w:r>
      <w:proofErr w:type="spellStart"/>
      <w:r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Dasar, </w:t>
      </w:r>
      <w:proofErr w:type="spellStart"/>
      <w:r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Pertama</w:t>
      </w:r>
      <w:proofErr w:type="spellEnd"/>
      <w:r>
        <w:rPr>
          <w:rFonts w:ascii="Bookman Old Style" w:hAnsi="Bookman Old Style" w:cs="Bookman Old Style"/>
          <w:color w:val="000000"/>
        </w:rPr>
        <w:t xml:space="preserve">, Pendidikan Anak </w:t>
      </w:r>
      <w:proofErr w:type="spellStart"/>
      <w:r>
        <w:rPr>
          <w:rFonts w:ascii="Bookman Old Style" w:hAnsi="Bookman Old Style" w:cs="Bookman Old Style"/>
          <w:color w:val="000000"/>
        </w:rPr>
        <w:t>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Dini dan Pendidikan Masyarakat;</w:t>
      </w:r>
    </w:p>
    <w:p w14:paraId="0E7A1988" w14:textId="77777777" w:rsidR="008472C3" w:rsidRPr="002462F6" w:rsidRDefault="008472C3" w:rsidP="00D434C9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administrasi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barang</w:t>
      </w:r>
      <w:proofErr w:type="spellEnd"/>
      <w:r>
        <w:rPr>
          <w:rFonts w:ascii="Bookman Old Style" w:hAnsi="Bookman Old Style"/>
        </w:rPr>
        <w:t xml:space="preserve"> pada </w:t>
      </w:r>
      <w:proofErr w:type="spellStart"/>
      <w:r>
        <w:rPr>
          <w:rFonts w:ascii="Bookman Old Style" w:hAnsi="Bookman Old Style"/>
        </w:rPr>
        <w:t>Satuan</w:t>
      </w:r>
      <w:proofErr w:type="spellEnd"/>
      <w:r>
        <w:rPr>
          <w:rFonts w:ascii="Bookman Old Style" w:hAnsi="Bookman Old Style"/>
        </w:rPr>
        <w:t xml:space="preserve"> Pendidikan Anak </w:t>
      </w:r>
      <w:proofErr w:type="spellStart"/>
      <w:r>
        <w:rPr>
          <w:rFonts w:ascii="Bookman Old Style" w:hAnsi="Bookman Old Style"/>
        </w:rPr>
        <w:t>Usia</w:t>
      </w:r>
      <w:proofErr w:type="spellEnd"/>
      <w:r>
        <w:rPr>
          <w:rFonts w:ascii="Bookman Old Style" w:hAnsi="Bookman Old Style"/>
        </w:rPr>
        <w:t xml:space="preserve"> Dini;</w:t>
      </w:r>
    </w:p>
    <w:p w14:paraId="7D3231D2" w14:textId="77777777" w:rsidR="008472C3" w:rsidRPr="002462F6" w:rsidRDefault="008472C3" w:rsidP="00D434C9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administrasi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barang</w:t>
      </w:r>
      <w:proofErr w:type="spellEnd"/>
      <w:r>
        <w:rPr>
          <w:rFonts w:ascii="Bookman Old Style" w:hAnsi="Bookman Old Style"/>
        </w:rPr>
        <w:t xml:space="preserve"> pada </w:t>
      </w:r>
      <w:proofErr w:type="spellStart"/>
      <w:r>
        <w:rPr>
          <w:rFonts w:ascii="Bookman Old Style" w:hAnsi="Bookman Old Style"/>
        </w:rPr>
        <w:t>Satuan</w:t>
      </w:r>
      <w:proofErr w:type="spellEnd"/>
      <w:r>
        <w:rPr>
          <w:rFonts w:ascii="Bookman Old Style" w:hAnsi="Bookman Old Style"/>
        </w:rPr>
        <w:t xml:space="preserve"> Pendidikan Masyarakat;</w:t>
      </w:r>
    </w:p>
    <w:p w14:paraId="09AE4712" w14:textId="77777777" w:rsidR="008472C3" w:rsidRPr="00097317" w:rsidRDefault="008472C3" w:rsidP="00D434C9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administrasi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barang</w:t>
      </w:r>
      <w:proofErr w:type="spellEnd"/>
      <w:r>
        <w:rPr>
          <w:rFonts w:ascii="Bookman Old Style" w:hAnsi="Bookman Old Style"/>
        </w:rPr>
        <w:t xml:space="preserve"> pada </w:t>
      </w:r>
      <w:proofErr w:type="spellStart"/>
      <w:r>
        <w:rPr>
          <w:rFonts w:ascii="Bookman Old Style" w:hAnsi="Bookman Old Style"/>
        </w:rPr>
        <w:t>Satuan</w:t>
      </w:r>
      <w:proofErr w:type="spellEnd"/>
      <w:r>
        <w:rPr>
          <w:rFonts w:ascii="Bookman Old Style" w:hAnsi="Bookman Old Style"/>
        </w:rPr>
        <w:t xml:space="preserve"> Pendidikan </w:t>
      </w:r>
      <w:proofErr w:type="spellStart"/>
      <w:r>
        <w:rPr>
          <w:rFonts w:ascii="Bookman Old Style" w:hAnsi="Bookman Old Style"/>
        </w:rPr>
        <w:t>Sekolah</w:t>
      </w:r>
      <w:proofErr w:type="spellEnd"/>
      <w:r>
        <w:rPr>
          <w:rFonts w:ascii="Bookman Old Style" w:hAnsi="Bookman Old Style"/>
        </w:rPr>
        <w:t xml:space="preserve"> Dasar;</w:t>
      </w:r>
    </w:p>
    <w:p w14:paraId="7DE921BA" w14:textId="77777777" w:rsidR="008472C3" w:rsidRPr="00097317" w:rsidRDefault="008472C3" w:rsidP="00D434C9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administrasi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barang</w:t>
      </w:r>
      <w:proofErr w:type="spellEnd"/>
      <w:r>
        <w:rPr>
          <w:rFonts w:ascii="Bookman Old Style" w:hAnsi="Bookman Old Style"/>
        </w:rPr>
        <w:t xml:space="preserve"> pada </w:t>
      </w:r>
      <w:proofErr w:type="spellStart"/>
      <w:r>
        <w:rPr>
          <w:rFonts w:ascii="Bookman Old Style" w:hAnsi="Bookman Old Style"/>
        </w:rPr>
        <w:t>Satuan</w:t>
      </w:r>
      <w:proofErr w:type="spellEnd"/>
      <w:r>
        <w:rPr>
          <w:rFonts w:ascii="Bookman Old Style" w:hAnsi="Bookman Old Style"/>
        </w:rPr>
        <w:t xml:space="preserve"> Pendidikan </w:t>
      </w:r>
      <w:proofErr w:type="spellStart"/>
      <w:r>
        <w:rPr>
          <w:rFonts w:ascii="Bookman Old Style" w:hAnsi="Bookman Old Style"/>
        </w:rPr>
        <w:t>Sekolah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Menengah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Pertama</w:t>
      </w:r>
      <w:proofErr w:type="spellEnd"/>
      <w:r>
        <w:rPr>
          <w:rFonts w:ascii="Bookman Old Style" w:hAnsi="Bookman Old Style"/>
        </w:rPr>
        <w:t>;</w:t>
      </w:r>
    </w:p>
    <w:p w14:paraId="73BFD281" w14:textId="77777777" w:rsidR="008472C3" w:rsidRPr="00097317" w:rsidRDefault="008472C3" w:rsidP="00D434C9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97317">
        <w:rPr>
          <w:rFonts w:ascii="Bookman Old Style" w:hAnsi="Bookman Old Style"/>
        </w:rPr>
        <w:t>pengendalian</w:t>
      </w:r>
      <w:proofErr w:type="spellEnd"/>
      <w:r w:rsidRPr="00097317">
        <w:rPr>
          <w:rFonts w:ascii="Bookman Old Style" w:hAnsi="Bookman Old Style"/>
        </w:rPr>
        <w:t xml:space="preserve"> </w:t>
      </w:r>
      <w:proofErr w:type="spellStart"/>
      <w:r w:rsidRPr="00097317">
        <w:rPr>
          <w:rFonts w:ascii="Bookman Old Style" w:hAnsi="Bookman Old Style"/>
        </w:rPr>
        <w:t>koordinasi</w:t>
      </w:r>
      <w:proofErr w:type="spellEnd"/>
      <w:r w:rsidRPr="00097317">
        <w:rPr>
          <w:rFonts w:ascii="Bookman Old Style" w:hAnsi="Bookman Old Style"/>
        </w:rPr>
        <w:t xml:space="preserve"> </w:t>
      </w:r>
      <w:proofErr w:type="spellStart"/>
      <w:r w:rsidRPr="00097317">
        <w:rPr>
          <w:rFonts w:ascii="Bookman Old Style" w:hAnsi="Bookman Old Style"/>
        </w:rPr>
        <w:t>teknis</w:t>
      </w:r>
      <w:proofErr w:type="spellEnd"/>
      <w:r w:rsidRPr="00097317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barang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pada </w:t>
      </w:r>
      <w:proofErr w:type="spellStart"/>
      <w:r>
        <w:rPr>
          <w:rFonts w:ascii="Bookman Old Style" w:hAnsi="Bookman Old Style" w:cs="Bookman Old Style"/>
          <w:color w:val="000000"/>
        </w:rPr>
        <w:t>Satuan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Pendidikan, </w:t>
      </w:r>
      <w:proofErr w:type="spellStart"/>
      <w:r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Dasar, </w:t>
      </w:r>
      <w:proofErr w:type="spellStart"/>
      <w:r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Pertama</w:t>
      </w:r>
      <w:proofErr w:type="spellEnd"/>
      <w:r>
        <w:rPr>
          <w:rFonts w:ascii="Bookman Old Style" w:hAnsi="Bookman Old Style" w:cs="Bookman Old Style"/>
          <w:color w:val="000000"/>
        </w:rPr>
        <w:t xml:space="preserve">, Pendidikan Anak </w:t>
      </w:r>
      <w:proofErr w:type="spellStart"/>
      <w:r>
        <w:rPr>
          <w:rFonts w:ascii="Bookman Old Style" w:hAnsi="Bookman Old Style" w:cs="Bookman Old Style"/>
          <w:color w:val="000000"/>
        </w:rPr>
        <w:t>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Dini dan Pendidikan Masyarakat</w:t>
      </w:r>
      <w:r w:rsidRPr="00097317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</w:t>
      </w:r>
    </w:p>
    <w:p w14:paraId="20FB9B79" w14:textId="77777777" w:rsidR="008472C3" w:rsidRPr="009F391D" w:rsidRDefault="008472C3" w:rsidP="00D434C9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97317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9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97317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09731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97317">
        <w:rPr>
          <w:rFonts w:ascii="Bookman Old Style" w:hAnsi="Bookman Old Style" w:cs="Bookman Old Style"/>
          <w:color w:val="000000"/>
        </w:rPr>
        <w:t>evaluasi</w:t>
      </w:r>
      <w:proofErr w:type="spellEnd"/>
      <w:r w:rsidRPr="0009731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97317">
        <w:rPr>
          <w:rFonts w:ascii="Bookman Old Style" w:hAnsi="Bookman Old Style" w:cs="Bookman Old Style"/>
          <w:color w:val="000000"/>
        </w:rPr>
        <w:t>pelaporan</w:t>
      </w:r>
      <w:proofErr w:type="spellEnd"/>
      <w:r w:rsidRPr="0009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barang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pada </w:t>
      </w:r>
      <w:proofErr w:type="spellStart"/>
      <w:r>
        <w:rPr>
          <w:rFonts w:ascii="Bookman Old Style" w:hAnsi="Bookman Old Style" w:cs="Bookman Old Style"/>
          <w:color w:val="000000"/>
        </w:rPr>
        <w:t>Satuan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Pendidikan, </w:t>
      </w:r>
      <w:proofErr w:type="spellStart"/>
      <w:r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Dasar, </w:t>
      </w:r>
      <w:proofErr w:type="spellStart"/>
      <w:r>
        <w:rPr>
          <w:rFonts w:ascii="Bookman Old Style" w:hAnsi="Bookman Old Style" w:cs="Bookman Old Style"/>
          <w:color w:val="000000"/>
        </w:rPr>
        <w:t>Sekolah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Pertama</w:t>
      </w:r>
      <w:proofErr w:type="spellEnd"/>
      <w:r>
        <w:rPr>
          <w:rFonts w:ascii="Bookman Old Style" w:hAnsi="Bookman Old Style" w:cs="Bookman Old Style"/>
          <w:color w:val="000000"/>
        </w:rPr>
        <w:t xml:space="preserve">, Pendidikan Anak </w:t>
      </w:r>
      <w:proofErr w:type="spellStart"/>
      <w:r>
        <w:rPr>
          <w:rFonts w:ascii="Bookman Old Style" w:hAnsi="Bookman Old Style" w:cs="Bookman Old Style"/>
          <w:color w:val="000000"/>
        </w:rPr>
        <w:t>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Dini dan Pendidikan Masyarakat</w:t>
      </w:r>
      <w:r w:rsidRPr="00097317">
        <w:rPr>
          <w:rFonts w:ascii="Bookman Old Style" w:hAnsi="Bookman Old Style" w:cs="Bookman Old Style"/>
          <w:color w:val="000000"/>
        </w:rPr>
        <w:t>;</w:t>
      </w:r>
      <w:r w:rsidR="00AA11F2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6F882721" w14:textId="77777777" w:rsidR="008472C3" w:rsidRPr="009F391D" w:rsidRDefault="008472C3" w:rsidP="00D434C9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9F391D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9F391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F391D">
        <w:rPr>
          <w:rFonts w:ascii="Bookman Old Style" w:hAnsi="Bookman Old Style" w:cs="Bookman Old Style"/>
          <w:color w:val="000000"/>
        </w:rPr>
        <w:t>fungsi</w:t>
      </w:r>
      <w:proofErr w:type="spellEnd"/>
      <w:r w:rsidRPr="009F391D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9F391D">
        <w:rPr>
          <w:rFonts w:ascii="Bookman Old Style" w:hAnsi="Bookman Old Style" w:cs="Bookman Old Style"/>
          <w:color w:val="000000"/>
        </w:rPr>
        <w:t>diberikan</w:t>
      </w:r>
      <w:proofErr w:type="spellEnd"/>
      <w:r w:rsidRPr="009F391D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9F391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F391D">
        <w:rPr>
          <w:rFonts w:ascii="Bookman Old Style" w:hAnsi="Bookman Old Style" w:cs="Bookman Old Style"/>
          <w:color w:val="000000"/>
        </w:rPr>
        <w:t>terkait</w:t>
      </w:r>
      <w:proofErr w:type="spellEnd"/>
      <w:r w:rsidRPr="009F391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F391D">
        <w:rPr>
          <w:rFonts w:ascii="Bookman Old Style" w:hAnsi="Bookman Old Style" w:cs="Bookman Old Style"/>
          <w:color w:val="000000"/>
        </w:rPr>
        <w:t>dengan</w:t>
      </w:r>
      <w:proofErr w:type="spellEnd"/>
      <w:r w:rsidRPr="009F391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F391D">
        <w:rPr>
          <w:rFonts w:ascii="Bookman Old Style" w:hAnsi="Bookman Old Style" w:cs="Bookman Old Style"/>
          <w:color w:val="000000"/>
        </w:rPr>
        <w:t>tugas</w:t>
      </w:r>
      <w:proofErr w:type="spellEnd"/>
      <w:r w:rsidRPr="009F391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9F391D">
        <w:rPr>
          <w:rFonts w:ascii="Bookman Old Style" w:hAnsi="Bookman Old Style" w:cs="Bookman Old Style"/>
          <w:color w:val="000000"/>
        </w:rPr>
        <w:t>fungsinya</w:t>
      </w:r>
      <w:proofErr w:type="spellEnd"/>
      <w:r w:rsidR="008F2776">
        <w:rPr>
          <w:rFonts w:ascii="Bookman Old Style" w:hAnsi="Bookman Old Style" w:cs="Bookman Old Style"/>
          <w:color w:val="000000"/>
        </w:rPr>
        <w:t>.</w:t>
      </w:r>
    </w:p>
    <w:p w14:paraId="55520357" w14:textId="77777777" w:rsidR="008472C3" w:rsidRDefault="008472C3" w:rsidP="008472C3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</w:rPr>
      </w:pPr>
    </w:p>
    <w:p w14:paraId="4656FF3D" w14:textId="77777777" w:rsidR="008472C3" w:rsidRDefault="008472C3" w:rsidP="008472C3">
      <w:pPr>
        <w:autoSpaceDE w:val="0"/>
        <w:autoSpaceDN w:val="0"/>
        <w:adjustRightInd w:val="0"/>
        <w:rPr>
          <w:rFonts w:ascii="Bookman Old Style" w:hAnsi="Bookman Old Style" w:cs="Tahoma,Bold"/>
          <w:bCs/>
          <w:sz w:val="16"/>
        </w:rPr>
      </w:pPr>
    </w:p>
    <w:p w14:paraId="128AB0D0" w14:textId="77777777" w:rsidR="009B5615" w:rsidRDefault="009B5615" w:rsidP="008472C3">
      <w:pPr>
        <w:autoSpaceDE w:val="0"/>
        <w:autoSpaceDN w:val="0"/>
        <w:adjustRightInd w:val="0"/>
        <w:rPr>
          <w:rFonts w:ascii="Bookman Old Style" w:hAnsi="Bookman Old Style" w:cs="Tahoma,Bold"/>
          <w:bCs/>
          <w:sz w:val="16"/>
        </w:rPr>
      </w:pPr>
    </w:p>
    <w:p w14:paraId="6DADD362" w14:textId="77777777" w:rsidR="009B5615" w:rsidRDefault="009B5615" w:rsidP="008472C3">
      <w:pPr>
        <w:autoSpaceDE w:val="0"/>
        <w:autoSpaceDN w:val="0"/>
        <w:adjustRightInd w:val="0"/>
        <w:rPr>
          <w:rFonts w:ascii="Bookman Old Style" w:hAnsi="Bookman Old Style" w:cs="Tahoma,Bold"/>
          <w:bCs/>
          <w:sz w:val="16"/>
        </w:rPr>
      </w:pPr>
    </w:p>
    <w:p w14:paraId="40933CCE" w14:textId="77777777" w:rsidR="009B5615" w:rsidRPr="00856A1D" w:rsidRDefault="009B5615" w:rsidP="008472C3">
      <w:pPr>
        <w:autoSpaceDE w:val="0"/>
        <w:autoSpaceDN w:val="0"/>
        <w:adjustRightInd w:val="0"/>
        <w:rPr>
          <w:rFonts w:ascii="Bookman Old Style" w:hAnsi="Bookman Old Style" w:cs="Tahoma,Bold"/>
          <w:bCs/>
          <w:sz w:val="16"/>
        </w:rPr>
      </w:pPr>
    </w:p>
    <w:p w14:paraId="6B907B62" w14:textId="77777777" w:rsidR="008472C3" w:rsidRPr="00273C85" w:rsidRDefault="008472C3" w:rsidP="00273C85">
      <w:pPr>
        <w:tabs>
          <w:tab w:val="left" w:pos="284"/>
          <w:tab w:val="left" w:pos="540"/>
          <w:tab w:val="left" w:pos="709"/>
          <w:tab w:val="left" w:pos="900"/>
        </w:tabs>
        <w:autoSpaceDE w:val="0"/>
        <w:autoSpaceDN w:val="0"/>
        <w:adjustRightInd w:val="0"/>
        <w:ind w:left="1080" w:hanging="540"/>
        <w:rPr>
          <w:rFonts w:ascii="Bookman Old Style" w:hAnsi="Bookman Old Style" w:cs="Tahoma,Bold"/>
          <w:b/>
          <w:bCs/>
          <w:lang w:val="id-ID"/>
        </w:rPr>
      </w:pPr>
      <w:r w:rsidRPr="00273C85">
        <w:rPr>
          <w:rFonts w:ascii="Bookman Old Style" w:hAnsi="Bookman Old Style" w:cs="Tahoma,Bold"/>
          <w:b/>
          <w:bCs/>
          <w:lang w:val="id-ID"/>
        </w:rPr>
        <w:lastRenderedPageBreak/>
        <w:t>6</w:t>
      </w:r>
      <w:r w:rsidR="00273C85">
        <w:rPr>
          <w:rFonts w:ascii="Bookman Old Style" w:hAnsi="Bookman Old Style" w:cs="Tahoma,Bold"/>
          <w:b/>
          <w:bCs/>
        </w:rPr>
        <w:t>.</w:t>
      </w:r>
      <w:r w:rsidR="00273C85">
        <w:rPr>
          <w:rFonts w:ascii="Bookman Old Style" w:hAnsi="Bookman Old Style" w:cs="Tahoma,Bold"/>
          <w:b/>
          <w:bCs/>
        </w:rPr>
        <w:tab/>
      </w:r>
      <w:proofErr w:type="spellStart"/>
      <w:r w:rsidRPr="00273C85">
        <w:rPr>
          <w:rFonts w:ascii="Bookman Old Style" w:hAnsi="Bookman Old Style" w:cs="Tahoma,Bold"/>
          <w:b/>
          <w:bCs/>
        </w:rPr>
        <w:t>Bidang</w:t>
      </w:r>
      <w:proofErr w:type="spellEnd"/>
      <w:r w:rsidRPr="00273C85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273C85">
        <w:rPr>
          <w:rFonts w:ascii="Bookman Old Style" w:hAnsi="Bookman Old Style" w:cs="Bookman Old Style"/>
          <w:b/>
          <w:color w:val="000000"/>
        </w:rPr>
        <w:t>Kebudayaan</w:t>
      </w:r>
      <w:proofErr w:type="spellEnd"/>
    </w:p>
    <w:p w14:paraId="20DA428F" w14:textId="77777777" w:rsidR="008472C3" w:rsidRPr="008E7CB1" w:rsidRDefault="008472C3" w:rsidP="008472C3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70382769" w14:textId="77777777" w:rsidR="008472C3" w:rsidRDefault="008472C3" w:rsidP="00C73E80">
      <w:pPr>
        <w:pStyle w:val="BodyTextIndent2"/>
        <w:tabs>
          <w:tab w:val="left" w:pos="630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Kebudayaan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C73E80">
        <w:rPr>
          <w:rFonts w:ascii="Bookman Old Style" w:hAnsi="Bookman Old Style"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</w:rPr>
        <w:t>:</w:t>
      </w:r>
      <w:proofErr w:type="gramEnd"/>
    </w:p>
    <w:p w14:paraId="354CE194" w14:textId="77777777" w:rsidR="008472C3" w:rsidRPr="008E7CB1" w:rsidRDefault="008472C3" w:rsidP="00C73E80">
      <w:pPr>
        <w:pStyle w:val="BodyTextIndent2"/>
        <w:tabs>
          <w:tab w:val="left" w:pos="709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6</w:t>
      </w:r>
      <w:r>
        <w:rPr>
          <w:rFonts w:ascii="Bookman Old Style" w:hAnsi="Bookman Old Style"/>
          <w:sz w:val="24"/>
          <w:szCs w:val="24"/>
        </w:rPr>
        <w:t>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8E7CB1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Nilai-Nilai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Budaya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, Sejarah,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Cagar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Budaya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Museum</w:t>
      </w:r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E7CB1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E7CB1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E7CB1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nilai-nilai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budaya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sejarah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cagar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budaya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museum</w:t>
      </w:r>
      <w:r>
        <w:rPr>
          <w:rFonts w:ascii="Bookman Old Style" w:hAnsi="Bookman Old Style" w:cs="Tahoma,Bold"/>
          <w:bCs/>
          <w:sz w:val="24"/>
          <w:szCs w:val="24"/>
        </w:rPr>
        <w:t>.</w:t>
      </w:r>
    </w:p>
    <w:p w14:paraId="6176BD1C" w14:textId="77777777" w:rsidR="008472C3" w:rsidRPr="00AD2E49" w:rsidRDefault="008472C3" w:rsidP="008472C3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8"/>
        </w:rPr>
      </w:pPr>
    </w:p>
    <w:p w14:paraId="2341CCEA" w14:textId="77777777" w:rsidR="008472C3" w:rsidRPr="00B7625E" w:rsidRDefault="008472C3" w:rsidP="002D73DC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7625E">
        <w:rPr>
          <w:rFonts w:ascii="Bookman Old Style" w:hAnsi="Bookman Old Style" w:cs="Tahoma,Bold"/>
          <w:bCs/>
        </w:rPr>
        <w:t>Kelompok</w:t>
      </w:r>
      <w:proofErr w:type="spellEnd"/>
      <w:r w:rsidRPr="00B7625E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B7625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Nilai-Nilai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, Sejarah, </w:t>
      </w:r>
      <w:proofErr w:type="spellStart"/>
      <w:r>
        <w:rPr>
          <w:rFonts w:ascii="Bookman Old Style" w:hAnsi="Bookman Old Style" w:cs="Bookman Old Style"/>
          <w:color w:val="000000"/>
        </w:rPr>
        <w:t>Cagar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Museum</w:t>
      </w:r>
      <w:r w:rsidRPr="00B7625E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B7625E">
        <w:rPr>
          <w:rFonts w:ascii="Bookman Old Style" w:hAnsi="Bookman Old Style"/>
          <w:lang w:val="id-ID"/>
        </w:rPr>
        <w:t>fungsi</w:t>
      </w:r>
      <w:r w:rsidRPr="00B7625E">
        <w:rPr>
          <w:rFonts w:ascii="Bookman Old Style" w:hAnsi="Bookman Old Style"/>
        </w:rPr>
        <w:t xml:space="preserve"> :</w:t>
      </w:r>
      <w:proofErr w:type="gramEnd"/>
      <w:r w:rsidRPr="00B7625E">
        <w:rPr>
          <w:rFonts w:ascii="Bookman Old Style" w:hAnsi="Bookman Old Style"/>
        </w:rPr>
        <w:t xml:space="preserve"> </w:t>
      </w:r>
    </w:p>
    <w:p w14:paraId="2E5EFC82" w14:textId="77777777" w:rsidR="008472C3" w:rsidRPr="00357C32" w:rsidRDefault="008472C3" w:rsidP="00D434C9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nilai-nilai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sejarah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cagar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museum</w:t>
      </w:r>
      <w:r w:rsidRPr="00357C32">
        <w:rPr>
          <w:rFonts w:ascii="Bookman Old Style" w:hAnsi="Bookman Old Style" w:cs="Tahoma,Bold"/>
          <w:bCs/>
        </w:rPr>
        <w:t>;</w:t>
      </w:r>
    </w:p>
    <w:p w14:paraId="0D09D65B" w14:textId="77777777" w:rsidR="008472C3" w:rsidRPr="00357C32" w:rsidRDefault="008472C3" w:rsidP="00D434C9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rencana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kerja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nilai-nilai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sejarah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cagar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museum</w:t>
      </w:r>
      <w:r w:rsidRPr="00357C32">
        <w:rPr>
          <w:rFonts w:ascii="Bookman Old Style" w:hAnsi="Bookman Old Style" w:cs="Tahoma,Bold"/>
          <w:bCs/>
        </w:rPr>
        <w:t>;</w:t>
      </w:r>
    </w:p>
    <w:p w14:paraId="4D710D57" w14:textId="77777777" w:rsidR="008472C3" w:rsidRPr="00357C32" w:rsidRDefault="008472C3" w:rsidP="00D434C9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/>
        </w:rPr>
        <w:t>pengendalian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penanaman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nilai-nilai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budaya</w:t>
      </w:r>
      <w:proofErr w:type="spellEnd"/>
      <w:r w:rsidRPr="00357C32">
        <w:rPr>
          <w:rFonts w:ascii="Bookman Old Style" w:hAnsi="Bookman Old Style"/>
        </w:rPr>
        <w:t>;</w:t>
      </w:r>
    </w:p>
    <w:p w14:paraId="0519A9DC" w14:textId="77777777" w:rsidR="008472C3" w:rsidRPr="00187464" w:rsidRDefault="008472C3" w:rsidP="00D434C9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lembaga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adat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44961BF0" w14:textId="77777777" w:rsidR="008472C3" w:rsidRPr="00886D1A" w:rsidRDefault="008472C3" w:rsidP="00D434C9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/>
        </w:rPr>
        <w:t>pengendalian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pendataan</w:t>
      </w:r>
      <w:proofErr w:type="spellEnd"/>
      <w:r>
        <w:rPr>
          <w:rFonts w:ascii="Bookman Old Style" w:hAnsi="Bookman Old Style"/>
        </w:rPr>
        <w:t xml:space="preserve"> situs dan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cagar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budaya</w:t>
      </w:r>
      <w:proofErr w:type="spellEnd"/>
      <w:r>
        <w:rPr>
          <w:rFonts w:ascii="Bookman Old Style" w:hAnsi="Bookman Old Style"/>
        </w:rPr>
        <w:t>;</w:t>
      </w:r>
    </w:p>
    <w:p w14:paraId="4DBA96CF" w14:textId="77777777" w:rsidR="008472C3" w:rsidRPr="00886D1A" w:rsidRDefault="008472C3" w:rsidP="00D434C9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museum;</w:t>
      </w:r>
    </w:p>
    <w:p w14:paraId="0A386E20" w14:textId="77777777" w:rsidR="008472C3" w:rsidRPr="00C204B7" w:rsidRDefault="008472C3" w:rsidP="00D434C9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nilai-nilai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sejarah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cagar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museum;</w:t>
      </w:r>
    </w:p>
    <w:p w14:paraId="31E57CD2" w14:textId="77777777" w:rsidR="008472C3" w:rsidRPr="001736A4" w:rsidRDefault="008472C3" w:rsidP="00D434C9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357C32">
        <w:rPr>
          <w:rFonts w:ascii="Bookman Old Style" w:hAnsi="Bookman Old Style" w:cs="Bookman Old Style"/>
          <w:color w:val="000000"/>
        </w:rPr>
        <w:t>evaluasi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pelaporan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nilai-nilai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sejarah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cagar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museum</w:t>
      </w:r>
      <w:r w:rsidRPr="00357C32">
        <w:rPr>
          <w:rFonts w:ascii="Bookman Old Style" w:hAnsi="Bookman Old Style"/>
        </w:rPr>
        <w:t>;</w:t>
      </w:r>
      <w:r w:rsidR="002D73D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dan</w:t>
      </w:r>
    </w:p>
    <w:p w14:paraId="4BF24ACC" w14:textId="77777777" w:rsidR="008472C3" w:rsidRPr="00765E34" w:rsidRDefault="008472C3" w:rsidP="00D434C9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736A4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1736A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736A4">
        <w:rPr>
          <w:rFonts w:ascii="Bookman Old Style" w:hAnsi="Bookman Old Style" w:cs="Bookman Old Style"/>
          <w:color w:val="000000"/>
        </w:rPr>
        <w:t>fungsi</w:t>
      </w:r>
      <w:proofErr w:type="spellEnd"/>
      <w:r w:rsidRPr="001736A4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1736A4">
        <w:rPr>
          <w:rFonts w:ascii="Bookman Old Style" w:hAnsi="Bookman Old Style" w:cs="Bookman Old Style"/>
          <w:color w:val="000000"/>
        </w:rPr>
        <w:t>diberikan</w:t>
      </w:r>
      <w:proofErr w:type="spellEnd"/>
      <w:r w:rsidRPr="001736A4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1736A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736A4">
        <w:rPr>
          <w:rFonts w:ascii="Bookman Old Style" w:hAnsi="Bookman Old Style" w:cs="Bookman Old Style"/>
          <w:color w:val="000000"/>
        </w:rPr>
        <w:t>terkait</w:t>
      </w:r>
      <w:proofErr w:type="spellEnd"/>
      <w:r w:rsidRPr="001736A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736A4">
        <w:rPr>
          <w:rFonts w:ascii="Bookman Old Style" w:hAnsi="Bookman Old Style" w:cs="Bookman Old Style"/>
          <w:color w:val="000000"/>
        </w:rPr>
        <w:t>dengan</w:t>
      </w:r>
      <w:proofErr w:type="spellEnd"/>
      <w:r w:rsidRPr="001736A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736A4">
        <w:rPr>
          <w:rFonts w:ascii="Bookman Old Style" w:hAnsi="Bookman Old Style" w:cs="Bookman Old Style"/>
          <w:color w:val="000000"/>
        </w:rPr>
        <w:t>tugas</w:t>
      </w:r>
      <w:proofErr w:type="spellEnd"/>
      <w:r w:rsidRPr="001736A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736A4">
        <w:rPr>
          <w:rFonts w:ascii="Bookman Old Style" w:hAnsi="Bookman Old Style" w:cs="Bookman Old Style"/>
          <w:color w:val="000000"/>
        </w:rPr>
        <w:t>fungsinya</w:t>
      </w:r>
      <w:proofErr w:type="spellEnd"/>
      <w:r w:rsidRPr="001736A4">
        <w:rPr>
          <w:rFonts w:ascii="Bookman Old Style" w:hAnsi="Bookman Old Style" w:cs="Bookman Old Style"/>
          <w:color w:val="000000"/>
        </w:rPr>
        <w:t>.</w:t>
      </w:r>
    </w:p>
    <w:p w14:paraId="292C4B07" w14:textId="77777777" w:rsidR="008472C3" w:rsidRPr="001736A4" w:rsidRDefault="008472C3" w:rsidP="008472C3">
      <w:pPr>
        <w:pStyle w:val="ListParagraph"/>
        <w:autoSpaceDE w:val="0"/>
        <w:autoSpaceDN w:val="0"/>
        <w:adjustRightInd w:val="0"/>
        <w:ind w:left="1985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234719FF" w14:textId="77777777" w:rsidR="008472C3" w:rsidRDefault="008472C3" w:rsidP="002F07D7">
      <w:pPr>
        <w:spacing w:after="160" w:line="259" w:lineRule="auto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  <w:lang w:val="id-ID"/>
        </w:rPr>
        <w:t>6</w:t>
      </w:r>
      <w:r>
        <w:rPr>
          <w:rFonts w:ascii="Bookman Old Style" w:hAnsi="Bookman Old Style"/>
        </w:rPr>
        <w:t>.2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Sub-</w:t>
      </w:r>
      <w:proofErr w:type="spellStart"/>
      <w:r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Kesenian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Daerah</w:t>
      </w:r>
      <w:r w:rsidRPr="00C71989">
        <w:rPr>
          <w:rFonts w:ascii="Bookman Old Style" w:hAnsi="Bookman Old Style" w:cs="Tahoma,Bold"/>
          <w:bCs/>
        </w:rPr>
        <w:t xml:space="preserve"> </w:t>
      </w:r>
      <w:proofErr w:type="spellStart"/>
      <w:r w:rsidRPr="00C71989">
        <w:rPr>
          <w:rFonts w:ascii="Bookman Old Style" w:hAnsi="Bookman Old Style" w:cs="Tahoma,Bold"/>
          <w:bCs/>
        </w:rPr>
        <w:t>mempunyai</w:t>
      </w:r>
      <w:proofErr w:type="spellEnd"/>
      <w:r w:rsidRPr="00C71989">
        <w:rPr>
          <w:rFonts w:ascii="Bookman Old Style" w:hAnsi="Bookman Old Style" w:cs="Tahoma,Bold"/>
          <w:bCs/>
        </w:rPr>
        <w:t xml:space="preserve"> </w:t>
      </w:r>
      <w:proofErr w:type="spellStart"/>
      <w:r w:rsidRPr="00C71989">
        <w:rPr>
          <w:rFonts w:ascii="Bookman Old Style" w:hAnsi="Bookman Old Style" w:cs="Tahoma,Bold"/>
          <w:bCs/>
        </w:rPr>
        <w:t>tugas</w:t>
      </w:r>
      <w:proofErr w:type="spellEnd"/>
      <w:r w:rsidRPr="00C71989">
        <w:rPr>
          <w:rFonts w:ascii="Bookman Old Style" w:hAnsi="Bookman Old Style" w:cs="Tahoma,Bold"/>
          <w:bCs/>
        </w:rPr>
        <w:t xml:space="preserve"> </w:t>
      </w:r>
      <w:proofErr w:type="spellStart"/>
      <w:r w:rsidRPr="00C71989">
        <w:rPr>
          <w:rFonts w:ascii="Bookman Old Style" w:hAnsi="Bookman Old Style" w:cs="Tahoma,Bold"/>
          <w:bCs/>
        </w:rPr>
        <w:t>mengendalikan</w:t>
      </w:r>
      <w:proofErr w:type="spellEnd"/>
      <w:r w:rsidRPr="00C719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kesenian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79BD05EE" w14:textId="77777777" w:rsidR="008472C3" w:rsidRPr="00D86FFA" w:rsidRDefault="008472C3" w:rsidP="008472C3">
      <w:pPr>
        <w:tabs>
          <w:tab w:val="left" w:pos="1350"/>
        </w:tabs>
        <w:spacing w:after="160" w:line="259" w:lineRule="auto"/>
        <w:ind w:left="1350" w:hanging="630"/>
        <w:contextualSpacing/>
        <w:jc w:val="both"/>
        <w:rPr>
          <w:rFonts w:ascii="Bookman Old Style" w:hAnsi="Bookman Old Style"/>
          <w:sz w:val="12"/>
        </w:rPr>
      </w:pPr>
    </w:p>
    <w:p w14:paraId="63996170" w14:textId="77777777" w:rsidR="008472C3" w:rsidRPr="00D86FFA" w:rsidRDefault="00126788" w:rsidP="00677605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r w:rsidR="008472C3">
        <w:rPr>
          <w:rFonts w:ascii="Bookman Old Style" w:hAnsi="Bookman Old Style"/>
        </w:rPr>
        <w:t>Sub-</w:t>
      </w:r>
      <w:proofErr w:type="spellStart"/>
      <w:r w:rsidR="008472C3">
        <w:rPr>
          <w:rFonts w:ascii="Bookman Old Style" w:hAnsi="Bookman Old Style"/>
        </w:rPr>
        <w:t>substansi</w:t>
      </w:r>
      <w:proofErr w:type="spellEnd"/>
      <w:r w:rsidR="00BE1C28">
        <w:rPr>
          <w:rFonts w:ascii="Bookman Old Style" w:hAnsi="Bookman Old Style"/>
        </w:rPr>
        <w:t xml:space="preserve"> </w:t>
      </w:r>
      <w:proofErr w:type="spellStart"/>
      <w:r w:rsidR="008472C3">
        <w:rPr>
          <w:rFonts w:ascii="Bookman Old Style" w:hAnsi="Bookman Old Style" w:cs="Bookman Old Style"/>
          <w:color w:val="000000"/>
        </w:rPr>
        <w:t>Pembinaan</w:t>
      </w:r>
      <w:proofErr w:type="spellEnd"/>
      <w:r w:rsidR="008472C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472C3">
        <w:rPr>
          <w:rFonts w:ascii="Bookman Old Style" w:hAnsi="Bookman Old Style" w:cs="Bookman Old Style"/>
          <w:color w:val="000000"/>
        </w:rPr>
        <w:t>Kesenian</w:t>
      </w:r>
      <w:proofErr w:type="spellEnd"/>
      <w:r w:rsidR="008472C3">
        <w:rPr>
          <w:rFonts w:ascii="Bookman Old Style" w:hAnsi="Bookman Old Style" w:cs="Bookman Old Style"/>
          <w:color w:val="000000"/>
        </w:rPr>
        <w:t xml:space="preserve"> Daerah</w:t>
      </w:r>
      <w:r w:rsidR="008472C3" w:rsidRPr="00D86FFA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8472C3" w:rsidRPr="00D86FFA">
        <w:rPr>
          <w:rFonts w:ascii="Bookman Old Style" w:hAnsi="Bookman Old Style"/>
          <w:lang w:val="id-ID"/>
        </w:rPr>
        <w:t>fungsi</w:t>
      </w:r>
      <w:r w:rsidR="008472C3" w:rsidRPr="00D86FFA">
        <w:rPr>
          <w:rFonts w:ascii="Bookman Old Style" w:hAnsi="Bookman Old Style"/>
        </w:rPr>
        <w:t xml:space="preserve"> :</w:t>
      </w:r>
      <w:proofErr w:type="gramEnd"/>
      <w:r w:rsidR="008472C3" w:rsidRPr="00D86FFA">
        <w:rPr>
          <w:rFonts w:ascii="Bookman Old Style" w:hAnsi="Bookman Old Style"/>
        </w:rPr>
        <w:t xml:space="preserve"> </w:t>
      </w:r>
    </w:p>
    <w:p w14:paraId="0E3BE7C6" w14:textId="77777777" w:rsidR="008472C3" w:rsidRPr="00357C32" w:rsidRDefault="008472C3" w:rsidP="00D434C9">
      <w:pPr>
        <w:pStyle w:val="ListParagraph"/>
        <w:numPr>
          <w:ilvl w:val="0"/>
          <w:numId w:val="5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kesenian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2B37417E" w14:textId="77777777" w:rsidR="008472C3" w:rsidRPr="00187464" w:rsidRDefault="008472C3" w:rsidP="00D434C9">
      <w:pPr>
        <w:pStyle w:val="ListParagraph"/>
        <w:numPr>
          <w:ilvl w:val="0"/>
          <w:numId w:val="5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rencana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kerja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kesenian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01D838D9" w14:textId="77777777" w:rsidR="008472C3" w:rsidRPr="00C204B7" w:rsidRDefault="008472C3" w:rsidP="00D434C9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/>
        </w:rPr>
        <w:t>pengendalian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sistem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kesenian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 w:rsidRPr="00357C32">
        <w:rPr>
          <w:rFonts w:ascii="Bookman Old Style" w:hAnsi="Bookman Old Style"/>
        </w:rPr>
        <w:t>;</w:t>
      </w:r>
    </w:p>
    <w:p w14:paraId="5F09878A" w14:textId="77777777" w:rsidR="008472C3" w:rsidRPr="00C204B7" w:rsidRDefault="008472C3" w:rsidP="00D434C9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seni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budaya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>;</w:t>
      </w:r>
    </w:p>
    <w:p w14:paraId="0BA1A782" w14:textId="77777777" w:rsidR="008472C3" w:rsidRPr="00C204B7" w:rsidRDefault="008472C3" w:rsidP="00D434C9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pagelaran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seni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budaya</w:t>
      </w:r>
      <w:proofErr w:type="spellEnd"/>
      <w:r>
        <w:rPr>
          <w:rFonts w:ascii="Bookman Old Style" w:hAnsi="Bookman Old Style"/>
        </w:rPr>
        <w:t>;</w:t>
      </w:r>
    </w:p>
    <w:p w14:paraId="53A3DFB2" w14:textId="77777777" w:rsidR="008472C3" w:rsidRPr="00C204B7" w:rsidRDefault="008472C3" w:rsidP="00D434C9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pemberdayaan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kesenian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sanggar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budaya</w:t>
      </w:r>
      <w:proofErr w:type="spellEnd"/>
      <w:r>
        <w:rPr>
          <w:rFonts w:ascii="Bookman Old Style" w:hAnsi="Bookman Old Style"/>
        </w:rPr>
        <w:t>;</w:t>
      </w:r>
    </w:p>
    <w:p w14:paraId="50C995B7" w14:textId="77777777" w:rsidR="008472C3" w:rsidRPr="00C204B7" w:rsidRDefault="008472C3" w:rsidP="00D434C9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pemberdayaan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sumber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manusia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seni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budaya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>;</w:t>
      </w:r>
    </w:p>
    <w:p w14:paraId="60817674" w14:textId="77777777" w:rsidR="008472C3" w:rsidRPr="00C204B7" w:rsidRDefault="008472C3" w:rsidP="00D434C9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misi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kesenian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perseorangan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maupun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sebagai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duta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kesenian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>;</w:t>
      </w:r>
    </w:p>
    <w:p w14:paraId="61AA2C56" w14:textId="77777777" w:rsidR="008472C3" w:rsidRPr="00357C32" w:rsidRDefault="008472C3" w:rsidP="00D434C9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/>
        </w:rPr>
        <w:t>pengendalian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 w:rsidRPr="00357C32">
        <w:rPr>
          <w:rFonts w:ascii="Bookman Old Style" w:hAnsi="Bookman Old Style"/>
        </w:rPr>
        <w:t>koordinasi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 w:rsidRPr="00357C32">
        <w:rPr>
          <w:rFonts w:ascii="Bookman Old Style" w:hAnsi="Bookman Old Style"/>
        </w:rPr>
        <w:t>teknis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kesenian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 w:rsidRPr="00357C32">
        <w:rPr>
          <w:rFonts w:ascii="Bookman Old Style" w:hAnsi="Bookman Old Style"/>
        </w:rPr>
        <w:t xml:space="preserve">; </w:t>
      </w:r>
    </w:p>
    <w:p w14:paraId="5873C42B" w14:textId="77777777" w:rsidR="008F2776" w:rsidRPr="008F2776" w:rsidRDefault="008472C3" w:rsidP="00D434C9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357C32">
        <w:rPr>
          <w:rFonts w:ascii="Bookman Old Style" w:hAnsi="Bookman Old Style" w:cs="Bookman Old Style"/>
          <w:color w:val="000000"/>
        </w:rPr>
        <w:t>evaluasi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pelaporan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kesenian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 w:rsidRPr="00357C32">
        <w:rPr>
          <w:rFonts w:ascii="Bookman Old Style" w:hAnsi="Bookman Old Style"/>
        </w:rPr>
        <w:t>;</w:t>
      </w:r>
      <w:r w:rsidR="0012678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dan</w:t>
      </w:r>
    </w:p>
    <w:p w14:paraId="6C399928" w14:textId="77777777" w:rsidR="008472C3" w:rsidRDefault="008472C3" w:rsidP="00D434C9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F2776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8F27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2776">
        <w:rPr>
          <w:rFonts w:ascii="Bookman Old Style" w:hAnsi="Bookman Old Style" w:cs="Bookman Old Style"/>
          <w:color w:val="000000"/>
        </w:rPr>
        <w:t>fungsi</w:t>
      </w:r>
      <w:proofErr w:type="spellEnd"/>
      <w:r w:rsidRPr="008F2776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8F2776">
        <w:rPr>
          <w:rFonts w:ascii="Bookman Old Style" w:hAnsi="Bookman Old Style" w:cs="Bookman Old Style"/>
          <w:color w:val="000000"/>
        </w:rPr>
        <w:t>diberikan</w:t>
      </w:r>
      <w:proofErr w:type="spellEnd"/>
      <w:r w:rsidRPr="008F2776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8F27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2776">
        <w:rPr>
          <w:rFonts w:ascii="Bookman Old Style" w:hAnsi="Bookman Old Style" w:cs="Bookman Old Style"/>
          <w:color w:val="000000"/>
        </w:rPr>
        <w:t>terkait</w:t>
      </w:r>
      <w:proofErr w:type="spellEnd"/>
      <w:r w:rsidRPr="008F27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2776">
        <w:rPr>
          <w:rFonts w:ascii="Bookman Old Style" w:hAnsi="Bookman Old Style" w:cs="Bookman Old Style"/>
          <w:color w:val="000000"/>
        </w:rPr>
        <w:t>dengan</w:t>
      </w:r>
      <w:proofErr w:type="spellEnd"/>
      <w:r w:rsidRPr="008F27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2776">
        <w:rPr>
          <w:rFonts w:ascii="Bookman Old Style" w:hAnsi="Bookman Old Style" w:cs="Bookman Old Style"/>
          <w:color w:val="000000"/>
        </w:rPr>
        <w:t>tugas</w:t>
      </w:r>
      <w:proofErr w:type="spellEnd"/>
      <w:r w:rsidRPr="008F277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F2776">
        <w:rPr>
          <w:rFonts w:ascii="Bookman Old Style" w:hAnsi="Bookman Old Style" w:cs="Bookman Old Style"/>
          <w:color w:val="000000"/>
        </w:rPr>
        <w:t>fungsinya</w:t>
      </w:r>
      <w:proofErr w:type="spellEnd"/>
      <w:r w:rsidRPr="008F2776">
        <w:rPr>
          <w:rFonts w:ascii="Bookman Old Style" w:hAnsi="Bookman Old Style" w:cs="Bookman Old Style"/>
          <w:color w:val="000000"/>
        </w:rPr>
        <w:t>.</w:t>
      </w:r>
    </w:p>
    <w:p w14:paraId="78B5972D" w14:textId="77777777" w:rsidR="00364D0D" w:rsidRDefault="00364D0D" w:rsidP="00364D0D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69759F18" w14:textId="77777777" w:rsidR="009B5615" w:rsidRDefault="009B5615" w:rsidP="00364D0D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60653E66" w14:textId="77777777" w:rsidR="009B5615" w:rsidRDefault="009B5615" w:rsidP="00364D0D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2717B15D" w14:textId="77777777" w:rsidR="009B5615" w:rsidRDefault="009B5615" w:rsidP="00364D0D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52FBFC40" w14:textId="77777777" w:rsidR="009B5615" w:rsidRDefault="009B5615" w:rsidP="00364D0D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2808F752" w14:textId="77777777" w:rsidR="009B5615" w:rsidRDefault="009B5615" w:rsidP="00364D0D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7B04D6FB" w14:textId="77777777" w:rsidR="009B5615" w:rsidRDefault="009B5615" w:rsidP="00364D0D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03B8655B" w14:textId="77777777" w:rsidR="00364D0D" w:rsidRDefault="00364D0D" w:rsidP="00364D0D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5415056F" w14:textId="77777777" w:rsidR="00364D0D" w:rsidRPr="00AD34C5" w:rsidRDefault="00AD34C5" w:rsidP="00AD34C5">
      <w:pPr>
        <w:tabs>
          <w:tab w:val="left" w:pos="540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lastRenderedPageBreak/>
        <w:t>VII.</w:t>
      </w:r>
      <w:r>
        <w:rPr>
          <w:rFonts w:ascii="Bookman Old Style" w:hAnsi="Bookman Old Style" w:cs="Bookman Old Style"/>
          <w:b/>
          <w:color w:val="000000"/>
        </w:rPr>
        <w:tab/>
      </w:r>
      <w:r w:rsidR="00364D0D" w:rsidRPr="00AD34C5">
        <w:rPr>
          <w:rFonts w:ascii="Bookman Old Style" w:hAnsi="Bookman Old Style" w:cs="Bookman Old Style"/>
          <w:b/>
          <w:color w:val="000000"/>
        </w:rPr>
        <w:t>DINAS KEPENDUDUKAN DAN CATATAN SIPIL</w:t>
      </w:r>
    </w:p>
    <w:p w14:paraId="457E6810" w14:textId="77777777" w:rsidR="004C5BE8" w:rsidRDefault="004C5BE8" w:rsidP="004C5BE8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b/>
          <w:color w:val="000000"/>
        </w:rPr>
      </w:pPr>
    </w:p>
    <w:p w14:paraId="1D6B0781" w14:textId="77777777" w:rsidR="004C5BE8" w:rsidRPr="00AD34C5" w:rsidRDefault="004C5BE8" w:rsidP="00D434C9">
      <w:pPr>
        <w:pStyle w:val="ListParagraph"/>
        <w:numPr>
          <w:ilvl w:val="0"/>
          <w:numId w:val="65"/>
        </w:numPr>
        <w:autoSpaceDE w:val="0"/>
        <w:autoSpaceDN w:val="0"/>
        <w:adjustRightInd w:val="0"/>
        <w:ind w:left="900"/>
        <w:contextualSpacing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AD34C5">
        <w:rPr>
          <w:rFonts w:ascii="Bookman Old Style" w:hAnsi="Bookman Old Style" w:cs="Bookman Old Style"/>
          <w:b/>
          <w:color w:val="000000"/>
        </w:rPr>
        <w:t>Sekretariat</w:t>
      </w:r>
      <w:proofErr w:type="spellEnd"/>
    </w:p>
    <w:p w14:paraId="2E0BA39A" w14:textId="77777777" w:rsidR="004C5BE8" w:rsidRPr="00BF6643" w:rsidRDefault="00AD34C5" w:rsidP="00AD34C5">
      <w:pPr>
        <w:pStyle w:val="BodyTextIndent2"/>
        <w:tabs>
          <w:tab w:val="left" w:pos="709"/>
          <w:tab w:val="left" w:pos="2520"/>
          <w:tab w:val="left" w:pos="2880"/>
        </w:tabs>
        <w:spacing w:before="120" w:after="0" w:line="240" w:lineRule="auto"/>
        <w:ind w:left="709" w:firstLine="191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Sekretariat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C5BE8" w:rsidRPr="00BF664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="004C5BE8"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C5BE8" w:rsidRPr="00BF664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="004C5BE8"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>Sub-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4C5BE8" w:rsidRPr="00BF6643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0F900638" w14:textId="77777777" w:rsidR="004C5BE8" w:rsidRDefault="004C5BE8" w:rsidP="00EB3F3F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BF6643">
        <w:rPr>
          <w:rFonts w:ascii="Bookman Old Style" w:hAnsi="Bookman Old Style"/>
          <w:color w:val="000000" w:themeColor="text1"/>
          <w:sz w:val="24"/>
          <w:szCs w:val="24"/>
        </w:rPr>
        <w:t>1.1</w:t>
      </w:r>
      <w:r w:rsidRPr="00BF664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Pelaporan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penyusunan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Satuan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Kerja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234B3975" w14:textId="77777777" w:rsidR="00EC5721" w:rsidRPr="00EC5721" w:rsidRDefault="00EC5721" w:rsidP="00EB3F3F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 w:cs="Tahoma,Bold"/>
          <w:bCs/>
          <w:color w:val="000000" w:themeColor="text1"/>
          <w:sz w:val="4"/>
          <w:szCs w:val="24"/>
        </w:rPr>
      </w:pPr>
    </w:p>
    <w:p w14:paraId="17E8104D" w14:textId="77777777" w:rsidR="004C5BE8" w:rsidRPr="00BF6643" w:rsidRDefault="004C5BE8" w:rsidP="00EC5721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709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Pelaporan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menyelenggarakan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fungsi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3CC628CC" w14:textId="77777777" w:rsidR="004C5BE8" w:rsidRPr="00BF6643" w:rsidRDefault="004C5BE8" w:rsidP="00EC5721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color w:val="000000" w:themeColor="text1"/>
          <w:sz w:val="2"/>
          <w:szCs w:val="24"/>
        </w:rPr>
      </w:pPr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</w:p>
    <w:p w14:paraId="1917F73F" w14:textId="77777777" w:rsidR="004C5BE8" w:rsidRPr="00BF6643" w:rsidRDefault="004C5BE8" w:rsidP="00D434C9">
      <w:pPr>
        <w:pStyle w:val="ListParagraph"/>
        <w:numPr>
          <w:ilvl w:val="0"/>
          <w:numId w:val="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>;</w:t>
      </w:r>
    </w:p>
    <w:p w14:paraId="4774FD42" w14:textId="77777777" w:rsidR="004C5BE8" w:rsidRPr="00BF6643" w:rsidRDefault="004C5BE8" w:rsidP="00D434C9">
      <w:pPr>
        <w:pStyle w:val="ListParagraph"/>
        <w:numPr>
          <w:ilvl w:val="0"/>
          <w:numId w:val="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>;</w:t>
      </w:r>
    </w:p>
    <w:p w14:paraId="6E24B0DA" w14:textId="77777777" w:rsidR="004C5BE8" w:rsidRPr="00BF6643" w:rsidRDefault="004C5BE8" w:rsidP="00D434C9">
      <w:pPr>
        <w:pStyle w:val="ListParagraph"/>
        <w:numPr>
          <w:ilvl w:val="0"/>
          <w:numId w:val="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strategis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; </w:t>
      </w:r>
    </w:p>
    <w:p w14:paraId="10A1A045" w14:textId="77777777" w:rsidR="004C5BE8" w:rsidRPr="00BF6643" w:rsidRDefault="004C5BE8" w:rsidP="00D434C9">
      <w:pPr>
        <w:pStyle w:val="ListParagraph"/>
        <w:numPr>
          <w:ilvl w:val="0"/>
          <w:numId w:val="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tahunan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238E4153" w14:textId="77777777" w:rsidR="004C5BE8" w:rsidRPr="00BF6643" w:rsidRDefault="004C5BE8" w:rsidP="00D434C9">
      <w:pPr>
        <w:pStyle w:val="ListParagraph"/>
        <w:numPr>
          <w:ilvl w:val="0"/>
          <w:numId w:val="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dokumen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236CC0DB" w14:textId="77777777" w:rsidR="004C5BE8" w:rsidRPr="00BF6643" w:rsidRDefault="004C5BE8" w:rsidP="00D434C9">
      <w:pPr>
        <w:pStyle w:val="ListParagraph"/>
        <w:numPr>
          <w:ilvl w:val="0"/>
          <w:numId w:val="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berjenjang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aksi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1E2F51C6" w14:textId="77777777" w:rsidR="004C5BE8" w:rsidRPr="00BF6643" w:rsidRDefault="004C5BE8" w:rsidP="00D434C9">
      <w:pPr>
        <w:pStyle w:val="ListParagraph"/>
        <w:numPr>
          <w:ilvl w:val="0"/>
          <w:numId w:val="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pemantauan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evaluasi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program dan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pengukuran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unit;</w:t>
      </w:r>
    </w:p>
    <w:p w14:paraId="1860E5F5" w14:textId="77777777" w:rsidR="004C5BE8" w:rsidRPr="00BF6643" w:rsidRDefault="004C5BE8" w:rsidP="00D434C9">
      <w:pPr>
        <w:pStyle w:val="ListParagraph"/>
        <w:numPr>
          <w:ilvl w:val="0"/>
          <w:numId w:val="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akuntabilitas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5862B75A" w14:textId="77777777" w:rsidR="004C5BE8" w:rsidRPr="00BF6643" w:rsidRDefault="004C5BE8" w:rsidP="00D434C9">
      <w:pPr>
        <w:pStyle w:val="ListParagraph"/>
        <w:numPr>
          <w:ilvl w:val="0"/>
          <w:numId w:val="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penyelenggaraan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pemerintahan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urusan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pemerintahan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yang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menjadi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kewenangan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Dinas;</w:t>
      </w:r>
      <w:r w:rsidR="00EC5721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6643">
        <w:rPr>
          <w:rFonts w:ascii="Bookman Old Style" w:hAnsi="Bookman Old Style" w:cs="Tahoma,Bold"/>
          <w:bCs/>
          <w:color w:val="000000" w:themeColor="text1"/>
        </w:rPr>
        <w:t>dan</w:t>
      </w:r>
    </w:p>
    <w:p w14:paraId="5E20DF3F" w14:textId="77777777" w:rsidR="004C5BE8" w:rsidRPr="00934BFB" w:rsidRDefault="004C5BE8" w:rsidP="00D434C9">
      <w:pPr>
        <w:pStyle w:val="ListParagraph"/>
        <w:numPr>
          <w:ilvl w:val="0"/>
          <w:numId w:val="72"/>
        </w:numPr>
        <w:tabs>
          <w:tab w:val="left" w:pos="2340"/>
          <w:tab w:val="left" w:pos="2880"/>
        </w:tabs>
        <w:ind w:left="1843" w:hanging="425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EC5721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yang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>.</w:t>
      </w:r>
    </w:p>
    <w:p w14:paraId="2E214EC7" w14:textId="77777777" w:rsidR="00934BFB" w:rsidRPr="00934BFB" w:rsidRDefault="00934BFB" w:rsidP="00934BFB">
      <w:pPr>
        <w:pStyle w:val="ListParagraph"/>
        <w:tabs>
          <w:tab w:val="left" w:pos="2340"/>
          <w:tab w:val="left" w:pos="2880"/>
        </w:tabs>
        <w:ind w:left="1843"/>
        <w:jc w:val="both"/>
        <w:rPr>
          <w:rFonts w:ascii="Bookman Old Style" w:hAnsi="Bookman Old Style"/>
          <w:color w:val="000000" w:themeColor="text1"/>
          <w:sz w:val="18"/>
        </w:rPr>
      </w:pPr>
    </w:p>
    <w:p w14:paraId="4ED7E86E" w14:textId="77777777" w:rsidR="004C5BE8" w:rsidRPr="00BF6643" w:rsidRDefault="004C5BE8" w:rsidP="004C5BE8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4BFCB062" w14:textId="77777777" w:rsidR="004C5BE8" w:rsidRPr="00934BFB" w:rsidRDefault="00934BFB" w:rsidP="00934BFB">
      <w:pPr>
        <w:tabs>
          <w:tab w:val="left" w:pos="270"/>
          <w:tab w:val="left" w:pos="709"/>
          <w:tab w:val="left" w:pos="900"/>
          <w:tab w:val="left" w:pos="1080"/>
        </w:tabs>
        <w:ind w:left="270" w:firstLine="27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  <w:lang w:val="en-US"/>
        </w:rPr>
        <w:t>2.</w:t>
      </w:r>
      <w:r>
        <w:rPr>
          <w:rFonts w:ascii="Bookman Old Style" w:hAnsi="Bookman Old Style"/>
          <w:b/>
          <w:color w:val="000000" w:themeColor="text1"/>
          <w:lang w:val="en-US"/>
        </w:rPr>
        <w:tab/>
      </w:r>
      <w:proofErr w:type="spellStart"/>
      <w:r w:rsidR="004C5BE8" w:rsidRPr="00934BFB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="004C5BE8" w:rsidRPr="00934BFB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="004C5BE8" w:rsidRPr="00934BFB">
        <w:rPr>
          <w:rFonts w:ascii="Bookman Old Style" w:hAnsi="Bookman Old Style" w:cs="Tahoma,Bold"/>
          <w:b/>
          <w:bCs/>
          <w:color w:val="000000" w:themeColor="text1"/>
        </w:rPr>
        <w:t>Pelayanan</w:t>
      </w:r>
      <w:proofErr w:type="spellEnd"/>
      <w:r w:rsidR="004C5BE8" w:rsidRPr="00934BFB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="004C5BE8" w:rsidRPr="00934BFB">
        <w:rPr>
          <w:rFonts w:ascii="Bookman Old Style" w:hAnsi="Bookman Old Style" w:cs="Tahoma,Bold"/>
          <w:b/>
          <w:bCs/>
          <w:color w:val="000000" w:themeColor="text1"/>
        </w:rPr>
        <w:t>Pendaftaran</w:t>
      </w:r>
      <w:proofErr w:type="spellEnd"/>
      <w:r w:rsidR="004C5BE8" w:rsidRPr="00934BFB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="004C5BE8" w:rsidRPr="00934BFB">
        <w:rPr>
          <w:rFonts w:ascii="Bookman Old Style" w:hAnsi="Bookman Old Style" w:cs="Tahoma,Bold"/>
          <w:b/>
          <w:bCs/>
          <w:color w:val="000000" w:themeColor="text1"/>
        </w:rPr>
        <w:t>Penduduk</w:t>
      </w:r>
      <w:proofErr w:type="spellEnd"/>
    </w:p>
    <w:p w14:paraId="38077313" w14:textId="77777777" w:rsidR="004C5BE8" w:rsidRPr="00BF6643" w:rsidRDefault="004C5BE8" w:rsidP="004C5BE8">
      <w:pPr>
        <w:tabs>
          <w:tab w:val="left" w:pos="270"/>
          <w:tab w:val="left" w:pos="630"/>
          <w:tab w:val="left" w:pos="2340"/>
        </w:tabs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BF6643">
        <w:rPr>
          <w:rFonts w:ascii="Bookman Old Style" w:hAnsi="Bookman Old Style" w:cs="Tahoma,Bold"/>
          <w:bCs/>
          <w:color w:val="000000" w:themeColor="text1"/>
        </w:rPr>
        <w:tab/>
      </w:r>
      <w:r w:rsidRPr="00BF6643">
        <w:rPr>
          <w:rFonts w:ascii="Bookman Old Style" w:hAnsi="Bookman Old Style" w:cs="Tahoma,Bold"/>
          <w:bCs/>
          <w:color w:val="000000" w:themeColor="text1"/>
        </w:rPr>
        <w:tab/>
      </w:r>
    </w:p>
    <w:p w14:paraId="10D660B8" w14:textId="77777777" w:rsidR="004C5BE8" w:rsidRPr="00BF6643" w:rsidRDefault="004C5BE8" w:rsidP="00D86DF1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Pelayanan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Pendaftaran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Penduduk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0B492AE5" w14:textId="77777777" w:rsidR="004C5BE8" w:rsidRDefault="004C5BE8" w:rsidP="00A656B7">
      <w:pPr>
        <w:pStyle w:val="BodyTextIndent2"/>
        <w:tabs>
          <w:tab w:val="left" w:pos="709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F6643">
        <w:rPr>
          <w:rFonts w:ascii="Bookman Old Style" w:hAnsi="Bookman Old Style"/>
          <w:color w:val="000000" w:themeColor="text1"/>
          <w:sz w:val="24"/>
          <w:szCs w:val="24"/>
        </w:rPr>
        <w:t>2.1</w:t>
      </w:r>
      <w:r w:rsidRPr="00BF664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Identitas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i</w:t>
      </w:r>
      <w:r w:rsidRPr="00BF6643">
        <w:rPr>
          <w:rFonts w:ascii="Bookman Old Style" w:hAnsi="Bookman Old Style" w:cs="Bookman Old Style"/>
          <w:color w:val="000000" w:themeColor="text1"/>
          <w:sz w:val="24"/>
          <w:szCs w:val="24"/>
        </w:rPr>
        <w:t>dentitas</w:t>
      </w:r>
      <w:proofErr w:type="spellEnd"/>
      <w:r w:rsidRPr="00BF664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  <w:sz w:val="24"/>
          <w:szCs w:val="24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10FF4193" w14:textId="77777777" w:rsidR="004D46D1" w:rsidRPr="004D46D1" w:rsidRDefault="004D46D1" w:rsidP="00A656B7">
      <w:pPr>
        <w:pStyle w:val="BodyTextIndent2"/>
        <w:tabs>
          <w:tab w:val="left" w:pos="709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color w:val="000000" w:themeColor="text1"/>
          <w:sz w:val="2"/>
          <w:szCs w:val="24"/>
        </w:rPr>
      </w:pPr>
    </w:p>
    <w:p w14:paraId="2B836897" w14:textId="77777777" w:rsidR="004C5BE8" w:rsidRPr="00BF6643" w:rsidRDefault="004C5BE8" w:rsidP="004D46D1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F664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Identitas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menyelenggarakan </w:t>
      </w:r>
      <w:proofErr w:type="gramStart"/>
      <w:r w:rsidRPr="00BF6643">
        <w:rPr>
          <w:rFonts w:ascii="Bookman Old Style" w:hAnsi="Bookman Old Style"/>
          <w:color w:val="000000" w:themeColor="text1"/>
          <w:sz w:val="24"/>
          <w:szCs w:val="24"/>
          <w:lang w:val="id-ID"/>
        </w:rPr>
        <w:t>fungsi</w:t>
      </w:r>
      <w:r w:rsidR="004D46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BF6643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6B502791" w14:textId="77777777" w:rsidR="004C5BE8" w:rsidRPr="00BF6643" w:rsidRDefault="004C5BE8" w:rsidP="004D46D1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color w:val="000000" w:themeColor="text1"/>
          <w:sz w:val="2"/>
          <w:szCs w:val="24"/>
        </w:rPr>
      </w:pPr>
    </w:p>
    <w:p w14:paraId="7D0AE726" w14:textId="77777777" w:rsidR="004C5BE8" w:rsidRPr="00BF6643" w:rsidRDefault="004C5BE8" w:rsidP="00D434C9">
      <w:pPr>
        <w:pStyle w:val="ListParagraph"/>
        <w:numPr>
          <w:ilvl w:val="0"/>
          <w:numId w:val="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i</w:t>
      </w:r>
      <w:r w:rsidRPr="00BF6643">
        <w:rPr>
          <w:rFonts w:ascii="Bookman Old Style" w:hAnsi="Bookman Old Style" w:cs="Bookman Old Style"/>
          <w:color w:val="000000" w:themeColor="text1"/>
        </w:rPr>
        <w:t>dentitas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26529837" w14:textId="77777777" w:rsidR="004C5BE8" w:rsidRPr="00BF6643" w:rsidRDefault="004C5BE8" w:rsidP="00D434C9">
      <w:pPr>
        <w:pStyle w:val="ListParagraph"/>
        <w:numPr>
          <w:ilvl w:val="0"/>
          <w:numId w:val="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i</w:t>
      </w:r>
      <w:r w:rsidRPr="00BF6643">
        <w:rPr>
          <w:rFonts w:ascii="Bookman Old Style" w:hAnsi="Bookman Old Style" w:cs="Bookman Old Style"/>
          <w:color w:val="000000" w:themeColor="text1"/>
        </w:rPr>
        <w:t>dentitas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49A62FC0" w14:textId="77777777" w:rsidR="004C5BE8" w:rsidRPr="00BF6643" w:rsidRDefault="004C5BE8" w:rsidP="00D434C9">
      <w:pPr>
        <w:pStyle w:val="ListParagraph"/>
        <w:numPr>
          <w:ilvl w:val="0"/>
          <w:numId w:val="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penerbitan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dokumen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pendaftaran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0782B451" w14:textId="77777777" w:rsidR="004C5BE8" w:rsidRPr="00BF6643" w:rsidRDefault="004C5BE8" w:rsidP="00D434C9">
      <w:pPr>
        <w:pStyle w:val="ListParagraph"/>
        <w:numPr>
          <w:ilvl w:val="0"/>
          <w:numId w:val="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pendaftaran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identitas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3C4C398E" w14:textId="77777777" w:rsidR="004C5BE8" w:rsidRPr="00BF6643" w:rsidRDefault="004C5BE8" w:rsidP="00D434C9">
      <w:pPr>
        <w:pStyle w:val="ListParagraph"/>
        <w:numPr>
          <w:ilvl w:val="0"/>
          <w:numId w:val="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pemeriksaan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penelitian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berkas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pendaftaran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5348C3EB" w14:textId="77777777" w:rsidR="004C5BE8" w:rsidRPr="00BF6643" w:rsidRDefault="004C5BE8" w:rsidP="00D434C9">
      <w:pPr>
        <w:pStyle w:val="ListParagraph"/>
        <w:numPr>
          <w:ilvl w:val="0"/>
          <w:numId w:val="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pengolahan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data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pemberian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nomor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induk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penerbitan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kartu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keluarga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kartu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2990E537" w14:textId="77777777" w:rsidR="004C5BE8" w:rsidRPr="00BF6643" w:rsidRDefault="004C5BE8" w:rsidP="00D434C9">
      <w:pPr>
        <w:pStyle w:val="ListParagraph"/>
        <w:numPr>
          <w:ilvl w:val="0"/>
          <w:numId w:val="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biodata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nomor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induk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(NIK);</w:t>
      </w:r>
    </w:p>
    <w:p w14:paraId="36B63677" w14:textId="77777777" w:rsidR="004C5BE8" w:rsidRPr="00BF6643" w:rsidRDefault="004C5BE8" w:rsidP="00D434C9">
      <w:pPr>
        <w:pStyle w:val="ListParagraph"/>
        <w:numPr>
          <w:ilvl w:val="0"/>
          <w:numId w:val="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penerbitan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Kartu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Keluarga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(KK)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Kartu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Tanda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(KTP);</w:t>
      </w:r>
    </w:p>
    <w:p w14:paraId="075431A6" w14:textId="77777777" w:rsidR="004C5BE8" w:rsidRPr="00BF6643" w:rsidRDefault="004C5BE8" w:rsidP="00D434C9">
      <w:pPr>
        <w:pStyle w:val="ListParagraph"/>
        <w:numPr>
          <w:ilvl w:val="0"/>
          <w:numId w:val="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koordinasi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i</w:t>
      </w:r>
      <w:r w:rsidRPr="00BF6643">
        <w:rPr>
          <w:rFonts w:ascii="Bookman Old Style" w:hAnsi="Bookman Old Style" w:cs="Bookman Old Style"/>
          <w:color w:val="000000" w:themeColor="text1"/>
        </w:rPr>
        <w:t>dentitas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44016C8B" w14:textId="77777777" w:rsidR="004C5BE8" w:rsidRPr="00BF6643" w:rsidRDefault="004C5BE8" w:rsidP="00D434C9">
      <w:pPr>
        <w:pStyle w:val="ListParagraph"/>
        <w:numPr>
          <w:ilvl w:val="0"/>
          <w:numId w:val="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i</w:t>
      </w:r>
      <w:r w:rsidRPr="00BF6643">
        <w:rPr>
          <w:rFonts w:ascii="Bookman Old Style" w:hAnsi="Bookman Old Style" w:cs="Bookman Old Style"/>
          <w:color w:val="000000" w:themeColor="text1"/>
        </w:rPr>
        <w:t>dentitas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penduduk;dan</w:t>
      </w:r>
      <w:proofErr w:type="spellEnd"/>
    </w:p>
    <w:p w14:paraId="05ADF607" w14:textId="77777777" w:rsidR="004C5BE8" w:rsidRPr="00BF6643" w:rsidRDefault="004C5BE8" w:rsidP="00D434C9">
      <w:pPr>
        <w:pStyle w:val="ListParagraph"/>
        <w:numPr>
          <w:ilvl w:val="0"/>
          <w:numId w:val="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6643">
        <w:rPr>
          <w:rFonts w:ascii="Bookman Old Style" w:hAnsi="Bookman Old Style"/>
          <w:color w:val="000000" w:themeColor="text1"/>
        </w:rPr>
        <w:t>.</w:t>
      </w:r>
    </w:p>
    <w:p w14:paraId="7DC422BC" w14:textId="77777777" w:rsidR="004C5BE8" w:rsidRPr="00BF6643" w:rsidRDefault="004C5BE8" w:rsidP="004C5BE8">
      <w:pPr>
        <w:pStyle w:val="ListParagraph"/>
        <w:tabs>
          <w:tab w:val="left" w:pos="2880"/>
        </w:tabs>
        <w:ind w:left="2880"/>
        <w:jc w:val="both"/>
        <w:rPr>
          <w:rFonts w:ascii="Bookman Old Style" w:hAnsi="Bookman Old Style"/>
          <w:color w:val="000000" w:themeColor="text1"/>
        </w:rPr>
      </w:pPr>
    </w:p>
    <w:p w14:paraId="68758F57" w14:textId="77777777" w:rsidR="004C5BE8" w:rsidRPr="00BF6643" w:rsidRDefault="004C5BE8" w:rsidP="001B7AE7">
      <w:pPr>
        <w:tabs>
          <w:tab w:val="left" w:pos="900"/>
          <w:tab w:val="left" w:pos="1418"/>
          <w:tab w:val="left" w:pos="2880"/>
        </w:tabs>
        <w:ind w:left="1418" w:hanging="1260"/>
        <w:jc w:val="both"/>
        <w:rPr>
          <w:rFonts w:ascii="Bookman Old Style" w:hAnsi="Bookman Old Style"/>
          <w:color w:val="000000" w:themeColor="text1"/>
        </w:rPr>
      </w:pPr>
      <w:r w:rsidRPr="00BF6643">
        <w:rPr>
          <w:rFonts w:ascii="Bookman Old Style" w:hAnsi="Bookman Old Style"/>
          <w:color w:val="000000" w:themeColor="text1"/>
        </w:rPr>
        <w:lastRenderedPageBreak/>
        <w:tab/>
        <w:t>2.2</w:t>
      </w:r>
      <w:r w:rsidRPr="00BF6643">
        <w:rPr>
          <w:rFonts w:ascii="Bookman Old Style" w:hAnsi="Bookman Old Style"/>
          <w:color w:val="000000" w:themeColor="text1"/>
        </w:rPr>
        <w:tab/>
      </w:r>
      <w:proofErr w:type="spellStart"/>
      <w:r w:rsidRPr="00BF6643">
        <w:rPr>
          <w:rFonts w:ascii="Bookman Old Style" w:hAnsi="Bookman Old Style"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Pindah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Datang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  <w:lang w:val="id-ID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i</w:t>
      </w:r>
      <w:r w:rsidRPr="00BF6643">
        <w:rPr>
          <w:rFonts w:ascii="Bookman Old Style" w:hAnsi="Bookman Old Style" w:cs="Bookman Old Style"/>
          <w:color w:val="000000" w:themeColor="text1"/>
        </w:rPr>
        <w:t>dentitas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.</w:t>
      </w:r>
    </w:p>
    <w:p w14:paraId="0108DEFE" w14:textId="77777777" w:rsidR="004C5BE8" w:rsidRPr="00BF6643" w:rsidRDefault="004C5BE8" w:rsidP="004C5BE8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4C5F5658" w14:textId="77777777" w:rsidR="004C5BE8" w:rsidRPr="00BF6643" w:rsidRDefault="004C5BE8" w:rsidP="00C46391">
      <w:pPr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Sub-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Pindah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Datang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  <w:lang w:val="id-ID"/>
        </w:rPr>
        <w:t xml:space="preserve"> menyelenggarakan </w:t>
      </w:r>
      <w:proofErr w:type="gramStart"/>
      <w:r w:rsidRPr="00BF6643">
        <w:rPr>
          <w:rFonts w:ascii="Bookman Old Style" w:hAnsi="Bookman Old Style"/>
          <w:color w:val="000000" w:themeColor="text1"/>
          <w:lang w:val="id-ID"/>
        </w:rPr>
        <w:t>fungsi</w:t>
      </w:r>
      <w:r w:rsidR="003F6C90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BF6643">
        <w:rPr>
          <w:rFonts w:ascii="Bookman Old Style" w:hAnsi="Bookman Old Style"/>
          <w:color w:val="000000" w:themeColor="text1"/>
        </w:rPr>
        <w:t>:</w:t>
      </w:r>
      <w:proofErr w:type="gramEnd"/>
      <w:r w:rsidRPr="00BF6643">
        <w:rPr>
          <w:rFonts w:ascii="Bookman Old Style" w:hAnsi="Bookman Old Style"/>
          <w:color w:val="000000" w:themeColor="text1"/>
        </w:rPr>
        <w:t xml:space="preserve"> </w:t>
      </w:r>
    </w:p>
    <w:p w14:paraId="00803DEC" w14:textId="77777777" w:rsidR="004C5BE8" w:rsidRPr="00BF6643" w:rsidRDefault="004C5BE8" w:rsidP="00D434C9">
      <w:pPr>
        <w:pStyle w:val="ListParagraph"/>
        <w:numPr>
          <w:ilvl w:val="0"/>
          <w:numId w:val="73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petunjuk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pindah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datang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52D43E68" w14:textId="77777777" w:rsidR="004C5BE8" w:rsidRPr="00BF6643" w:rsidRDefault="004C5BE8" w:rsidP="00D434C9">
      <w:pPr>
        <w:pStyle w:val="ListParagraph"/>
        <w:numPr>
          <w:ilvl w:val="0"/>
          <w:numId w:val="73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rencana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kerja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operasional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pindah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datang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336AF40D" w14:textId="77777777" w:rsidR="004C5BE8" w:rsidRPr="00BF6643" w:rsidRDefault="004C5BE8" w:rsidP="00D434C9">
      <w:pPr>
        <w:pStyle w:val="ListParagraph"/>
        <w:numPr>
          <w:ilvl w:val="0"/>
          <w:numId w:val="73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pendaftaran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mutasi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warga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negara </w:t>
      </w:r>
      <w:proofErr w:type="spellStart"/>
      <w:r w:rsidRPr="00BF6643">
        <w:rPr>
          <w:rFonts w:ascii="Bookman Old Style" w:hAnsi="Bookman Old Style"/>
          <w:color w:val="000000" w:themeColor="text1"/>
        </w:rPr>
        <w:t>indonesia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warga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negara </w:t>
      </w:r>
      <w:proofErr w:type="spellStart"/>
      <w:r w:rsidRPr="00BF6643">
        <w:rPr>
          <w:rFonts w:ascii="Bookman Old Style" w:hAnsi="Bookman Old Style"/>
          <w:color w:val="000000" w:themeColor="text1"/>
        </w:rPr>
        <w:t>asing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2921549D" w14:textId="77777777" w:rsidR="004C5BE8" w:rsidRPr="00BF6643" w:rsidRDefault="004C5BE8" w:rsidP="00D434C9">
      <w:pPr>
        <w:pStyle w:val="ListParagraph"/>
        <w:numPr>
          <w:ilvl w:val="0"/>
          <w:numId w:val="73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pemeriksaan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penelitian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berkas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pendaftaran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mutasi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data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warga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negara Indonesia dan </w:t>
      </w:r>
      <w:proofErr w:type="spellStart"/>
      <w:r w:rsidRPr="00BF6643">
        <w:rPr>
          <w:rFonts w:ascii="Bookman Old Style" w:hAnsi="Bookman Old Style"/>
          <w:color w:val="000000" w:themeColor="text1"/>
        </w:rPr>
        <w:t>warga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negara </w:t>
      </w:r>
      <w:proofErr w:type="spellStart"/>
      <w:r w:rsidRPr="00BF6643">
        <w:rPr>
          <w:rFonts w:ascii="Bookman Old Style" w:hAnsi="Bookman Old Style"/>
          <w:color w:val="000000" w:themeColor="text1"/>
        </w:rPr>
        <w:t>asing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7EB7E638" w14:textId="77777777" w:rsidR="004C5BE8" w:rsidRPr="00BF6643" w:rsidRDefault="004C5BE8" w:rsidP="00D434C9">
      <w:pPr>
        <w:pStyle w:val="ListParagraph"/>
        <w:numPr>
          <w:ilvl w:val="0"/>
          <w:numId w:val="73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mutasi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data </w:t>
      </w:r>
      <w:proofErr w:type="spellStart"/>
      <w:r w:rsidRPr="00BF6643">
        <w:rPr>
          <w:rFonts w:ascii="Bookman Old Style" w:hAnsi="Bookman Old Style"/>
          <w:color w:val="000000" w:themeColor="text1"/>
        </w:rPr>
        <w:t>perpindahan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kedatangan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warga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negara Indonesia dan </w:t>
      </w:r>
      <w:proofErr w:type="spellStart"/>
      <w:r w:rsidRPr="00BF6643">
        <w:rPr>
          <w:rFonts w:ascii="Bookman Old Style" w:hAnsi="Bookman Old Style"/>
          <w:color w:val="000000" w:themeColor="text1"/>
        </w:rPr>
        <w:t>warga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negara </w:t>
      </w:r>
      <w:proofErr w:type="spellStart"/>
      <w:r w:rsidRPr="00BF6643">
        <w:rPr>
          <w:rFonts w:ascii="Bookman Old Style" w:hAnsi="Bookman Old Style"/>
          <w:color w:val="000000" w:themeColor="text1"/>
        </w:rPr>
        <w:t>asing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7007F4B7" w14:textId="77777777" w:rsidR="004C5BE8" w:rsidRPr="00BF6643" w:rsidRDefault="004C5BE8" w:rsidP="00D434C9">
      <w:pPr>
        <w:pStyle w:val="ListParagraph"/>
        <w:numPr>
          <w:ilvl w:val="0"/>
          <w:numId w:val="73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pengelolaan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pendaftaran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perubahan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data </w:t>
      </w:r>
      <w:proofErr w:type="spellStart"/>
      <w:r w:rsidRPr="00BF6643">
        <w:rPr>
          <w:rFonts w:ascii="Bookman Old Style" w:hAnsi="Bookman Old Style"/>
          <w:color w:val="000000" w:themeColor="text1"/>
        </w:rPr>
        <w:t>mutasi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warga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negara Indonesia dan </w:t>
      </w:r>
      <w:proofErr w:type="spellStart"/>
      <w:r w:rsidRPr="00BF6643">
        <w:rPr>
          <w:rFonts w:ascii="Bookman Old Style" w:hAnsi="Bookman Old Style"/>
          <w:color w:val="000000" w:themeColor="text1"/>
        </w:rPr>
        <w:t>warga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negara </w:t>
      </w:r>
      <w:proofErr w:type="spellStart"/>
      <w:r w:rsidRPr="00BF6643">
        <w:rPr>
          <w:rFonts w:ascii="Bookman Old Style" w:hAnsi="Bookman Old Style"/>
          <w:color w:val="000000" w:themeColor="text1"/>
        </w:rPr>
        <w:t>asing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7C4412C7" w14:textId="77777777" w:rsidR="004C5BE8" w:rsidRPr="00BF6643" w:rsidRDefault="004C5BE8" w:rsidP="00D434C9">
      <w:pPr>
        <w:pStyle w:val="ListParagraph"/>
        <w:numPr>
          <w:ilvl w:val="0"/>
          <w:numId w:val="73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perpindahan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inter dan intra </w:t>
      </w:r>
      <w:proofErr w:type="spellStart"/>
      <w:r w:rsidRPr="00BF6643">
        <w:rPr>
          <w:rFonts w:ascii="Bookman Old Style" w:hAnsi="Bookman Old Style"/>
          <w:color w:val="000000" w:themeColor="text1"/>
        </w:rPr>
        <w:t>daerah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serta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antar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negara;</w:t>
      </w:r>
    </w:p>
    <w:p w14:paraId="5A9157B3" w14:textId="77777777" w:rsidR="004C5BE8" w:rsidRPr="00BF6643" w:rsidRDefault="004C5BE8" w:rsidP="00D434C9">
      <w:pPr>
        <w:pStyle w:val="ListParagraph"/>
        <w:numPr>
          <w:ilvl w:val="0"/>
          <w:numId w:val="73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penerbitan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Surat </w:t>
      </w:r>
      <w:proofErr w:type="spellStart"/>
      <w:r w:rsidRPr="00BF6643">
        <w:rPr>
          <w:rFonts w:ascii="Bookman Old Style" w:hAnsi="Bookman Old Style"/>
          <w:color w:val="000000" w:themeColor="text1"/>
        </w:rPr>
        <w:t>Keterangan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14DE4E2A" w14:textId="77777777" w:rsidR="004C5BE8" w:rsidRPr="00BF6643" w:rsidRDefault="004C5BE8" w:rsidP="00D434C9">
      <w:pPr>
        <w:pStyle w:val="ListParagraph"/>
        <w:numPr>
          <w:ilvl w:val="0"/>
          <w:numId w:val="73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penerbitan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Surat </w:t>
      </w:r>
      <w:proofErr w:type="spellStart"/>
      <w:r w:rsidRPr="00BF6643">
        <w:rPr>
          <w:rFonts w:ascii="Bookman Old Style" w:hAnsi="Bookman Old Style"/>
          <w:color w:val="000000" w:themeColor="text1"/>
        </w:rPr>
        <w:t>Keterangan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Tempat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Tinggal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(SKTT) </w:t>
      </w:r>
      <w:proofErr w:type="spellStart"/>
      <w:r w:rsidRPr="00BF6643">
        <w:rPr>
          <w:rFonts w:ascii="Bookman Old Style" w:hAnsi="Bookman Old Style"/>
          <w:color w:val="000000" w:themeColor="text1"/>
        </w:rPr>
        <w:t>bagi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Warga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Negara </w:t>
      </w:r>
      <w:proofErr w:type="spellStart"/>
      <w:r w:rsidRPr="00BF6643">
        <w:rPr>
          <w:rFonts w:ascii="Bookman Old Style" w:hAnsi="Bookman Old Style"/>
          <w:color w:val="000000" w:themeColor="text1"/>
        </w:rPr>
        <w:t>Asing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(WNA) yang </w:t>
      </w:r>
      <w:proofErr w:type="spellStart"/>
      <w:r w:rsidRPr="00BF6643">
        <w:rPr>
          <w:rFonts w:ascii="Bookman Old Style" w:hAnsi="Bookman Old Style"/>
          <w:color w:val="000000" w:themeColor="text1"/>
        </w:rPr>
        <w:t>memegang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KITAS;</w:t>
      </w:r>
    </w:p>
    <w:p w14:paraId="2F695675" w14:textId="77777777" w:rsidR="004C5BE8" w:rsidRPr="00BF6643" w:rsidRDefault="004C5BE8" w:rsidP="00D434C9">
      <w:pPr>
        <w:pStyle w:val="ListParagraph"/>
        <w:numPr>
          <w:ilvl w:val="0"/>
          <w:numId w:val="73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koordinasi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pindah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datang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77269EFE" w14:textId="77777777" w:rsidR="004C5BE8" w:rsidRPr="00BF6643" w:rsidRDefault="004C5BE8" w:rsidP="00D434C9">
      <w:pPr>
        <w:pStyle w:val="ListParagraph"/>
        <w:numPr>
          <w:ilvl w:val="0"/>
          <w:numId w:val="73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pemantauan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/>
          <w:color w:val="000000" w:themeColor="text1"/>
        </w:rPr>
        <w:t>evaluasi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pindah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datang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  <w:r w:rsidR="00D12F76">
        <w:rPr>
          <w:rFonts w:ascii="Bookman Old Style" w:hAnsi="Bookman Old Style"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</w:rPr>
        <w:t>dan</w:t>
      </w:r>
    </w:p>
    <w:p w14:paraId="1FAE63F9" w14:textId="77777777" w:rsidR="004C5BE8" w:rsidRPr="00BF6643" w:rsidRDefault="004C5BE8" w:rsidP="00D434C9">
      <w:pPr>
        <w:pStyle w:val="ListParagraph"/>
        <w:numPr>
          <w:ilvl w:val="0"/>
          <w:numId w:val="73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fungsi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lain yang </w:t>
      </w:r>
      <w:proofErr w:type="spellStart"/>
      <w:r w:rsidRPr="00BF6643">
        <w:rPr>
          <w:rFonts w:ascii="Bookman Old Style" w:hAnsi="Bookman Old Style"/>
          <w:color w:val="000000" w:themeColor="text1"/>
        </w:rPr>
        <w:t>diberikan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/>
          <w:color w:val="000000" w:themeColor="text1"/>
        </w:rPr>
        <w:t>Pimpinan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terkait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dengan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tugas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fungsinya</w:t>
      </w:r>
      <w:proofErr w:type="spellEnd"/>
      <w:r w:rsidRPr="00BF6643">
        <w:rPr>
          <w:rFonts w:ascii="Bookman Old Style" w:hAnsi="Bookman Old Style"/>
          <w:color w:val="000000" w:themeColor="text1"/>
        </w:rPr>
        <w:t>.</w:t>
      </w:r>
    </w:p>
    <w:p w14:paraId="003DF7F1" w14:textId="77777777" w:rsidR="004C5BE8" w:rsidRPr="00BF6643" w:rsidRDefault="004C5BE8" w:rsidP="004046BB">
      <w:pPr>
        <w:tabs>
          <w:tab w:val="left" w:pos="1418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lang w:val="en-US"/>
        </w:rPr>
      </w:pPr>
      <w:r w:rsidRPr="00BF6643">
        <w:rPr>
          <w:rFonts w:ascii="Bookman Old Style" w:hAnsi="Bookman Old Style" w:cs="Tahoma,Bold"/>
          <w:bCs/>
          <w:color w:val="000000" w:themeColor="text1"/>
          <w:lang w:val="en-US"/>
        </w:rPr>
        <w:t>2.3</w:t>
      </w:r>
      <w:r w:rsidRPr="00BF6643">
        <w:rPr>
          <w:rFonts w:ascii="Bookman Old Style" w:hAnsi="Bookman Old Style" w:cs="Tahoma,Bold"/>
          <w:bCs/>
          <w:color w:val="000000" w:themeColor="text1"/>
          <w:lang w:val="en-US"/>
        </w:rPr>
        <w:tab/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lang w:val="en-US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lang w:val="en-US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lang w:val="en-US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Pendataan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Penduduk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pendataan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.</w:t>
      </w:r>
    </w:p>
    <w:p w14:paraId="645D79AB" w14:textId="77777777" w:rsidR="004C5BE8" w:rsidRPr="00BF6643" w:rsidRDefault="004C5BE8" w:rsidP="004C5BE8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711179E6" w14:textId="77777777" w:rsidR="004C5BE8" w:rsidRPr="00BF6643" w:rsidRDefault="004C5BE8" w:rsidP="00C46391">
      <w:pPr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Pendataan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BF6643">
        <w:rPr>
          <w:rFonts w:ascii="Bookman Old Style" w:hAnsi="Bookman Old Style"/>
          <w:color w:val="000000" w:themeColor="text1"/>
          <w:lang w:val="id-ID"/>
        </w:rPr>
        <w:t>fungsi</w:t>
      </w:r>
      <w:r w:rsidRPr="00BF664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BF6643">
        <w:rPr>
          <w:rFonts w:ascii="Bookman Old Style" w:hAnsi="Bookman Old Style"/>
          <w:color w:val="000000" w:themeColor="text1"/>
        </w:rPr>
        <w:t xml:space="preserve"> </w:t>
      </w:r>
    </w:p>
    <w:p w14:paraId="467E608B" w14:textId="77777777" w:rsidR="004C5BE8" w:rsidRPr="00BF6643" w:rsidRDefault="004C5BE8" w:rsidP="00D434C9">
      <w:pPr>
        <w:pStyle w:val="ListParagraph"/>
        <w:numPr>
          <w:ilvl w:val="0"/>
          <w:numId w:val="74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petunjuk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pendataan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794A953A" w14:textId="77777777" w:rsidR="004C5BE8" w:rsidRPr="00BF6643" w:rsidRDefault="004C5BE8" w:rsidP="00D434C9">
      <w:pPr>
        <w:pStyle w:val="ListParagraph"/>
        <w:numPr>
          <w:ilvl w:val="0"/>
          <w:numId w:val="74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rencana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kerja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operasional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pendataan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3D4BBF04" w14:textId="77777777" w:rsidR="004C5BE8" w:rsidRPr="00BF6643" w:rsidRDefault="004C5BE8" w:rsidP="00D434C9">
      <w:pPr>
        <w:pStyle w:val="ListParagraph"/>
        <w:numPr>
          <w:ilvl w:val="0"/>
          <w:numId w:val="74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pendataan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1DEBDA7E" w14:textId="77777777" w:rsidR="004C5BE8" w:rsidRPr="00BF6643" w:rsidRDefault="004C5BE8" w:rsidP="00D434C9">
      <w:pPr>
        <w:pStyle w:val="ListParagraph"/>
        <w:numPr>
          <w:ilvl w:val="0"/>
          <w:numId w:val="74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pendataan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non </w:t>
      </w:r>
      <w:proofErr w:type="spellStart"/>
      <w:r w:rsidRPr="00BF6643">
        <w:rPr>
          <w:rFonts w:ascii="Bookman Old Style" w:hAnsi="Bookman Old Style"/>
          <w:color w:val="000000" w:themeColor="text1"/>
        </w:rPr>
        <w:t>permanen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rentan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7C29C5AC" w14:textId="77777777" w:rsidR="004C5BE8" w:rsidRPr="00BF6643" w:rsidRDefault="004C5BE8" w:rsidP="00D434C9">
      <w:pPr>
        <w:pStyle w:val="ListParagraph"/>
        <w:numPr>
          <w:ilvl w:val="0"/>
          <w:numId w:val="74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pemeriksaan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penelitian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kelengkapan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data </w:t>
      </w:r>
      <w:proofErr w:type="spellStart"/>
      <w:r w:rsidRPr="00BF6643">
        <w:rPr>
          <w:rFonts w:ascii="Bookman Old Style" w:hAnsi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699156A3" w14:textId="77777777" w:rsidR="004C5BE8" w:rsidRPr="00BF6643" w:rsidRDefault="004C5BE8" w:rsidP="00D434C9">
      <w:pPr>
        <w:pStyle w:val="ListParagraph"/>
        <w:numPr>
          <w:ilvl w:val="0"/>
          <w:numId w:val="74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mutasi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data </w:t>
      </w:r>
      <w:proofErr w:type="spellStart"/>
      <w:r w:rsidRPr="00BF6643">
        <w:rPr>
          <w:rFonts w:ascii="Bookman Old Style" w:hAnsi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07B58E80" w14:textId="77777777" w:rsidR="004C5BE8" w:rsidRPr="00BF6643" w:rsidRDefault="004C5BE8" w:rsidP="00D434C9">
      <w:pPr>
        <w:pStyle w:val="ListParagraph"/>
        <w:numPr>
          <w:ilvl w:val="0"/>
          <w:numId w:val="74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koordinasi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pendataan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5B286B76" w14:textId="77777777" w:rsidR="004C5BE8" w:rsidRPr="00BF6643" w:rsidRDefault="004C5BE8" w:rsidP="00D434C9">
      <w:pPr>
        <w:pStyle w:val="ListParagraph"/>
        <w:numPr>
          <w:ilvl w:val="0"/>
          <w:numId w:val="74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pemantauan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/>
          <w:color w:val="000000" w:themeColor="text1"/>
        </w:rPr>
        <w:t>evaluasi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pendataan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penduduk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  <w:r w:rsidR="004046BB">
        <w:rPr>
          <w:rFonts w:ascii="Bookman Old Style" w:hAnsi="Bookman Old Style"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</w:rPr>
        <w:t>dan</w:t>
      </w:r>
    </w:p>
    <w:p w14:paraId="38AF7917" w14:textId="77777777" w:rsidR="004C5BE8" w:rsidRPr="00BF6643" w:rsidRDefault="004C5BE8" w:rsidP="00D434C9">
      <w:pPr>
        <w:pStyle w:val="ListParagraph"/>
        <w:numPr>
          <w:ilvl w:val="0"/>
          <w:numId w:val="74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fungsi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lain yang </w:t>
      </w:r>
      <w:proofErr w:type="spellStart"/>
      <w:r w:rsidRPr="00BF6643">
        <w:rPr>
          <w:rFonts w:ascii="Bookman Old Style" w:hAnsi="Bookman Old Style"/>
          <w:color w:val="000000" w:themeColor="text1"/>
        </w:rPr>
        <w:t>diberikan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/>
          <w:color w:val="000000" w:themeColor="text1"/>
        </w:rPr>
        <w:t>Pimpinan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terkait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dengan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tugas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fungsinya</w:t>
      </w:r>
      <w:proofErr w:type="spellEnd"/>
      <w:r w:rsidRPr="00BF6643">
        <w:rPr>
          <w:rFonts w:ascii="Bookman Old Style" w:hAnsi="Bookman Old Style"/>
          <w:color w:val="000000" w:themeColor="text1"/>
        </w:rPr>
        <w:t>.</w:t>
      </w:r>
    </w:p>
    <w:p w14:paraId="3EC53E6C" w14:textId="77777777" w:rsidR="004C5BE8" w:rsidRDefault="004C5BE8" w:rsidP="004C5BE8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</w:rPr>
      </w:pPr>
    </w:p>
    <w:p w14:paraId="2FF8919F" w14:textId="77777777" w:rsidR="00F932C2" w:rsidRDefault="00F932C2" w:rsidP="004C5BE8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</w:rPr>
      </w:pPr>
    </w:p>
    <w:p w14:paraId="6DF7592D" w14:textId="77777777" w:rsidR="00F932C2" w:rsidRDefault="00F932C2" w:rsidP="004C5BE8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</w:rPr>
      </w:pPr>
    </w:p>
    <w:p w14:paraId="4524FA13" w14:textId="77777777" w:rsidR="00F932C2" w:rsidRPr="00BF6643" w:rsidRDefault="00F932C2" w:rsidP="004C5BE8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</w:rPr>
      </w:pPr>
    </w:p>
    <w:p w14:paraId="369A85F1" w14:textId="77777777" w:rsidR="004C5BE8" w:rsidRPr="00282818" w:rsidRDefault="004C5BE8" w:rsidP="00282818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r w:rsidRPr="00282818">
        <w:rPr>
          <w:rFonts w:ascii="Bookman Old Style" w:hAnsi="Bookman Old Style" w:cs="Tahoma,Bold"/>
          <w:b/>
          <w:bCs/>
          <w:color w:val="000000" w:themeColor="text1"/>
        </w:rPr>
        <w:lastRenderedPageBreak/>
        <w:t>3.</w:t>
      </w:r>
      <w:r w:rsidRPr="00282818">
        <w:rPr>
          <w:rFonts w:ascii="Bookman Old Style" w:hAnsi="Bookman Old Style" w:cs="Tahoma,Bold"/>
          <w:b/>
          <w:bCs/>
          <w:color w:val="000000" w:themeColor="text1"/>
        </w:rPr>
        <w:tab/>
      </w:r>
      <w:proofErr w:type="spellStart"/>
      <w:r w:rsidRPr="00282818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282818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282818">
        <w:rPr>
          <w:rFonts w:ascii="Bookman Old Style" w:hAnsi="Bookman Old Style" w:cs="Tahoma,Bold"/>
          <w:b/>
          <w:bCs/>
          <w:color w:val="000000" w:themeColor="text1"/>
        </w:rPr>
        <w:t>Pelayanan</w:t>
      </w:r>
      <w:proofErr w:type="spellEnd"/>
      <w:r w:rsidRPr="00282818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282818">
        <w:rPr>
          <w:rFonts w:ascii="Bookman Old Style" w:hAnsi="Bookman Old Style" w:cs="Tahoma,Bold"/>
          <w:b/>
          <w:bCs/>
          <w:color w:val="000000" w:themeColor="text1"/>
        </w:rPr>
        <w:t>Pencatatan</w:t>
      </w:r>
      <w:proofErr w:type="spellEnd"/>
      <w:r w:rsidRPr="00282818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282818">
        <w:rPr>
          <w:rFonts w:ascii="Bookman Old Style" w:hAnsi="Bookman Old Style" w:cs="Tahoma,Bold"/>
          <w:b/>
          <w:bCs/>
          <w:color w:val="000000" w:themeColor="text1"/>
        </w:rPr>
        <w:t>Sipil</w:t>
      </w:r>
      <w:proofErr w:type="spellEnd"/>
    </w:p>
    <w:p w14:paraId="61113CA0" w14:textId="77777777" w:rsidR="004C5BE8" w:rsidRPr="00BF6643" w:rsidRDefault="004C5BE8" w:rsidP="004C5BE8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4"/>
        </w:rPr>
      </w:pPr>
    </w:p>
    <w:p w14:paraId="6D4FAA4D" w14:textId="77777777" w:rsidR="004C5BE8" w:rsidRPr="00BF6643" w:rsidRDefault="004C5BE8" w:rsidP="00282818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Pelayanan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Pencatatan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Sipil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EF557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BF6643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</w:p>
    <w:p w14:paraId="2445468F" w14:textId="77777777" w:rsidR="004C5BE8" w:rsidRDefault="004C5BE8" w:rsidP="00EA1919">
      <w:pPr>
        <w:pStyle w:val="BodyTextIndent2"/>
        <w:tabs>
          <w:tab w:val="left" w:pos="709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BF6643">
        <w:rPr>
          <w:rFonts w:ascii="Bookman Old Style" w:hAnsi="Bookman Old Style"/>
          <w:color w:val="000000" w:themeColor="text1"/>
          <w:sz w:val="24"/>
          <w:szCs w:val="24"/>
        </w:rPr>
        <w:t>3.1</w:t>
      </w:r>
      <w:r w:rsidRPr="00BF664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Kelahiran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pencatatan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kelahiran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10B095B9" w14:textId="77777777" w:rsidR="00F932C2" w:rsidRPr="00F932C2" w:rsidRDefault="00F932C2" w:rsidP="00EA1919">
      <w:pPr>
        <w:pStyle w:val="BodyTextIndent2"/>
        <w:tabs>
          <w:tab w:val="left" w:pos="709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2"/>
          <w:szCs w:val="24"/>
        </w:rPr>
      </w:pPr>
    </w:p>
    <w:p w14:paraId="616C8F68" w14:textId="77777777" w:rsidR="004C5BE8" w:rsidRPr="00BF6643" w:rsidRDefault="004C5BE8" w:rsidP="00F932C2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78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Kelahiran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, menyelenggarakan </w:t>
      </w:r>
      <w:proofErr w:type="gramStart"/>
      <w:r w:rsidRPr="00BF6643">
        <w:rPr>
          <w:rFonts w:ascii="Bookman Old Style" w:hAnsi="Bookman Old Style"/>
          <w:color w:val="000000" w:themeColor="text1"/>
          <w:sz w:val="24"/>
          <w:szCs w:val="24"/>
          <w:lang w:val="id-ID"/>
        </w:rPr>
        <w:t>fungsi</w:t>
      </w:r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1CC66146" w14:textId="77777777" w:rsidR="004C5BE8" w:rsidRPr="00BF6643" w:rsidRDefault="004C5BE8" w:rsidP="00F932C2">
      <w:pPr>
        <w:pStyle w:val="ListParagraph"/>
        <w:numPr>
          <w:ilvl w:val="0"/>
          <w:numId w:val="75"/>
        </w:numPr>
        <w:tabs>
          <w:tab w:val="left" w:pos="1843"/>
        </w:tabs>
        <w:ind w:left="1843" w:hanging="425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petunjuk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kelahiran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018E81C4" w14:textId="77777777" w:rsidR="004C5BE8" w:rsidRPr="00BF6643" w:rsidRDefault="004C5BE8" w:rsidP="00F932C2">
      <w:pPr>
        <w:pStyle w:val="ListParagraph"/>
        <w:numPr>
          <w:ilvl w:val="0"/>
          <w:numId w:val="75"/>
        </w:numPr>
        <w:tabs>
          <w:tab w:val="left" w:pos="1843"/>
        </w:tabs>
        <w:ind w:left="1843" w:hanging="425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rencana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kerja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operasional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kelahiran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5314ECAE" w14:textId="77777777" w:rsidR="004C5BE8" w:rsidRPr="00BF6643" w:rsidRDefault="004C5BE8" w:rsidP="00F932C2">
      <w:pPr>
        <w:pStyle w:val="ListParagraph"/>
        <w:numPr>
          <w:ilvl w:val="0"/>
          <w:numId w:val="75"/>
        </w:numPr>
        <w:tabs>
          <w:tab w:val="left" w:pos="1843"/>
        </w:tabs>
        <w:ind w:left="1843" w:hanging="425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penerbitan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akta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kelahiran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64C8BD0E" w14:textId="77777777" w:rsidR="004C5BE8" w:rsidRPr="00BF6643" w:rsidRDefault="004C5BE8" w:rsidP="00F932C2">
      <w:pPr>
        <w:pStyle w:val="ListParagraph"/>
        <w:numPr>
          <w:ilvl w:val="0"/>
          <w:numId w:val="75"/>
        </w:numPr>
        <w:tabs>
          <w:tab w:val="left" w:pos="1843"/>
        </w:tabs>
        <w:ind w:left="1843" w:hanging="425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pemeriksaan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penelitian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berkas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pendaftaran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kelahiran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0409B255" w14:textId="77777777" w:rsidR="004C5BE8" w:rsidRPr="00BF6643" w:rsidRDefault="004C5BE8" w:rsidP="00F932C2">
      <w:pPr>
        <w:pStyle w:val="ListParagraph"/>
        <w:numPr>
          <w:ilvl w:val="0"/>
          <w:numId w:val="75"/>
        </w:numPr>
        <w:tabs>
          <w:tab w:val="left" w:pos="1843"/>
        </w:tabs>
        <w:ind w:left="1843" w:hanging="425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koordinasi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kelahiran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030B1E1B" w14:textId="77777777" w:rsidR="004C5BE8" w:rsidRPr="00BF6643" w:rsidRDefault="004C5BE8" w:rsidP="00F932C2">
      <w:pPr>
        <w:pStyle w:val="ListParagraph"/>
        <w:numPr>
          <w:ilvl w:val="0"/>
          <w:numId w:val="75"/>
        </w:numPr>
        <w:tabs>
          <w:tab w:val="left" w:pos="1843"/>
        </w:tabs>
        <w:ind w:left="1843" w:hanging="425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pemantauan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/>
          <w:color w:val="000000" w:themeColor="text1"/>
        </w:rPr>
        <w:t>evaluasi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kelahiran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  <w:r w:rsidR="00B8691B">
        <w:rPr>
          <w:rFonts w:ascii="Bookman Old Style" w:hAnsi="Bookman Old Style"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</w:rPr>
        <w:t>dan</w:t>
      </w:r>
    </w:p>
    <w:p w14:paraId="5C8EA043" w14:textId="77777777" w:rsidR="004C5BE8" w:rsidRDefault="004C5BE8" w:rsidP="00F932C2">
      <w:pPr>
        <w:pStyle w:val="ListParagraph"/>
        <w:numPr>
          <w:ilvl w:val="0"/>
          <w:numId w:val="75"/>
        </w:numPr>
        <w:tabs>
          <w:tab w:val="left" w:pos="1843"/>
        </w:tabs>
        <w:ind w:left="1843" w:hanging="425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fungsi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lain yang </w:t>
      </w:r>
      <w:proofErr w:type="spellStart"/>
      <w:r w:rsidRPr="00BF6643">
        <w:rPr>
          <w:rFonts w:ascii="Bookman Old Style" w:hAnsi="Bookman Old Style"/>
          <w:color w:val="000000" w:themeColor="text1"/>
        </w:rPr>
        <w:t>diberikan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/>
          <w:color w:val="000000" w:themeColor="text1"/>
        </w:rPr>
        <w:t>Pimpinan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terkait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dengan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tugas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fungsinya</w:t>
      </w:r>
      <w:proofErr w:type="spellEnd"/>
      <w:r w:rsidRPr="00BF6643">
        <w:rPr>
          <w:rFonts w:ascii="Bookman Old Style" w:hAnsi="Bookman Old Style"/>
          <w:color w:val="000000" w:themeColor="text1"/>
        </w:rPr>
        <w:t>.</w:t>
      </w:r>
    </w:p>
    <w:p w14:paraId="66A71BDB" w14:textId="77777777" w:rsidR="00F932C2" w:rsidRPr="00F932C2" w:rsidRDefault="00F932C2" w:rsidP="00F932C2">
      <w:pPr>
        <w:pStyle w:val="ListParagraph"/>
        <w:tabs>
          <w:tab w:val="left" w:pos="1843"/>
        </w:tabs>
        <w:ind w:left="1843"/>
        <w:jc w:val="both"/>
        <w:rPr>
          <w:rFonts w:ascii="Bookman Old Style" w:hAnsi="Bookman Old Style"/>
          <w:color w:val="000000" w:themeColor="text1"/>
          <w:sz w:val="18"/>
        </w:rPr>
      </w:pPr>
    </w:p>
    <w:p w14:paraId="33E49885" w14:textId="77777777" w:rsidR="004C5BE8" w:rsidRPr="00B8691B" w:rsidRDefault="004C5BE8" w:rsidP="004C5BE8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  <w:color w:val="000000" w:themeColor="text1"/>
          <w:sz w:val="10"/>
        </w:rPr>
      </w:pPr>
    </w:p>
    <w:p w14:paraId="63BBF8BC" w14:textId="77777777" w:rsidR="004C5BE8" w:rsidRPr="00BF6643" w:rsidRDefault="004C5BE8" w:rsidP="00804231">
      <w:pPr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r w:rsidRPr="00BF6643">
        <w:rPr>
          <w:rFonts w:ascii="Bookman Old Style" w:hAnsi="Bookman Old Style" w:cs="Tahoma,Bold"/>
          <w:bCs/>
          <w:color w:val="000000" w:themeColor="text1"/>
        </w:rPr>
        <w:t>3.2</w:t>
      </w:r>
      <w:r w:rsidRPr="00BF6643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Perkawinan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Perceraian</w:t>
      </w:r>
      <w:proofErr w:type="spellEnd"/>
      <w:r w:rsidRPr="00BF6643">
        <w:rPr>
          <w:rFonts w:ascii="Bookman Old Style" w:hAnsi="Bookman Old Style"/>
          <w:color w:val="000000" w:themeColor="text1"/>
          <w:lang w:val="id-ID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perkawinan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perceraian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.</w:t>
      </w:r>
    </w:p>
    <w:p w14:paraId="3D423D02" w14:textId="77777777" w:rsidR="004C5BE8" w:rsidRPr="00B8691B" w:rsidRDefault="004C5BE8" w:rsidP="004C5BE8">
      <w:pPr>
        <w:autoSpaceDE w:val="0"/>
        <w:autoSpaceDN w:val="0"/>
        <w:adjustRightInd w:val="0"/>
        <w:spacing w:before="240"/>
        <w:ind w:left="1260" w:hanging="630"/>
        <w:contextualSpacing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312B411B" w14:textId="77777777" w:rsidR="004C5BE8" w:rsidRPr="00BF6643" w:rsidRDefault="004C5BE8" w:rsidP="004D7577">
      <w:pPr>
        <w:autoSpaceDE w:val="0"/>
        <w:autoSpaceDN w:val="0"/>
        <w:adjustRightInd w:val="0"/>
        <w:ind w:left="1418" w:firstLine="16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Perkawinan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Perceraian</w:t>
      </w:r>
      <w:proofErr w:type="spellEnd"/>
      <w:r w:rsidRPr="00BF664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BF6643">
        <w:rPr>
          <w:rFonts w:ascii="Bookman Old Style" w:hAnsi="Bookman Old Style"/>
          <w:color w:val="000000" w:themeColor="text1"/>
          <w:lang w:val="id-ID"/>
        </w:rPr>
        <w:t>fungsi</w:t>
      </w:r>
      <w:r w:rsidRPr="00BF664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BF6643">
        <w:rPr>
          <w:rFonts w:ascii="Bookman Old Style" w:hAnsi="Bookman Old Style"/>
          <w:color w:val="000000" w:themeColor="text1"/>
        </w:rPr>
        <w:t xml:space="preserve"> </w:t>
      </w:r>
    </w:p>
    <w:p w14:paraId="636D784E" w14:textId="77777777" w:rsidR="004C5BE8" w:rsidRPr="00BF6643" w:rsidRDefault="004C5BE8" w:rsidP="00D434C9">
      <w:pPr>
        <w:pStyle w:val="ListParagraph"/>
        <w:numPr>
          <w:ilvl w:val="0"/>
          <w:numId w:val="6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perkawinan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perceraian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79AD3DD2" w14:textId="77777777" w:rsidR="004C5BE8" w:rsidRPr="00BF6643" w:rsidRDefault="004C5BE8" w:rsidP="00D434C9">
      <w:pPr>
        <w:pStyle w:val="ListParagraph"/>
        <w:numPr>
          <w:ilvl w:val="0"/>
          <w:numId w:val="6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perkawinan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perceraian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06299A4D" w14:textId="77777777" w:rsidR="004C5BE8" w:rsidRPr="00BF6643" w:rsidRDefault="004C5BE8" w:rsidP="00D434C9">
      <w:pPr>
        <w:pStyle w:val="ListParagraph"/>
        <w:numPr>
          <w:ilvl w:val="0"/>
          <w:numId w:val="6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</w:t>
      </w:r>
      <w:r w:rsidRPr="00BF6643">
        <w:rPr>
          <w:rFonts w:ascii="Bookman Old Style" w:hAnsi="Bookman Old Style" w:cs="Bookman Old Style"/>
          <w:color w:val="000000" w:themeColor="text1"/>
        </w:rPr>
        <w:t>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penerbitan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akta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perkawinan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akta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perceraian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05113CF0" w14:textId="77777777" w:rsidR="004C5BE8" w:rsidRPr="00BF6643" w:rsidRDefault="004C5BE8" w:rsidP="00D434C9">
      <w:pPr>
        <w:pStyle w:val="ListParagraph"/>
        <w:numPr>
          <w:ilvl w:val="0"/>
          <w:numId w:val="6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pemeriksaan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penelitian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berkas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pendaftaran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perkawinan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perceraian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015B892D" w14:textId="77777777" w:rsidR="004C5BE8" w:rsidRPr="00BF6643" w:rsidRDefault="004C5BE8" w:rsidP="00D434C9">
      <w:pPr>
        <w:pStyle w:val="ListParagraph"/>
        <w:numPr>
          <w:ilvl w:val="0"/>
          <w:numId w:val="6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koordinasi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perkawinan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perceraian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2FAA297D" w14:textId="77777777" w:rsidR="004C5BE8" w:rsidRPr="00BF6643" w:rsidRDefault="004C5BE8" w:rsidP="00D434C9">
      <w:pPr>
        <w:pStyle w:val="ListParagraph"/>
        <w:numPr>
          <w:ilvl w:val="0"/>
          <w:numId w:val="6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perkawinan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perceraian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>;</w:t>
      </w:r>
      <w:r w:rsidR="004D7577">
        <w:rPr>
          <w:rFonts w:ascii="Bookman Old Style" w:hAnsi="Bookman Old Style" w:cs="Bookman Old Style"/>
          <w:color w:val="000000" w:themeColor="text1"/>
        </w:rPr>
        <w:t xml:space="preserve"> </w:t>
      </w:r>
      <w:r w:rsidRPr="00BF6643">
        <w:rPr>
          <w:rFonts w:ascii="Bookman Old Style" w:hAnsi="Bookman Old Style" w:cs="Bookman Old Style"/>
          <w:color w:val="000000" w:themeColor="text1"/>
        </w:rPr>
        <w:t>dan</w:t>
      </w:r>
    </w:p>
    <w:p w14:paraId="2E066559" w14:textId="77777777" w:rsidR="004C5BE8" w:rsidRPr="00BF6643" w:rsidRDefault="004C5BE8" w:rsidP="00D434C9">
      <w:pPr>
        <w:pStyle w:val="ListParagraph"/>
        <w:numPr>
          <w:ilvl w:val="0"/>
          <w:numId w:val="6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6643">
        <w:rPr>
          <w:rFonts w:ascii="Bookman Old Style" w:hAnsi="Bookman Old Style"/>
          <w:color w:val="000000" w:themeColor="text1"/>
        </w:rPr>
        <w:t>.</w:t>
      </w:r>
    </w:p>
    <w:p w14:paraId="466ACA81" w14:textId="77777777" w:rsidR="004C5BE8" w:rsidRPr="00BF6643" w:rsidRDefault="004C5BE8" w:rsidP="004C5BE8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09E79DC8" w14:textId="77777777" w:rsidR="004C5BE8" w:rsidRPr="00BF6643" w:rsidRDefault="004C5BE8" w:rsidP="00B373E9">
      <w:pPr>
        <w:tabs>
          <w:tab w:val="left" w:pos="709"/>
          <w:tab w:val="left" w:pos="1418"/>
          <w:tab w:val="left" w:pos="1800"/>
          <w:tab w:val="left" w:pos="2340"/>
        </w:tabs>
        <w:spacing w:after="240" w:line="259" w:lineRule="auto"/>
        <w:ind w:left="1418" w:hanging="518"/>
        <w:jc w:val="both"/>
        <w:rPr>
          <w:rFonts w:ascii="Bookman Old Style" w:hAnsi="Bookman Old Style"/>
          <w:color w:val="000000" w:themeColor="text1"/>
        </w:rPr>
      </w:pPr>
      <w:r w:rsidRPr="00BF6643">
        <w:rPr>
          <w:rFonts w:ascii="Bookman Old Style" w:hAnsi="Bookman Old Style"/>
          <w:color w:val="000000" w:themeColor="text1"/>
        </w:rPr>
        <w:t>3.3</w:t>
      </w:r>
      <w:r w:rsidRPr="00BF6643">
        <w:rPr>
          <w:rFonts w:ascii="Bookman Old Style" w:hAnsi="Bookman Old Style"/>
          <w:color w:val="000000" w:themeColor="text1"/>
        </w:rPr>
        <w:tab/>
      </w:r>
      <w:proofErr w:type="spellStart"/>
      <w:r w:rsidRPr="00BF6643">
        <w:rPr>
          <w:rFonts w:ascii="Bookman Old Style" w:hAnsi="Bookman Old Style"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Perubahan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Status Anak,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Pewarganegaraan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Kematian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pengangkatan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pengakuan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pengesahan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perubahan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status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kewarganegaraan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kematian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.</w:t>
      </w:r>
    </w:p>
    <w:p w14:paraId="159CB476" w14:textId="77777777" w:rsidR="004C5BE8" w:rsidRPr="00BF6643" w:rsidRDefault="004C5BE8" w:rsidP="0061567C">
      <w:pPr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Perubahan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Status Anak,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Pewarganegaraan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Kematian</w:t>
      </w:r>
      <w:proofErr w:type="spellEnd"/>
      <w:r w:rsidRPr="00BF664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BF6643">
        <w:rPr>
          <w:rFonts w:ascii="Bookman Old Style" w:hAnsi="Bookman Old Style"/>
          <w:color w:val="000000" w:themeColor="text1"/>
          <w:lang w:val="id-ID"/>
        </w:rPr>
        <w:t>fungsi</w:t>
      </w:r>
      <w:r w:rsidRPr="00BF664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BF6643">
        <w:rPr>
          <w:rFonts w:ascii="Bookman Old Style" w:hAnsi="Bookman Old Style"/>
          <w:color w:val="000000" w:themeColor="text1"/>
        </w:rPr>
        <w:t xml:space="preserve"> </w:t>
      </w:r>
    </w:p>
    <w:p w14:paraId="37C3CC30" w14:textId="77777777" w:rsidR="004C5BE8" w:rsidRPr="00BF6643" w:rsidRDefault="004C5BE8" w:rsidP="00D434C9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pengangkatan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pengakuan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pengesahan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perubahan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status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kewarganegaraan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kematian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6D7D258D" w14:textId="77777777" w:rsidR="004C5BE8" w:rsidRPr="00BF6643" w:rsidRDefault="004C5BE8" w:rsidP="00D434C9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pengangkatan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pengakuan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pengesahan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perubahan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status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kewarganegaraan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kematian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75168370" w14:textId="77777777" w:rsidR="004C5BE8" w:rsidRPr="00BF6643" w:rsidRDefault="004C5BE8" w:rsidP="00D434C9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pengangkatan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7BBD4B35" w14:textId="77777777" w:rsidR="004C5BE8" w:rsidRPr="00BF6643" w:rsidRDefault="004C5BE8" w:rsidP="00D434C9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pengakuan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>,</w:t>
      </w:r>
    </w:p>
    <w:p w14:paraId="27FB2345" w14:textId="77777777" w:rsidR="004C5BE8" w:rsidRPr="00BF6643" w:rsidRDefault="004C5BE8" w:rsidP="00D434C9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pengesahan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</w:p>
    <w:p w14:paraId="6884E103" w14:textId="77777777" w:rsidR="004C5BE8" w:rsidRPr="00BF6643" w:rsidRDefault="004C5BE8" w:rsidP="00D434C9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lastRenderedPageBreak/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perubahan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status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kewarganegaraan</w:t>
      </w:r>
      <w:proofErr w:type="spellEnd"/>
    </w:p>
    <w:p w14:paraId="4CB90CDA" w14:textId="77777777" w:rsidR="004C5BE8" w:rsidRPr="00BF6643" w:rsidRDefault="004C5BE8" w:rsidP="00D434C9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kematian</w:t>
      </w:r>
      <w:proofErr w:type="spellEnd"/>
    </w:p>
    <w:p w14:paraId="722EDC16" w14:textId="77777777" w:rsidR="004C5BE8" w:rsidRPr="00BF6643" w:rsidRDefault="004C5BE8" w:rsidP="00D434C9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koordinasi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pengangkatan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pengakuan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pengesahan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perubahan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status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kewarganegaraan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kematian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0ABE307B" w14:textId="77777777" w:rsidR="004C5BE8" w:rsidRPr="00BF6643" w:rsidRDefault="004C5BE8" w:rsidP="00D434C9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pengangkatan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pengakuan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pengesahan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anak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perubahan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status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kewarganegaraan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kematian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>;</w:t>
      </w:r>
      <w:r w:rsidR="00BE1A58">
        <w:rPr>
          <w:rFonts w:ascii="Bookman Old Style" w:hAnsi="Bookman Old Style" w:cs="Bookman Old Style"/>
          <w:color w:val="000000" w:themeColor="text1"/>
        </w:rPr>
        <w:t xml:space="preserve"> </w:t>
      </w:r>
      <w:r w:rsidRPr="00BF6643">
        <w:rPr>
          <w:rFonts w:ascii="Bookman Old Style" w:hAnsi="Bookman Old Style" w:cs="Bookman Old Style"/>
          <w:color w:val="000000" w:themeColor="text1"/>
        </w:rPr>
        <w:t>dan</w:t>
      </w:r>
    </w:p>
    <w:p w14:paraId="3D569528" w14:textId="77777777" w:rsidR="004C5BE8" w:rsidRPr="00BF6643" w:rsidRDefault="004C5BE8" w:rsidP="00D434C9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6643">
        <w:rPr>
          <w:rFonts w:ascii="Bookman Old Style" w:hAnsi="Bookman Old Style"/>
          <w:color w:val="000000" w:themeColor="text1"/>
        </w:rPr>
        <w:t>.</w:t>
      </w:r>
    </w:p>
    <w:p w14:paraId="3DA4FB65" w14:textId="77777777" w:rsidR="004C5BE8" w:rsidRPr="00BF6643" w:rsidRDefault="004C5BE8" w:rsidP="004C5BE8">
      <w:pPr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  <w:color w:val="000000" w:themeColor="text1"/>
        </w:rPr>
      </w:pPr>
    </w:p>
    <w:p w14:paraId="7D4D1FB0" w14:textId="77777777" w:rsidR="004C5BE8" w:rsidRPr="004E232F" w:rsidRDefault="004C5BE8" w:rsidP="00D434C9">
      <w:pPr>
        <w:pStyle w:val="ListParagraph"/>
        <w:numPr>
          <w:ilvl w:val="0"/>
          <w:numId w:val="69"/>
        </w:numPr>
        <w:tabs>
          <w:tab w:val="left" w:pos="360"/>
          <w:tab w:val="left" w:pos="900"/>
        </w:tabs>
        <w:autoSpaceDE w:val="0"/>
        <w:autoSpaceDN w:val="0"/>
        <w:adjustRightInd w:val="0"/>
        <w:ind w:left="709" w:hanging="169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proofErr w:type="spellStart"/>
      <w:r w:rsidRPr="004E232F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4E232F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4E232F">
        <w:rPr>
          <w:rFonts w:ascii="Bookman Old Style" w:hAnsi="Bookman Old Style" w:cs="Tahoma,Bold"/>
          <w:b/>
          <w:bCs/>
          <w:color w:val="000000" w:themeColor="text1"/>
        </w:rPr>
        <w:t>Pengelolaan</w:t>
      </w:r>
      <w:proofErr w:type="spellEnd"/>
      <w:r w:rsidRPr="004E232F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4E232F">
        <w:rPr>
          <w:rFonts w:ascii="Bookman Old Style" w:hAnsi="Bookman Old Style" w:cs="Tahoma,Bold"/>
          <w:b/>
          <w:bCs/>
          <w:color w:val="000000" w:themeColor="text1"/>
        </w:rPr>
        <w:t>Informasi</w:t>
      </w:r>
      <w:proofErr w:type="spellEnd"/>
      <w:r w:rsidRPr="004E232F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4E232F">
        <w:rPr>
          <w:rFonts w:ascii="Bookman Old Style" w:hAnsi="Bookman Old Style" w:cs="Tahoma,Bold"/>
          <w:b/>
          <w:bCs/>
          <w:color w:val="000000" w:themeColor="text1"/>
        </w:rPr>
        <w:t>Administrasi</w:t>
      </w:r>
      <w:proofErr w:type="spellEnd"/>
      <w:r w:rsidRPr="004E232F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4E232F">
        <w:rPr>
          <w:rFonts w:ascii="Bookman Old Style" w:hAnsi="Bookman Old Style" w:cs="Tahoma,Bold"/>
          <w:b/>
          <w:bCs/>
          <w:color w:val="000000" w:themeColor="text1"/>
        </w:rPr>
        <w:t>Kependudukan</w:t>
      </w:r>
      <w:proofErr w:type="spellEnd"/>
    </w:p>
    <w:p w14:paraId="12C5A684" w14:textId="77777777" w:rsidR="004C5BE8" w:rsidRPr="00BF6643" w:rsidRDefault="004C5BE8" w:rsidP="004C5BE8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BF6643">
        <w:rPr>
          <w:rFonts w:ascii="Bookman Old Style" w:hAnsi="Bookman Old Style" w:cs="Tahoma,Bold"/>
          <w:bCs/>
          <w:color w:val="000000" w:themeColor="text1"/>
        </w:rPr>
        <w:tab/>
      </w:r>
      <w:r w:rsidRPr="00BF6643">
        <w:rPr>
          <w:rFonts w:ascii="Bookman Old Style" w:hAnsi="Bookman Old Style" w:cs="Tahoma,Bold"/>
          <w:bCs/>
          <w:color w:val="000000" w:themeColor="text1"/>
        </w:rPr>
        <w:tab/>
      </w:r>
      <w:r w:rsidR="00E074E9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6643">
        <w:rPr>
          <w:rFonts w:ascii="Bookman Old Style" w:hAnsi="Bookman Old Style" w:cs="Tahoma,Bold"/>
          <w:bCs/>
          <w:color w:val="000000" w:themeColor="text1"/>
        </w:rPr>
        <w:tab/>
      </w:r>
    </w:p>
    <w:p w14:paraId="4391C7EE" w14:textId="77777777" w:rsidR="004C5BE8" w:rsidRPr="00BF6643" w:rsidRDefault="004C5BE8" w:rsidP="004E232F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Informasi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Administrasi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FD785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BF6643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</w:p>
    <w:p w14:paraId="4AAFD538" w14:textId="77777777" w:rsidR="004C5BE8" w:rsidRPr="00BF6643" w:rsidRDefault="004C5BE8" w:rsidP="00FD785F">
      <w:pPr>
        <w:pStyle w:val="BodyTextIndent2"/>
        <w:tabs>
          <w:tab w:val="left" w:pos="630"/>
          <w:tab w:val="left" w:pos="72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F6643">
        <w:rPr>
          <w:rFonts w:ascii="Bookman Old Style" w:hAnsi="Bookman Old Style"/>
          <w:color w:val="000000" w:themeColor="text1"/>
          <w:sz w:val="24"/>
          <w:szCs w:val="24"/>
        </w:rPr>
        <w:t>4.1</w:t>
      </w:r>
      <w:r w:rsidRPr="00BF664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="00FD785F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="00FD785F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="00FD785F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="00FD785F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FD785F">
        <w:rPr>
          <w:rFonts w:ascii="Bookman Old Style" w:hAnsi="Bookman Old Style"/>
          <w:color w:val="000000" w:themeColor="text1"/>
          <w:sz w:val="24"/>
          <w:szCs w:val="24"/>
        </w:rPr>
        <w:t>Sistem</w:t>
      </w:r>
      <w:proofErr w:type="spellEnd"/>
      <w:r w:rsidR="00FD785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D785F">
        <w:rPr>
          <w:rFonts w:ascii="Bookman Old Style" w:hAnsi="Bookman Old Style"/>
          <w:color w:val="000000" w:themeColor="text1"/>
          <w:sz w:val="24"/>
          <w:szCs w:val="24"/>
        </w:rPr>
        <w:t>Informasi</w:t>
      </w:r>
      <w:proofErr w:type="spellEnd"/>
      <w:r w:rsidR="00FD785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Administrasi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Kependudukan</w:t>
      </w:r>
      <w:proofErr w:type="spellEnd"/>
      <w:r w:rsidR="00FD785F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  <w:sz w:val="24"/>
          <w:szCs w:val="24"/>
        </w:rPr>
        <w:t>Sistem</w:t>
      </w:r>
      <w:proofErr w:type="spellEnd"/>
      <w:r w:rsidRPr="00BF664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  <w:sz w:val="24"/>
          <w:szCs w:val="24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  <w:sz w:val="24"/>
          <w:szCs w:val="24"/>
        </w:rPr>
        <w:t>Administrasi</w:t>
      </w:r>
      <w:proofErr w:type="spellEnd"/>
      <w:r w:rsidRPr="00BF664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  <w:sz w:val="24"/>
          <w:szCs w:val="24"/>
        </w:rPr>
        <w:t>Kependudukan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5693A46D" w14:textId="77777777" w:rsidR="004C5BE8" w:rsidRPr="00BF6643" w:rsidRDefault="004C5BE8" w:rsidP="004C5BE8">
      <w:pPr>
        <w:pStyle w:val="ListParagraph"/>
        <w:tabs>
          <w:tab w:val="left" w:pos="135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7917D6B1" w14:textId="77777777" w:rsidR="004C5BE8" w:rsidRPr="00BF6643" w:rsidRDefault="004C5BE8" w:rsidP="00FD785F">
      <w:pPr>
        <w:pStyle w:val="ListParagraph"/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Sistem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BF6643">
        <w:rPr>
          <w:rFonts w:ascii="Bookman Old Style" w:hAnsi="Bookman Old Style"/>
          <w:color w:val="000000" w:themeColor="text1"/>
          <w:lang w:val="id-ID"/>
        </w:rPr>
        <w:t>fungsi</w:t>
      </w:r>
      <w:r w:rsidRPr="00BF664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BF6643">
        <w:rPr>
          <w:rFonts w:ascii="Bookman Old Style" w:hAnsi="Bookman Old Style"/>
          <w:color w:val="000000" w:themeColor="text1"/>
        </w:rPr>
        <w:t xml:space="preserve"> </w:t>
      </w:r>
    </w:p>
    <w:p w14:paraId="22943020" w14:textId="77777777" w:rsidR="004C5BE8" w:rsidRPr="00BF6643" w:rsidRDefault="004C5BE8" w:rsidP="00D434C9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Sistem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2A06FDCA" w14:textId="77777777" w:rsidR="004C5BE8" w:rsidRPr="00BF6643" w:rsidRDefault="004C5BE8" w:rsidP="00D434C9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Sistem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6942F0C4" w14:textId="77777777" w:rsidR="004C5BE8" w:rsidRPr="00BF6643" w:rsidRDefault="004C5BE8" w:rsidP="00D434C9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Sistem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481B8CDC" w14:textId="77777777" w:rsidR="004C5BE8" w:rsidRPr="00BF6643" w:rsidRDefault="004C5BE8" w:rsidP="00D434C9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pengelolaan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updating data dan 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63F79ED9" w14:textId="77777777" w:rsidR="004C5BE8" w:rsidRPr="00BF6643" w:rsidRDefault="004C5BE8" w:rsidP="00D434C9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koordinasi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Sistem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;; </w:t>
      </w:r>
    </w:p>
    <w:p w14:paraId="2D95DD40" w14:textId="77777777" w:rsidR="004C5BE8" w:rsidRPr="00BF6643" w:rsidRDefault="004C5BE8" w:rsidP="00D434C9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Sistem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Administrasi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  <w:r w:rsidR="00FD785F">
        <w:rPr>
          <w:rFonts w:ascii="Bookman Old Style" w:hAnsi="Bookman Old Style"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</w:rPr>
        <w:t>dan</w:t>
      </w:r>
    </w:p>
    <w:p w14:paraId="6955A1BC" w14:textId="77777777" w:rsidR="004C5BE8" w:rsidRPr="00BF6643" w:rsidRDefault="004C5BE8" w:rsidP="00D434C9">
      <w:pPr>
        <w:pStyle w:val="ListParagraph"/>
        <w:numPr>
          <w:ilvl w:val="0"/>
          <w:numId w:val="76"/>
        </w:numPr>
        <w:tabs>
          <w:tab w:val="left" w:pos="1800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6643">
        <w:rPr>
          <w:rFonts w:ascii="Bookman Old Style" w:hAnsi="Bookman Old Style"/>
          <w:color w:val="000000" w:themeColor="text1"/>
        </w:rPr>
        <w:t>.</w:t>
      </w:r>
    </w:p>
    <w:p w14:paraId="152AA010" w14:textId="77777777" w:rsidR="004C5BE8" w:rsidRPr="00BF6643" w:rsidRDefault="004C5BE8" w:rsidP="004C5BE8">
      <w:pPr>
        <w:tabs>
          <w:tab w:val="left" w:pos="1800"/>
        </w:tabs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</w:p>
    <w:p w14:paraId="1F4B3578" w14:textId="77777777" w:rsidR="004C5BE8" w:rsidRPr="00BF6643" w:rsidRDefault="003E49DC" w:rsidP="003E49DC">
      <w:pPr>
        <w:tabs>
          <w:tab w:val="left" w:pos="900"/>
          <w:tab w:val="left" w:pos="1440"/>
          <w:tab w:val="left" w:pos="1800"/>
        </w:tabs>
        <w:autoSpaceDE w:val="0"/>
        <w:autoSpaceDN w:val="0"/>
        <w:adjustRightInd w:val="0"/>
        <w:ind w:left="1440" w:hanging="1350"/>
        <w:jc w:val="both"/>
        <w:rPr>
          <w:rFonts w:ascii="Bookman Old Style" w:hAnsi="Bookman Old Style" w:cs="Tahoma,Bold"/>
          <w:bCs/>
          <w:color w:val="000000" w:themeColor="text1"/>
        </w:rPr>
      </w:pPr>
      <w:r>
        <w:rPr>
          <w:rFonts w:ascii="Bookman Old Style" w:hAnsi="Bookman Old Style" w:cs="Tahoma,Bold"/>
          <w:bCs/>
          <w:color w:val="000000" w:themeColor="text1"/>
        </w:rPr>
        <w:tab/>
        <w:t>4.2</w:t>
      </w: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="004C5BE8" w:rsidRPr="00BF664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="004C5BE8" w:rsidRPr="00BF664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="004C5BE8" w:rsidRPr="00BF664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4C5BE8"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lang w:val="en-US"/>
        </w:rPr>
        <w:t>Pengolahan</w:t>
      </w:r>
      <w:proofErr w:type="spellEnd"/>
      <w:r>
        <w:rPr>
          <w:rFonts w:ascii="Bookman Old Style" w:hAnsi="Bookman Old Style"/>
          <w:color w:val="000000" w:themeColor="text1"/>
          <w:lang w:val="en-US"/>
        </w:rPr>
        <w:t xml:space="preserve"> dan </w:t>
      </w:r>
      <w:proofErr w:type="spellStart"/>
      <w:r>
        <w:rPr>
          <w:rFonts w:ascii="Bookman Old Style" w:hAnsi="Bookman Old Style"/>
          <w:color w:val="000000" w:themeColor="text1"/>
          <w:lang w:val="en-US"/>
        </w:rPr>
        <w:t>Penyajian</w:t>
      </w:r>
      <w:proofErr w:type="spellEnd"/>
      <w:r>
        <w:rPr>
          <w:rFonts w:ascii="Bookman Old Style" w:hAnsi="Bookman Old Style"/>
          <w:color w:val="000000" w:themeColor="text1"/>
          <w:lang w:val="en-US"/>
        </w:rPr>
        <w:t xml:space="preserve"> Data </w:t>
      </w:r>
      <w:proofErr w:type="spellStart"/>
      <w:r w:rsidR="004C5BE8" w:rsidRPr="00BF6643">
        <w:rPr>
          <w:rFonts w:ascii="Bookman Old Style" w:hAnsi="Bookman Old Style"/>
          <w:color w:val="000000" w:themeColor="text1"/>
          <w:lang w:val="en-US"/>
        </w:rPr>
        <w:t>Kependudukan</w:t>
      </w:r>
      <w:proofErr w:type="spellEnd"/>
      <w:r w:rsidR="004C5BE8" w:rsidRPr="00BF6643">
        <w:rPr>
          <w:rFonts w:ascii="Bookman Old Style" w:hAnsi="Bookman Old Style"/>
          <w:color w:val="000000" w:themeColor="text1"/>
          <w:lang w:val="id-ID"/>
        </w:rPr>
        <w:t xml:space="preserve"> </w:t>
      </w:r>
      <w:proofErr w:type="spellStart"/>
      <w:r w:rsidR="004C5BE8" w:rsidRPr="00BF664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="004C5BE8"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4C5BE8" w:rsidRPr="00BF664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="004C5BE8"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4C5BE8" w:rsidRPr="00BF664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="004C5BE8"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4C5BE8" w:rsidRPr="00BF6643">
        <w:rPr>
          <w:rFonts w:ascii="Bookman Old Style" w:hAnsi="Bookman Old Style" w:cs="Bookman Old Style"/>
          <w:color w:val="000000" w:themeColor="text1"/>
        </w:rPr>
        <w:t>pengolahan</w:t>
      </w:r>
      <w:proofErr w:type="spellEnd"/>
      <w:r w:rsidR="004C5BE8"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="004C5BE8" w:rsidRPr="00BF6643">
        <w:rPr>
          <w:rFonts w:ascii="Bookman Old Style" w:hAnsi="Bookman Old Style" w:cs="Bookman Old Style"/>
          <w:color w:val="000000" w:themeColor="text1"/>
        </w:rPr>
        <w:t>penyajian</w:t>
      </w:r>
      <w:proofErr w:type="spellEnd"/>
      <w:r w:rsidR="004C5BE8" w:rsidRPr="00BF6643">
        <w:rPr>
          <w:rFonts w:ascii="Bookman Old Style" w:hAnsi="Bookman Old Style" w:cs="Bookman Old Style"/>
          <w:color w:val="000000" w:themeColor="text1"/>
        </w:rPr>
        <w:t xml:space="preserve"> data </w:t>
      </w:r>
      <w:proofErr w:type="spellStart"/>
      <w:r w:rsidR="004C5BE8"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="004C5BE8" w:rsidRPr="00BF6643">
        <w:rPr>
          <w:rFonts w:ascii="Bookman Old Style" w:hAnsi="Bookman Old Style" w:cs="Tahoma,Bold"/>
          <w:bCs/>
          <w:color w:val="000000" w:themeColor="text1"/>
        </w:rPr>
        <w:t>.</w:t>
      </w:r>
    </w:p>
    <w:p w14:paraId="234F0427" w14:textId="77777777" w:rsidR="004C5BE8" w:rsidRPr="00BF6643" w:rsidRDefault="004C5BE8" w:rsidP="003E49DC">
      <w:pPr>
        <w:tabs>
          <w:tab w:val="left" w:pos="720"/>
          <w:tab w:val="left" w:pos="1350"/>
          <w:tab w:val="left" w:pos="1440"/>
          <w:tab w:val="left" w:pos="1800"/>
        </w:tabs>
        <w:autoSpaceDE w:val="0"/>
        <w:autoSpaceDN w:val="0"/>
        <w:adjustRightInd w:val="0"/>
        <w:ind w:left="1350" w:hanging="1350"/>
        <w:jc w:val="both"/>
        <w:rPr>
          <w:rFonts w:ascii="Bookman Old Style" w:hAnsi="Bookman Old Style" w:cs="Tahoma,Bold"/>
          <w:bCs/>
          <w:color w:val="000000" w:themeColor="text1"/>
        </w:rPr>
      </w:pPr>
    </w:p>
    <w:p w14:paraId="295F118E" w14:textId="77777777" w:rsidR="004C5BE8" w:rsidRPr="00BF6643" w:rsidRDefault="004C5BE8" w:rsidP="00E21425">
      <w:pPr>
        <w:tabs>
          <w:tab w:val="left" w:pos="720"/>
          <w:tab w:val="left" w:pos="1440"/>
          <w:tab w:val="left" w:pos="1800"/>
        </w:tabs>
        <w:autoSpaceDE w:val="0"/>
        <w:autoSpaceDN w:val="0"/>
        <w:adjustRightInd w:val="0"/>
        <w:ind w:left="1440" w:hanging="1440"/>
        <w:jc w:val="both"/>
        <w:rPr>
          <w:rFonts w:ascii="Bookman Old Style" w:hAnsi="Bookman Old Style" w:cs="Tahoma,Bold"/>
          <w:bCs/>
          <w:color w:val="000000" w:themeColor="text1"/>
        </w:rPr>
      </w:pPr>
      <w:r w:rsidRPr="00BF6643">
        <w:rPr>
          <w:rFonts w:ascii="Bookman Old Style" w:hAnsi="Bookman Old Style" w:cs="Tahoma,Bold"/>
          <w:bCs/>
          <w:color w:val="000000" w:themeColor="text1"/>
        </w:rPr>
        <w:tab/>
      </w:r>
      <w:r w:rsidRPr="00BF6643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  <w:lang w:val="id-ID"/>
        </w:rPr>
        <w:t xml:space="preserve">Pengendalian Program, menyelenggarakan </w:t>
      </w:r>
      <w:proofErr w:type="gramStart"/>
      <w:r w:rsidRPr="00BF6643">
        <w:rPr>
          <w:rFonts w:ascii="Bookman Old Style" w:hAnsi="Bookman Old Style"/>
          <w:color w:val="000000" w:themeColor="text1"/>
          <w:lang w:val="id-ID"/>
        </w:rPr>
        <w:t>fungsi</w:t>
      </w:r>
      <w:r w:rsidRPr="00BF664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BF6643">
        <w:rPr>
          <w:rFonts w:ascii="Bookman Old Style" w:hAnsi="Bookman Old Style"/>
          <w:color w:val="000000" w:themeColor="text1"/>
        </w:rPr>
        <w:t xml:space="preserve"> </w:t>
      </w:r>
    </w:p>
    <w:p w14:paraId="3F312FB4" w14:textId="77777777" w:rsidR="004C5BE8" w:rsidRPr="00BF6643" w:rsidRDefault="004C5BE8" w:rsidP="00D434C9">
      <w:pPr>
        <w:pStyle w:val="ListParagraph"/>
        <w:numPr>
          <w:ilvl w:val="0"/>
          <w:numId w:val="77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petunjuk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pengolahan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penyajian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data </w:t>
      </w:r>
      <w:proofErr w:type="spellStart"/>
      <w:r w:rsidRPr="00BF6643">
        <w:rPr>
          <w:rFonts w:ascii="Bookman Old Style" w:hAnsi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5CFFF24B" w14:textId="77777777" w:rsidR="004C5BE8" w:rsidRPr="00BF6643" w:rsidRDefault="004C5BE8" w:rsidP="00D434C9">
      <w:pPr>
        <w:pStyle w:val="ListParagraph"/>
        <w:numPr>
          <w:ilvl w:val="0"/>
          <w:numId w:val="77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rencana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kerja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operasional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pengolahan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penyajian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data </w:t>
      </w:r>
      <w:proofErr w:type="spellStart"/>
      <w:r w:rsidRPr="00BF6643">
        <w:rPr>
          <w:rFonts w:ascii="Bookman Old Style" w:hAnsi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61FF0248" w14:textId="77777777" w:rsidR="004C5BE8" w:rsidRPr="00BF6643" w:rsidRDefault="004C5BE8" w:rsidP="00D434C9">
      <w:pPr>
        <w:pStyle w:val="ListParagraph"/>
        <w:numPr>
          <w:ilvl w:val="0"/>
          <w:numId w:val="77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pengolahan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penyajian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data </w:t>
      </w:r>
      <w:proofErr w:type="spellStart"/>
      <w:r w:rsidRPr="00BF6643">
        <w:rPr>
          <w:rFonts w:ascii="Bookman Old Style" w:hAnsi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0F077899" w14:textId="77777777" w:rsidR="004C5BE8" w:rsidRPr="00BF6643" w:rsidRDefault="004C5BE8" w:rsidP="00D434C9">
      <w:pPr>
        <w:pStyle w:val="ListParagraph"/>
        <w:numPr>
          <w:ilvl w:val="0"/>
          <w:numId w:val="77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desain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infografis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, audio, video, </w:t>
      </w:r>
      <w:proofErr w:type="spellStart"/>
      <w:r w:rsidRPr="00BF6643">
        <w:rPr>
          <w:rFonts w:ascii="Bookman Old Style" w:hAnsi="Bookman Old Style"/>
          <w:color w:val="000000" w:themeColor="text1"/>
        </w:rPr>
        <w:t>animasi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data </w:t>
      </w:r>
      <w:proofErr w:type="spellStart"/>
      <w:r w:rsidRPr="00BF6643">
        <w:rPr>
          <w:rFonts w:ascii="Bookman Old Style" w:hAnsi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2CAA4366" w14:textId="77777777" w:rsidR="004C5BE8" w:rsidRPr="00BF6643" w:rsidRDefault="004C5BE8" w:rsidP="00D434C9">
      <w:pPr>
        <w:pStyle w:val="ListParagraph"/>
        <w:numPr>
          <w:ilvl w:val="0"/>
          <w:numId w:val="77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publikasi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penyajian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data </w:t>
      </w:r>
      <w:proofErr w:type="spellStart"/>
      <w:r w:rsidRPr="00BF6643">
        <w:rPr>
          <w:rFonts w:ascii="Bookman Old Style" w:hAnsi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melalui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media </w:t>
      </w:r>
      <w:proofErr w:type="spellStart"/>
      <w:r w:rsidRPr="00BF6643">
        <w:rPr>
          <w:rFonts w:ascii="Bookman Old Style" w:hAnsi="Bookman Old Style"/>
          <w:color w:val="000000" w:themeColor="text1"/>
        </w:rPr>
        <w:t>elektronik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maupun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non </w:t>
      </w:r>
      <w:proofErr w:type="spellStart"/>
      <w:r w:rsidRPr="00BF6643">
        <w:rPr>
          <w:rFonts w:ascii="Bookman Old Style" w:hAnsi="Bookman Old Style"/>
          <w:color w:val="000000" w:themeColor="text1"/>
        </w:rPr>
        <w:t>elektronik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1AE87447" w14:textId="77777777" w:rsidR="004C5BE8" w:rsidRPr="00BF6643" w:rsidRDefault="004C5BE8" w:rsidP="00D434C9">
      <w:pPr>
        <w:pStyle w:val="ListParagraph"/>
        <w:numPr>
          <w:ilvl w:val="0"/>
          <w:numId w:val="77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koordinasi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pengolahan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penyajian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data </w:t>
      </w:r>
      <w:proofErr w:type="spellStart"/>
      <w:r w:rsidRPr="00BF6643">
        <w:rPr>
          <w:rFonts w:ascii="Bookman Old Style" w:hAnsi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; </w:t>
      </w:r>
    </w:p>
    <w:p w14:paraId="62C18190" w14:textId="77777777" w:rsidR="004C5BE8" w:rsidRPr="00BF6643" w:rsidRDefault="004C5BE8" w:rsidP="00D434C9">
      <w:pPr>
        <w:pStyle w:val="ListParagraph"/>
        <w:numPr>
          <w:ilvl w:val="0"/>
          <w:numId w:val="77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pemantauan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/>
          <w:color w:val="000000" w:themeColor="text1"/>
        </w:rPr>
        <w:t>evaluasi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pengolahan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penyajian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data </w:t>
      </w:r>
      <w:proofErr w:type="spellStart"/>
      <w:r w:rsidRPr="00BF6643">
        <w:rPr>
          <w:rFonts w:ascii="Bookman Old Style" w:hAnsi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  <w:r w:rsidR="003E49DC">
        <w:rPr>
          <w:rFonts w:ascii="Bookman Old Style" w:hAnsi="Bookman Old Style"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</w:rPr>
        <w:t>dan</w:t>
      </w:r>
    </w:p>
    <w:p w14:paraId="34944CE0" w14:textId="77777777" w:rsidR="004C5BE8" w:rsidRPr="00BF6643" w:rsidRDefault="004C5BE8" w:rsidP="00D434C9">
      <w:pPr>
        <w:pStyle w:val="ListParagraph"/>
        <w:numPr>
          <w:ilvl w:val="0"/>
          <w:numId w:val="77"/>
        </w:numPr>
        <w:tabs>
          <w:tab w:val="left" w:pos="2340"/>
        </w:tabs>
        <w:spacing w:after="160" w:line="259" w:lineRule="auto"/>
        <w:ind w:left="1843" w:hanging="425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fungsi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lain yang </w:t>
      </w:r>
      <w:proofErr w:type="spellStart"/>
      <w:r w:rsidRPr="00BF6643">
        <w:rPr>
          <w:rFonts w:ascii="Bookman Old Style" w:hAnsi="Bookman Old Style"/>
          <w:color w:val="000000" w:themeColor="text1"/>
        </w:rPr>
        <w:t>diberikan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/>
          <w:color w:val="000000" w:themeColor="text1"/>
        </w:rPr>
        <w:t>Pimpinan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terkait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dengan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tugas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</w:rPr>
        <w:t>fungsinya</w:t>
      </w:r>
      <w:proofErr w:type="spellEnd"/>
      <w:r w:rsidRPr="00BF6643">
        <w:rPr>
          <w:rFonts w:ascii="Bookman Old Style" w:hAnsi="Bookman Old Style"/>
          <w:color w:val="000000" w:themeColor="text1"/>
        </w:rPr>
        <w:t>.</w:t>
      </w:r>
    </w:p>
    <w:p w14:paraId="385605DE" w14:textId="77777777" w:rsidR="004C5BE8" w:rsidRPr="00AA5C46" w:rsidRDefault="004C5BE8" w:rsidP="004C5BE8">
      <w:pPr>
        <w:tabs>
          <w:tab w:val="left" w:pos="2340"/>
        </w:tabs>
        <w:spacing w:after="160" w:line="259" w:lineRule="auto"/>
        <w:contextualSpacing/>
        <w:jc w:val="both"/>
        <w:rPr>
          <w:rFonts w:ascii="Bookman Old Style" w:hAnsi="Bookman Old Style"/>
          <w:color w:val="000000" w:themeColor="text1"/>
          <w:sz w:val="10"/>
        </w:rPr>
      </w:pPr>
      <w:r w:rsidRPr="00BF6643">
        <w:rPr>
          <w:rFonts w:ascii="Bookman Old Style" w:hAnsi="Bookman Old Style"/>
          <w:color w:val="000000" w:themeColor="text1"/>
        </w:rPr>
        <w:lastRenderedPageBreak/>
        <w:tab/>
      </w:r>
    </w:p>
    <w:p w14:paraId="572BDCFB" w14:textId="77777777" w:rsidR="004C5BE8" w:rsidRPr="00BF6643" w:rsidRDefault="004C5BE8" w:rsidP="009A6984">
      <w:pPr>
        <w:tabs>
          <w:tab w:val="left" w:pos="720"/>
          <w:tab w:val="left" w:pos="900"/>
          <w:tab w:val="left" w:pos="1440"/>
          <w:tab w:val="left" w:pos="2340"/>
        </w:tabs>
        <w:spacing w:after="160" w:line="259" w:lineRule="auto"/>
        <w:ind w:left="1440" w:hanging="1440"/>
        <w:contextualSpacing/>
        <w:jc w:val="both"/>
        <w:rPr>
          <w:rFonts w:ascii="Bookman Old Style" w:hAnsi="Bookman Old Style"/>
          <w:color w:val="000000" w:themeColor="text1"/>
        </w:rPr>
      </w:pPr>
      <w:r w:rsidRPr="00BF6643">
        <w:rPr>
          <w:rFonts w:ascii="Bookman Old Style" w:hAnsi="Bookman Old Style"/>
          <w:color w:val="000000" w:themeColor="text1"/>
        </w:rPr>
        <w:tab/>
      </w:r>
      <w:r w:rsidR="00AA5C46">
        <w:rPr>
          <w:rFonts w:ascii="Bookman Old Style" w:hAnsi="Bookman Old Style"/>
          <w:color w:val="000000" w:themeColor="text1"/>
        </w:rPr>
        <w:tab/>
      </w:r>
      <w:r w:rsidRPr="00BF6643">
        <w:rPr>
          <w:rFonts w:ascii="Bookman Old Style" w:hAnsi="Bookman Old Style"/>
          <w:color w:val="000000" w:themeColor="text1"/>
        </w:rPr>
        <w:t>4.3</w:t>
      </w:r>
      <w:r w:rsidRPr="00BF6643">
        <w:rPr>
          <w:rFonts w:ascii="Bookman Old Style" w:hAnsi="Bookman Old Style"/>
          <w:color w:val="000000" w:themeColor="text1"/>
        </w:rPr>
        <w:tab/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  <w:lang w:val="en-US"/>
        </w:rPr>
        <w:t xml:space="preserve">Tata Kelola dan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Sumber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Daya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Manusia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Teknologi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Informasi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Komunikasi</w:t>
      </w:r>
      <w:proofErr w:type="spellEnd"/>
      <w:r w:rsidRPr="00BF6643">
        <w:rPr>
          <w:rFonts w:ascii="Bookman Old Style" w:hAnsi="Bookman Old Style"/>
          <w:color w:val="000000" w:themeColor="text1"/>
          <w:lang w:val="id-ID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tata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kelola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sumber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daya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manusia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teknologi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komunikasi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.</w:t>
      </w:r>
    </w:p>
    <w:p w14:paraId="48C96006" w14:textId="77777777" w:rsidR="004C5BE8" w:rsidRPr="00BF6643" w:rsidRDefault="004C5BE8" w:rsidP="004C5BE8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7075B406" w14:textId="77777777" w:rsidR="004C5BE8" w:rsidRPr="00BF6643" w:rsidRDefault="004C5BE8" w:rsidP="009A6984">
      <w:pPr>
        <w:autoSpaceDE w:val="0"/>
        <w:autoSpaceDN w:val="0"/>
        <w:adjustRightInd w:val="0"/>
        <w:ind w:left="144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  <w:lang w:val="en-US"/>
        </w:rPr>
        <w:t xml:space="preserve">Tata Kelola dan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Sumber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Daya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Manusia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Teknologi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Informasi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dan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Komunikasi</w:t>
      </w:r>
      <w:proofErr w:type="spellEnd"/>
      <w:r w:rsidRPr="00BF664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BF6643">
        <w:rPr>
          <w:rFonts w:ascii="Bookman Old Style" w:hAnsi="Bookman Old Style"/>
          <w:color w:val="000000" w:themeColor="text1"/>
          <w:lang w:val="id-ID"/>
        </w:rPr>
        <w:t>fungsi</w:t>
      </w:r>
      <w:r w:rsidRPr="00BF664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BF6643">
        <w:rPr>
          <w:rFonts w:ascii="Bookman Old Style" w:hAnsi="Bookman Old Style"/>
          <w:color w:val="000000" w:themeColor="text1"/>
        </w:rPr>
        <w:t xml:space="preserve"> </w:t>
      </w:r>
    </w:p>
    <w:p w14:paraId="6E882EF5" w14:textId="77777777" w:rsidR="004C5BE8" w:rsidRPr="00BF6643" w:rsidRDefault="004C5BE8" w:rsidP="00D434C9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before="120"/>
        <w:ind w:left="193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tata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kelola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komunikasi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797E52AE" w14:textId="77777777" w:rsidR="004C5BE8" w:rsidRPr="00BF6643" w:rsidRDefault="004C5BE8" w:rsidP="00D434C9">
      <w:pPr>
        <w:pStyle w:val="ListParagraph"/>
        <w:numPr>
          <w:ilvl w:val="0"/>
          <w:numId w:val="70"/>
        </w:numPr>
        <w:autoSpaceDE w:val="0"/>
        <w:autoSpaceDN w:val="0"/>
        <w:adjustRightInd w:val="0"/>
        <w:ind w:left="193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tata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kelola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komunikasi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; </w:t>
      </w:r>
    </w:p>
    <w:p w14:paraId="7E36C9C7" w14:textId="77777777" w:rsidR="004C5BE8" w:rsidRPr="00BF6643" w:rsidRDefault="004C5BE8" w:rsidP="00D434C9">
      <w:pPr>
        <w:pStyle w:val="ListParagraph"/>
        <w:numPr>
          <w:ilvl w:val="0"/>
          <w:numId w:val="70"/>
        </w:numPr>
        <w:autoSpaceDE w:val="0"/>
        <w:autoSpaceDN w:val="0"/>
        <w:adjustRightInd w:val="0"/>
        <w:ind w:left="193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r w:rsidRPr="00BF6643">
        <w:rPr>
          <w:rFonts w:ascii="Bookman Old Style" w:hAnsi="Bookman Old Style" w:cs="Bookman Old Style"/>
          <w:color w:val="000000" w:themeColor="text1"/>
        </w:rPr>
        <w:t xml:space="preserve">tata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kelola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komunikasi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16E7DF24" w14:textId="77777777" w:rsidR="004C5BE8" w:rsidRPr="00BF6643" w:rsidRDefault="004C5BE8" w:rsidP="00D434C9">
      <w:pPr>
        <w:pStyle w:val="ListParagraph"/>
        <w:numPr>
          <w:ilvl w:val="0"/>
          <w:numId w:val="70"/>
        </w:numPr>
        <w:autoSpaceDE w:val="0"/>
        <w:autoSpaceDN w:val="0"/>
        <w:adjustRightInd w:val="0"/>
        <w:ind w:left="193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infrastruktur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komunikasi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>;</w:t>
      </w:r>
    </w:p>
    <w:p w14:paraId="586827B1" w14:textId="77777777" w:rsidR="004C5BE8" w:rsidRPr="00BF6643" w:rsidRDefault="004C5BE8" w:rsidP="00D434C9">
      <w:pPr>
        <w:pStyle w:val="ListParagraph"/>
        <w:numPr>
          <w:ilvl w:val="0"/>
          <w:numId w:val="70"/>
        </w:numPr>
        <w:autoSpaceDE w:val="0"/>
        <w:autoSpaceDN w:val="0"/>
        <w:adjustRightInd w:val="0"/>
        <w:ind w:left="193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pengembangan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sumber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daya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manusia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komunikasi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2EC7934F" w14:textId="77777777" w:rsidR="004C5BE8" w:rsidRPr="00BF6643" w:rsidRDefault="004C5BE8" w:rsidP="00D434C9">
      <w:pPr>
        <w:pStyle w:val="ListParagraph"/>
        <w:numPr>
          <w:ilvl w:val="0"/>
          <w:numId w:val="70"/>
        </w:numPr>
        <w:autoSpaceDE w:val="0"/>
        <w:autoSpaceDN w:val="0"/>
        <w:adjustRightInd w:val="0"/>
        <w:ind w:left="193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koordinasi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r w:rsidRPr="00BF6643">
        <w:rPr>
          <w:rFonts w:ascii="Bookman Old Style" w:hAnsi="Bookman Old Style" w:cs="Bookman Old Style"/>
          <w:color w:val="000000" w:themeColor="text1"/>
        </w:rPr>
        <w:t xml:space="preserve">tata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kelola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komunikasi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; </w:t>
      </w:r>
    </w:p>
    <w:p w14:paraId="396B07A7" w14:textId="77777777" w:rsidR="004C5BE8" w:rsidRPr="00BF6643" w:rsidRDefault="004C5BE8" w:rsidP="00D434C9">
      <w:pPr>
        <w:pStyle w:val="ListParagraph"/>
        <w:numPr>
          <w:ilvl w:val="0"/>
          <w:numId w:val="70"/>
        </w:numPr>
        <w:autoSpaceDE w:val="0"/>
        <w:autoSpaceDN w:val="0"/>
        <w:adjustRightInd w:val="0"/>
        <w:ind w:left="193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tata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kelola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komunikasi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  <w:r w:rsidR="009A6984">
        <w:rPr>
          <w:rFonts w:ascii="Bookman Old Style" w:hAnsi="Bookman Old Style"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</w:rPr>
        <w:t>dan</w:t>
      </w:r>
    </w:p>
    <w:p w14:paraId="5A117638" w14:textId="77777777" w:rsidR="004C5BE8" w:rsidRPr="00BF6643" w:rsidRDefault="004C5BE8" w:rsidP="00D434C9">
      <w:pPr>
        <w:pStyle w:val="ListParagraph"/>
        <w:numPr>
          <w:ilvl w:val="0"/>
          <w:numId w:val="70"/>
        </w:numPr>
        <w:autoSpaceDE w:val="0"/>
        <w:autoSpaceDN w:val="0"/>
        <w:adjustRightInd w:val="0"/>
        <w:ind w:left="193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6643">
        <w:rPr>
          <w:rFonts w:ascii="Bookman Old Style" w:hAnsi="Bookman Old Style"/>
          <w:color w:val="000000" w:themeColor="text1"/>
        </w:rPr>
        <w:t>.</w:t>
      </w:r>
    </w:p>
    <w:p w14:paraId="6AF13967" w14:textId="77777777" w:rsidR="004C5BE8" w:rsidRDefault="004C5BE8" w:rsidP="004C5BE8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4334164F" w14:textId="77777777" w:rsidR="00E074E9" w:rsidRPr="00BF6643" w:rsidRDefault="00E074E9" w:rsidP="004C5BE8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4048B223" w14:textId="77777777" w:rsidR="004C5BE8" w:rsidRPr="00CB71C5" w:rsidRDefault="004C5BE8" w:rsidP="00CB71C5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ind w:firstLine="540"/>
        <w:rPr>
          <w:rFonts w:ascii="Bookman Old Style" w:hAnsi="Bookman Old Style" w:cs="Tahoma,Bold"/>
          <w:b/>
          <w:bCs/>
          <w:color w:val="000000" w:themeColor="text1"/>
        </w:rPr>
      </w:pPr>
      <w:r w:rsidRPr="00CB71C5">
        <w:rPr>
          <w:rFonts w:ascii="Bookman Old Style" w:hAnsi="Bookman Old Style" w:cs="Tahoma,Bold"/>
          <w:b/>
          <w:bCs/>
          <w:color w:val="000000" w:themeColor="text1"/>
        </w:rPr>
        <w:t>5.</w:t>
      </w:r>
      <w:r w:rsidRPr="00CB71C5">
        <w:rPr>
          <w:rFonts w:ascii="Bookman Old Style" w:hAnsi="Bookman Old Style" w:cs="Tahoma,Bold"/>
          <w:b/>
          <w:bCs/>
          <w:color w:val="000000" w:themeColor="text1"/>
        </w:rPr>
        <w:tab/>
      </w:r>
      <w:proofErr w:type="spellStart"/>
      <w:r w:rsidRPr="00CB71C5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CB71C5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CB71C5">
        <w:rPr>
          <w:rFonts w:ascii="Bookman Old Style" w:hAnsi="Bookman Old Style" w:cs="Tahoma,Bold"/>
          <w:b/>
          <w:bCs/>
          <w:color w:val="000000" w:themeColor="text1"/>
        </w:rPr>
        <w:t>Pemanfaatan</w:t>
      </w:r>
      <w:proofErr w:type="spellEnd"/>
      <w:r w:rsidRPr="00CB71C5">
        <w:rPr>
          <w:rFonts w:ascii="Bookman Old Style" w:hAnsi="Bookman Old Style" w:cs="Tahoma,Bold"/>
          <w:b/>
          <w:bCs/>
          <w:color w:val="000000" w:themeColor="text1"/>
        </w:rPr>
        <w:t xml:space="preserve"> Data dan </w:t>
      </w:r>
      <w:proofErr w:type="spellStart"/>
      <w:r w:rsidRPr="00CB71C5">
        <w:rPr>
          <w:rFonts w:ascii="Bookman Old Style" w:hAnsi="Bookman Old Style" w:cs="Tahoma,Bold"/>
          <w:b/>
          <w:bCs/>
          <w:color w:val="000000" w:themeColor="text1"/>
        </w:rPr>
        <w:t>Inovasi</w:t>
      </w:r>
      <w:proofErr w:type="spellEnd"/>
      <w:r w:rsidRPr="00CB71C5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CB71C5">
        <w:rPr>
          <w:rFonts w:ascii="Bookman Old Style" w:hAnsi="Bookman Old Style" w:cs="Tahoma,Bold"/>
          <w:b/>
          <w:bCs/>
          <w:color w:val="000000" w:themeColor="text1"/>
        </w:rPr>
        <w:t>Pelayanan</w:t>
      </w:r>
      <w:proofErr w:type="spellEnd"/>
    </w:p>
    <w:p w14:paraId="3FE6AF99" w14:textId="77777777" w:rsidR="004C5BE8" w:rsidRPr="00BF6643" w:rsidRDefault="004C5BE8" w:rsidP="00CB71C5">
      <w:pPr>
        <w:pStyle w:val="BodyTextIndent2"/>
        <w:tabs>
          <w:tab w:val="left" w:pos="630"/>
          <w:tab w:val="left" w:pos="720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Bagian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Pemanfaatan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Data dan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Inovasi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Pelayanan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BF6643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0FEB53FB" w14:textId="77777777" w:rsidR="004C5BE8" w:rsidRPr="00BF6643" w:rsidRDefault="004C5BE8" w:rsidP="004C5BE8">
      <w:pPr>
        <w:pStyle w:val="BodyTextIndent2"/>
        <w:tabs>
          <w:tab w:val="left" w:pos="630"/>
          <w:tab w:val="left" w:pos="720"/>
          <w:tab w:val="left" w:pos="2520"/>
          <w:tab w:val="left" w:pos="2880"/>
        </w:tabs>
        <w:spacing w:before="120" w:after="0" w:line="240" w:lineRule="auto"/>
        <w:ind w:left="720"/>
        <w:jc w:val="both"/>
        <w:rPr>
          <w:rFonts w:ascii="Bookman Old Style" w:hAnsi="Bookman Old Style"/>
          <w:color w:val="000000" w:themeColor="text1"/>
          <w:sz w:val="2"/>
          <w:szCs w:val="24"/>
        </w:rPr>
      </w:pPr>
    </w:p>
    <w:p w14:paraId="52017E07" w14:textId="77777777" w:rsidR="004C5BE8" w:rsidRPr="00BF6643" w:rsidRDefault="004C5BE8" w:rsidP="006D3436">
      <w:pPr>
        <w:tabs>
          <w:tab w:val="left" w:pos="360"/>
          <w:tab w:val="left" w:pos="720"/>
          <w:tab w:val="left" w:pos="900"/>
          <w:tab w:val="left" w:pos="1350"/>
          <w:tab w:val="left" w:pos="1440"/>
        </w:tabs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  <w:color w:val="000000" w:themeColor="text1"/>
        </w:rPr>
      </w:pPr>
      <w:r w:rsidRPr="00BF6643">
        <w:rPr>
          <w:rFonts w:ascii="Bookman Old Style" w:hAnsi="Bookman Old Style" w:cs="Tahoma,Bold"/>
          <w:bCs/>
          <w:color w:val="000000" w:themeColor="text1"/>
        </w:rPr>
        <w:t>5.1</w:t>
      </w:r>
      <w:r w:rsidRPr="00BF6643">
        <w:rPr>
          <w:rFonts w:ascii="Bookman Old Style" w:hAnsi="Bookman Old Style" w:cs="Tahoma,Bold"/>
          <w:bCs/>
          <w:color w:val="000000" w:themeColor="text1"/>
        </w:rPr>
        <w:tab/>
      </w:r>
      <w:r w:rsidR="006D3436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  <w:lang w:val="en-US"/>
        </w:rPr>
        <w:t>Kerjasama</w:t>
      </w:r>
      <w:r w:rsidRPr="00BF6643">
        <w:rPr>
          <w:rFonts w:ascii="Bookman Old Style" w:hAnsi="Bookman Old Style"/>
          <w:color w:val="000000" w:themeColor="text1"/>
          <w:lang w:val="id-ID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</w:t>
      </w:r>
      <w:r w:rsidRPr="00BF6643">
        <w:rPr>
          <w:rFonts w:ascii="Bookman Old Style" w:hAnsi="Bookman Old Style" w:cs="Bookman Old Style"/>
          <w:color w:val="000000" w:themeColor="text1"/>
        </w:rPr>
        <w:t>erjasama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sipil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. </w:t>
      </w:r>
    </w:p>
    <w:p w14:paraId="1E4CB513" w14:textId="77777777" w:rsidR="004C5BE8" w:rsidRPr="00BF6643" w:rsidRDefault="004C5BE8" w:rsidP="006D3436">
      <w:pPr>
        <w:tabs>
          <w:tab w:val="left" w:pos="360"/>
          <w:tab w:val="left" w:pos="720"/>
          <w:tab w:val="left" w:pos="1350"/>
          <w:tab w:val="left" w:pos="1440"/>
        </w:tabs>
        <w:autoSpaceDE w:val="0"/>
        <w:autoSpaceDN w:val="0"/>
        <w:adjustRightInd w:val="0"/>
        <w:ind w:left="1710" w:hanging="990"/>
        <w:jc w:val="both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7FCB6E45" w14:textId="77777777" w:rsidR="004C5BE8" w:rsidRPr="00BF6643" w:rsidRDefault="004C5BE8" w:rsidP="009378B6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ind w:left="1440" w:hanging="1080"/>
        <w:jc w:val="both"/>
        <w:rPr>
          <w:rFonts w:ascii="Bookman Old Style" w:hAnsi="Bookman Old Style" w:cs="Tahoma,Bold"/>
          <w:bCs/>
          <w:color w:val="000000" w:themeColor="text1"/>
        </w:rPr>
      </w:pPr>
      <w:r w:rsidRPr="00BF6643">
        <w:rPr>
          <w:rFonts w:ascii="Bookman Old Style" w:hAnsi="Bookman Old Style" w:cs="Tahoma,Bold"/>
          <w:bCs/>
          <w:color w:val="000000" w:themeColor="text1"/>
        </w:rPr>
        <w:tab/>
      </w:r>
      <w:r w:rsidRPr="00BF6643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  <w:lang w:val="en-US"/>
        </w:rPr>
        <w:t>Kerjasama</w:t>
      </w:r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  <w:lang w:val="id-ID"/>
        </w:rPr>
        <w:t xml:space="preserve">menyelenggarakan </w:t>
      </w:r>
      <w:proofErr w:type="gramStart"/>
      <w:r w:rsidRPr="00BF6643">
        <w:rPr>
          <w:rFonts w:ascii="Bookman Old Style" w:hAnsi="Bookman Old Style"/>
          <w:color w:val="000000" w:themeColor="text1"/>
          <w:lang w:val="id-ID"/>
        </w:rPr>
        <w:t>fungsi</w:t>
      </w:r>
      <w:r w:rsidRPr="00BF6643"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3A523B23" w14:textId="77777777" w:rsidR="004C5BE8" w:rsidRPr="00BF6643" w:rsidRDefault="004C5BE8" w:rsidP="00D434C9">
      <w:pPr>
        <w:pStyle w:val="ListParagraph"/>
        <w:numPr>
          <w:ilvl w:val="0"/>
          <w:numId w:val="71"/>
        </w:numPr>
        <w:autoSpaceDE w:val="0"/>
        <w:autoSpaceDN w:val="0"/>
        <w:adjustRightInd w:val="0"/>
        <w:ind w:left="1890" w:hanging="45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</w:t>
      </w:r>
      <w:r w:rsidRPr="00BF6643">
        <w:rPr>
          <w:rFonts w:ascii="Bookman Old Style" w:hAnsi="Bookman Old Style" w:cs="Bookman Old Style"/>
          <w:color w:val="000000" w:themeColor="text1"/>
        </w:rPr>
        <w:t>erjasama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sipil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7FB3811B" w14:textId="77777777" w:rsidR="004C5BE8" w:rsidRPr="00BF6643" w:rsidRDefault="004C5BE8" w:rsidP="00D434C9">
      <w:pPr>
        <w:pStyle w:val="ListParagraph"/>
        <w:numPr>
          <w:ilvl w:val="0"/>
          <w:numId w:val="71"/>
        </w:numPr>
        <w:autoSpaceDE w:val="0"/>
        <w:autoSpaceDN w:val="0"/>
        <w:adjustRightInd w:val="0"/>
        <w:ind w:left="1890" w:hanging="45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</w:t>
      </w:r>
      <w:r w:rsidRPr="00BF6643">
        <w:rPr>
          <w:rFonts w:ascii="Bookman Old Style" w:hAnsi="Bookman Old Style" w:cs="Bookman Old Style"/>
          <w:color w:val="000000" w:themeColor="text1"/>
        </w:rPr>
        <w:t>erjasama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sipil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246CEF62" w14:textId="77777777" w:rsidR="004C5BE8" w:rsidRPr="00BF6643" w:rsidRDefault="004C5BE8" w:rsidP="00D434C9">
      <w:pPr>
        <w:pStyle w:val="ListParagraph"/>
        <w:numPr>
          <w:ilvl w:val="0"/>
          <w:numId w:val="71"/>
        </w:numPr>
        <w:autoSpaceDE w:val="0"/>
        <w:autoSpaceDN w:val="0"/>
        <w:adjustRightInd w:val="0"/>
        <w:ind w:left="1890" w:hanging="45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</w:t>
      </w:r>
      <w:r w:rsidRPr="00BF6643">
        <w:rPr>
          <w:rFonts w:ascii="Bookman Old Style" w:hAnsi="Bookman Old Style" w:cs="Bookman Old Style"/>
          <w:color w:val="000000" w:themeColor="text1"/>
        </w:rPr>
        <w:t>erjasama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sipil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02283EC6" w14:textId="77777777" w:rsidR="004C5BE8" w:rsidRPr="00BF6643" w:rsidRDefault="004C5BE8" w:rsidP="00D434C9">
      <w:pPr>
        <w:pStyle w:val="ListParagraph"/>
        <w:numPr>
          <w:ilvl w:val="0"/>
          <w:numId w:val="71"/>
        </w:numPr>
        <w:autoSpaceDE w:val="0"/>
        <w:autoSpaceDN w:val="0"/>
        <w:adjustRightInd w:val="0"/>
        <w:ind w:left="1890" w:hanging="45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koordinasi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</w:t>
      </w:r>
      <w:r w:rsidRPr="00BF6643">
        <w:rPr>
          <w:rFonts w:ascii="Bookman Old Style" w:hAnsi="Bookman Old Style" w:cs="Bookman Old Style"/>
          <w:color w:val="000000" w:themeColor="text1"/>
        </w:rPr>
        <w:t>erjasama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sipil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; </w:t>
      </w:r>
    </w:p>
    <w:p w14:paraId="5CFCDFEF" w14:textId="77777777" w:rsidR="004C5BE8" w:rsidRPr="00BF6643" w:rsidRDefault="004C5BE8" w:rsidP="00D434C9">
      <w:pPr>
        <w:pStyle w:val="ListParagraph"/>
        <w:numPr>
          <w:ilvl w:val="0"/>
          <w:numId w:val="71"/>
        </w:numPr>
        <w:autoSpaceDE w:val="0"/>
        <w:autoSpaceDN w:val="0"/>
        <w:adjustRightInd w:val="0"/>
        <w:ind w:left="1890" w:hanging="45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</w:t>
      </w:r>
      <w:r w:rsidRPr="00BF6643">
        <w:rPr>
          <w:rFonts w:ascii="Bookman Old Style" w:hAnsi="Bookman Old Style" w:cs="Bookman Old Style"/>
          <w:color w:val="000000" w:themeColor="text1"/>
        </w:rPr>
        <w:t>erjasama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sipil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  <w:r w:rsidR="009378B6">
        <w:rPr>
          <w:rFonts w:ascii="Bookman Old Style" w:hAnsi="Bookman Old Style"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</w:rPr>
        <w:t>dan</w:t>
      </w:r>
    </w:p>
    <w:p w14:paraId="6C27C1E5" w14:textId="77777777" w:rsidR="004C5BE8" w:rsidRPr="00BF6643" w:rsidRDefault="004C5BE8" w:rsidP="00D434C9">
      <w:pPr>
        <w:pStyle w:val="ListParagraph"/>
        <w:numPr>
          <w:ilvl w:val="0"/>
          <w:numId w:val="71"/>
        </w:numPr>
        <w:autoSpaceDE w:val="0"/>
        <w:autoSpaceDN w:val="0"/>
        <w:adjustRightInd w:val="0"/>
        <w:ind w:left="1890" w:hanging="45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6643">
        <w:rPr>
          <w:rFonts w:ascii="Bookman Old Style" w:hAnsi="Bookman Old Style"/>
          <w:color w:val="000000" w:themeColor="text1"/>
        </w:rPr>
        <w:t>.</w:t>
      </w:r>
    </w:p>
    <w:p w14:paraId="4C465884" w14:textId="77777777" w:rsidR="004C5BE8" w:rsidRPr="00F16633" w:rsidRDefault="004C5BE8" w:rsidP="004C5BE8">
      <w:pPr>
        <w:pStyle w:val="ListParagraph"/>
        <w:spacing w:after="160" w:line="259" w:lineRule="auto"/>
        <w:ind w:left="2487"/>
        <w:contextualSpacing/>
        <w:jc w:val="both"/>
        <w:rPr>
          <w:rFonts w:ascii="Bookman Old Style" w:hAnsi="Bookman Old Style"/>
          <w:color w:val="000000" w:themeColor="text1"/>
          <w:sz w:val="12"/>
        </w:rPr>
      </w:pPr>
    </w:p>
    <w:p w14:paraId="41BE9034" w14:textId="77777777" w:rsidR="004C5BE8" w:rsidRPr="00BF6643" w:rsidRDefault="00A10494" w:rsidP="00A10494">
      <w:pPr>
        <w:tabs>
          <w:tab w:val="left" w:pos="900"/>
          <w:tab w:val="left" w:pos="1350"/>
        </w:tabs>
        <w:autoSpaceDE w:val="0"/>
        <w:autoSpaceDN w:val="0"/>
        <w:adjustRightInd w:val="0"/>
        <w:ind w:left="1440" w:hanging="1440"/>
        <w:jc w:val="both"/>
        <w:rPr>
          <w:rFonts w:ascii="Bookman Old Style" w:hAnsi="Bookman Old Style" w:cs="Tahoma,Bold"/>
          <w:bCs/>
          <w:color w:val="000000" w:themeColor="text1"/>
        </w:rPr>
      </w:pPr>
      <w:r>
        <w:rPr>
          <w:rFonts w:ascii="Bookman Old Style" w:hAnsi="Bookman Old Style" w:cs="Tahoma,Bold"/>
          <w:bCs/>
          <w:color w:val="000000" w:themeColor="text1"/>
        </w:rPr>
        <w:tab/>
      </w:r>
      <w:r w:rsidR="004C5BE8" w:rsidRPr="00BF6643">
        <w:rPr>
          <w:rFonts w:ascii="Bookman Old Style" w:hAnsi="Bookman Old Style" w:cs="Tahoma,Bold"/>
          <w:bCs/>
          <w:color w:val="000000" w:themeColor="text1"/>
        </w:rPr>
        <w:t>5.2</w:t>
      </w:r>
      <w:r w:rsidR="004C5BE8" w:rsidRPr="00BF6643">
        <w:rPr>
          <w:rFonts w:ascii="Bookman Old Style" w:hAnsi="Bookman Old Style" w:cs="Tahoma,Bold"/>
          <w:bCs/>
          <w:color w:val="000000" w:themeColor="text1"/>
        </w:rPr>
        <w:tab/>
      </w: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="004C5BE8" w:rsidRPr="00BF664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="004C5BE8" w:rsidRPr="00BF664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="004C5BE8" w:rsidRPr="00BF664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4C5BE8"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4C5BE8" w:rsidRPr="00BF6643">
        <w:rPr>
          <w:rFonts w:ascii="Bookman Old Style" w:hAnsi="Bookman Old Style"/>
          <w:color w:val="000000" w:themeColor="text1"/>
          <w:lang w:val="en-US"/>
        </w:rPr>
        <w:t>Pemanfaatan</w:t>
      </w:r>
      <w:proofErr w:type="spellEnd"/>
      <w:r w:rsidR="004C5BE8" w:rsidRPr="00BF6643">
        <w:rPr>
          <w:rFonts w:ascii="Bookman Old Style" w:hAnsi="Bookman Old Style"/>
          <w:color w:val="000000" w:themeColor="text1"/>
          <w:lang w:val="en-US"/>
        </w:rPr>
        <w:t xml:space="preserve"> Data dan </w:t>
      </w:r>
      <w:proofErr w:type="spellStart"/>
      <w:r w:rsidR="004C5BE8" w:rsidRPr="00BF6643">
        <w:rPr>
          <w:rFonts w:ascii="Bookman Old Style" w:hAnsi="Bookman Old Style"/>
          <w:color w:val="000000" w:themeColor="text1"/>
          <w:lang w:val="en-US"/>
        </w:rPr>
        <w:t>Dokumen</w:t>
      </w:r>
      <w:proofErr w:type="spellEnd"/>
      <w:r w:rsidR="004C5BE8"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4C5BE8" w:rsidRPr="00BF6643">
        <w:rPr>
          <w:rFonts w:ascii="Bookman Old Style" w:hAnsi="Bookman Old Style"/>
          <w:color w:val="000000" w:themeColor="text1"/>
          <w:lang w:val="en-US"/>
        </w:rPr>
        <w:t>Kependudukan</w:t>
      </w:r>
      <w:proofErr w:type="spellEnd"/>
      <w:r w:rsidR="004C5BE8"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4C5BE8" w:rsidRPr="00BF664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="004C5BE8"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4C5BE8" w:rsidRPr="00BF664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="004C5BE8"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4C5BE8" w:rsidRPr="00BF664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="004C5BE8"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4C5BE8" w:rsidRPr="00BF6643">
        <w:rPr>
          <w:rFonts w:ascii="Bookman Old Style" w:hAnsi="Bookman Old Style" w:cs="Bookman Old Style"/>
          <w:color w:val="000000" w:themeColor="text1"/>
        </w:rPr>
        <w:t>pemanfaatan</w:t>
      </w:r>
      <w:proofErr w:type="spellEnd"/>
      <w:r w:rsidR="004C5BE8" w:rsidRPr="00BF6643">
        <w:rPr>
          <w:rFonts w:ascii="Bookman Old Style" w:hAnsi="Bookman Old Style" w:cs="Bookman Old Style"/>
          <w:color w:val="000000" w:themeColor="text1"/>
        </w:rPr>
        <w:t xml:space="preserve"> data dan </w:t>
      </w:r>
      <w:proofErr w:type="spellStart"/>
      <w:r w:rsidR="004C5BE8" w:rsidRPr="00BF6643">
        <w:rPr>
          <w:rFonts w:ascii="Bookman Old Style" w:hAnsi="Bookman Old Style" w:cs="Bookman Old Style"/>
          <w:color w:val="000000" w:themeColor="text1"/>
        </w:rPr>
        <w:t>dokumen</w:t>
      </w:r>
      <w:proofErr w:type="spellEnd"/>
      <w:r w:rsidR="004C5BE8"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4C5BE8"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="004C5BE8" w:rsidRPr="00BF6643">
        <w:rPr>
          <w:rFonts w:ascii="Bookman Old Style" w:hAnsi="Bookman Old Style" w:cs="Tahoma,Bold"/>
          <w:bCs/>
          <w:color w:val="000000" w:themeColor="text1"/>
        </w:rPr>
        <w:t xml:space="preserve">. </w:t>
      </w:r>
    </w:p>
    <w:p w14:paraId="46AEE2F9" w14:textId="77777777" w:rsidR="004C5BE8" w:rsidRPr="00BF6643" w:rsidRDefault="004C5BE8" w:rsidP="00A10494">
      <w:pPr>
        <w:pStyle w:val="ListParagraph"/>
        <w:autoSpaceDE w:val="0"/>
        <w:autoSpaceDN w:val="0"/>
        <w:adjustRightInd w:val="0"/>
        <w:ind w:left="2491"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3E463A42" w14:textId="77777777" w:rsidR="004C5BE8" w:rsidRPr="00BF6643" w:rsidRDefault="004C5BE8" w:rsidP="00A10494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Pemanfaatan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Data dan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Dokumen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Kependudukan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  <w:lang w:val="id-ID"/>
        </w:rPr>
        <w:t xml:space="preserve">menyelenggarakan </w:t>
      </w:r>
      <w:proofErr w:type="gramStart"/>
      <w:r w:rsidRPr="00BF6643">
        <w:rPr>
          <w:rFonts w:ascii="Bookman Old Style" w:hAnsi="Bookman Old Style"/>
          <w:color w:val="000000" w:themeColor="text1"/>
          <w:lang w:val="id-ID"/>
        </w:rPr>
        <w:t>fungsi</w:t>
      </w:r>
      <w:r w:rsidRPr="00BF6643"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2735BA9D" w14:textId="77777777" w:rsidR="004C5BE8" w:rsidRPr="00BF6643" w:rsidRDefault="004C5BE8" w:rsidP="00D434C9">
      <w:pPr>
        <w:pStyle w:val="ListParagraph"/>
        <w:numPr>
          <w:ilvl w:val="0"/>
          <w:numId w:val="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pemanfaatan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data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dokumen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5344DB32" w14:textId="77777777" w:rsidR="004C5BE8" w:rsidRPr="00BF6643" w:rsidRDefault="004C5BE8" w:rsidP="00D434C9">
      <w:pPr>
        <w:pStyle w:val="ListParagraph"/>
        <w:numPr>
          <w:ilvl w:val="0"/>
          <w:numId w:val="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pemanfaatan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data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dokumen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1399F5EB" w14:textId="77777777" w:rsidR="004C5BE8" w:rsidRPr="00BF6643" w:rsidRDefault="004C5BE8" w:rsidP="00D434C9">
      <w:pPr>
        <w:pStyle w:val="ListParagraph"/>
        <w:numPr>
          <w:ilvl w:val="0"/>
          <w:numId w:val="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pemanfaatan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data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dokumen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147BE94D" w14:textId="77777777" w:rsidR="004C5BE8" w:rsidRPr="00BF6643" w:rsidRDefault="004C5BE8" w:rsidP="00D434C9">
      <w:pPr>
        <w:pStyle w:val="ListParagraph"/>
        <w:numPr>
          <w:ilvl w:val="0"/>
          <w:numId w:val="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koordinasi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pemanfaatan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data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dokumen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; </w:t>
      </w:r>
    </w:p>
    <w:p w14:paraId="70B1F9E6" w14:textId="77777777" w:rsidR="004C5BE8" w:rsidRPr="00BF6643" w:rsidRDefault="004C5BE8" w:rsidP="00D434C9">
      <w:pPr>
        <w:pStyle w:val="ListParagraph"/>
        <w:numPr>
          <w:ilvl w:val="0"/>
          <w:numId w:val="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lastRenderedPageBreak/>
        <w:t>pengendalian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pemanfaatan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data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dokumen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  <w:r w:rsidR="00E46006">
        <w:rPr>
          <w:rFonts w:ascii="Bookman Old Style" w:hAnsi="Bookman Old Style"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</w:rPr>
        <w:t>dan</w:t>
      </w:r>
    </w:p>
    <w:p w14:paraId="76CCDEF8" w14:textId="77777777" w:rsidR="004C5BE8" w:rsidRPr="00BF6643" w:rsidRDefault="004C5BE8" w:rsidP="00D434C9">
      <w:pPr>
        <w:pStyle w:val="ListParagraph"/>
        <w:numPr>
          <w:ilvl w:val="0"/>
          <w:numId w:val="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6643">
        <w:rPr>
          <w:rFonts w:ascii="Bookman Old Style" w:hAnsi="Bookman Old Style"/>
          <w:color w:val="000000" w:themeColor="text1"/>
        </w:rPr>
        <w:t>.</w:t>
      </w:r>
    </w:p>
    <w:p w14:paraId="2C92B805" w14:textId="77777777" w:rsidR="004C5BE8" w:rsidRPr="00BF6643" w:rsidRDefault="004C5BE8" w:rsidP="004C5BE8">
      <w:pPr>
        <w:pStyle w:val="ListParagraph"/>
        <w:tabs>
          <w:tab w:val="left" w:pos="2340"/>
        </w:tabs>
        <w:spacing w:after="160" w:line="259" w:lineRule="auto"/>
        <w:ind w:left="1800"/>
        <w:contextualSpacing/>
        <w:jc w:val="both"/>
        <w:rPr>
          <w:rFonts w:ascii="Bookman Old Style" w:hAnsi="Bookman Old Style"/>
          <w:color w:val="000000" w:themeColor="text1"/>
        </w:rPr>
      </w:pPr>
    </w:p>
    <w:p w14:paraId="13AA6F43" w14:textId="77777777" w:rsidR="004C5BE8" w:rsidRPr="00BF6643" w:rsidRDefault="004C5BE8" w:rsidP="00E522D0">
      <w:pPr>
        <w:pStyle w:val="ListParagraph"/>
        <w:tabs>
          <w:tab w:val="left" w:pos="1440"/>
          <w:tab w:val="left" w:pos="2340"/>
        </w:tabs>
        <w:spacing w:after="160" w:line="259" w:lineRule="auto"/>
        <w:ind w:left="1440" w:hanging="540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r w:rsidRPr="00BF6643">
        <w:rPr>
          <w:rFonts w:ascii="Bookman Old Style" w:hAnsi="Bookman Old Style"/>
          <w:color w:val="000000" w:themeColor="text1"/>
        </w:rPr>
        <w:t xml:space="preserve">5.3 </w:t>
      </w:r>
      <w:r w:rsidRPr="00BF6643">
        <w:rPr>
          <w:rFonts w:ascii="Bookman Old Style" w:hAnsi="Bookman Old Style"/>
          <w:color w:val="000000" w:themeColor="text1"/>
        </w:rPr>
        <w:tab/>
      </w:r>
      <w:proofErr w:type="spellStart"/>
      <w:r w:rsidRPr="00BF6643">
        <w:rPr>
          <w:rFonts w:ascii="Bookman Old Style" w:hAnsi="Bookman Old Style"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Inovasi</w:t>
      </w:r>
      <w:proofErr w:type="spellEnd"/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  <w:lang w:val="en-US"/>
        </w:rPr>
        <w:t>Pelayanan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inovasi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sipil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 xml:space="preserve">. </w:t>
      </w:r>
    </w:p>
    <w:p w14:paraId="0C7B0FD8" w14:textId="77777777" w:rsidR="004C5BE8" w:rsidRPr="00BF6643" w:rsidRDefault="004C5BE8" w:rsidP="00E23BD6">
      <w:pPr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Kelompok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BF6643">
        <w:rPr>
          <w:rFonts w:ascii="Bookman Old Style" w:hAnsi="Bookman Old Style"/>
          <w:color w:val="000000" w:themeColor="text1"/>
        </w:rPr>
        <w:t>substansi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A54E74" w:rsidRPr="00BF6643">
        <w:rPr>
          <w:rFonts w:ascii="Bookman Old Style" w:hAnsi="Bookman Old Style"/>
          <w:color w:val="000000" w:themeColor="text1"/>
          <w:lang w:val="en-US"/>
        </w:rPr>
        <w:t>Inovasi</w:t>
      </w:r>
      <w:proofErr w:type="spellEnd"/>
      <w:r w:rsidR="00A54E74"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A54E74" w:rsidRPr="00BF6643">
        <w:rPr>
          <w:rFonts w:ascii="Bookman Old Style" w:hAnsi="Bookman Old Style"/>
          <w:color w:val="000000" w:themeColor="text1"/>
          <w:lang w:val="en-US"/>
        </w:rPr>
        <w:t>Pelayanan</w:t>
      </w:r>
      <w:proofErr w:type="spellEnd"/>
      <w:r w:rsidRPr="00BF6643">
        <w:rPr>
          <w:rFonts w:ascii="Bookman Old Style" w:hAnsi="Bookman Old Style"/>
          <w:color w:val="000000" w:themeColor="text1"/>
          <w:lang w:val="id-ID"/>
        </w:rPr>
        <w:t xml:space="preserve"> menyelenggarakan</w:t>
      </w:r>
      <w:r w:rsidRPr="00BF6643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BF6643">
        <w:rPr>
          <w:rFonts w:ascii="Bookman Old Style" w:hAnsi="Bookman Old Style"/>
          <w:color w:val="000000" w:themeColor="text1"/>
          <w:lang w:val="id-ID"/>
        </w:rPr>
        <w:t>fungsi</w:t>
      </w:r>
      <w:r w:rsidRPr="00BF6643">
        <w:rPr>
          <w:rFonts w:ascii="Bookman Old Style" w:hAnsi="Bookman Old Style"/>
          <w:color w:val="000000" w:themeColor="text1"/>
        </w:rPr>
        <w:t>:</w:t>
      </w:r>
    </w:p>
    <w:p w14:paraId="681B9547" w14:textId="77777777" w:rsidR="004C5BE8" w:rsidRPr="00BF6643" w:rsidRDefault="004C5BE8" w:rsidP="00D434C9">
      <w:pPr>
        <w:pStyle w:val="ListParagraph"/>
        <w:numPr>
          <w:ilvl w:val="0"/>
          <w:numId w:val="79"/>
        </w:numPr>
        <w:autoSpaceDE w:val="0"/>
        <w:autoSpaceDN w:val="0"/>
        <w:adjustRightInd w:val="0"/>
        <w:ind w:left="193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inovasi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sipil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053AAD66" w14:textId="77777777" w:rsidR="004C5BE8" w:rsidRPr="00BF6643" w:rsidRDefault="004C5BE8" w:rsidP="00D434C9">
      <w:pPr>
        <w:pStyle w:val="ListParagraph"/>
        <w:numPr>
          <w:ilvl w:val="0"/>
          <w:numId w:val="79"/>
        </w:numPr>
        <w:autoSpaceDE w:val="0"/>
        <w:autoSpaceDN w:val="0"/>
        <w:adjustRightInd w:val="0"/>
        <w:ind w:left="193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inovasi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sipil</w:t>
      </w:r>
      <w:proofErr w:type="spellEnd"/>
      <w:r w:rsidRPr="00BF6643">
        <w:rPr>
          <w:rFonts w:ascii="Bookman Old Style" w:hAnsi="Bookman Old Style" w:cs="Tahoma,Bold"/>
          <w:bCs/>
          <w:color w:val="000000" w:themeColor="text1"/>
        </w:rPr>
        <w:t>;</w:t>
      </w:r>
    </w:p>
    <w:p w14:paraId="371AC50C" w14:textId="77777777" w:rsidR="004C5BE8" w:rsidRPr="00BF6643" w:rsidRDefault="004C5BE8" w:rsidP="00D434C9">
      <w:pPr>
        <w:pStyle w:val="ListParagraph"/>
        <w:numPr>
          <w:ilvl w:val="0"/>
          <w:numId w:val="79"/>
        </w:numPr>
        <w:autoSpaceDE w:val="0"/>
        <w:autoSpaceDN w:val="0"/>
        <w:adjustRightInd w:val="0"/>
        <w:ind w:left="193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inovasi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sipil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</w:p>
    <w:p w14:paraId="19063088" w14:textId="77777777" w:rsidR="004C5BE8" w:rsidRPr="00BF6643" w:rsidRDefault="004C5BE8" w:rsidP="00D434C9">
      <w:pPr>
        <w:pStyle w:val="ListParagraph"/>
        <w:numPr>
          <w:ilvl w:val="0"/>
          <w:numId w:val="79"/>
        </w:numPr>
        <w:autoSpaceDE w:val="0"/>
        <w:autoSpaceDN w:val="0"/>
        <w:adjustRightInd w:val="0"/>
        <w:ind w:left="193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koordinasi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/>
          <w:color w:val="000000" w:themeColor="text1"/>
        </w:rPr>
        <w:t>teknis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inovasi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sipil</w:t>
      </w:r>
      <w:proofErr w:type="spellEnd"/>
      <w:r w:rsidRPr="00BF6643">
        <w:rPr>
          <w:rFonts w:ascii="Bookman Old Style" w:hAnsi="Bookman Old Style"/>
          <w:color w:val="000000" w:themeColor="text1"/>
        </w:rPr>
        <w:t xml:space="preserve">; </w:t>
      </w:r>
    </w:p>
    <w:p w14:paraId="1D809CB6" w14:textId="77777777" w:rsidR="00E074E9" w:rsidRPr="00E074E9" w:rsidRDefault="004C5BE8" w:rsidP="00D434C9">
      <w:pPr>
        <w:pStyle w:val="ListParagraph"/>
        <w:numPr>
          <w:ilvl w:val="0"/>
          <w:numId w:val="79"/>
        </w:numPr>
        <w:autoSpaceDE w:val="0"/>
        <w:autoSpaceDN w:val="0"/>
        <w:adjustRightInd w:val="0"/>
        <w:ind w:left="193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inovasi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kependudukan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BF664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6643">
        <w:rPr>
          <w:rFonts w:ascii="Bookman Old Style" w:hAnsi="Bookman Old Style" w:cs="Bookman Old Style"/>
          <w:color w:val="000000" w:themeColor="text1"/>
        </w:rPr>
        <w:t>sipil</w:t>
      </w:r>
      <w:proofErr w:type="spellEnd"/>
      <w:r w:rsidRPr="00BF6643">
        <w:rPr>
          <w:rFonts w:ascii="Bookman Old Style" w:hAnsi="Bookman Old Style"/>
          <w:color w:val="000000" w:themeColor="text1"/>
        </w:rPr>
        <w:t>;</w:t>
      </w:r>
      <w:r w:rsidR="001D2794">
        <w:rPr>
          <w:rFonts w:ascii="Bookman Old Style" w:hAnsi="Bookman Old Style"/>
          <w:color w:val="000000" w:themeColor="text1"/>
        </w:rPr>
        <w:t xml:space="preserve"> </w:t>
      </w:r>
      <w:r w:rsidRPr="00BF6643">
        <w:rPr>
          <w:rFonts w:ascii="Bookman Old Style" w:hAnsi="Bookman Old Style"/>
          <w:color w:val="000000" w:themeColor="text1"/>
        </w:rPr>
        <w:t>dan</w:t>
      </w:r>
    </w:p>
    <w:p w14:paraId="6A08BAA5" w14:textId="77777777" w:rsidR="004C5BE8" w:rsidRPr="001235DF" w:rsidRDefault="004C5BE8" w:rsidP="00D434C9">
      <w:pPr>
        <w:pStyle w:val="ListParagraph"/>
        <w:numPr>
          <w:ilvl w:val="0"/>
          <w:numId w:val="79"/>
        </w:numPr>
        <w:autoSpaceDE w:val="0"/>
        <w:autoSpaceDN w:val="0"/>
        <w:adjustRightInd w:val="0"/>
        <w:ind w:left="193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074E9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E074E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074E9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E074E9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E074E9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E074E9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E074E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074E9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E074E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074E9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E074E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074E9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E074E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E074E9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E074E9">
        <w:rPr>
          <w:rFonts w:ascii="Bookman Old Style" w:hAnsi="Bookman Old Style"/>
          <w:color w:val="000000" w:themeColor="text1"/>
        </w:rPr>
        <w:t>.</w:t>
      </w:r>
    </w:p>
    <w:p w14:paraId="6BED458C" w14:textId="77777777" w:rsidR="001235DF" w:rsidRDefault="001235DF" w:rsidP="001235DF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/>
          <w:color w:val="000000" w:themeColor="text1"/>
        </w:rPr>
      </w:pPr>
    </w:p>
    <w:p w14:paraId="0892047F" w14:textId="77777777" w:rsidR="001235DF" w:rsidRDefault="001235DF" w:rsidP="001235DF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/>
          <w:color w:val="000000" w:themeColor="text1"/>
        </w:rPr>
      </w:pPr>
    </w:p>
    <w:p w14:paraId="64C340B2" w14:textId="77777777" w:rsidR="001235DF" w:rsidRPr="00EB64C2" w:rsidRDefault="00EB64C2" w:rsidP="00EB64C2">
      <w:pPr>
        <w:tabs>
          <w:tab w:val="left" w:pos="540"/>
          <w:tab w:val="left" w:pos="630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b/>
          <w:color w:val="000000" w:themeColor="text1"/>
        </w:rPr>
      </w:pPr>
      <w:r>
        <w:rPr>
          <w:rFonts w:ascii="Bookman Old Style" w:hAnsi="Bookman Old Style" w:cs="Bookman Old Style"/>
          <w:b/>
          <w:color w:val="000000" w:themeColor="text1"/>
        </w:rPr>
        <w:t>VIII.</w:t>
      </w:r>
      <w:r>
        <w:rPr>
          <w:rFonts w:ascii="Bookman Old Style" w:hAnsi="Bookman Old Style" w:cs="Bookman Old Style"/>
          <w:b/>
          <w:color w:val="000000" w:themeColor="text1"/>
        </w:rPr>
        <w:tab/>
      </w:r>
      <w:r w:rsidR="001235DF" w:rsidRPr="00EB64C2">
        <w:rPr>
          <w:rFonts w:ascii="Bookman Old Style" w:hAnsi="Bookman Old Style" w:cs="Bookman Old Style"/>
          <w:b/>
          <w:color w:val="000000" w:themeColor="text1"/>
        </w:rPr>
        <w:t>DINAS PEMUDA, OLAH RAGA DAN PARIWISATA</w:t>
      </w:r>
    </w:p>
    <w:p w14:paraId="3195CE39" w14:textId="77777777" w:rsidR="001235DF" w:rsidRPr="00F54C9C" w:rsidRDefault="001235DF" w:rsidP="001235DF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b/>
          <w:color w:val="000000" w:themeColor="text1"/>
          <w:sz w:val="16"/>
        </w:rPr>
      </w:pPr>
    </w:p>
    <w:p w14:paraId="5B152737" w14:textId="77777777" w:rsidR="001235DF" w:rsidRPr="00507B57" w:rsidRDefault="001235DF" w:rsidP="00D434C9">
      <w:pPr>
        <w:pStyle w:val="ListParagraph"/>
        <w:numPr>
          <w:ilvl w:val="0"/>
          <w:numId w:val="80"/>
        </w:numPr>
        <w:tabs>
          <w:tab w:val="left" w:pos="900"/>
        </w:tabs>
        <w:autoSpaceDE w:val="0"/>
        <w:autoSpaceDN w:val="0"/>
        <w:adjustRightInd w:val="0"/>
        <w:ind w:hanging="180"/>
        <w:contextualSpacing/>
        <w:jc w:val="both"/>
        <w:rPr>
          <w:rFonts w:ascii="Bookman Old Style" w:hAnsi="Bookman Old Style" w:cs="Bookman Old Style"/>
          <w:b/>
          <w:color w:val="000000" w:themeColor="text1"/>
        </w:rPr>
      </w:pPr>
      <w:proofErr w:type="spellStart"/>
      <w:r w:rsidRPr="00507B57">
        <w:rPr>
          <w:rFonts w:ascii="Bookman Old Style" w:hAnsi="Bookman Old Style" w:cs="Bookman Old Style"/>
          <w:b/>
          <w:color w:val="000000" w:themeColor="text1"/>
        </w:rPr>
        <w:t>Sekretariat</w:t>
      </w:r>
      <w:proofErr w:type="spellEnd"/>
    </w:p>
    <w:p w14:paraId="558E3FE5" w14:textId="77777777" w:rsidR="001235DF" w:rsidRDefault="00507B57" w:rsidP="00507B57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Sekretariat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235DF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="001235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235DF">
        <w:rPr>
          <w:rFonts w:ascii="Bookman Old Style" w:hAnsi="Bookman Old Style"/>
          <w:sz w:val="24"/>
          <w:szCs w:val="24"/>
        </w:rPr>
        <w:t>kelompok</w:t>
      </w:r>
      <w:proofErr w:type="spellEnd"/>
      <w:r w:rsidR="001235D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1235DF">
        <w:rPr>
          <w:rFonts w:ascii="Bookman Old Style" w:hAnsi="Bookman Old Style"/>
          <w:sz w:val="24"/>
          <w:szCs w:val="24"/>
        </w:rPr>
        <w:t>:</w:t>
      </w:r>
    </w:p>
    <w:p w14:paraId="4D362901" w14:textId="77777777" w:rsidR="001235DF" w:rsidRDefault="001235DF" w:rsidP="00D919C1">
      <w:pPr>
        <w:pStyle w:val="BodyTextIndent2"/>
        <w:tabs>
          <w:tab w:val="left" w:pos="630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 w:rsidRPr="00E66ED0">
        <w:rPr>
          <w:rFonts w:ascii="Bookman Old Style" w:hAnsi="Bookman Old Style"/>
          <w:sz w:val="24"/>
          <w:szCs w:val="24"/>
        </w:rPr>
        <w:t>1.1</w:t>
      </w:r>
      <w:r w:rsidRPr="00E66ED0">
        <w:rPr>
          <w:rFonts w:ascii="Bookman Old Style" w:hAnsi="Bookman Old Style"/>
          <w:sz w:val="24"/>
          <w:szCs w:val="24"/>
        </w:rPr>
        <w:tab/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/>
          <w:sz w:val="24"/>
          <w:szCs w:val="24"/>
          <w:lang w:val="en-GB"/>
        </w:rPr>
        <w:t>Perencanaan</w:t>
      </w:r>
      <w:proofErr w:type="spellEnd"/>
      <w:r w:rsidRPr="00533A19">
        <w:rPr>
          <w:rFonts w:ascii="Bookman Old Style" w:hAnsi="Bookman Old Style"/>
          <w:sz w:val="24"/>
          <w:szCs w:val="24"/>
          <w:lang w:val="en-GB"/>
        </w:rPr>
        <w:t xml:space="preserve"> dan </w:t>
      </w:r>
      <w:proofErr w:type="spellStart"/>
      <w:r w:rsidRPr="00533A19">
        <w:rPr>
          <w:rFonts w:ascii="Bookman Old Style" w:hAnsi="Bookman Old Style"/>
          <w:sz w:val="24"/>
          <w:szCs w:val="24"/>
          <w:lang w:val="en-GB"/>
        </w:rPr>
        <w:t>Pelaporan</w:t>
      </w:r>
      <w:proofErr w:type="spellEnd"/>
      <w:r w:rsidRPr="00533A19">
        <w:rPr>
          <w:rFonts w:ascii="Bookman Old Style" w:hAnsi="Bookman Old Style"/>
          <w:bCs/>
          <w:sz w:val="24"/>
          <w:szCs w:val="24"/>
          <w:lang w:val="en-GB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pengelolaan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dan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Satuan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Kerja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>.</w:t>
      </w:r>
    </w:p>
    <w:p w14:paraId="31CFEC06" w14:textId="77777777" w:rsidR="00EF4813" w:rsidRPr="00EF4813" w:rsidRDefault="00EF4813" w:rsidP="00D919C1">
      <w:pPr>
        <w:pStyle w:val="BodyTextIndent2"/>
        <w:tabs>
          <w:tab w:val="left" w:pos="630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8"/>
          <w:szCs w:val="24"/>
        </w:rPr>
      </w:pPr>
    </w:p>
    <w:p w14:paraId="109E61CC" w14:textId="77777777" w:rsidR="001235DF" w:rsidRPr="00533A19" w:rsidRDefault="00EF4813" w:rsidP="00EF4813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1235DF" w:rsidRPr="00533A19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1235DF" w:rsidRPr="00533A19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1235DF"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1235DF" w:rsidRPr="00533A19">
        <w:rPr>
          <w:rFonts w:ascii="Bookman Old Style" w:hAnsi="Bookman Old Style"/>
          <w:sz w:val="24"/>
          <w:szCs w:val="24"/>
          <w:lang w:val="en-GB"/>
        </w:rPr>
        <w:t>Perencanaan</w:t>
      </w:r>
      <w:proofErr w:type="spellEnd"/>
      <w:r w:rsidR="001235DF" w:rsidRPr="00533A19">
        <w:rPr>
          <w:rFonts w:ascii="Bookman Old Style" w:hAnsi="Bookman Old Style"/>
          <w:sz w:val="24"/>
          <w:szCs w:val="24"/>
          <w:lang w:val="en-GB"/>
        </w:rPr>
        <w:t xml:space="preserve"> dan </w:t>
      </w:r>
      <w:proofErr w:type="spellStart"/>
      <w:r w:rsidR="001235DF" w:rsidRPr="00533A19">
        <w:rPr>
          <w:rFonts w:ascii="Bookman Old Style" w:hAnsi="Bookman Old Style"/>
          <w:sz w:val="24"/>
          <w:szCs w:val="24"/>
          <w:lang w:val="en-GB"/>
        </w:rPr>
        <w:t>Pelaporan</w:t>
      </w:r>
      <w:proofErr w:type="spellEnd"/>
      <w:r w:rsidR="001235DF" w:rsidRPr="00533A19">
        <w:rPr>
          <w:rFonts w:ascii="Bookman Old Style" w:hAnsi="Bookman Old Style"/>
          <w:bCs/>
          <w:sz w:val="24"/>
          <w:szCs w:val="24"/>
          <w:lang w:val="en-GB"/>
        </w:rPr>
        <w:t xml:space="preserve"> </w:t>
      </w:r>
      <w:proofErr w:type="spellStart"/>
      <w:r w:rsidR="001235DF" w:rsidRPr="00533A19">
        <w:rPr>
          <w:rFonts w:ascii="Bookman Old Style" w:hAnsi="Bookman Old Style"/>
          <w:sz w:val="24"/>
          <w:szCs w:val="24"/>
        </w:rPr>
        <w:t>menyelenggarakan</w:t>
      </w:r>
      <w:proofErr w:type="spellEnd"/>
      <w:r w:rsidR="001235DF" w:rsidRPr="00533A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1235DF" w:rsidRPr="00533A19">
        <w:rPr>
          <w:rFonts w:ascii="Bookman Old Style" w:hAnsi="Bookman Old Style"/>
          <w:sz w:val="24"/>
          <w:szCs w:val="24"/>
        </w:rPr>
        <w:t>fungsi</w:t>
      </w:r>
      <w:proofErr w:type="spellEnd"/>
      <w:r w:rsidR="001235DF" w:rsidRPr="00533A19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271A8AC1" w14:textId="77777777" w:rsidR="001235DF" w:rsidRPr="00E66ED0" w:rsidRDefault="001235DF" w:rsidP="00EF4813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sz w:val="2"/>
          <w:szCs w:val="24"/>
        </w:rPr>
      </w:pPr>
      <w:r w:rsidRPr="00E66ED0">
        <w:rPr>
          <w:rFonts w:ascii="Bookman Old Style" w:hAnsi="Bookman Old Style" w:cs="Tahoma,Bold"/>
          <w:bCs/>
          <w:color w:val="FF0000"/>
          <w:sz w:val="24"/>
          <w:szCs w:val="24"/>
        </w:rPr>
        <w:tab/>
      </w:r>
    </w:p>
    <w:p w14:paraId="4049D811" w14:textId="77777777" w:rsidR="001235DF" w:rsidRDefault="001235DF" w:rsidP="00D434C9">
      <w:pPr>
        <w:pStyle w:val="ListParagraph"/>
        <w:numPr>
          <w:ilvl w:val="0"/>
          <w:numId w:val="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6BF2E8BA" w14:textId="77777777" w:rsidR="001235DF" w:rsidRPr="00DF094C" w:rsidRDefault="001235DF" w:rsidP="00D434C9">
      <w:pPr>
        <w:pStyle w:val="ListParagraph"/>
        <w:numPr>
          <w:ilvl w:val="0"/>
          <w:numId w:val="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rencana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kerja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teknis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F094C">
        <w:rPr>
          <w:rFonts w:ascii="Bookman Old Style" w:hAnsi="Bookman Old Style" w:cs="Bookman Old Style"/>
          <w:color w:val="000000"/>
        </w:rPr>
        <w:t>;</w:t>
      </w:r>
    </w:p>
    <w:p w14:paraId="60D71EA1" w14:textId="77777777" w:rsidR="001235DF" w:rsidRPr="00DF094C" w:rsidRDefault="001235DF" w:rsidP="00D434C9">
      <w:pPr>
        <w:pStyle w:val="ListParagraph"/>
        <w:numPr>
          <w:ilvl w:val="0"/>
          <w:numId w:val="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strategis</w:t>
      </w:r>
      <w:proofErr w:type="spellEnd"/>
      <w:r w:rsidRPr="00DF094C">
        <w:rPr>
          <w:rFonts w:ascii="Bookman Old Style" w:hAnsi="Bookman Old Style" w:cs="Tahoma,Bold"/>
          <w:bCs/>
        </w:rPr>
        <w:t xml:space="preserve">; </w:t>
      </w:r>
    </w:p>
    <w:p w14:paraId="37BEF874" w14:textId="77777777" w:rsidR="001235DF" w:rsidRPr="00DF094C" w:rsidRDefault="001235DF" w:rsidP="00D434C9">
      <w:pPr>
        <w:pStyle w:val="ListParagraph"/>
        <w:numPr>
          <w:ilvl w:val="0"/>
          <w:numId w:val="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tahunan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344E5E8C" w14:textId="77777777" w:rsidR="001235DF" w:rsidRPr="00DF094C" w:rsidRDefault="001235DF" w:rsidP="00D434C9">
      <w:pPr>
        <w:pStyle w:val="ListParagraph"/>
        <w:numPr>
          <w:ilvl w:val="0"/>
          <w:numId w:val="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</w:t>
      </w:r>
      <w:r w:rsidRPr="00DF094C">
        <w:rPr>
          <w:rFonts w:ascii="Bookman Old Style" w:hAnsi="Bookman Old Style" w:cs="Tahoma,Bold"/>
          <w:bCs/>
        </w:rPr>
        <w:t>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d</w:t>
      </w:r>
      <w:r w:rsidRPr="00DF094C">
        <w:rPr>
          <w:rFonts w:ascii="Bookman Old Style" w:hAnsi="Bookman Old Style" w:cs="Tahoma,Bold"/>
          <w:bCs/>
        </w:rPr>
        <w:t>okumen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elaksanaan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3D8DE39F" w14:textId="77777777" w:rsidR="001235DF" w:rsidRPr="00DF094C" w:rsidRDefault="001235DF" w:rsidP="00D434C9">
      <w:pPr>
        <w:pStyle w:val="ListParagraph"/>
        <w:numPr>
          <w:ilvl w:val="0"/>
          <w:numId w:val="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berjenjang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07621E89" w14:textId="77777777" w:rsidR="001235DF" w:rsidRPr="00DF094C" w:rsidRDefault="001235DF" w:rsidP="00D434C9">
      <w:pPr>
        <w:pStyle w:val="ListParagraph"/>
        <w:numPr>
          <w:ilvl w:val="0"/>
          <w:numId w:val="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pemantauan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evaluasi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serta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Pr="00DF094C">
        <w:rPr>
          <w:rFonts w:ascii="Bookman Old Style" w:hAnsi="Bookman Old Style" w:cs="Tahoma,Bold"/>
          <w:bCs/>
        </w:rPr>
        <w:t xml:space="preserve">program dan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serta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pengukuran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unit;</w:t>
      </w:r>
    </w:p>
    <w:p w14:paraId="5A3A2417" w14:textId="77777777" w:rsidR="001235DF" w:rsidRPr="00DF094C" w:rsidRDefault="001235DF" w:rsidP="00D434C9">
      <w:pPr>
        <w:pStyle w:val="ListParagraph"/>
        <w:numPr>
          <w:ilvl w:val="0"/>
          <w:numId w:val="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akuntabilitas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03877AA6" w14:textId="77777777" w:rsidR="001235DF" w:rsidRDefault="001235DF" w:rsidP="00D434C9">
      <w:pPr>
        <w:pStyle w:val="ListParagraph"/>
        <w:numPr>
          <w:ilvl w:val="0"/>
          <w:numId w:val="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penyelenggaraan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pemerintahan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urusan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pemerintahan</w:t>
      </w:r>
      <w:proofErr w:type="spellEnd"/>
      <w:r>
        <w:rPr>
          <w:rFonts w:ascii="Bookman Old Style" w:hAnsi="Bookman Old Style" w:cs="Tahoma,Bold"/>
          <w:bCs/>
        </w:rPr>
        <w:t xml:space="preserve"> yang </w:t>
      </w:r>
      <w:proofErr w:type="spellStart"/>
      <w:r>
        <w:rPr>
          <w:rFonts w:ascii="Bookman Old Style" w:hAnsi="Bookman Old Style" w:cs="Tahoma,Bold"/>
          <w:bCs/>
        </w:rPr>
        <w:t>menjadi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kewenangan</w:t>
      </w:r>
      <w:proofErr w:type="spellEnd"/>
      <w:r>
        <w:rPr>
          <w:rFonts w:ascii="Bookman Old Style" w:hAnsi="Bookman Old Style" w:cs="Tahoma,Bold"/>
          <w:bCs/>
        </w:rPr>
        <w:t xml:space="preserve"> Dinas</w:t>
      </w:r>
      <w:r w:rsidRPr="00DF094C">
        <w:rPr>
          <w:rFonts w:ascii="Bookman Old Style" w:hAnsi="Bookman Old Style" w:cs="Tahoma,Bold"/>
          <w:bCs/>
        </w:rPr>
        <w:t>;</w:t>
      </w:r>
      <w:r w:rsidR="00EF4813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dan</w:t>
      </w:r>
    </w:p>
    <w:p w14:paraId="7F78E22E" w14:textId="77777777" w:rsidR="001235DF" w:rsidRPr="00E2738C" w:rsidRDefault="001235DF" w:rsidP="00D434C9">
      <w:pPr>
        <w:pStyle w:val="ListParagraph"/>
        <w:numPr>
          <w:ilvl w:val="0"/>
          <w:numId w:val="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E2738C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2738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2738C">
        <w:rPr>
          <w:rFonts w:ascii="Bookman Old Style" w:hAnsi="Bookman Old Style" w:cs="Bookman Old Style"/>
          <w:color w:val="000000"/>
        </w:rPr>
        <w:t>fungsi</w:t>
      </w:r>
      <w:proofErr w:type="spellEnd"/>
      <w:r w:rsidRPr="00E2738C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2738C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2738C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EF4813">
        <w:rPr>
          <w:rFonts w:ascii="Bookman Old Style" w:hAnsi="Bookman Old Style" w:cs="Bookman Old Style"/>
          <w:color w:val="000000"/>
        </w:rPr>
        <w:t>Pimpinan</w:t>
      </w:r>
      <w:proofErr w:type="spellEnd"/>
      <w:r w:rsidRPr="00E2738C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E2738C">
        <w:rPr>
          <w:rFonts w:ascii="Bookman Old Style" w:hAnsi="Bookman Old Style" w:cs="Bookman Old Style"/>
          <w:color w:val="000000"/>
        </w:rPr>
        <w:t>terkait</w:t>
      </w:r>
      <w:proofErr w:type="spellEnd"/>
      <w:r w:rsidRPr="00E2738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2738C">
        <w:rPr>
          <w:rFonts w:ascii="Bookman Old Style" w:hAnsi="Bookman Old Style" w:cs="Bookman Old Style"/>
          <w:color w:val="000000"/>
        </w:rPr>
        <w:t>dengan</w:t>
      </w:r>
      <w:proofErr w:type="spellEnd"/>
      <w:r w:rsidRPr="00E2738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2738C">
        <w:rPr>
          <w:rFonts w:ascii="Bookman Old Style" w:hAnsi="Bookman Old Style" w:cs="Bookman Old Style"/>
          <w:color w:val="000000"/>
        </w:rPr>
        <w:t>tugas</w:t>
      </w:r>
      <w:proofErr w:type="spellEnd"/>
      <w:r w:rsidRPr="00E2738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2738C">
        <w:rPr>
          <w:rFonts w:ascii="Bookman Old Style" w:hAnsi="Bookman Old Style" w:cs="Bookman Old Style"/>
          <w:color w:val="000000"/>
        </w:rPr>
        <w:t>fungsinya</w:t>
      </w:r>
      <w:proofErr w:type="spellEnd"/>
      <w:r w:rsidRPr="001235DF">
        <w:rPr>
          <w:rFonts w:ascii="Bookman Old Style" w:hAnsi="Bookman Old Style"/>
          <w:color w:val="000000" w:themeColor="text1"/>
        </w:rPr>
        <w:t>.</w:t>
      </w:r>
    </w:p>
    <w:p w14:paraId="5B8A0189" w14:textId="77777777" w:rsidR="001235DF" w:rsidRPr="006F7550" w:rsidRDefault="001235DF" w:rsidP="001235DF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4"/>
        </w:rPr>
      </w:pPr>
    </w:p>
    <w:p w14:paraId="5869C44D" w14:textId="77777777" w:rsidR="001235DF" w:rsidRPr="00510CB8" w:rsidRDefault="00780FC6" w:rsidP="00780FC6">
      <w:pPr>
        <w:tabs>
          <w:tab w:val="left" w:pos="900"/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r w:rsidR="001235DF">
        <w:rPr>
          <w:rFonts w:ascii="Bookman Old Style" w:hAnsi="Bookman Old Style" w:cs="Tahoma,Bold"/>
          <w:bCs/>
        </w:rPr>
        <w:t>1.2</w:t>
      </w:r>
      <w:r w:rsidR="001235DF">
        <w:rPr>
          <w:rFonts w:ascii="Bookman Old Style" w:hAnsi="Bookman Old Style" w:cs="Tahoma,Bold"/>
          <w:bCs/>
        </w:rPr>
        <w:tab/>
      </w:r>
      <w:proofErr w:type="spellStart"/>
      <w:r w:rsidR="001235DF">
        <w:rPr>
          <w:rFonts w:ascii="Bookman Old Style" w:hAnsi="Bookman Old Style" w:cs="Tahoma,Bold"/>
          <w:bCs/>
        </w:rPr>
        <w:t>Kelompok</w:t>
      </w:r>
      <w:proofErr w:type="spellEnd"/>
      <w:r w:rsidR="001235DF">
        <w:rPr>
          <w:rFonts w:ascii="Bookman Old Style" w:hAnsi="Bookman Old Style" w:cs="Tahoma,Bold"/>
          <w:bCs/>
        </w:rPr>
        <w:t xml:space="preserve"> Sub-</w:t>
      </w:r>
      <w:proofErr w:type="spellStart"/>
      <w:r w:rsidR="001235DF">
        <w:rPr>
          <w:rFonts w:ascii="Bookman Old Style" w:hAnsi="Bookman Old Style" w:cs="Tahoma,Bold"/>
          <w:bCs/>
        </w:rPr>
        <w:t>substansi</w:t>
      </w:r>
      <w:proofErr w:type="spellEnd"/>
      <w:r w:rsidR="001235DF"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="001235DF" w:rsidRPr="00A9338A">
        <w:rPr>
          <w:rFonts w:ascii="Bookman Old Style" w:hAnsi="Bookman Old Style"/>
        </w:rPr>
        <w:t>Keuangan</w:t>
      </w:r>
      <w:proofErr w:type="spellEnd"/>
      <w:r w:rsidR="001235DF" w:rsidRPr="00A9338A">
        <w:rPr>
          <w:rFonts w:ascii="Bookman Old Style" w:hAnsi="Bookman Old Style"/>
        </w:rPr>
        <w:t xml:space="preserve"> dan </w:t>
      </w:r>
      <w:proofErr w:type="spellStart"/>
      <w:r w:rsidR="001235DF" w:rsidRPr="00A9338A">
        <w:rPr>
          <w:rFonts w:ascii="Bookman Old Style" w:hAnsi="Bookman Old Style"/>
        </w:rPr>
        <w:t>Verifikasi</w:t>
      </w:r>
      <w:proofErr w:type="spellEnd"/>
      <w:r w:rsidR="001235DF">
        <w:rPr>
          <w:rFonts w:ascii="Bookman Old Style" w:hAnsi="Bookman Old Style"/>
        </w:rPr>
        <w:t xml:space="preserve"> </w:t>
      </w:r>
      <w:proofErr w:type="spellStart"/>
      <w:r w:rsidR="001235DF" w:rsidRPr="00510CB8">
        <w:rPr>
          <w:rFonts w:ascii="Bookman Old Style" w:hAnsi="Bookman Old Style" w:cs="Tahoma,Bold"/>
          <w:bCs/>
        </w:rPr>
        <w:t>mempunyai</w:t>
      </w:r>
      <w:proofErr w:type="spellEnd"/>
      <w:r w:rsidR="001235DF"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="001235DF" w:rsidRPr="00510CB8">
        <w:rPr>
          <w:rFonts w:ascii="Bookman Old Style" w:hAnsi="Bookman Old Style" w:cs="Tahoma,Bold"/>
          <w:bCs/>
        </w:rPr>
        <w:t>tugas</w:t>
      </w:r>
      <w:proofErr w:type="spellEnd"/>
      <w:r w:rsidR="001235DF"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="001235DF">
        <w:rPr>
          <w:rFonts w:ascii="Bookman Old Style" w:hAnsi="Bookman Old Style" w:cs="Tahoma,Bold"/>
          <w:bCs/>
        </w:rPr>
        <w:t>mengendalikan</w:t>
      </w:r>
      <w:proofErr w:type="spellEnd"/>
      <w:r w:rsidR="001235DF">
        <w:rPr>
          <w:rFonts w:ascii="Bookman Old Style" w:hAnsi="Bookman Old Style" w:cs="Tahoma,Bold"/>
          <w:bCs/>
        </w:rPr>
        <w:t xml:space="preserve"> </w:t>
      </w:r>
      <w:proofErr w:type="spellStart"/>
      <w:r w:rsidR="001235DF">
        <w:rPr>
          <w:rFonts w:ascii="Bookman Old Style" w:hAnsi="Bookman Old Style" w:cs="Tahoma,Bold"/>
          <w:bCs/>
        </w:rPr>
        <w:t>pengelolaan</w:t>
      </w:r>
      <w:proofErr w:type="spellEnd"/>
      <w:r w:rsidR="001235DF">
        <w:rPr>
          <w:rFonts w:ascii="Bookman Old Style" w:hAnsi="Bookman Old Style" w:cs="Tahoma,Bold"/>
          <w:bCs/>
        </w:rPr>
        <w:t xml:space="preserve"> </w:t>
      </w:r>
      <w:proofErr w:type="spellStart"/>
      <w:r w:rsidR="001235DF">
        <w:rPr>
          <w:rFonts w:ascii="Bookman Old Style" w:hAnsi="Bookman Old Style" w:cs="Tahoma,Bold"/>
          <w:bCs/>
        </w:rPr>
        <w:t>keuangan</w:t>
      </w:r>
      <w:proofErr w:type="spellEnd"/>
      <w:r w:rsidR="001235DF">
        <w:rPr>
          <w:rFonts w:ascii="Bookman Old Style" w:hAnsi="Bookman Old Style" w:cs="Tahoma,Bold"/>
          <w:bCs/>
        </w:rPr>
        <w:t xml:space="preserve"> dan </w:t>
      </w:r>
      <w:proofErr w:type="spellStart"/>
      <w:r w:rsidR="001235DF">
        <w:rPr>
          <w:rFonts w:ascii="Bookman Old Style" w:hAnsi="Bookman Old Style" w:cs="Tahoma,Bold"/>
          <w:bCs/>
        </w:rPr>
        <w:t>verifikasi</w:t>
      </w:r>
      <w:proofErr w:type="spellEnd"/>
      <w:r w:rsidR="001235DF">
        <w:rPr>
          <w:rFonts w:ascii="Bookman Old Style" w:hAnsi="Bookman Old Style" w:cs="Tahoma,Bold"/>
          <w:bCs/>
        </w:rPr>
        <w:t xml:space="preserve"> </w:t>
      </w:r>
      <w:proofErr w:type="spellStart"/>
      <w:r w:rsidR="001235DF">
        <w:rPr>
          <w:rFonts w:ascii="Bookman Old Style" w:hAnsi="Bookman Old Style" w:cs="Tahoma,Bold"/>
          <w:bCs/>
        </w:rPr>
        <w:t>Satuan</w:t>
      </w:r>
      <w:proofErr w:type="spellEnd"/>
      <w:r w:rsidR="001235DF">
        <w:rPr>
          <w:rFonts w:ascii="Bookman Old Style" w:hAnsi="Bookman Old Style" w:cs="Tahoma,Bold"/>
          <w:bCs/>
        </w:rPr>
        <w:t xml:space="preserve"> </w:t>
      </w:r>
      <w:proofErr w:type="spellStart"/>
      <w:r w:rsidR="001235DF">
        <w:rPr>
          <w:rFonts w:ascii="Bookman Old Style" w:hAnsi="Bookman Old Style" w:cs="Tahoma,Bold"/>
          <w:bCs/>
        </w:rPr>
        <w:t>Kerja</w:t>
      </w:r>
      <w:proofErr w:type="spellEnd"/>
      <w:r w:rsidR="001235DF" w:rsidRPr="00510CB8">
        <w:rPr>
          <w:rFonts w:ascii="Bookman Old Style" w:hAnsi="Bookman Old Style" w:cs="Tahoma,Bold"/>
          <w:bCs/>
        </w:rPr>
        <w:t>.</w:t>
      </w:r>
    </w:p>
    <w:p w14:paraId="6C9CAE83" w14:textId="77777777" w:rsidR="001235DF" w:rsidRPr="00510CB8" w:rsidRDefault="001235DF" w:rsidP="001235DF">
      <w:pPr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Tahoma,Bold"/>
          <w:bCs/>
          <w:sz w:val="14"/>
        </w:rPr>
      </w:pPr>
    </w:p>
    <w:p w14:paraId="51DFD10C" w14:textId="77777777" w:rsidR="001235DF" w:rsidRPr="00510CB8" w:rsidRDefault="001235DF" w:rsidP="007C05FB">
      <w:pPr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Tahoma,Bold"/>
          <w:bCs/>
          <w:lang w:val="en-US"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Pr="00A9338A">
        <w:rPr>
          <w:rFonts w:ascii="Bookman Old Style" w:hAnsi="Bookman Old Style"/>
        </w:rPr>
        <w:t>Keuangan</w:t>
      </w:r>
      <w:proofErr w:type="spellEnd"/>
      <w:r w:rsidRPr="00A9338A">
        <w:rPr>
          <w:rFonts w:ascii="Bookman Old Style" w:hAnsi="Bookman Old Style"/>
        </w:rPr>
        <w:t xml:space="preserve"> dan </w:t>
      </w:r>
      <w:proofErr w:type="spellStart"/>
      <w:r w:rsidRPr="00A9338A">
        <w:rPr>
          <w:rFonts w:ascii="Bookman Old Style" w:hAnsi="Bookman Old Style"/>
        </w:rPr>
        <w:t>Verifikasi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menyelenggarakan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lang w:val="en-US"/>
        </w:rPr>
        <w:t>fungsi</w:t>
      </w:r>
      <w:proofErr w:type="spellEnd"/>
      <w:r>
        <w:rPr>
          <w:rFonts w:ascii="Bookman Old Style" w:hAnsi="Bookman Old Style"/>
          <w:lang w:val="en-US"/>
        </w:rPr>
        <w:t xml:space="preserve"> :</w:t>
      </w:r>
      <w:proofErr w:type="gramEnd"/>
    </w:p>
    <w:p w14:paraId="1263A423" w14:textId="77777777" w:rsidR="001235DF" w:rsidRPr="00586375" w:rsidRDefault="001235DF" w:rsidP="00D434C9">
      <w:pPr>
        <w:pStyle w:val="ListParagraph"/>
        <w:numPr>
          <w:ilvl w:val="0"/>
          <w:numId w:val="8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586375">
        <w:rPr>
          <w:rFonts w:ascii="Bookman Old Style" w:hAnsi="Bookman Old Style" w:cs="Bookman Old Style"/>
        </w:rPr>
        <w:t>penyusunan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petunjuk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teknis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pengendalian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pengelolaan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keuangan</w:t>
      </w:r>
      <w:proofErr w:type="spellEnd"/>
      <w:r w:rsidRPr="00586375">
        <w:rPr>
          <w:rFonts w:ascii="Bookman Old Style" w:hAnsi="Bookman Old Style" w:cs="Bookman Old Style"/>
        </w:rPr>
        <w:t xml:space="preserve">  dan </w:t>
      </w:r>
      <w:proofErr w:type="spellStart"/>
      <w:r w:rsidRPr="00586375">
        <w:rPr>
          <w:rFonts w:ascii="Bookman Old Style" w:hAnsi="Bookman Old Style" w:cs="Bookman Old Style"/>
        </w:rPr>
        <w:t>verifikasi</w:t>
      </w:r>
      <w:proofErr w:type="spellEnd"/>
      <w:r w:rsidRPr="00586375">
        <w:rPr>
          <w:rFonts w:ascii="Bookman Old Style" w:hAnsi="Bookman Old Style" w:cs="Bookman Old Style"/>
        </w:rPr>
        <w:t>;</w:t>
      </w:r>
    </w:p>
    <w:p w14:paraId="139C7FF9" w14:textId="77777777" w:rsidR="001235DF" w:rsidRPr="00586375" w:rsidRDefault="001235DF" w:rsidP="00D434C9">
      <w:pPr>
        <w:pStyle w:val="ListParagraph"/>
        <w:numPr>
          <w:ilvl w:val="0"/>
          <w:numId w:val="8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Bookman Old Style"/>
        </w:rPr>
        <w:lastRenderedPageBreak/>
        <w:t>penyusunan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rencana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kerja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teknis</w:t>
      </w:r>
      <w:proofErr w:type="spellEnd"/>
      <w:r w:rsidRPr="00586375">
        <w:rPr>
          <w:rFonts w:ascii="Bookman Old Style" w:hAnsi="Bookman Old Style" w:cs="Bookman Old Style"/>
        </w:rPr>
        <w:t xml:space="preserve"> dan </w:t>
      </w:r>
      <w:proofErr w:type="spellStart"/>
      <w:r w:rsidRPr="00586375">
        <w:rPr>
          <w:rFonts w:ascii="Bookman Old Style" w:hAnsi="Bookman Old Style" w:cs="Bookman Old Style"/>
        </w:rPr>
        <w:t>operasional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pengendalian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pengelolaan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keuangan</w:t>
      </w:r>
      <w:proofErr w:type="spellEnd"/>
      <w:r w:rsidRPr="00586375">
        <w:rPr>
          <w:rFonts w:ascii="Bookman Old Style" w:hAnsi="Bookman Old Style" w:cs="Bookman Old Style"/>
        </w:rPr>
        <w:t xml:space="preserve"> dan </w:t>
      </w:r>
      <w:proofErr w:type="spellStart"/>
      <w:r w:rsidRPr="00586375">
        <w:rPr>
          <w:rFonts w:ascii="Bookman Old Style" w:hAnsi="Bookman Old Style" w:cs="Bookman Old Style"/>
        </w:rPr>
        <w:t>verifikasi</w:t>
      </w:r>
      <w:proofErr w:type="spellEnd"/>
      <w:r w:rsidRPr="00586375">
        <w:rPr>
          <w:rFonts w:ascii="Bookman Old Style" w:hAnsi="Bookman Old Style" w:cs="Bookman Old Style"/>
        </w:rPr>
        <w:t>;</w:t>
      </w:r>
    </w:p>
    <w:p w14:paraId="75E64234" w14:textId="77777777" w:rsidR="001235DF" w:rsidRPr="00586375" w:rsidRDefault="001235DF" w:rsidP="00D434C9">
      <w:pPr>
        <w:pStyle w:val="ListParagraph"/>
        <w:numPr>
          <w:ilvl w:val="0"/>
          <w:numId w:val="8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1D86C16D" w14:textId="77777777" w:rsidR="001235DF" w:rsidRPr="00586375" w:rsidRDefault="001235DF" w:rsidP="00D434C9">
      <w:pPr>
        <w:pStyle w:val="ListParagraph"/>
        <w:numPr>
          <w:ilvl w:val="0"/>
          <w:numId w:val="8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perbendaharaan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55B721E0" w14:textId="77777777" w:rsidR="001235DF" w:rsidRPr="00586375" w:rsidRDefault="001235DF" w:rsidP="00D434C9">
      <w:pPr>
        <w:pStyle w:val="ListParagraph"/>
        <w:numPr>
          <w:ilvl w:val="0"/>
          <w:numId w:val="8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verifikasi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6D9B7FD0" w14:textId="77777777" w:rsidR="001235DF" w:rsidRPr="00586375" w:rsidRDefault="001235DF" w:rsidP="00D434C9">
      <w:pPr>
        <w:pStyle w:val="ListParagraph"/>
        <w:numPr>
          <w:ilvl w:val="0"/>
          <w:numId w:val="8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gaji</w:t>
      </w:r>
      <w:proofErr w:type="spellEnd"/>
      <w:r w:rsidRPr="00586375">
        <w:rPr>
          <w:rFonts w:ascii="Bookman Old Style" w:hAnsi="Bookman Old Style" w:cs="Tahoma,Bold"/>
          <w:bCs/>
        </w:rPr>
        <w:t xml:space="preserve">, </w:t>
      </w:r>
      <w:proofErr w:type="spellStart"/>
      <w:r w:rsidRPr="00586375">
        <w:rPr>
          <w:rFonts w:ascii="Bookman Old Style" w:hAnsi="Bookman Old Style" w:cs="Tahoma,Bold"/>
          <w:bCs/>
        </w:rPr>
        <w:t>tunjangan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tambahan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penghasilan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01834EEB" w14:textId="77777777" w:rsidR="001235DF" w:rsidRPr="00586375" w:rsidRDefault="001235DF" w:rsidP="00D434C9">
      <w:pPr>
        <w:pStyle w:val="ListParagraph"/>
        <w:numPr>
          <w:ilvl w:val="0"/>
          <w:numId w:val="8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akuntansi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pelaporan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257746B1" w14:textId="77777777" w:rsidR="001235DF" w:rsidRDefault="001235DF" w:rsidP="00D434C9">
      <w:pPr>
        <w:pStyle w:val="ListParagraph"/>
        <w:numPr>
          <w:ilvl w:val="0"/>
          <w:numId w:val="8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pemantauan</w:t>
      </w:r>
      <w:proofErr w:type="spellEnd"/>
      <w:r w:rsidRPr="00586375">
        <w:rPr>
          <w:rFonts w:ascii="Bookman Old Style" w:hAnsi="Bookman Old Style" w:cs="Tahoma,Bold"/>
          <w:bCs/>
        </w:rPr>
        <w:t xml:space="preserve">, </w:t>
      </w:r>
      <w:proofErr w:type="spellStart"/>
      <w:r w:rsidRPr="00586375">
        <w:rPr>
          <w:rFonts w:ascii="Bookman Old Style" w:hAnsi="Bookman Old Style" w:cs="Tahoma,Bold"/>
          <w:bCs/>
        </w:rPr>
        <w:t>evaluasi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pelaporan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pengelolaan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verifikasi;</w:t>
      </w:r>
      <w:r>
        <w:rPr>
          <w:rFonts w:ascii="Bookman Old Style" w:hAnsi="Bookman Old Style" w:cs="Tahoma,Bold"/>
          <w:bCs/>
        </w:rPr>
        <w:t>dan</w:t>
      </w:r>
      <w:proofErr w:type="spellEnd"/>
    </w:p>
    <w:p w14:paraId="6BDFCC6A" w14:textId="77777777" w:rsidR="001235DF" w:rsidRPr="001235DF" w:rsidRDefault="001235DF" w:rsidP="00D434C9">
      <w:pPr>
        <w:pStyle w:val="ListParagraph"/>
        <w:numPr>
          <w:ilvl w:val="0"/>
          <w:numId w:val="8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1235DF">
        <w:rPr>
          <w:rFonts w:ascii="Bookman Old Style" w:hAnsi="Bookman Old Style" w:cs="Bookman Old Style"/>
        </w:rPr>
        <w:t>pelaksanaan</w:t>
      </w:r>
      <w:proofErr w:type="spellEnd"/>
      <w:r w:rsidRPr="001235DF">
        <w:rPr>
          <w:rFonts w:ascii="Bookman Old Style" w:hAnsi="Bookman Old Style" w:cs="Bookman Old Style"/>
        </w:rPr>
        <w:t xml:space="preserve"> </w:t>
      </w:r>
      <w:proofErr w:type="spellStart"/>
      <w:r w:rsidRPr="001235DF">
        <w:rPr>
          <w:rFonts w:ascii="Bookman Old Style" w:hAnsi="Bookman Old Style" w:cs="Bookman Old Style"/>
        </w:rPr>
        <w:t>fungsi</w:t>
      </w:r>
      <w:proofErr w:type="spellEnd"/>
      <w:r w:rsidRPr="001235DF">
        <w:rPr>
          <w:rFonts w:ascii="Bookman Old Style" w:hAnsi="Bookman Old Style" w:cs="Bookman Old Style"/>
        </w:rPr>
        <w:t xml:space="preserve"> lain yang </w:t>
      </w:r>
      <w:proofErr w:type="spellStart"/>
      <w:r w:rsidRPr="001235DF">
        <w:rPr>
          <w:rFonts w:ascii="Bookman Old Style" w:hAnsi="Bookman Old Style" w:cs="Bookman Old Style"/>
        </w:rPr>
        <w:t>diberikan</w:t>
      </w:r>
      <w:proofErr w:type="spellEnd"/>
      <w:r w:rsidRPr="001235DF">
        <w:rPr>
          <w:rFonts w:ascii="Bookman Old Style" w:hAnsi="Bookman Old Style" w:cs="Bookman Old Style"/>
        </w:rPr>
        <w:t xml:space="preserve"> oleh </w:t>
      </w:r>
      <w:proofErr w:type="spellStart"/>
      <w:r w:rsidR="006C3F85">
        <w:rPr>
          <w:rFonts w:ascii="Bookman Old Style" w:hAnsi="Bookman Old Style" w:cs="Bookman Old Style"/>
        </w:rPr>
        <w:t>Pimpinan</w:t>
      </w:r>
      <w:proofErr w:type="spellEnd"/>
      <w:r w:rsidRPr="001235DF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1235DF">
        <w:rPr>
          <w:rFonts w:ascii="Bookman Old Style" w:hAnsi="Bookman Old Style" w:cs="Bookman Old Style"/>
          <w:color w:val="000000"/>
        </w:rPr>
        <w:t>terkait</w:t>
      </w:r>
      <w:proofErr w:type="spellEnd"/>
      <w:r w:rsidRPr="001235D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235DF">
        <w:rPr>
          <w:rFonts w:ascii="Bookman Old Style" w:hAnsi="Bookman Old Style" w:cs="Bookman Old Style"/>
          <w:color w:val="000000"/>
        </w:rPr>
        <w:t>dengan</w:t>
      </w:r>
      <w:proofErr w:type="spellEnd"/>
      <w:r w:rsidRPr="001235D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235DF">
        <w:rPr>
          <w:rFonts w:ascii="Bookman Old Style" w:hAnsi="Bookman Old Style" w:cs="Bookman Old Style"/>
          <w:color w:val="000000"/>
        </w:rPr>
        <w:t>tugas</w:t>
      </w:r>
      <w:proofErr w:type="spellEnd"/>
      <w:r w:rsidRPr="001235D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235DF">
        <w:rPr>
          <w:rFonts w:ascii="Bookman Old Style" w:hAnsi="Bookman Old Style" w:cs="Bookman Old Style"/>
          <w:color w:val="000000"/>
        </w:rPr>
        <w:t>fungsinya</w:t>
      </w:r>
      <w:proofErr w:type="spellEnd"/>
      <w:r>
        <w:rPr>
          <w:rFonts w:ascii="Bookman Old Style" w:hAnsi="Bookman Old Style" w:cs="Bookman Old Style"/>
          <w:color w:val="000000"/>
        </w:rPr>
        <w:t>.</w:t>
      </w:r>
    </w:p>
    <w:p w14:paraId="03B1FB3B" w14:textId="77777777" w:rsidR="001235DF" w:rsidRPr="001235DF" w:rsidRDefault="001235DF" w:rsidP="001235DF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Tahoma,Bold"/>
          <w:bCs/>
        </w:rPr>
      </w:pPr>
    </w:p>
    <w:p w14:paraId="5DFFB3EA" w14:textId="77777777" w:rsidR="001235DF" w:rsidRPr="001A53A8" w:rsidRDefault="001235DF" w:rsidP="00D76CF6">
      <w:pPr>
        <w:tabs>
          <w:tab w:val="left" w:pos="270"/>
          <w:tab w:val="left" w:pos="709"/>
          <w:tab w:val="left" w:pos="900"/>
          <w:tab w:val="left" w:pos="2340"/>
        </w:tabs>
        <w:ind w:left="284" w:firstLine="256"/>
        <w:jc w:val="both"/>
        <w:rPr>
          <w:rFonts w:ascii="Bookman Old Style" w:hAnsi="Bookman Old Style" w:cs="Tahoma,Bold"/>
          <w:b/>
          <w:bCs/>
        </w:rPr>
      </w:pPr>
      <w:r w:rsidRPr="001A53A8">
        <w:rPr>
          <w:rFonts w:ascii="Bookman Old Style" w:hAnsi="Bookman Old Style"/>
          <w:b/>
          <w:lang w:val="en-US"/>
        </w:rPr>
        <w:t>2</w:t>
      </w:r>
      <w:r w:rsidRPr="00E225C2">
        <w:rPr>
          <w:rFonts w:ascii="Bookman Old Style" w:hAnsi="Bookman Old Style"/>
          <w:lang w:val="en-US"/>
        </w:rPr>
        <w:t>.</w:t>
      </w:r>
      <w:r w:rsidRPr="00E225C2">
        <w:rPr>
          <w:rFonts w:ascii="Bookman Old Style" w:hAnsi="Bookman Old Style"/>
          <w:lang w:val="en-US"/>
        </w:rPr>
        <w:tab/>
      </w:r>
      <w:proofErr w:type="spellStart"/>
      <w:r w:rsidRPr="001A53A8">
        <w:rPr>
          <w:rFonts w:ascii="Bookman Old Style" w:hAnsi="Bookman Old Style"/>
          <w:b/>
        </w:rPr>
        <w:t>Bidang</w:t>
      </w:r>
      <w:proofErr w:type="spellEnd"/>
      <w:r w:rsidRPr="001A53A8">
        <w:rPr>
          <w:rFonts w:ascii="Bookman Old Style" w:hAnsi="Bookman Old Style"/>
          <w:b/>
        </w:rPr>
        <w:t xml:space="preserve"> Pemuda</w:t>
      </w:r>
    </w:p>
    <w:p w14:paraId="35A5FBAA" w14:textId="77777777" w:rsidR="001235DF" w:rsidRPr="00E225C2" w:rsidRDefault="001235DF" w:rsidP="00D76CF6">
      <w:pPr>
        <w:tabs>
          <w:tab w:val="left" w:pos="270"/>
          <w:tab w:val="left" w:pos="630"/>
          <w:tab w:val="left" w:pos="2340"/>
        </w:tabs>
        <w:jc w:val="both"/>
        <w:rPr>
          <w:rFonts w:ascii="Bookman Old Style" w:hAnsi="Bookman Old Style" w:cs="Tahoma,Bold"/>
          <w:bCs/>
          <w:sz w:val="4"/>
        </w:rPr>
      </w:pPr>
      <w:r w:rsidRPr="00E225C2">
        <w:rPr>
          <w:rFonts w:ascii="Bookman Old Style" w:hAnsi="Bookman Old Style" w:cs="Tahoma,Bold"/>
          <w:bCs/>
        </w:rPr>
        <w:tab/>
      </w:r>
      <w:r w:rsidRPr="00E225C2">
        <w:rPr>
          <w:rFonts w:ascii="Bookman Old Style" w:hAnsi="Bookman Old Style" w:cs="Tahoma,Bold"/>
          <w:bCs/>
        </w:rPr>
        <w:tab/>
      </w:r>
    </w:p>
    <w:p w14:paraId="3BB47290" w14:textId="77777777" w:rsidR="001235DF" w:rsidRPr="00E225C2" w:rsidRDefault="001235DF" w:rsidP="00D76CF6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529EE">
        <w:rPr>
          <w:rFonts w:ascii="Bookman Old Style" w:hAnsi="Bookman Old Style"/>
          <w:sz w:val="24"/>
          <w:szCs w:val="24"/>
        </w:rPr>
        <w:t>Bidang</w:t>
      </w:r>
      <w:proofErr w:type="spellEnd"/>
      <w:r w:rsidRPr="00B529E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Pemuda</w:t>
      </w:r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E225C2">
        <w:rPr>
          <w:rFonts w:ascii="Bookman Old Style" w:hAnsi="Bookman Old Style"/>
          <w:sz w:val="24"/>
          <w:szCs w:val="24"/>
        </w:rPr>
        <w:t>terdiri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225C2"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149BD4EF" w14:textId="77777777" w:rsidR="001235DF" w:rsidRDefault="001235DF" w:rsidP="0008560D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>2.1</w:t>
      </w:r>
      <w:r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Pemberdayaan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Pemuda</w:t>
      </w:r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pemberdayaan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pemuda</w:t>
      </w:r>
      <w:r w:rsidRPr="00E225C2">
        <w:rPr>
          <w:rFonts w:ascii="Bookman Old Style" w:hAnsi="Bookman Old Style"/>
          <w:sz w:val="24"/>
          <w:szCs w:val="24"/>
        </w:rPr>
        <w:t>.</w:t>
      </w:r>
    </w:p>
    <w:p w14:paraId="39448767" w14:textId="77777777" w:rsidR="00865A33" w:rsidRPr="00865A33" w:rsidRDefault="00865A33" w:rsidP="0008560D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2"/>
          <w:szCs w:val="24"/>
        </w:rPr>
      </w:pPr>
    </w:p>
    <w:p w14:paraId="150B4533" w14:textId="77777777" w:rsidR="001235DF" w:rsidRPr="00E225C2" w:rsidRDefault="001235DF" w:rsidP="001D7A54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Pemberdayaan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Pemuda</w:t>
      </w:r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  <w:lang w:val="id-ID"/>
        </w:rPr>
        <w:t xml:space="preserve">menyelenggarakan </w:t>
      </w:r>
      <w:proofErr w:type="gramStart"/>
      <w:r w:rsidRPr="00E225C2">
        <w:rPr>
          <w:rFonts w:ascii="Bookman Old Style" w:hAnsi="Bookman Old Style"/>
          <w:sz w:val="24"/>
          <w:szCs w:val="24"/>
          <w:lang w:val="id-ID"/>
        </w:rPr>
        <w:t>fungsi</w:t>
      </w:r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E225C2">
        <w:rPr>
          <w:rFonts w:ascii="Bookman Old Style" w:hAnsi="Bookman Old Style"/>
          <w:sz w:val="24"/>
          <w:szCs w:val="24"/>
        </w:rPr>
        <w:t xml:space="preserve"> </w:t>
      </w:r>
    </w:p>
    <w:p w14:paraId="6C6A73A4" w14:textId="77777777" w:rsidR="001235DF" w:rsidRPr="00E225C2" w:rsidRDefault="001235DF" w:rsidP="001D7A54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sz w:val="2"/>
          <w:szCs w:val="24"/>
        </w:rPr>
      </w:pPr>
    </w:p>
    <w:p w14:paraId="4AE34AAC" w14:textId="77777777" w:rsidR="001235DF" w:rsidRPr="00741848" w:rsidRDefault="001235DF" w:rsidP="00D434C9">
      <w:pPr>
        <w:pStyle w:val="ListParagraph"/>
        <w:numPr>
          <w:ilvl w:val="0"/>
          <w:numId w:val="86"/>
        </w:numPr>
        <w:ind w:left="1843" w:hanging="425"/>
        <w:jc w:val="both"/>
        <w:rPr>
          <w:rFonts w:ascii="Bookman Old Style" w:hAnsi="Bookman Old Style"/>
          <w:lang w:val="en-US"/>
        </w:rPr>
      </w:pPr>
      <w:proofErr w:type="spellStart"/>
      <w:r w:rsidRPr="00741848">
        <w:rPr>
          <w:rFonts w:ascii="Bookman Old Style" w:hAnsi="Bookman Old Style"/>
          <w:lang w:val="en-US"/>
        </w:rPr>
        <w:t>penyusunan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petunjuk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teknis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pemberdayaan</w:t>
      </w:r>
      <w:proofErr w:type="spellEnd"/>
      <w:r w:rsidRPr="00741848">
        <w:rPr>
          <w:rFonts w:ascii="Bookman Old Style" w:hAnsi="Bookman Old Style"/>
          <w:lang w:val="en-US"/>
        </w:rPr>
        <w:t xml:space="preserve"> pemuda;</w:t>
      </w:r>
    </w:p>
    <w:p w14:paraId="0CB47823" w14:textId="77777777" w:rsidR="001235DF" w:rsidRPr="00741848" w:rsidRDefault="001235DF" w:rsidP="00D434C9">
      <w:pPr>
        <w:pStyle w:val="ListParagraph"/>
        <w:numPr>
          <w:ilvl w:val="0"/>
          <w:numId w:val="86"/>
        </w:numPr>
        <w:ind w:left="1843" w:hanging="425"/>
        <w:jc w:val="both"/>
        <w:rPr>
          <w:rFonts w:ascii="Bookman Old Style" w:hAnsi="Bookman Old Style"/>
          <w:lang w:val="en-US"/>
        </w:rPr>
      </w:pPr>
      <w:proofErr w:type="spellStart"/>
      <w:r w:rsidRPr="00741848">
        <w:rPr>
          <w:rFonts w:ascii="Bookman Old Style" w:hAnsi="Bookman Old Style"/>
          <w:lang w:val="en-US"/>
        </w:rPr>
        <w:t>penyusunan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rencana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kerja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teknis</w:t>
      </w:r>
      <w:proofErr w:type="spellEnd"/>
      <w:r w:rsidRPr="00741848">
        <w:rPr>
          <w:rFonts w:ascii="Bookman Old Style" w:hAnsi="Bookman Old Style"/>
          <w:lang w:val="en-US"/>
        </w:rPr>
        <w:t xml:space="preserve"> dan </w:t>
      </w:r>
      <w:proofErr w:type="spellStart"/>
      <w:r w:rsidRPr="00741848">
        <w:rPr>
          <w:rFonts w:ascii="Bookman Old Style" w:hAnsi="Bookman Old Style"/>
          <w:lang w:val="en-US"/>
        </w:rPr>
        <w:t>operasional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pemberdayaan</w:t>
      </w:r>
      <w:proofErr w:type="spellEnd"/>
      <w:r w:rsidRPr="00741848">
        <w:rPr>
          <w:rFonts w:ascii="Bookman Old Style" w:hAnsi="Bookman Old Style"/>
          <w:lang w:val="en-US"/>
        </w:rPr>
        <w:t xml:space="preserve"> pemuda;</w:t>
      </w:r>
    </w:p>
    <w:p w14:paraId="02718D6B" w14:textId="77777777" w:rsidR="001235DF" w:rsidRPr="00741848" w:rsidRDefault="001235DF" w:rsidP="00D434C9">
      <w:pPr>
        <w:pStyle w:val="ListParagraph"/>
        <w:numPr>
          <w:ilvl w:val="0"/>
          <w:numId w:val="86"/>
        </w:numPr>
        <w:ind w:left="1843" w:hanging="425"/>
        <w:jc w:val="both"/>
        <w:rPr>
          <w:rFonts w:ascii="Bookman Old Style" w:hAnsi="Bookman Old Style"/>
          <w:lang w:val="en-US"/>
        </w:rPr>
      </w:pPr>
      <w:proofErr w:type="spellStart"/>
      <w:r w:rsidRPr="00741848">
        <w:rPr>
          <w:rFonts w:ascii="Bookman Old Style" w:hAnsi="Bookman Old Style"/>
          <w:lang w:val="en-US"/>
        </w:rPr>
        <w:t>pengendalian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pendidikan</w:t>
      </w:r>
      <w:proofErr w:type="spellEnd"/>
      <w:r w:rsidRPr="00741848">
        <w:rPr>
          <w:rFonts w:ascii="Bookman Old Style" w:hAnsi="Bookman Old Style"/>
          <w:lang w:val="en-US"/>
        </w:rPr>
        <w:t xml:space="preserve"> dan </w:t>
      </w:r>
      <w:proofErr w:type="spellStart"/>
      <w:r w:rsidRPr="00741848">
        <w:rPr>
          <w:rFonts w:ascii="Bookman Old Style" w:hAnsi="Bookman Old Style"/>
          <w:lang w:val="en-US"/>
        </w:rPr>
        <w:t>pelatihan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dasar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kepemimpinan</w:t>
      </w:r>
      <w:proofErr w:type="spellEnd"/>
      <w:r w:rsidRPr="00741848">
        <w:rPr>
          <w:rFonts w:ascii="Bookman Old Style" w:hAnsi="Bookman Old Style"/>
          <w:lang w:val="en-US"/>
        </w:rPr>
        <w:t xml:space="preserve"> Pemuda;</w:t>
      </w:r>
    </w:p>
    <w:p w14:paraId="594AE5E9" w14:textId="77777777" w:rsidR="001235DF" w:rsidRPr="00741848" w:rsidRDefault="001235DF" w:rsidP="00D434C9">
      <w:pPr>
        <w:pStyle w:val="ListParagraph"/>
        <w:numPr>
          <w:ilvl w:val="0"/>
          <w:numId w:val="86"/>
        </w:numPr>
        <w:ind w:left="1843" w:hanging="425"/>
        <w:jc w:val="both"/>
        <w:rPr>
          <w:rFonts w:ascii="Bookman Old Style" w:hAnsi="Bookman Old Style"/>
          <w:lang w:val="en-US"/>
        </w:rPr>
      </w:pPr>
      <w:proofErr w:type="spellStart"/>
      <w:r w:rsidRPr="00741848">
        <w:rPr>
          <w:rFonts w:ascii="Bookman Old Style" w:hAnsi="Bookman Old Style"/>
          <w:lang w:val="en-US"/>
        </w:rPr>
        <w:t>pengendalian</w:t>
      </w:r>
      <w:proofErr w:type="spellEnd"/>
      <w:r w:rsidRPr="00741848">
        <w:rPr>
          <w:rFonts w:ascii="Bookman Old Style" w:hAnsi="Bookman Old Style"/>
          <w:lang w:val="en-US"/>
        </w:rPr>
        <w:t xml:space="preserve"> bhakti </w:t>
      </w:r>
      <w:proofErr w:type="spellStart"/>
      <w:r w:rsidRPr="00741848">
        <w:rPr>
          <w:rFonts w:ascii="Bookman Old Style" w:hAnsi="Bookman Old Style"/>
          <w:lang w:val="en-US"/>
        </w:rPr>
        <w:t>sosial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kepemudaan</w:t>
      </w:r>
      <w:proofErr w:type="spellEnd"/>
      <w:r w:rsidRPr="00741848">
        <w:rPr>
          <w:rFonts w:ascii="Bookman Old Style" w:hAnsi="Bookman Old Style"/>
          <w:lang w:val="en-US"/>
        </w:rPr>
        <w:t>;</w:t>
      </w:r>
    </w:p>
    <w:p w14:paraId="296303A6" w14:textId="77777777" w:rsidR="001235DF" w:rsidRPr="00741848" w:rsidRDefault="001235DF" w:rsidP="00D434C9">
      <w:pPr>
        <w:pStyle w:val="ListParagraph"/>
        <w:numPr>
          <w:ilvl w:val="0"/>
          <w:numId w:val="86"/>
        </w:numPr>
        <w:ind w:left="1843" w:hanging="425"/>
        <w:jc w:val="both"/>
        <w:rPr>
          <w:rFonts w:ascii="Bookman Old Style" w:hAnsi="Bookman Old Style"/>
          <w:lang w:val="en-US"/>
        </w:rPr>
      </w:pPr>
      <w:proofErr w:type="spellStart"/>
      <w:r w:rsidRPr="00741848">
        <w:rPr>
          <w:rFonts w:ascii="Bookman Old Style" w:hAnsi="Bookman Old Style"/>
          <w:lang w:val="en-US"/>
        </w:rPr>
        <w:t>pengendalian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pemberdayaan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kewirausahaan</w:t>
      </w:r>
      <w:proofErr w:type="spellEnd"/>
      <w:r w:rsidRPr="00741848">
        <w:rPr>
          <w:rFonts w:ascii="Bookman Old Style" w:hAnsi="Bookman Old Style"/>
          <w:lang w:val="en-US"/>
        </w:rPr>
        <w:t xml:space="preserve"> Pemuda;</w:t>
      </w:r>
    </w:p>
    <w:p w14:paraId="568FC647" w14:textId="77777777" w:rsidR="001235DF" w:rsidRPr="00741848" w:rsidRDefault="001235DF" w:rsidP="00D434C9">
      <w:pPr>
        <w:pStyle w:val="ListParagraph"/>
        <w:numPr>
          <w:ilvl w:val="0"/>
          <w:numId w:val="86"/>
        </w:numPr>
        <w:ind w:left="1843" w:hanging="425"/>
        <w:jc w:val="both"/>
        <w:rPr>
          <w:rFonts w:ascii="Bookman Old Style" w:hAnsi="Bookman Old Style"/>
          <w:lang w:val="en-US"/>
        </w:rPr>
      </w:pPr>
      <w:proofErr w:type="spellStart"/>
      <w:r w:rsidRPr="00741848">
        <w:rPr>
          <w:rFonts w:ascii="Bookman Old Style" w:hAnsi="Bookman Old Style"/>
          <w:lang w:val="en-US"/>
        </w:rPr>
        <w:t>pengendalian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kegiatan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peran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serta</w:t>
      </w:r>
      <w:proofErr w:type="spellEnd"/>
      <w:r w:rsidRPr="00741848">
        <w:rPr>
          <w:rFonts w:ascii="Bookman Old Style" w:hAnsi="Bookman Old Style"/>
          <w:lang w:val="en-US"/>
        </w:rPr>
        <w:t xml:space="preserve"> Pemuda </w:t>
      </w:r>
      <w:proofErr w:type="spellStart"/>
      <w:r w:rsidRPr="00741848">
        <w:rPr>
          <w:rFonts w:ascii="Bookman Old Style" w:hAnsi="Bookman Old Style"/>
          <w:lang w:val="en-US"/>
        </w:rPr>
        <w:t>dalam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pembangunan</w:t>
      </w:r>
      <w:proofErr w:type="spellEnd"/>
      <w:r w:rsidRPr="00741848">
        <w:rPr>
          <w:rFonts w:ascii="Bookman Old Style" w:hAnsi="Bookman Old Style"/>
          <w:lang w:val="en-US"/>
        </w:rPr>
        <w:t>;</w:t>
      </w:r>
    </w:p>
    <w:p w14:paraId="64B67CDD" w14:textId="77777777" w:rsidR="001235DF" w:rsidRPr="00741848" w:rsidRDefault="001235DF" w:rsidP="00D434C9">
      <w:pPr>
        <w:pStyle w:val="ListParagraph"/>
        <w:numPr>
          <w:ilvl w:val="0"/>
          <w:numId w:val="86"/>
        </w:numPr>
        <w:ind w:left="1843" w:hanging="425"/>
        <w:jc w:val="both"/>
        <w:rPr>
          <w:rFonts w:ascii="Bookman Old Style" w:hAnsi="Bookman Old Style"/>
          <w:lang w:val="en-US"/>
        </w:rPr>
      </w:pPr>
      <w:proofErr w:type="spellStart"/>
      <w:r w:rsidRPr="00741848">
        <w:rPr>
          <w:rFonts w:ascii="Bookman Old Style" w:hAnsi="Bookman Old Style"/>
          <w:lang w:val="en-US"/>
        </w:rPr>
        <w:t>pengendalian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koordinasi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teknis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pemberdayaan</w:t>
      </w:r>
      <w:proofErr w:type="spellEnd"/>
      <w:r w:rsidRPr="00741848">
        <w:rPr>
          <w:rFonts w:ascii="Bookman Old Style" w:hAnsi="Bookman Old Style"/>
          <w:lang w:val="en-US"/>
        </w:rPr>
        <w:t xml:space="preserve"> pemuda;</w:t>
      </w:r>
    </w:p>
    <w:p w14:paraId="47E119C7" w14:textId="77777777" w:rsidR="001235DF" w:rsidRPr="00741848" w:rsidRDefault="001235DF" w:rsidP="00D434C9">
      <w:pPr>
        <w:pStyle w:val="ListParagraph"/>
        <w:numPr>
          <w:ilvl w:val="0"/>
          <w:numId w:val="86"/>
        </w:numPr>
        <w:ind w:left="1843" w:hanging="425"/>
        <w:jc w:val="both"/>
        <w:rPr>
          <w:rFonts w:ascii="Bookman Old Style" w:hAnsi="Bookman Old Style"/>
          <w:lang w:val="en-US"/>
        </w:rPr>
      </w:pPr>
      <w:proofErr w:type="spellStart"/>
      <w:r w:rsidRPr="00741848">
        <w:rPr>
          <w:rFonts w:ascii="Bookman Old Style" w:hAnsi="Bookman Old Style"/>
          <w:lang w:val="en-US"/>
        </w:rPr>
        <w:t>pengendalian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pemantauan</w:t>
      </w:r>
      <w:proofErr w:type="spellEnd"/>
      <w:r w:rsidRPr="00741848">
        <w:rPr>
          <w:rFonts w:ascii="Bookman Old Style" w:hAnsi="Bookman Old Style"/>
          <w:lang w:val="en-US"/>
        </w:rPr>
        <w:t xml:space="preserve">, </w:t>
      </w:r>
      <w:proofErr w:type="spellStart"/>
      <w:r w:rsidRPr="00741848">
        <w:rPr>
          <w:rFonts w:ascii="Bookman Old Style" w:hAnsi="Bookman Old Style"/>
          <w:lang w:val="en-US"/>
        </w:rPr>
        <w:t>evaluasi</w:t>
      </w:r>
      <w:proofErr w:type="spellEnd"/>
      <w:r w:rsidRPr="00741848">
        <w:rPr>
          <w:rFonts w:ascii="Bookman Old Style" w:hAnsi="Bookman Old Style"/>
          <w:lang w:val="en-US"/>
        </w:rPr>
        <w:t xml:space="preserve"> dan </w:t>
      </w:r>
      <w:proofErr w:type="spellStart"/>
      <w:r w:rsidRPr="00741848">
        <w:rPr>
          <w:rFonts w:ascii="Bookman Old Style" w:hAnsi="Bookman Old Style"/>
          <w:lang w:val="en-US"/>
        </w:rPr>
        <w:t>pelaporan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pemberdayaan</w:t>
      </w:r>
      <w:proofErr w:type="spellEnd"/>
      <w:r w:rsidRPr="00741848">
        <w:rPr>
          <w:rFonts w:ascii="Bookman Old Style" w:hAnsi="Bookman Old Style"/>
          <w:lang w:val="en-US"/>
        </w:rPr>
        <w:t xml:space="preserve"> pemuda;</w:t>
      </w:r>
      <w:r w:rsidR="00D21E7A">
        <w:rPr>
          <w:rFonts w:ascii="Bookman Old Style" w:hAnsi="Bookman Old Style"/>
          <w:lang w:val="en-US"/>
        </w:rPr>
        <w:t xml:space="preserve"> </w:t>
      </w:r>
      <w:r w:rsidRPr="00741848">
        <w:rPr>
          <w:rFonts w:ascii="Bookman Old Style" w:hAnsi="Bookman Old Style"/>
          <w:lang w:val="en-US"/>
        </w:rPr>
        <w:t>dan</w:t>
      </w:r>
    </w:p>
    <w:p w14:paraId="21A6CBED" w14:textId="77777777" w:rsidR="001235DF" w:rsidRDefault="001235DF" w:rsidP="00D434C9">
      <w:pPr>
        <w:pStyle w:val="ListParagraph"/>
        <w:numPr>
          <w:ilvl w:val="0"/>
          <w:numId w:val="86"/>
        </w:numPr>
        <w:ind w:left="1843" w:hanging="425"/>
        <w:jc w:val="both"/>
        <w:rPr>
          <w:rFonts w:ascii="Bookman Old Style" w:hAnsi="Bookman Old Style"/>
          <w:lang w:val="en-US"/>
        </w:rPr>
      </w:pPr>
      <w:proofErr w:type="spellStart"/>
      <w:r w:rsidRPr="00741848">
        <w:rPr>
          <w:rFonts w:ascii="Bookman Old Style" w:hAnsi="Bookman Old Style"/>
          <w:lang w:val="en-US"/>
        </w:rPr>
        <w:t>pelaksanaan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fungsi</w:t>
      </w:r>
      <w:proofErr w:type="spellEnd"/>
      <w:r w:rsidRPr="00741848">
        <w:rPr>
          <w:rFonts w:ascii="Bookman Old Style" w:hAnsi="Bookman Old Style"/>
          <w:lang w:val="en-US"/>
        </w:rPr>
        <w:t xml:space="preserve"> lain yang </w:t>
      </w:r>
      <w:proofErr w:type="spellStart"/>
      <w:r w:rsidRPr="00741848">
        <w:rPr>
          <w:rFonts w:ascii="Bookman Old Style" w:hAnsi="Bookman Old Style"/>
          <w:lang w:val="en-US"/>
        </w:rPr>
        <w:t>diberikan</w:t>
      </w:r>
      <w:proofErr w:type="spellEnd"/>
      <w:r w:rsidRPr="00741848">
        <w:rPr>
          <w:rFonts w:ascii="Bookman Old Style" w:hAnsi="Bookman Old Style"/>
          <w:lang w:val="en-US"/>
        </w:rPr>
        <w:t xml:space="preserve"> oleh </w:t>
      </w:r>
      <w:proofErr w:type="spellStart"/>
      <w:r w:rsidR="00583789">
        <w:rPr>
          <w:rFonts w:ascii="Bookman Old Style" w:hAnsi="Bookman Old Style"/>
          <w:lang w:val="en-US"/>
        </w:rPr>
        <w:t>Pimpinan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terkait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dengan</w:t>
      </w:r>
      <w:proofErr w:type="spellEnd"/>
      <w:r w:rsidRPr="00741848">
        <w:rPr>
          <w:rFonts w:ascii="Bookman Old Style" w:hAnsi="Bookman Old Style"/>
          <w:lang w:val="en-US"/>
        </w:rPr>
        <w:t xml:space="preserve"> </w:t>
      </w:r>
      <w:proofErr w:type="spellStart"/>
      <w:r w:rsidRPr="00741848">
        <w:rPr>
          <w:rFonts w:ascii="Bookman Old Style" w:hAnsi="Bookman Old Style"/>
          <w:lang w:val="en-US"/>
        </w:rPr>
        <w:t>tugas</w:t>
      </w:r>
      <w:proofErr w:type="spellEnd"/>
      <w:r w:rsidRPr="00741848">
        <w:rPr>
          <w:rFonts w:ascii="Bookman Old Style" w:hAnsi="Bookman Old Style"/>
          <w:lang w:val="en-US"/>
        </w:rPr>
        <w:t xml:space="preserve"> dan </w:t>
      </w:r>
      <w:proofErr w:type="spellStart"/>
      <w:r w:rsidRPr="00741848">
        <w:rPr>
          <w:rFonts w:ascii="Bookman Old Style" w:hAnsi="Bookman Old Style"/>
          <w:lang w:val="en-US"/>
        </w:rPr>
        <w:t>fungsinya</w:t>
      </w:r>
      <w:proofErr w:type="spellEnd"/>
      <w:r w:rsidRPr="00C630DD">
        <w:rPr>
          <w:rFonts w:ascii="Bookman Old Style" w:hAnsi="Bookman Old Style"/>
          <w:lang w:val="en-US"/>
        </w:rPr>
        <w:t>.</w:t>
      </w:r>
    </w:p>
    <w:p w14:paraId="16E9F467" w14:textId="77777777" w:rsidR="001235DF" w:rsidRDefault="001235DF" w:rsidP="001235DF">
      <w:pPr>
        <w:pStyle w:val="ListParagraph"/>
        <w:ind w:left="1701"/>
        <w:jc w:val="both"/>
        <w:rPr>
          <w:rFonts w:ascii="Bookman Old Style" w:hAnsi="Bookman Old Style"/>
        </w:rPr>
      </w:pPr>
    </w:p>
    <w:p w14:paraId="2851DAD4" w14:textId="77777777" w:rsidR="001235DF" w:rsidRDefault="001235DF" w:rsidP="00F8035C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>2</w:t>
      </w:r>
      <w:r w:rsidR="00F8035C">
        <w:rPr>
          <w:rFonts w:ascii="Bookman Old Style" w:hAnsi="Bookman Old Style"/>
          <w:sz w:val="24"/>
          <w:szCs w:val="24"/>
        </w:rPr>
        <w:tab/>
      </w:r>
      <w:proofErr w:type="spellStart"/>
      <w:r w:rsidR="00F8035C">
        <w:rPr>
          <w:rFonts w:ascii="Bookman Old Style" w:hAnsi="Bookman Old Style"/>
          <w:sz w:val="24"/>
          <w:szCs w:val="24"/>
        </w:rPr>
        <w:t>Kelompok</w:t>
      </w:r>
      <w:proofErr w:type="spellEnd"/>
      <w:r w:rsidR="00F8035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Kepeloporan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Kemitraan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Organisasi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Pemuda</w:t>
      </w:r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pemberdayaan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organisasi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pemuda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melalui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kepeloporan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kemitraan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organisasi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pemuda</w:t>
      </w:r>
      <w:r w:rsidRPr="00E225C2">
        <w:rPr>
          <w:rFonts w:ascii="Bookman Old Style" w:hAnsi="Bookman Old Style"/>
          <w:sz w:val="24"/>
          <w:szCs w:val="24"/>
        </w:rPr>
        <w:t>.</w:t>
      </w:r>
    </w:p>
    <w:p w14:paraId="6744AE76" w14:textId="77777777" w:rsidR="00F8035C" w:rsidRPr="00F8035C" w:rsidRDefault="00F8035C" w:rsidP="00F8035C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6"/>
          <w:szCs w:val="24"/>
        </w:rPr>
      </w:pPr>
    </w:p>
    <w:p w14:paraId="50E5CE97" w14:textId="77777777" w:rsidR="001235DF" w:rsidRPr="00E225C2" w:rsidRDefault="001235DF" w:rsidP="00F8035C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709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Kepeloporan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Kemitraan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Organisasi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Pemuda</w:t>
      </w:r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  <w:lang w:val="id-ID"/>
        </w:rPr>
        <w:t xml:space="preserve">menyelenggarakan </w:t>
      </w:r>
      <w:proofErr w:type="gramStart"/>
      <w:r w:rsidRPr="00E225C2">
        <w:rPr>
          <w:rFonts w:ascii="Bookman Old Style" w:hAnsi="Bookman Old Style"/>
          <w:sz w:val="24"/>
          <w:szCs w:val="24"/>
          <w:lang w:val="id-ID"/>
        </w:rPr>
        <w:t>fungsi</w:t>
      </w:r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E225C2">
        <w:rPr>
          <w:rFonts w:ascii="Bookman Old Style" w:hAnsi="Bookman Old Style"/>
          <w:sz w:val="24"/>
          <w:szCs w:val="24"/>
        </w:rPr>
        <w:t xml:space="preserve"> </w:t>
      </w:r>
    </w:p>
    <w:p w14:paraId="1B335C03" w14:textId="77777777" w:rsidR="001235DF" w:rsidRDefault="001235DF" w:rsidP="00D434C9">
      <w:pPr>
        <w:pStyle w:val="ListParagraph"/>
        <w:numPr>
          <w:ilvl w:val="0"/>
          <w:numId w:val="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  <w:lang w:val="en-US" w:eastAsia="en-US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organisasi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pemuda </w:t>
      </w:r>
      <w:proofErr w:type="spellStart"/>
      <w:r>
        <w:rPr>
          <w:rFonts w:ascii="Bookman Old Style" w:hAnsi="Bookman Old Style" w:cs="Bookman Old Style"/>
          <w:color w:val="000000"/>
        </w:rPr>
        <w:t>melalui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kepeloporan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kemitraan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organisasi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pemuda</w:t>
      </w:r>
      <w:r>
        <w:rPr>
          <w:rFonts w:ascii="Bookman Old Style" w:hAnsi="Bookman Old Style" w:cs="Tahoma,Bold"/>
          <w:bCs/>
        </w:rPr>
        <w:t>;</w:t>
      </w:r>
    </w:p>
    <w:p w14:paraId="1C5D9ACF" w14:textId="77777777" w:rsidR="001235DF" w:rsidRDefault="001235DF" w:rsidP="00D434C9">
      <w:pPr>
        <w:pStyle w:val="ListParagraph"/>
        <w:numPr>
          <w:ilvl w:val="0"/>
          <w:numId w:val="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organisasi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pemuda </w:t>
      </w:r>
      <w:proofErr w:type="spellStart"/>
      <w:r>
        <w:rPr>
          <w:rFonts w:ascii="Bookman Old Style" w:hAnsi="Bookman Old Style" w:cs="Bookman Old Style"/>
          <w:color w:val="000000"/>
        </w:rPr>
        <w:t>melalui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kepeloporan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kemitraan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organisasi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pemuda</w:t>
      </w:r>
      <w:r>
        <w:rPr>
          <w:rFonts w:ascii="Bookman Old Style" w:hAnsi="Bookman Old Style" w:cs="Tahoma,Bold"/>
          <w:bCs/>
        </w:rPr>
        <w:t>;</w:t>
      </w:r>
    </w:p>
    <w:p w14:paraId="4E08C81F" w14:textId="77777777" w:rsidR="001235DF" w:rsidRDefault="001235DF" w:rsidP="00D434C9">
      <w:pPr>
        <w:pStyle w:val="ListParagraph"/>
        <w:numPr>
          <w:ilvl w:val="0"/>
          <w:numId w:val="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pemberdayaan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organisasi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kepemudaan</w:t>
      </w:r>
      <w:proofErr w:type="spellEnd"/>
      <w:r>
        <w:rPr>
          <w:rFonts w:ascii="Bookman Old Style" w:hAnsi="Bookman Old Style"/>
        </w:rPr>
        <w:t>;</w:t>
      </w:r>
    </w:p>
    <w:p w14:paraId="41F22DB2" w14:textId="77777777" w:rsidR="001235DF" w:rsidRDefault="001235DF" w:rsidP="00D434C9">
      <w:pPr>
        <w:pStyle w:val="ListParagraph"/>
        <w:numPr>
          <w:ilvl w:val="0"/>
          <w:numId w:val="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kepeloporan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organisasi</w:t>
      </w:r>
      <w:proofErr w:type="spellEnd"/>
      <w:r>
        <w:rPr>
          <w:rFonts w:ascii="Bookman Old Style" w:hAnsi="Bookman Old Style"/>
        </w:rPr>
        <w:t xml:space="preserve"> pemuda;</w:t>
      </w:r>
    </w:p>
    <w:p w14:paraId="02CFD6BE" w14:textId="77777777" w:rsidR="001235DF" w:rsidRDefault="001235DF" w:rsidP="00D434C9">
      <w:pPr>
        <w:pStyle w:val="ListParagraph"/>
        <w:numPr>
          <w:ilvl w:val="0"/>
          <w:numId w:val="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kemitraan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organisasi</w:t>
      </w:r>
      <w:proofErr w:type="spellEnd"/>
      <w:r>
        <w:rPr>
          <w:rFonts w:ascii="Bookman Old Style" w:hAnsi="Bookman Old Style"/>
        </w:rPr>
        <w:t xml:space="preserve"> pemuda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 Daerah, </w:t>
      </w:r>
      <w:proofErr w:type="spellStart"/>
      <w:r>
        <w:rPr>
          <w:rFonts w:ascii="Bookman Old Style" w:hAnsi="Bookman Old Style"/>
        </w:rPr>
        <w:t>masyarakat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antar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organisasi</w:t>
      </w:r>
      <w:proofErr w:type="spellEnd"/>
      <w:r>
        <w:rPr>
          <w:rFonts w:ascii="Bookman Old Style" w:hAnsi="Bookman Old Style"/>
        </w:rPr>
        <w:t xml:space="preserve"> pemuda;</w:t>
      </w:r>
    </w:p>
    <w:p w14:paraId="7A6DD8AA" w14:textId="77777777" w:rsidR="001235DF" w:rsidRDefault="001235DF" w:rsidP="00D434C9">
      <w:pPr>
        <w:pStyle w:val="ListParagraph"/>
        <w:numPr>
          <w:ilvl w:val="0"/>
          <w:numId w:val="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koordinasi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organisasi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pemuda </w:t>
      </w:r>
      <w:proofErr w:type="spellStart"/>
      <w:r>
        <w:rPr>
          <w:rFonts w:ascii="Bookman Old Style" w:hAnsi="Bookman Old Style" w:cs="Bookman Old Style"/>
          <w:color w:val="000000"/>
        </w:rPr>
        <w:t>melalui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kepeloporan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kemitraan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organisasi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pemuda;</w:t>
      </w:r>
    </w:p>
    <w:p w14:paraId="631DE0F4" w14:textId="77777777" w:rsidR="001235DF" w:rsidRDefault="001235DF" w:rsidP="00D434C9">
      <w:pPr>
        <w:pStyle w:val="ListParagraph"/>
        <w:numPr>
          <w:ilvl w:val="0"/>
          <w:numId w:val="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organisasi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pemuda </w:t>
      </w:r>
      <w:proofErr w:type="spellStart"/>
      <w:r>
        <w:rPr>
          <w:rFonts w:ascii="Bookman Old Style" w:hAnsi="Bookman Old Style" w:cs="Bookman Old Style"/>
          <w:color w:val="000000"/>
        </w:rPr>
        <w:t>melalui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kepeloporan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kemitraan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organisasi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pemuda;</w:t>
      </w:r>
      <w:r w:rsidR="00F8035C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0C4BD07A" w14:textId="77777777" w:rsidR="001235DF" w:rsidRPr="00FE44FF" w:rsidRDefault="001235DF" w:rsidP="00D434C9">
      <w:pPr>
        <w:pStyle w:val="ListParagraph"/>
        <w:numPr>
          <w:ilvl w:val="0"/>
          <w:numId w:val="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D79C4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5D79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D79C4">
        <w:rPr>
          <w:rFonts w:ascii="Bookman Old Style" w:hAnsi="Bookman Old Style" w:cs="Bookman Old Style"/>
          <w:color w:val="000000"/>
        </w:rPr>
        <w:t>fungsi</w:t>
      </w:r>
      <w:proofErr w:type="spellEnd"/>
      <w:r w:rsidRPr="005D79C4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5D79C4">
        <w:rPr>
          <w:rFonts w:ascii="Bookman Old Style" w:hAnsi="Bookman Old Style" w:cs="Bookman Old Style"/>
          <w:color w:val="000000"/>
        </w:rPr>
        <w:t>diberikan</w:t>
      </w:r>
      <w:proofErr w:type="spellEnd"/>
      <w:r w:rsidRPr="005D79C4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5D79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D79C4">
        <w:rPr>
          <w:rFonts w:ascii="Bookman Old Style" w:hAnsi="Bookman Old Style" w:cs="Bookman Old Style"/>
          <w:color w:val="000000"/>
        </w:rPr>
        <w:t>terkait</w:t>
      </w:r>
      <w:proofErr w:type="spellEnd"/>
      <w:r w:rsidRPr="005D79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D79C4">
        <w:rPr>
          <w:rFonts w:ascii="Bookman Old Style" w:hAnsi="Bookman Old Style" w:cs="Bookman Old Style"/>
          <w:color w:val="000000"/>
        </w:rPr>
        <w:t>dengan</w:t>
      </w:r>
      <w:proofErr w:type="spellEnd"/>
      <w:r w:rsidRPr="005D79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D79C4">
        <w:rPr>
          <w:rFonts w:ascii="Bookman Old Style" w:hAnsi="Bookman Old Style" w:cs="Bookman Old Style"/>
          <w:color w:val="000000"/>
        </w:rPr>
        <w:t>tugas</w:t>
      </w:r>
      <w:proofErr w:type="spellEnd"/>
      <w:r w:rsidRPr="005D79C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D79C4">
        <w:rPr>
          <w:rFonts w:ascii="Bookman Old Style" w:hAnsi="Bookman Old Style" w:cs="Bookman Old Style"/>
          <w:color w:val="000000"/>
        </w:rPr>
        <w:t>fungsinya</w:t>
      </w:r>
      <w:proofErr w:type="spellEnd"/>
      <w:r w:rsidRPr="005D79C4">
        <w:rPr>
          <w:rFonts w:ascii="Bookman Old Style" w:hAnsi="Bookman Old Style"/>
          <w:lang w:val="en-US"/>
        </w:rPr>
        <w:t>.</w:t>
      </w:r>
    </w:p>
    <w:p w14:paraId="53899802" w14:textId="77777777" w:rsidR="001235DF" w:rsidRDefault="001235DF" w:rsidP="00F8035C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60996DB3" w14:textId="77777777" w:rsidR="00AD1B81" w:rsidRPr="00AD1B81" w:rsidRDefault="00AD1B81" w:rsidP="00F8035C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  <w:sz w:val="16"/>
        </w:rPr>
      </w:pPr>
    </w:p>
    <w:p w14:paraId="79125838" w14:textId="77777777" w:rsidR="001235DF" w:rsidRPr="008546FC" w:rsidRDefault="001235DF" w:rsidP="008546FC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  <w:lang w:val="en-US"/>
        </w:rPr>
      </w:pPr>
      <w:bookmarkStart w:id="0" w:name="_Hlk90323717"/>
      <w:r w:rsidRPr="008546FC">
        <w:rPr>
          <w:rFonts w:ascii="Bookman Old Style" w:hAnsi="Bookman Old Style" w:cs="Tahoma,Bold"/>
          <w:b/>
          <w:bCs/>
        </w:rPr>
        <w:lastRenderedPageBreak/>
        <w:t>3.</w:t>
      </w:r>
      <w:r w:rsidRPr="008546FC">
        <w:rPr>
          <w:rFonts w:ascii="Bookman Old Style" w:hAnsi="Bookman Old Style" w:cs="Tahoma,Bold"/>
          <w:b/>
          <w:bCs/>
        </w:rPr>
        <w:tab/>
      </w:r>
      <w:proofErr w:type="spellStart"/>
      <w:r w:rsidRPr="008546FC">
        <w:rPr>
          <w:rFonts w:ascii="Bookman Old Style" w:hAnsi="Bookman Old Style" w:cs="Tahoma,Bold"/>
          <w:b/>
          <w:bCs/>
          <w:lang w:val="en-US"/>
        </w:rPr>
        <w:t>Bidang</w:t>
      </w:r>
      <w:proofErr w:type="spellEnd"/>
      <w:r w:rsidRPr="008546FC">
        <w:rPr>
          <w:rFonts w:ascii="Bookman Old Style" w:hAnsi="Bookman Old Style" w:cs="Tahoma,Bold"/>
          <w:b/>
          <w:bCs/>
          <w:lang w:val="en-US"/>
        </w:rPr>
        <w:t xml:space="preserve"> </w:t>
      </w:r>
      <w:proofErr w:type="spellStart"/>
      <w:r w:rsidRPr="008546FC">
        <w:rPr>
          <w:rFonts w:ascii="Bookman Old Style" w:hAnsi="Bookman Old Style" w:cs="Tahoma,Bold"/>
          <w:b/>
          <w:bCs/>
          <w:lang w:val="en-US"/>
        </w:rPr>
        <w:t>Olahraga</w:t>
      </w:r>
      <w:proofErr w:type="spellEnd"/>
    </w:p>
    <w:p w14:paraId="4FCF67A3" w14:textId="77777777" w:rsidR="001235DF" w:rsidRPr="0059742F" w:rsidRDefault="001235DF" w:rsidP="001235DF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62C7A577" w14:textId="77777777" w:rsidR="001235DF" w:rsidRDefault="001235DF" w:rsidP="008546FC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A45F8"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 w:rsidRPr="00BA45F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Olahraga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F05BDA">
        <w:rPr>
          <w:rFonts w:ascii="Bookman Old Style" w:hAnsi="Bookman Old Style"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</w:rPr>
        <w:t>:</w:t>
      </w:r>
      <w:proofErr w:type="gramEnd"/>
    </w:p>
    <w:p w14:paraId="2023AA7D" w14:textId="77777777" w:rsidR="001235DF" w:rsidRDefault="001235DF" w:rsidP="009D3012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Peningkatan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Prestasi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Olahraga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peningkatan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prestasi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olahraga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1350323D" w14:textId="77777777" w:rsidR="001235DF" w:rsidRPr="003A3FD3" w:rsidRDefault="001235DF" w:rsidP="00853E63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Peningkatan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Prestasi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Olahraga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06A403D0" w14:textId="77777777" w:rsidR="001235DF" w:rsidRDefault="001235DF" w:rsidP="00D434C9">
      <w:pPr>
        <w:pStyle w:val="ListParagraph"/>
        <w:numPr>
          <w:ilvl w:val="0"/>
          <w:numId w:val="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  <w:lang w:val="en-US" w:eastAsia="en-US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prestasi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olahraga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5D32F823" w14:textId="77777777" w:rsidR="001235DF" w:rsidRDefault="001235DF" w:rsidP="00D434C9">
      <w:pPr>
        <w:pStyle w:val="ListParagraph"/>
        <w:numPr>
          <w:ilvl w:val="0"/>
          <w:numId w:val="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prestasi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olahraga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07662BB0" w14:textId="77777777" w:rsidR="001235DF" w:rsidRDefault="001235DF" w:rsidP="00D434C9">
      <w:pPr>
        <w:pStyle w:val="ListParagraph"/>
        <w:numPr>
          <w:ilvl w:val="0"/>
          <w:numId w:val="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pemberdayaan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olahraga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prestasi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melalui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jalur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individu</w:t>
      </w:r>
      <w:proofErr w:type="spellEnd"/>
      <w:r>
        <w:rPr>
          <w:rFonts w:ascii="Bookman Old Style" w:hAnsi="Bookman Old Style"/>
        </w:rPr>
        <w:t>;</w:t>
      </w:r>
    </w:p>
    <w:p w14:paraId="75A6B1A9" w14:textId="77777777" w:rsidR="001235DF" w:rsidRDefault="001235DF" w:rsidP="00D434C9">
      <w:pPr>
        <w:pStyle w:val="ListParagraph"/>
        <w:numPr>
          <w:ilvl w:val="0"/>
          <w:numId w:val="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pemberdayaan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olahraga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prestasi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melalui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jalur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, club </w:t>
      </w:r>
      <w:proofErr w:type="spellStart"/>
      <w:r>
        <w:rPr>
          <w:rFonts w:ascii="Bookman Old Style" w:hAnsi="Bookman Old Style"/>
        </w:rPr>
        <w:t>atau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organisasi</w:t>
      </w:r>
      <w:proofErr w:type="spellEnd"/>
      <w:r>
        <w:rPr>
          <w:rFonts w:ascii="Bookman Old Style" w:hAnsi="Bookman Old Style"/>
        </w:rPr>
        <w:t>;</w:t>
      </w:r>
    </w:p>
    <w:p w14:paraId="16FA9F7A" w14:textId="77777777" w:rsidR="001235DF" w:rsidRDefault="001235DF" w:rsidP="00D434C9">
      <w:pPr>
        <w:pStyle w:val="ListParagraph"/>
        <w:numPr>
          <w:ilvl w:val="0"/>
          <w:numId w:val="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pemberdayaan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olahraga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prestasi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melalui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jalur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masyarakat</w:t>
      </w:r>
      <w:proofErr w:type="spellEnd"/>
      <w:r>
        <w:rPr>
          <w:rFonts w:ascii="Bookman Old Style" w:hAnsi="Bookman Old Style"/>
        </w:rPr>
        <w:t>;</w:t>
      </w:r>
    </w:p>
    <w:p w14:paraId="27C4C132" w14:textId="77777777" w:rsidR="001235DF" w:rsidRDefault="001235DF" w:rsidP="00D434C9">
      <w:pPr>
        <w:pStyle w:val="ListParagraph"/>
        <w:numPr>
          <w:ilvl w:val="0"/>
          <w:numId w:val="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pemberdayaan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olahraga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prestasi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melalui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jalur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pendidikan</w:t>
      </w:r>
      <w:proofErr w:type="spellEnd"/>
      <w:r>
        <w:rPr>
          <w:rFonts w:ascii="Bookman Old Style" w:hAnsi="Bookman Old Style"/>
        </w:rPr>
        <w:t>;</w:t>
      </w:r>
    </w:p>
    <w:p w14:paraId="423465A5" w14:textId="77777777" w:rsidR="001235DF" w:rsidRDefault="001235DF" w:rsidP="00D434C9">
      <w:pPr>
        <w:pStyle w:val="ListParagraph"/>
        <w:numPr>
          <w:ilvl w:val="0"/>
          <w:numId w:val="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pemberdayaan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sumber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manusia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olahraga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menunjang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prestasi</w:t>
      </w:r>
      <w:proofErr w:type="spellEnd"/>
      <w:r>
        <w:rPr>
          <w:rFonts w:ascii="Bookman Old Style" w:hAnsi="Bookman Old Style"/>
        </w:rPr>
        <w:t>;</w:t>
      </w:r>
    </w:p>
    <w:p w14:paraId="6F2C338B" w14:textId="77777777" w:rsidR="001235DF" w:rsidRDefault="001235DF" w:rsidP="00D434C9">
      <w:pPr>
        <w:pStyle w:val="ListParagraph"/>
        <w:numPr>
          <w:ilvl w:val="0"/>
          <w:numId w:val="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prestasi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olahraga</w:t>
      </w:r>
      <w:proofErr w:type="spellEnd"/>
      <w:r>
        <w:rPr>
          <w:rFonts w:ascii="Bookman Old Style" w:hAnsi="Bookman Old Style"/>
        </w:rPr>
        <w:t>;</w:t>
      </w:r>
    </w:p>
    <w:p w14:paraId="0DC25C14" w14:textId="77777777" w:rsidR="001235DF" w:rsidRDefault="001235DF" w:rsidP="00D434C9">
      <w:pPr>
        <w:pStyle w:val="ListParagraph"/>
        <w:numPr>
          <w:ilvl w:val="0"/>
          <w:numId w:val="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prestasi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olahraga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853E63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7453130D" w14:textId="77777777" w:rsidR="001235DF" w:rsidRPr="00C6301B" w:rsidRDefault="001235DF" w:rsidP="00D434C9">
      <w:pPr>
        <w:pStyle w:val="ListParagraph"/>
        <w:numPr>
          <w:ilvl w:val="0"/>
          <w:numId w:val="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>
        <w:rPr>
          <w:rFonts w:ascii="Bookman Old Style" w:hAnsi="Bookman Old Style" w:cs="Bookman Old Style"/>
          <w:color w:val="000000"/>
        </w:rPr>
        <w:t>diberikan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terkait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dengan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tugas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fungsinya</w:t>
      </w:r>
      <w:proofErr w:type="spellEnd"/>
      <w:r w:rsidRPr="00C6301B">
        <w:rPr>
          <w:rFonts w:ascii="Bookman Old Style" w:hAnsi="Bookman Old Style" w:cs="Bookman Old Style"/>
          <w:color w:val="000000"/>
        </w:rPr>
        <w:t>.</w:t>
      </w:r>
    </w:p>
    <w:bookmarkEnd w:id="0"/>
    <w:p w14:paraId="320EC4DF" w14:textId="77777777" w:rsidR="001235DF" w:rsidRDefault="001235DF" w:rsidP="001235DF">
      <w:pPr>
        <w:pStyle w:val="ListParagraph"/>
        <w:tabs>
          <w:tab w:val="left" w:pos="1800"/>
        </w:tabs>
        <w:spacing w:after="160" w:line="259" w:lineRule="auto"/>
        <w:ind w:left="1843"/>
        <w:contextualSpacing/>
        <w:jc w:val="both"/>
        <w:rPr>
          <w:rFonts w:ascii="Bookman Old Style" w:hAnsi="Bookman Old Style"/>
        </w:rPr>
      </w:pPr>
    </w:p>
    <w:p w14:paraId="7BA36F42" w14:textId="77777777" w:rsidR="001235DF" w:rsidRDefault="001235DF" w:rsidP="0005613D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3.2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Pembudayaan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Olahraga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pelaksanaan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pembudayaan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olahraga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47F0256C" w14:textId="77777777" w:rsidR="00115D09" w:rsidRPr="00115D09" w:rsidRDefault="00115D09" w:rsidP="0005613D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"/>
          <w:szCs w:val="24"/>
        </w:rPr>
      </w:pPr>
    </w:p>
    <w:p w14:paraId="62D8702E" w14:textId="77777777" w:rsidR="001235DF" w:rsidRPr="003A3FD3" w:rsidRDefault="001235DF" w:rsidP="00115D09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Pembudayaan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Olahraga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24548DA6" w14:textId="77777777" w:rsidR="001235DF" w:rsidRDefault="001235DF" w:rsidP="00D434C9">
      <w:pPr>
        <w:pStyle w:val="ListParagraph"/>
        <w:numPr>
          <w:ilvl w:val="0"/>
          <w:numId w:val="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  <w:lang w:val="en-US" w:eastAsia="en-US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pembudayaan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olahraga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5ACAD339" w14:textId="77777777" w:rsidR="001235DF" w:rsidRDefault="001235DF" w:rsidP="00D434C9">
      <w:pPr>
        <w:pStyle w:val="ListParagraph"/>
        <w:numPr>
          <w:ilvl w:val="0"/>
          <w:numId w:val="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pembudayaan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olahraga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32161B35" w14:textId="77777777" w:rsidR="001235DF" w:rsidRDefault="001235DF" w:rsidP="00D434C9">
      <w:pPr>
        <w:pStyle w:val="ListParagraph"/>
        <w:numPr>
          <w:ilvl w:val="0"/>
          <w:numId w:val="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kesadaran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masyarakat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berolahraga</w:t>
      </w:r>
      <w:proofErr w:type="spellEnd"/>
      <w:r>
        <w:rPr>
          <w:rFonts w:ascii="Bookman Old Style" w:hAnsi="Bookman Old Style"/>
        </w:rPr>
        <w:t>;</w:t>
      </w:r>
    </w:p>
    <w:p w14:paraId="151E9081" w14:textId="77777777" w:rsidR="001235DF" w:rsidRDefault="001235DF" w:rsidP="00D434C9">
      <w:pPr>
        <w:pStyle w:val="ListParagraph"/>
        <w:numPr>
          <w:ilvl w:val="0"/>
          <w:numId w:val="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pemberdayaan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olahraga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rekreasi</w:t>
      </w:r>
      <w:proofErr w:type="spellEnd"/>
      <w:r>
        <w:rPr>
          <w:rFonts w:ascii="Bookman Old Style" w:hAnsi="Bookman Old Style"/>
        </w:rPr>
        <w:t>;</w:t>
      </w:r>
    </w:p>
    <w:p w14:paraId="509A6CF2" w14:textId="77777777" w:rsidR="001235DF" w:rsidRDefault="001235DF" w:rsidP="00D434C9">
      <w:pPr>
        <w:pStyle w:val="ListParagraph"/>
        <w:numPr>
          <w:ilvl w:val="0"/>
          <w:numId w:val="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pemberdayaan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olahraga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tradisional</w:t>
      </w:r>
      <w:proofErr w:type="spellEnd"/>
      <w:r>
        <w:rPr>
          <w:rFonts w:ascii="Bookman Old Style" w:hAnsi="Bookman Old Style"/>
        </w:rPr>
        <w:t>;</w:t>
      </w:r>
    </w:p>
    <w:p w14:paraId="4F524FB6" w14:textId="77777777" w:rsidR="001235DF" w:rsidRDefault="001235DF" w:rsidP="00D434C9">
      <w:pPr>
        <w:pStyle w:val="ListParagraph"/>
        <w:numPr>
          <w:ilvl w:val="0"/>
          <w:numId w:val="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pembudayaan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olahraga</w:t>
      </w:r>
      <w:proofErr w:type="spellEnd"/>
      <w:r>
        <w:rPr>
          <w:rFonts w:ascii="Bookman Old Style" w:hAnsi="Bookman Old Style"/>
        </w:rPr>
        <w:t>;</w:t>
      </w:r>
    </w:p>
    <w:p w14:paraId="23C8E41E" w14:textId="77777777" w:rsidR="001235DF" w:rsidRDefault="001235DF" w:rsidP="00D434C9">
      <w:pPr>
        <w:pStyle w:val="ListParagraph"/>
        <w:numPr>
          <w:ilvl w:val="0"/>
          <w:numId w:val="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pembudayaan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olahraga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115D09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6CE4150F" w14:textId="77777777" w:rsidR="001235DF" w:rsidRPr="00355FCE" w:rsidRDefault="001235DF" w:rsidP="00D434C9">
      <w:pPr>
        <w:pStyle w:val="ListParagraph"/>
        <w:numPr>
          <w:ilvl w:val="0"/>
          <w:numId w:val="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>
        <w:rPr>
          <w:rFonts w:ascii="Bookman Old Style" w:hAnsi="Bookman Old Style" w:cs="Bookman Old Style"/>
          <w:color w:val="000000"/>
        </w:rPr>
        <w:t>diberikan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terkait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dengan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tugas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fungsinya</w:t>
      </w:r>
      <w:proofErr w:type="spellEnd"/>
      <w:r w:rsidRPr="00C6301B">
        <w:rPr>
          <w:rFonts w:ascii="Bookman Old Style" w:hAnsi="Bookman Old Style" w:cs="Bookman Old Style"/>
          <w:color w:val="000000"/>
        </w:rPr>
        <w:t>.</w:t>
      </w:r>
    </w:p>
    <w:p w14:paraId="0508C934" w14:textId="77777777" w:rsidR="00355FCE" w:rsidRPr="00C6301B" w:rsidRDefault="00355FCE" w:rsidP="00355FCE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</w:rPr>
      </w:pPr>
    </w:p>
    <w:p w14:paraId="3D1B80F8" w14:textId="77777777" w:rsidR="001235DF" w:rsidRDefault="001235DF" w:rsidP="00772A5C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3.3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Infrastruktur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Kemitraan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Olahraga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pelaksanaan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peningkatan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sarana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prasarana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olah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raga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kemitraan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olahraga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632F82F5" w14:textId="77777777" w:rsidR="00B70C3B" w:rsidRPr="00B70C3B" w:rsidRDefault="00B70C3B" w:rsidP="00772A5C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"/>
          <w:szCs w:val="24"/>
        </w:rPr>
      </w:pPr>
    </w:p>
    <w:p w14:paraId="30BFDB2E" w14:textId="77777777" w:rsidR="001235DF" w:rsidRPr="003A3FD3" w:rsidRDefault="001235DF" w:rsidP="00DA7C1D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Infrastruktur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Kemitraan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Olahraga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4B4835F2" w14:textId="77777777" w:rsidR="001235DF" w:rsidRDefault="001235DF" w:rsidP="00D434C9">
      <w:pPr>
        <w:pStyle w:val="ListParagraph"/>
        <w:numPr>
          <w:ilvl w:val="0"/>
          <w:numId w:val="89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  <w:lang w:val="en-US" w:eastAsia="en-US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peningkatan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prasarana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raga dan </w:t>
      </w:r>
      <w:proofErr w:type="spellStart"/>
      <w:r>
        <w:rPr>
          <w:rFonts w:ascii="Bookman Old Style" w:hAnsi="Bookman Old Style" w:cs="Bookman Old Style"/>
          <w:color w:val="000000"/>
        </w:rPr>
        <w:t>kemitraan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olahraga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C4A74A2" w14:textId="77777777" w:rsidR="001235DF" w:rsidRDefault="001235DF" w:rsidP="00D434C9">
      <w:pPr>
        <w:pStyle w:val="ListParagraph"/>
        <w:numPr>
          <w:ilvl w:val="0"/>
          <w:numId w:val="89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peningkatan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prasarana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olahraga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kemitraan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olahraga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3F693E06" w14:textId="77777777" w:rsidR="001235DF" w:rsidRDefault="001235DF" w:rsidP="00D434C9">
      <w:pPr>
        <w:pStyle w:val="ListParagraph"/>
        <w:numPr>
          <w:ilvl w:val="0"/>
          <w:numId w:val="89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peningkatan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sarana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prasarana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olahraga</w:t>
      </w:r>
      <w:proofErr w:type="spellEnd"/>
      <w:r>
        <w:rPr>
          <w:rFonts w:ascii="Bookman Old Style" w:hAnsi="Bookman Old Style"/>
        </w:rPr>
        <w:t>;</w:t>
      </w:r>
    </w:p>
    <w:p w14:paraId="437D377C" w14:textId="77777777" w:rsidR="001235DF" w:rsidRDefault="001235DF" w:rsidP="00D434C9">
      <w:pPr>
        <w:pStyle w:val="ListParagraph"/>
        <w:numPr>
          <w:ilvl w:val="0"/>
          <w:numId w:val="89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pemanfaatan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teknologi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olahraga</w:t>
      </w:r>
      <w:proofErr w:type="spellEnd"/>
      <w:r>
        <w:rPr>
          <w:rFonts w:ascii="Bookman Old Style" w:hAnsi="Bookman Old Style"/>
        </w:rPr>
        <w:t>;</w:t>
      </w:r>
    </w:p>
    <w:p w14:paraId="35C65894" w14:textId="77777777" w:rsidR="001235DF" w:rsidRDefault="001235DF" w:rsidP="00D434C9">
      <w:pPr>
        <w:pStyle w:val="ListParagraph"/>
        <w:numPr>
          <w:ilvl w:val="0"/>
          <w:numId w:val="89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kemitraan</w:t>
      </w:r>
      <w:proofErr w:type="spellEnd"/>
      <w:r>
        <w:rPr>
          <w:rFonts w:ascii="Bookman Old Style" w:hAnsi="Bookman Old Style"/>
        </w:rPr>
        <w:t xml:space="preserve"> dunia </w:t>
      </w:r>
      <w:proofErr w:type="spellStart"/>
      <w:r>
        <w:rPr>
          <w:rFonts w:ascii="Bookman Old Style" w:hAnsi="Bookman Old Style"/>
        </w:rPr>
        <w:t>usaha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masyarakat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pembangunan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fasilitas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olah</w:t>
      </w:r>
      <w:proofErr w:type="spellEnd"/>
      <w:r>
        <w:rPr>
          <w:rFonts w:ascii="Bookman Old Style" w:hAnsi="Bookman Old Style"/>
        </w:rPr>
        <w:t xml:space="preserve"> raga </w:t>
      </w:r>
      <w:proofErr w:type="spellStart"/>
      <w:r>
        <w:rPr>
          <w:rFonts w:ascii="Bookman Old Style" w:hAnsi="Bookman Old Style"/>
        </w:rPr>
        <w:t>publik</w:t>
      </w:r>
      <w:proofErr w:type="spellEnd"/>
      <w:r>
        <w:rPr>
          <w:rFonts w:ascii="Bookman Old Style" w:hAnsi="Bookman Old Style"/>
        </w:rPr>
        <w:t>;</w:t>
      </w:r>
    </w:p>
    <w:p w14:paraId="1540F904" w14:textId="77777777" w:rsidR="001235DF" w:rsidRDefault="001235DF" w:rsidP="00D434C9">
      <w:pPr>
        <w:pStyle w:val="ListParagraph"/>
        <w:numPr>
          <w:ilvl w:val="0"/>
          <w:numId w:val="89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lastRenderedPageBreak/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peningkatan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prasarana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raga dan </w:t>
      </w:r>
      <w:proofErr w:type="spellStart"/>
      <w:r>
        <w:rPr>
          <w:rFonts w:ascii="Bookman Old Style" w:hAnsi="Bookman Old Style" w:cs="Bookman Old Style"/>
          <w:color w:val="000000"/>
        </w:rPr>
        <w:t>kemitraan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olahraga</w:t>
      </w:r>
      <w:proofErr w:type="spellEnd"/>
      <w:r>
        <w:rPr>
          <w:rFonts w:ascii="Bookman Old Style" w:hAnsi="Bookman Old Style"/>
        </w:rPr>
        <w:t>;</w:t>
      </w:r>
    </w:p>
    <w:p w14:paraId="789DBA5C" w14:textId="77777777" w:rsidR="001235DF" w:rsidRDefault="001235DF" w:rsidP="00D434C9">
      <w:pPr>
        <w:pStyle w:val="ListParagraph"/>
        <w:numPr>
          <w:ilvl w:val="0"/>
          <w:numId w:val="89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peningkatan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prasarana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olah</w:t>
      </w:r>
      <w:proofErr w:type="spellEnd"/>
      <w:r>
        <w:rPr>
          <w:rFonts w:ascii="Bookman Old Style" w:hAnsi="Bookman Old Style" w:cs="Bookman Old Style"/>
          <w:color w:val="000000"/>
        </w:rPr>
        <w:t xml:space="preserve"> raga dan </w:t>
      </w:r>
      <w:proofErr w:type="spellStart"/>
      <w:r>
        <w:rPr>
          <w:rFonts w:ascii="Bookman Old Style" w:hAnsi="Bookman Old Style" w:cs="Bookman Old Style"/>
          <w:color w:val="000000"/>
        </w:rPr>
        <w:t>kemitraan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olahraga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085DDF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56034632" w14:textId="77777777" w:rsidR="001235DF" w:rsidRDefault="001235DF" w:rsidP="00D434C9">
      <w:pPr>
        <w:pStyle w:val="ListParagraph"/>
        <w:numPr>
          <w:ilvl w:val="0"/>
          <w:numId w:val="89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87EF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87EF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87EFB">
        <w:rPr>
          <w:rFonts w:ascii="Bookman Old Style" w:hAnsi="Bookman Old Style" w:cs="Bookman Old Style"/>
          <w:color w:val="000000"/>
        </w:rPr>
        <w:t>fungsi</w:t>
      </w:r>
      <w:proofErr w:type="spellEnd"/>
      <w:r w:rsidRPr="00E87EFB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87EFB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87EFB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E87EF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87EFB">
        <w:rPr>
          <w:rFonts w:ascii="Bookman Old Style" w:hAnsi="Bookman Old Style" w:cs="Bookman Old Style"/>
          <w:color w:val="000000"/>
        </w:rPr>
        <w:t>terkait</w:t>
      </w:r>
      <w:proofErr w:type="spellEnd"/>
      <w:r w:rsidRPr="00E87EF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87EFB">
        <w:rPr>
          <w:rFonts w:ascii="Bookman Old Style" w:hAnsi="Bookman Old Style" w:cs="Bookman Old Style"/>
          <w:color w:val="000000"/>
        </w:rPr>
        <w:t>dengan</w:t>
      </w:r>
      <w:proofErr w:type="spellEnd"/>
      <w:r w:rsidRPr="00E87EF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87EFB">
        <w:rPr>
          <w:rFonts w:ascii="Bookman Old Style" w:hAnsi="Bookman Old Style" w:cs="Bookman Old Style"/>
          <w:color w:val="000000"/>
        </w:rPr>
        <w:t>tugas</w:t>
      </w:r>
      <w:proofErr w:type="spellEnd"/>
      <w:r w:rsidRPr="00E87EF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87EFB">
        <w:rPr>
          <w:rFonts w:ascii="Bookman Old Style" w:hAnsi="Bookman Old Style" w:cs="Bookman Old Style"/>
          <w:color w:val="000000"/>
        </w:rPr>
        <w:t>fungsinya</w:t>
      </w:r>
      <w:proofErr w:type="spellEnd"/>
      <w:r w:rsidRPr="00E87EFB">
        <w:rPr>
          <w:rFonts w:ascii="Bookman Old Style" w:hAnsi="Bookman Old Style" w:cs="Bookman Old Style"/>
          <w:color w:val="000000"/>
        </w:rPr>
        <w:t>.</w:t>
      </w:r>
    </w:p>
    <w:p w14:paraId="56A8BFDC" w14:textId="77777777" w:rsidR="001235DF" w:rsidRDefault="001235DF" w:rsidP="001235DF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22D530A4" w14:textId="77777777" w:rsidR="00C71F67" w:rsidRDefault="00C71F67" w:rsidP="001235DF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67B7D59F" w14:textId="77777777" w:rsidR="001235DF" w:rsidRPr="00C71F67" w:rsidRDefault="001235DF" w:rsidP="00C71F67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  <w:lang w:val="en-US"/>
        </w:rPr>
      </w:pPr>
      <w:r w:rsidRPr="00C71F67">
        <w:rPr>
          <w:rFonts w:ascii="Bookman Old Style" w:hAnsi="Bookman Old Style" w:cs="Tahoma,Bold"/>
          <w:b/>
          <w:bCs/>
        </w:rPr>
        <w:t>4.</w:t>
      </w:r>
      <w:r w:rsidRPr="00C71F67">
        <w:rPr>
          <w:rFonts w:ascii="Bookman Old Style" w:hAnsi="Bookman Old Style" w:cs="Tahoma,Bold"/>
          <w:b/>
          <w:bCs/>
        </w:rPr>
        <w:tab/>
      </w:r>
      <w:proofErr w:type="spellStart"/>
      <w:r w:rsidRPr="00C71F67">
        <w:rPr>
          <w:rFonts w:ascii="Bookman Old Style" w:hAnsi="Bookman Old Style" w:cs="Tahoma,Bold"/>
          <w:b/>
          <w:bCs/>
        </w:rPr>
        <w:t>Bidang</w:t>
      </w:r>
      <w:proofErr w:type="spellEnd"/>
      <w:r w:rsidRPr="00C71F67">
        <w:rPr>
          <w:rFonts w:ascii="Bookman Old Style" w:hAnsi="Bookman Old Style" w:cs="Tahoma,Bold"/>
          <w:b/>
          <w:bCs/>
        </w:rPr>
        <w:t xml:space="preserve"> Usaha </w:t>
      </w:r>
      <w:proofErr w:type="spellStart"/>
      <w:r w:rsidRPr="00C71F67">
        <w:rPr>
          <w:rFonts w:ascii="Bookman Old Style" w:hAnsi="Bookman Old Style" w:cs="Tahoma,Bold"/>
          <w:b/>
          <w:bCs/>
        </w:rPr>
        <w:t>Pariwisata</w:t>
      </w:r>
      <w:proofErr w:type="spellEnd"/>
    </w:p>
    <w:p w14:paraId="128B30FF" w14:textId="77777777" w:rsidR="001235DF" w:rsidRPr="0059742F" w:rsidRDefault="001235DF" w:rsidP="001235DF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00E36043" w14:textId="77777777" w:rsidR="001235DF" w:rsidRDefault="001235DF" w:rsidP="00D96D62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Usaha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Pariwisata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EC0CD8">
        <w:rPr>
          <w:rFonts w:ascii="Bookman Old Style" w:hAnsi="Bookman Old Style"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</w:rPr>
        <w:t>:</w:t>
      </w:r>
      <w:proofErr w:type="gramEnd"/>
    </w:p>
    <w:p w14:paraId="2DF0919B" w14:textId="77777777" w:rsidR="001235DF" w:rsidRDefault="001235DF" w:rsidP="00925539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Sarana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Prasarana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Pariwisata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peningkatan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sarana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prasarana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pariwisata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010EA1AF" w14:textId="77777777" w:rsidR="001235DF" w:rsidRPr="003A3FD3" w:rsidRDefault="001235DF" w:rsidP="00355FCE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Sarana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Prasarana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Pariwisata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295D624C" w14:textId="77777777" w:rsidR="001235DF" w:rsidRDefault="001235DF" w:rsidP="00D434C9">
      <w:pPr>
        <w:pStyle w:val="ListParagraph"/>
        <w:numPr>
          <w:ilvl w:val="0"/>
          <w:numId w:val="84"/>
        </w:numPr>
        <w:tabs>
          <w:tab w:val="left" w:pos="1843"/>
        </w:tabs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/>
          <w:lang w:val="en-US" w:eastAsia="en-US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pariwisata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7E90C3C7" w14:textId="77777777" w:rsidR="001235DF" w:rsidRDefault="001235DF" w:rsidP="00D434C9">
      <w:pPr>
        <w:pStyle w:val="ListParagraph"/>
        <w:numPr>
          <w:ilvl w:val="0"/>
          <w:numId w:val="84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pariwisata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2B3A5E7" w14:textId="77777777" w:rsidR="001235DF" w:rsidRDefault="001235DF" w:rsidP="00D434C9">
      <w:pPr>
        <w:pStyle w:val="ListParagraph"/>
        <w:numPr>
          <w:ilvl w:val="0"/>
          <w:numId w:val="84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kawasan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strategis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pariwisata</w:t>
      </w:r>
      <w:proofErr w:type="spellEnd"/>
      <w:r>
        <w:rPr>
          <w:rFonts w:ascii="Bookman Old Style" w:hAnsi="Bookman Old Style"/>
        </w:rPr>
        <w:t>;</w:t>
      </w:r>
    </w:p>
    <w:p w14:paraId="10F04518" w14:textId="77777777" w:rsidR="001235DF" w:rsidRDefault="001235DF" w:rsidP="00D434C9">
      <w:pPr>
        <w:pStyle w:val="ListParagraph"/>
        <w:numPr>
          <w:ilvl w:val="0"/>
          <w:numId w:val="84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destinasi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wisata</w:t>
      </w:r>
      <w:proofErr w:type="spellEnd"/>
      <w:r>
        <w:rPr>
          <w:rFonts w:ascii="Bookman Old Style" w:hAnsi="Bookman Old Style"/>
        </w:rPr>
        <w:t>;</w:t>
      </w:r>
    </w:p>
    <w:p w14:paraId="6C9769B5" w14:textId="77777777" w:rsidR="001235DF" w:rsidRDefault="001235DF" w:rsidP="00D434C9">
      <w:pPr>
        <w:pStyle w:val="ListParagraph"/>
        <w:numPr>
          <w:ilvl w:val="0"/>
          <w:numId w:val="84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peningkatan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sarana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prasarana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pariwisata</w:t>
      </w:r>
      <w:proofErr w:type="spellEnd"/>
      <w:r>
        <w:rPr>
          <w:rFonts w:ascii="Bookman Old Style" w:hAnsi="Bookman Old Style"/>
        </w:rPr>
        <w:t>;</w:t>
      </w:r>
    </w:p>
    <w:p w14:paraId="07BF233E" w14:textId="77777777" w:rsidR="001235DF" w:rsidRDefault="001235DF" w:rsidP="00D434C9">
      <w:pPr>
        <w:pStyle w:val="ListParagraph"/>
        <w:numPr>
          <w:ilvl w:val="0"/>
          <w:numId w:val="84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kemitraan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kerjasama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dunia </w:t>
      </w:r>
      <w:proofErr w:type="spellStart"/>
      <w:r>
        <w:rPr>
          <w:rFonts w:ascii="Bookman Old Style" w:hAnsi="Bookman Old Style"/>
        </w:rPr>
        <w:t>usaha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masyarakat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rangka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peningkatan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sarana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prasarana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menunjang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saing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pariwisata</w:t>
      </w:r>
      <w:proofErr w:type="spellEnd"/>
      <w:r>
        <w:rPr>
          <w:rFonts w:ascii="Bookman Old Style" w:hAnsi="Bookman Old Style"/>
        </w:rPr>
        <w:t>;</w:t>
      </w:r>
    </w:p>
    <w:p w14:paraId="4AB7B6F2" w14:textId="77777777" w:rsidR="001235DF" w:rsidRDefault="001235DF" w:rsidP="00D434C9">
      <w:pPr>
        <w:pStyle w:val="ListParagraph"/>
        <w:numPr>
          <w:ilvl w:val="0"/>
          <w:numId w:val="84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pariwisata</w:t>
      </w:r>
      <w:proofErr w:type="spellEnd"/>
      <w:r>
        <w:rPr>
          <w:rFonts w:ascii="Bookman Old Style" w:hAnsi="Bookman Old Style"/>
        </w:rPr>
        <w:t>;</w:t>
      </w:r>
    </w:p>
    <w:p w14:paraId="04F24F50" w14:textId="77777777" w:rsidR="001235DF" w:rsidRDefault="001235DF" w:rsidP="00D434C9">
      <w:pPr>
        <w:pStyle w:val="ListParagraph"/>
        <w:numPr>
          <w:ilvl w:val="0"/>
          <w:numId w:val="84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pariwisata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AD1B81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5ED96B08" w14:textId="77777777" w:rsidR="001235DF" w:rsidRDefault="001235DF" w:rsidP="00D434C9">
      <w:pPr>
        <w:pStyle w:val="ListParagraph"/>
        <w:numPr>
          <w:ilvl w:val="0"/>
          <w:numId w:val="84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>
        <w:rPr>
          <w:rFonts w:ascii="Bookman Old Style" w:hAnsi="Bookman Old Style" w:cs="Bookman Old Style"/>
          <w:color w:val="000000"/>
        </w:rPr>
        <w:t>diberikan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terkait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dengan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tugas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fungsinya</w:t>
      </w:r>
      <w:proofErr w:type="spellEnd"/>
      <w:r>
        <w:rPr>
          <w:rFonts w:ascii="Bookman Old Style" w:hAnsi="Bookman Old Style" w:cs="Bookman Old Style"/>
          <w:color w:val="000000"/>
        </w:rPr>
        <w:t>.</w:t>
      </w:r>
    </w:p>
    <w:p w14:paraId="55EBE9DF" w14:textId="77777777" w:rsidR="00AD1B81" w:rsidRPr="00AD1B81" w:rsidRDefault="00AD1B81" w:rsidP="00AD1B81">
      <w:pPr>
        <w:pStyle w:val="ListParagraph"/>
        <w:tabs>
          <w:tab w:val="left" w:pos="1843"/>
        </w:tabs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  <w:sz w:val="10"/>
        </w:rPr>
      </w:pPr>
    </w:p>
    <w:p w14:paraId="5677F34A" w14:textId="77777777" w:rsidR="001235DF" w:rsidRDefault="001235DF" w:rsidP="00AD1B81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4.2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Pembinaan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Kelembagaan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Sumber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Manusia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Kepariwisataan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pembinaan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kelembagaan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sumber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manusia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kepariwisataan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52BD5192" w14:textId="77777777" w:rsidR="001235DF" w:rsidRPr="003A3FD3" w:rsidRDefault="001235DF" w:rsidP="00F36927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Pembinaan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Kelembagaan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Sumber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Manusia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Kepariwisataan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43EF3943" w14:textId="77777777" w:rsidR="001235DF" w:rsidRDefault="001235DF" w:rsidP="00D434C9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before="60"/>
        <w:ind w:left="1843" w:hanging="425"/>
        <w:contextualSpacing/>
        <w:jc w:val="both"/>
        <w:rPr>
          <w:rFonts w:ascii="Bookman Old Style" w:hAnsi="Bookman Old Style" w:cs="Bookman Old Style"/>
          <w:color w:val="000000"/>
          <w:lang w:val="en-US" w:eastAsia="en-US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kelembagaan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kepariwisataan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4B749668" w14:textId="77777777" w:rsidR="001235DF" w:rsidRDefault="001235DF" w:rsidP="00D434C9">
      <w:pPr>
        <w:pStyle w:val="ListParagraph"/>
        <w:numPr>
          <w:ilvl w:val="0"/>
          <w:numId w:val="9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kelembagaan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kepariwisataan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52BAF02B" w14:textId="77777777" w:rsidR="001235DF" w:rsidRDefault="001235DF" w:rsidP="00D434C9">
      <w:pPr>
        <w:pStyle w:val="ListParagraph"/>
        <w:numPr>
          <w:ilvl w:val="0"/>
          <w:numId w:val="9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kelembagaan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usaha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pariwisata</w:t>
      </w:r>
      <w:proofErr w:type="spellEnd"/>
      <w:r>
        <w:rPr>
          <w:rFonts w:ascii="Bookman Old Style" w:hAnsi="Bookman Old Style"/>
        </w:rPr>
        <w:t xml:space="preserve">;  </w:t>
      </w:r>
    </w:p>
    <w:p w14:paraId="689C7A09" w14:textId="77777777" w:rsidR="001235DF" w:rsidRDefault="001235DF" w:rsidP="00D434C9">
      <w:pPr>
        <w:pStyle w:val="ListParagraph"/>
        <w:numPr>
          <w:ilvl w:val="0"/>
          <w:numId w:val="9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saing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sumber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manusia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pariwisata</w:t>
      </w:r>
      <w:proofErr w:type="spellEnd"/>
      <w:r>
        <w:rPr>
          <w:rFonts w:ascii="Bookman Old Style" w:hAnsi="Bookman Old Style"/>
        </w:rPr>
        <w:t>;</w:t>
      </w:r>
    </w:p>
    <w:p w14:paraId="560291FF" w14:textId="77777777" w:rsidR="001235DF" w:rsidRDefault="001235DF" w:rsidP="00D434C9">
      <w:pPr>
        <w:pStyle w:val="ListParagraph"/>
        <w:numPr>
          <w:ilvl w:val="0"/>
          <w:numId w:val="9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masyarakat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mendukung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usaha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pariwisata</w:t>
      </w:r>
      <w:proofErr w:type="spellEnd"/>
      <w:r>
        <w:rPr>
          <w:rFonts w:ascii="Bookman Old Style" w:hAnsi="Bookman Old Style"/>
        </w:rPr>
        <w:t>;</w:t>
      </w:r>
    </w:p>
    <w:p w14:paraId="3BA7BE9A" w14:textId="77777777" w:rsidR="001235DF" w:rsidRDefault="001235DF" w:rsidP="00D434C9">
      <w:pPr>
        <w:pStyle w:val="ListParagraph"/>
        <w:numPr>
          <w:ilvl w:val="0"/>
          <w:numId w:val="9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koordinasi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kelembagaan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kepariwisataan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2D47E10E" w14:textId="77777777" w:rsidR="001235DF" w:rsidRDefault="001235DF" w:rsidP="00D434C9">
      <w:pPr>
        <w:pStyle w:val="ListParagraph"/>
        <w:numPr>
          <w:ilvl w:val="0"/>
          <w:numId w:val="9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kelembagaan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kepariwisataan;dan</w:t>
      </w:r>
      <w:proofErr w:type="spellEnd"/>
    </w:p>
    <w:p w14:paraId="39919806" w14:textId="77777777" w:rsidR="001235DF" w:rsidRDefault="001235DF" w:rsidP="00D434C9">
      <w:pPr>
        <w:pStyle w:val="ListParagraph"/>
        <w:numPr>
          <w:ilvl w:val="0"/>
          <w:numId w:val="9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>
        <w:rPr>
          <w:rFonts w:ascii="Bookman Old Style" w:hAnsi="Bookman Old Style" w:cs="Bookman Old Style"/>
          <w:color w:val="000000"/>
        </w:rPr>
        <w:t>diberikan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terkait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dengan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tugas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fungsinya</w:t>
      </w:r>
      <w:proofErr w:type="spellEnd"/>
      <w:r>
        <w:rPr>
          <w:rFonts w:ascii="Bookman Old Style" w:hAnsi="Bookman Old Style" w:cs="Bookman Old Style"/>
          <w:color w:val="000000"/>
        </w:rPr>
        <w:t>.</w:t>
      </w:r>
    </w:p>
    <w:p w14:paraId="2181F207" w14:textId="77777777" w:rsidR="001235DF" w:rsidRDefault="001235DF" w:rsidP="001235DF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</w:p>
    <w:p w14:paraId="112EB3D6" w14:textId="77777777" w:rsidR="001235DF" w:rsidRDefault="001235DF" w:rsidP="001235DF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2"/>
        </w:rPr>
      </w:pPr>
    </w:p>
    <w:p w14:paraId="47B5E28C" w14:textId="77777777" w:rsidR="00F16633" w:rsidRDefault="00F16633" w:rsidP="001235DF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2"/>
        </w:rPr>
      </w:pPr>
    </w:p>
    <w:p w14:paraId="27C0EB7A" w14:textId="77777777" w:rsidR="00F16633" w:rsidRDefault="00F16633" w:rsidP="001235DF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2"/>
        </w:rPr>
      </w:pPr>
    </w:p>
    <w:p w14:paraId="2F168043" w14:textId="77777777" w:rsidR="00F16633" w:rsidRPr="006066B0" w:rsidRDefault="00F16633" w:rsidP="001235DF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2"/>
        </w:rPr>
      </w:pPr>
    </w:p>
    <w:p w14:paraId="0D43551F" w14:textId="77777777" w:rsidR="001235DF" w:rsidRPr="006F363C" w:rsidRDefault="006F363C" w:rsidP="006F363C">
      <w:pPr>
        <w:tabs>
          <w:tab w:val="left" w:pos="284"/>
          <w:tab w:val="left" w:pos="709"/>
          <w:tab w:val="left" w:pos="81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</w:rPr>
      </w:pPr>
      <w:r w:rsidRPr="006F363C">
        <w:rPr>
          <w:rFonts w:ascii="Bookman Old Style" w:hAnsi="Bookman Old Style" w:cs="Tahoma,Bold"/>
          <w:b/>
          <w:bCs/>
        </w:rPr>
        <w:lastRenderedPageBreak/>
        <w:t>5.</w:t>
      </w:r>
      <w:r w:rsidRPr="006F363C">
        <w:rPr>
          <w:rFonts w:ascii="Bookman Old Style" w:hAnsi="Bookman Old Style" w:cs="Tahoma,Bold"/>
          <w:b/>
          <w:bCs/>
        </w:rPr>
        <w:tab/>
      </w:r>
      <w:r>
        <w:rPr>
          <w:rFonts w:ascii="Bookman Old Style" w:hAnsi="Bookman Old Style" w:cs="Tahoma,Bold"/>
          <w:b/>
          <w:bCs/>
        </w:rPr>
        <w:tab/>
      </w:r>
      <w:proofErr w:type="spellStart"/>
      <w:r w:rsidR="001235DF" w:rsidRPr="006F363C">
        <w:rPr>
          <w:rFonts w:ascii="Bookman Old Style" w:hAnsi="Bookman Old Style" w:cs="Tahoma,Bold"/>
          <w:b/>
          <w:bCs/>
        </w:rPr>
        <w:t>Bidang</w:t>
      </w:r>
      <w:proofErr w:type="spellEnd"/>
      <w:r w:rsidR="001235DF" w:rsidRPr="006F363C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="001235DF" w:rsidRPr="006F363C">
        <w:rPr>
          <w:rFonts w:ascii="Bookman Old Style" w:hAnsi="Bookman Old Style" w:cs="Bookman Old Style"/>
          <w:b/>
          <w:color w:val="000000"/>
        </w:rPr>
        <w:t>Promosi</w:t>
      </w:r>
      <w:proofErr w:type="spellEnd"/>
      <w:r w:rsidR="001235DF" w:rsidRPr="006F363C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="001235DF" w:rsidRPr="006F363C">
        <w:rPr>
          <w:rFonts w:ascii="Bookman Old Style" w:hAnsi="Bookman Old Style" w:cs="Bookman Old Style"/>
          <w:b/>
          <w:color w:val="000000"/>
        </w:rPr>
        <w:t>Wisata</w:t>
      </w:r>
      <w:proofErr w:type="spellEnd"/>
    </w:p>
    <w:p w14:paraId="6B254460" w14:textId="77777777" w:rsidR="001235DF" w:rsidRPr="00825C4A" w:rsidRDefault="001235DF" w:rsidP="001235DF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sz w:val="4"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</w:p>
    <w:p w14:paraId="0FBD06F9" w14:textId="77777777" w:rsidR="001235DF" w:rsidRDefault="001235DF" w:rsidP="006F363C">
      <w:pPr>
        <w:pStyle w:val="BodyTextIndent2"/>
        <w:tabs>
          <w:tab w:val="left" w:pos="630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64E8B"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 w:rsidRPr="00A64E8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Promosi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Wisata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61C127BE" w14:textId="77777777" w:rsidR="001235DF" w:rsidRPr="009C1753" w:rsidRDefault="001235DF" w:rsidP="004D6B58">
      <w:pPr>
        <w:pStyle w:val="BodyTextIndent2"/>
        <w:tabs>
          <w:tab w:val="left" w:pos="630"/>
          <w:tab w:val="left" w:pos="72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9C1753">
        <w:rPr>
          <w:rFonts w:ascii="Bookman Old Style" w:hAnsi="Bookman Old Style"/>
          <w:sz w:val="24"/>
          <w:szCs w:val="24"/>
        </w:rPr>
        <w:t>.1</w:t>
      </w:r>
      <w:r w:rsidRPr="009C1753">
        <w:rPr>
          <w:rFonts w:ascii="Bookman Old Style" w:hAnsi="Bookman Old Style"/>
          <w:sz w:val="24"/>
          <w:szCs w:val="24"/>
        </w:rPr>
        <w:tab/>
      </w:r>
      <w:proofErr w:type="spellStart"/>
      <w:r w:rsidRPr="009C175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Promosi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Wisata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promosi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wisata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pelayanan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informasi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pariwisata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>.</w:t>
      </w:r>
    </w:p>
    <w:p w14:paraId="4A1E8116" w14:textId="77777777" w:rsidR="001235DF" w:rsidRDefault="001235DF" w:rsidP="001235DF">
      <w:pPr>
        <w:pStyle w:val="ListParagraph"/>
        <w:tabs>
          <w:tab w:val="left" w:pos="135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10"/>
        </w:rPr>
      </w:pPr>
    </w:p>
    <w:p w14:paraId="0F4AF366" w14:textId="77777777" w:rsidR="001235DF" w:rsidRPr="009C1753" w:rsidRDefault="001235DF" w:rsidP="00F36927">
      <w:pPr>
        <w:pStyle w:val="ListParagraph"/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9C1753">
        <w:rPr>
          <w:rFonts w:ascii="Bookman Old Style" w:hAnsi="Bookman Old Style" w:cs="Tahoma,Bold"/>
          <w:bCs/>
        </w:rPr>
        <w:t>Kelompok</w:t>
      </w:r>
      <w:proofErr w:type="spellEnd"/>
      <w:r w:rsidRPr="009C1753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9C1753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Wisata</w:t>
      </w:r>
      <w:proofErr w:type="spellEnd"/>
      <w:r w:rsidRPr="009C1753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9C1753">
        <w:rPr>
          <w:rFonts w:ascii="Bookman Old Style" w:hAnsi="Bookman Old Style"/>
          <w:lang w:val="id-ID"/>
        </w:rPr>
        <w:t>fungsi</w:t>
      </w:r>
      <w:r w:rsidRPr="009C1753">
        <w:rPr>
          <w:rFonts w:ascii="Bookman Old Style" w:hAnsi="Bookman Old Style"/>
        </w:rPr>
        <w:t xml:space="preserve"> :</w:t>
      </w:r>
      <w:proofErr w:type="gramEnd"/>
      <w:r w:rsidRPr="009C1753">
        <w:rPr>
          <w:rFonts w:ascii="Bookman Old Style" w:hAnsi="Bookman Old Style"/>
        </w:rPr>
        <w:t xml:space="preserve"> </w:t>
      </w:r>
    </w:p>
    <w:p w14:paraId="496851B1" w14:textId="77777777" w:rsidR="001235DF" w:rsidRDefault="001235DF" w:rsidP="00D434C9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/>
          <w:lang w:val="en-US" w:eastAsia="en-US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wisata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pariwisata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4212D1A3" w14:textId="77777777" w:rsidR="001235DF" w:rsidRDefault="001235DF" w:rsidP="00D434C9">
      <w:pPr>
        <w:pStyle w:val="ListParagraph"/>
        <w:numPr>
          <w:ilvl w:val="0"/>
          <w:numId w:val="85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wisata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pariwisata</w:t>
      </w:r>
      <w:proofErr w:type="spellEnd"/>
      <w:r>
        <w:rPr>
          <w:rFonts w:ascii="Bookman Old Style" w:hAnsi="Bookman Old Style" w:cs="Tahoma,Bold"/>
          <w:bCs/>
        </w:rPr>
        <w:t xml:space="preserve">; </w:t>
      </w:r>
    </w:p>
    <w:p w14:paraId="670127FD" w14:textId="77777777" w:rsidR="001235DF" w:rsidRDefault="001235DF" w:rsidP="00D434C9">
      <w:pPr>
        <w:pStyle w:val="ListParagraph"/>
        <w:numPr>
          <w:ilvl w:val="0"/>
          <w:numId w:val="85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promosi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wisata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dalam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daerah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luar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daerah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32680395" w14:textId="77777777" w:rsidR="001235DF" w:rsidRDefault="001235DF" w:rsidP="00D434C9">
      <w:pPr>
        <w:pStyle w:val="ListParagraph"/>
        <w:numPr>
          <w:ilvl w:val="0"/>
          <w:numId w:val="85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sistem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informasi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pariwisata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daerah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5B5E2978" w14:textId="77777777" w:rsidR="001235DF" w:rsidRDefault="001235DF" w:rsidP="00D434C9">
      <w:pPr>
        <w:pStyle w:val="ListParagraph"/>
        <w:numPr>
          <w:ilvl w:val="0"/>
          <w:numId w:val="85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wisata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pariwisata</w:t>
      </w:r>
      <w:proofErr w:type="spellEnd"/>
      <w:r>
        <w:rPr>
          <w:rFonts w:ascii="Bookman Old Style" w:hAnsi="Bookman Old Style"/>
        </w:rPr>
        <w:t>;</w:t>
      </w:r>
    </w:p>
    <w:p w14:paraId="4669BF3A" w14:textId="77777777" w:rsidR="001235DF" w:rsidRDefault="001235DF" w:rsidP="00D434C9">
      <w:pPr>
        <w:pStyle w:val="ListParagraph"/>
        <w:numPr>
          <w:ilvl w:val="0"/>
          <w:numId w:val="85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wisata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pariwisata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E56A0A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61D9FDB8" w14:textId="77777777" w:rsidR="001235DF" w:rsidRPr="009966AC" w:rsidRDefault="001235DF" w:rsidP="00D434C9">
      <w:pPr>
        <w:numPr>
          <w:ilvl w:val="0"/>
          <w:numId w:val="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>
        <w:rPr>
          <w:rFonts w:ascii="Bookman Old Style" w:hAnsi="Bookman Old Style" w:cs="Bookman Old Style"/>
          <w:color w:val="000000"/>
        </w:rPr>
        <w:t>diberikan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terkait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dengan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tugas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fungsinya</w:t>
      </w:r>
      <w:proofErr w:type="spellEnd"/>
      <w:r w:rsidRPr="00A64E8B">
        <w:rPr>
          <w:rFonts w:ascii="Bookman Old Style" w:hAnsi="Bookman Old Style" w:cs="Bookman Old Style"/>
          <w:color w:val="000000"/>
        </w:rPr>
        <w:t>.</w:t>
      </w:r>
    </w:p>
    <w:p w14:paraId="02E75A08" w14:textId="77777777" w:rsidR="001235DF" w:rsidRPr="00747286" w:rsidRDefault="001235DF" w:rsidP="001235DF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sz w:val="12"/>
          <w:lang w:val="en-US"/>
        </w:rPr>
      </w:pPr>
    </w:p>
    <w:p w14:paraId="0075A4C0" w14:textId="77777777" w:rsidR="001235DF" w:rsidRPr="009C1753" w:rsidRDefault="001235DF" w:rsidP="00F54C9C">
      <w:pPr>
        <w:pStyle w:val="BodyTextIndent2"/>
        <w:tabs>
          <w:tab w:val="left" w:pos="630"/>
          <w:tab w:val="left" w:pos="72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9C175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2</w:t>
      </w:r>
      <w:r w:rsidRPr="009C1753">
        <w:rPr>
          <w:rFonts w:ascii="Bookman Old Style" w:hAnsi="Bookman Old Style"/>
          <w:sz w:val="24"/>
          <w:szCs w:val="24"/>
        </w:rPr>
        <w:tab/>
      </w:r>
      <w:proofErr w:type="spellStart"/>
      <w:r w:rsidRPr="009C175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Promosi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Ekonomi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Kreatif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promosi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ekonomi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kreatif</w:t>
      </w:r>
      <w:proofErr w:type="spellEnd"/>
      <w:r w:rsidRPr="009C1753">
        <w:rPr>
          <w:rFonts w:ascii="Bookman Old Style" w:hAnsi="Bookman Old Style" w:cs="Tahoma,Bold"/>
          <w:bCs/>
          <w:sz w:val="24"/>
          <w:szCs w:val="24"/>
        </w:rPr>
        <w:t>.</w:t>
      </w:r>
    </w:p>
    <w:p w14:paraId="3C3E03F0" w14:textId="77777777" w:rsidR="001235DF" w:rsidRDefault="001235DF" w:rsidP="001235DF">
      <w:pPr>
        <w:pStyle w:val="ListParagraph"/>
        <w:tabs>
          <w:tab w:val="left" w:pos="135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10"/>
        </w:rPr>
      </w:pPr>
    </w:p>
    <w:p w14:paraId="3229E2C7" w14:textId="77777777" w:rsidR="001235DF" w:rsidRPr="009C1753" w:rsidRDefault="001235DF" w:rsidP="00145A20">
      <w:pPr>
        <w:pStyle w:val="ListParagraph"/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9C1753">
        <w:rPr>
          <w:rFonts w:ascii="Bookman Old Style" w:hAnsi="Bookman Old Style" w:cs="Tahoma,Bold"/>
          <w:bCs/>
        </w:rPr>
        <w:t>Kelompok</w:t>
      </w:r>
      <w:proofErr w:type="spellEnd"/>
      <w:r w:rsidRPr="009C1753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9C1753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Ekonomi </w:t>
      </w:r>
      <w:proofErr w:type="spellStart"/>
      <w:r>
        <w:rPr>
          <w:rFonts w:ascii="Bookman Old Style" w:hAnsi="Bookman Old Style" w:cs="Bookman Old Style"/>
          <w:color w:val="000000"/>
        </w:rPr>
        <w:t>Kreatif</w:t>
      </w:r>
      <w:proofErr w:type="spellEnd"/>
      <w:r w:rsidRPr="009C1753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9C1753">
        <w:rPr>
          <w:rFonts w:ascii="Bookman Old Style" w:hAnsi="Bookman Old Style"/>
          <w:lang w:val="id-ID"/>
        </w:rPr>
        <w:t>fungsi</w:t>
      </w:r>
      <w:r w:rsidRPr="009C1753">
        <w:rPr>
          <w:rFonts w:ascii="Bookman Old Style" w:hAnsi="Bookman Old Style"/>
        </w:rPr>
        <w:t xml:space="preserve"> :</w:t>
      </w:r>
      <w:proofErr w:type="gramEnd"/>
      <w:r w:rsidRPr="009C1753">
        <w:rPr>
          <w:rFonts w:ascii="Bookman Old Style" w:hAnsi="Bookman Old Style"/>
        </w:rPr>
        <w:t xml:space="preserve"> </w:t>
      </w:r>
    </w:p>
    <w:p w14:paraId="0BEDB5CD" w14:textId="77777777" w:rsidR="001235DF" w:rsidRDefault="001235DF" w:rsidP="00D434C9">
      <w:pPr>
        <w:pStyle w:val="ListParagraph"/>
        <w:numPr>
          <w:ilvl w:val="0"/>
          <w:numId w:val="91"/>
        </w:numPr>
        <w:tabs>
          <w:tab w:val="left" w:pos="1843"/>
        </w:tabs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/>
          <w:lang w:val="en-US" w:eastAsia="en-US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ekonomi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kreatif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39643438" w14:textId="77777777" w:rsidR="001235DF" w:rsidRDefault="001235DF" w:rsidP="00D434C9">
      <w:pPr>
        <w:pStyle w:val="ListParagraph"/>
        <w:numPr>
          <w:ilvl w:val="0"/>
          <w:numId w:val="91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ekonomi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kreatif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54340B67" w14:textId="77777777" w:rsidR="001235DF" w:rsidRDefault="001235DF" w:rsidP="00D434C9">
      <w:pPr>
        <w:pStyle w:val="ListParagraph"/>
        <w:numPr>
          <w:ilvl w:val="0"/>
          <w:numId w:val="91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ekonomi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kreatif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pariwisata</w:t>
      </w:r>
      <w:proofErr w:type="spellEnd"/>
      <w:r>
        <w:rPr>
          <w:rFonts w:ascii="Bookman Old Style" w:hAnsi="Bookman Old Style"/>
        </w:rPr>
        <w:t>;</w:t>
      </w:r>
    </w:p>
    <w:p w14:paraId="6BA65E0F" w14:textId="77777777" w:rsidR="001235DF" w:rsidRDefault="001235DF" w:rsidP="00D434C9">
      <w:pPr>
        <w:pStyle w:val="ListParagraph"/>
        <w:numPr>
          <w:ilvl w:val="0"/>
          <w:numId w:val="91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promosi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hasil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ekonomi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kreatif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pariwisata</w:t>
      </w:r>
      <w:proofErr w:type="spellEnd"/>
      <w:r>
        <w:rPr>
          <w:rFonts w:ascii="Bookman Old Style" w:hAnsi="Bookman Old Style"/>
        </w:rPr>
        <w:t>;</w:t>
      </w:r>
    </w:p>
    <w:p w14:paraId="68735803" w14:textId="77777777" w:rsidR="001235DF" w:rsidRDefault="001235DF" w:rsidP="00D434C9">
      <w:pPr>
        <w:pStyle w:val="ListParagraph"/>
        <w:numPr>
          <w:ilvl w:val="0"/>
          <w:numId w:val="91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ekonomi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kreatif</w:t>
      </w:r>
      <w:proofErr w:type="spellEnd"/>
      <w:r>
        <w:rPr>
          <w:rFonts w:ascii="Bookman Old Style" w:hAnsi="Bookman Old Style"/>
        </w:rPr>
        <w:t>;</w:t>
      </w:r>
    </w:p>
    <w:p w14:paraId="2C0460F4" w14:textId="77777777" w:rsidR="001235DF" w:rsidRDefault="001235DF" w:rsidP="00D434C9">
      <w:pPr>
        <w:pStyle w:val="ListParagraph"/>
        <w:numPr>
          <w:ilvl w:val="0"/>
          <w:numId w:val="91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ekonomi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kreatif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5E5200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3F083FC4" w14:textId="77777777" w:rsidR="001235DF" w:rsidRDefault="001235DF" w:rsidP="00D434C9">
      <w:pPr>
        <w:pStyle w:val="ListParagraph"/>
        <w:numPr>
          <w:ilvl w:val="0"/>
          <w:numId w:val="91"/>
        </w:numPr>
        <w:tabs>
          <w:tab w:val="left" w:pos="1843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235DF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1235D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235DF">
        <w:rPr>
          <w:rFonts w:ascii="Bookman Old Style" w:hAnsi="Bookman Old Style" w:cs="Bookman Old Style"/>
          <w:color w:val="000000"/>
        </w:rPr>
        <w:t>fungsi</w:t>
      </w:r>
      <w:proofErr w:type="spellEnd"/>
      <w:r w:rsidRPr="001235DF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1235DF">
        <w:rPr>
          <w:rFonts w:ascii="Bookman Old Style" w:hAnsi="Bookman Old Style" w:cs="Bookman Old Style"/>
          <w:color w:val="000000"/>
        </w:rPr>
        <w:t>diberikan</w:t>
      </w:r>
      <w:proofErr w:type="spellEnd"/>
      <w:r w:rsidRPr="001235DF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1235D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235DF">
        <w:rPr>
          <w:rFonts w:ascii="Bookman Old Style" w:hAnsi="Bookman Old Style" w:cs="Bookman Old Style"/>
          <w:color w:val="000000"/>
        </w:rPr>
        <w:t>terkait</w:t>
      </w:r>
      <w:proofErr w:type="spellEnd"/>
      <w:r w:rsidRPr="001235D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235DF">
        <w:rPr>
          <w:rFonts w:ascii="Bookman Old Style" w:hAnsi="Bookman Old Style" w:cs="Bookman Old Style"/>
          <w:color w:val="000000"/>
        </w:rPr>
        <w:t>dengan</w:t>
      </w:r>
      <w:proofErr w:type="spellEnd"/>
      <w:r w:rsidRPr="001235D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235DF">
        <w:rPr>
          <w:rFonts w:ascii="Bookman Old Style" w:hAnsi="Bookman Old Style" w:cs="Bookman Old Style"/>
          <w:color w:val="000000"/>
        </w:rPr>
        <w:t>tugas</w:t>
      </w:r>
      <w:proofErr w:type="spellEnd"/>
      <w:r w:rsidRPr="001235D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235DF">
        <w:rPr>
          <w:rFonts w:ascii="Bookman Old Style" w:hAnsi="Bookman Old Style" w:cs="Bookman Old Style"/>
          <w:color w:val="000000"/>
        </w:rPr>
        <w:t>fungsinya</w:t>
      </w:r>
      <w:proofErr w:type="spellEnd"/>
      <w:r w:rsidRPr="001235DF">
        <w:rPr>
          <w:rFonts w:ascii="Bookman Old Style" w:hAnsi="Bookman Old Style" w:cs="Bookman Old Style"/>
          <w:color w:val="000000"/>
        </w:rPr>
        <w:t>.</w:t>
      </w:r>
    </w:p>
    <w:p w14:paraId="3A8314DA" w14:textId="77777777" w:rsidR="00EB3370" w:rsidRDefault="00EB3370" w:rsidP="00EB3370">
      <w:pPr>
        <w:pStyle w:val="ListParagraph"/>
        <w:tabs>
          <w:tab w:val="left" w:pos="1843"/>
        </w:tabs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51C3B015" w14:textId="77777777" w:rsidR="00EB3370" w:rsidRDefault="00EB3370" w:rsidP="00EB3370">
      <w:pPr>
        <w:pStyle w:val="ListParagraph"/>
        <w:tabs>
          <w:tab w:val="left" w:pos="1843"/>
        </w:tabs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5B46FB01" w14:textId="77777777" w:rsidR="00747286" w:rsidRDefault="00747286" w:rsidP="00EB3370">
      <w:pPr>
        <w:pStyle w:val="ListParagraph"/>
        <w:tabs>
          <w:tab w:val="left" w:pos="1843"/>
        </w:tabs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4D184C59" w14:textId="77777777" w:rsidR="00EB3370" w:rsidRPr="007111F1" w:rsidRDefault="007111F1" w:rsidP="007111F1">
      <w:pPr>
        <w:tabs>
          <w:tab w:val="left" w:pos="540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IX.</w:t>
      </w:r>
      <w:r>
        <w:rPr>
          <w:rFonts w:ascii="Bookman Old Style" w:hAnsi="Bookman Old Style" w:cs="Bookman Old Style"/>
          <w:b/>
          <w:color w:val="000000"/>
        </w:rPr>
        <w:tab/>
      </w:r>
      <w:r w:rsidR="00EB3370" w:rsidRPr="007111F1">
        <w:rPr>
          <w:rFonts w:ascii="Bookman Old Style" w:hAnsi="Bookman Old Style" w:cs="Bookman Old Style"/>
          <w:b/>
          <w:color w:val="000000"/>
        </w:rPr>
        <w:t>DINAS PEKERJAAN UMUM DAN PENATAAN RUANG</w:t>
      </w:r>
    </w:p>
    <w:p w14:paraId="3835DD41" w14:textId="77777777" w:rsidR="00640C2F" w:rsidRPr="00747286" w:rsidRDefault="00640C2F" w:rsidP="00640C2F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b/>
          <w:color w:val="000000"/>
          <w:sz w:val="14"/>
        </w:rPr>
      </w:pPr>
    </w:p>
    <w:p w14:paraId="0575E82C" w14:textId="77777777" w:rsidR="00640C2F" w:rsidRPr="00782C7E" w:rsidRDefault="00640C2F" w:rsidP="00D434C9">
      <w:pPr>
        <w:pStyle w:val="ListParagraph"/>
        <w:numPr>
          <w:ilvl w:val="0"/>
          <w:numId w:val="92"/>
        </w:numPr>
        <w:tabs>
          <w:tab w:val="left" w:pos="900"/>
        </w:tabs>
        <w:autoSpaceDE w:val="0"/>
        <w:autoSpaceDN w:val="0"/>
        <w:adjustRightInd w:val="0"/>
        <w:ind w:left="709" w:hanging="169"/>
        <w:contextualSpacing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782C7E">
        <w:rPr>
          <w:rFonts w:ascii="Bookman Old Style" w:hAnsi="Bookman Old Style" w:cs="Bookman Old Style"/>
          <w:b/>
          <w:color w:val="000000"/>
        </w:rPr>
        <w:t>Sekretariat</w:t>
      </w:r>
      <w:proofErr w:type="spellEnd"/>
    </w:p>
    <w:p w14:paraId="1758A67F" w14:textId="77777777" w:rsidR="00640C2F" w:rsidRPr="00577570" w:rsidRDefault="00640C2F" w:rsidP="00782C7E">
      <w:pPr>
        <w:pStyle w:val="BodyTextIndent2"/>
        <w:tabs>
          <w:tab w:val="left" w:pos="630"/>
          <w:tab w:val="left" w:pos="2520"/>
        </w:tabs>
        <w:spacing w:before="120" w:after="0" w:line="240" w:lineRule="auto"/>
        <w:ind w:left="709" w:firstLine="191"/>
        <w:jc w:val="both"/>
        <w:rPr>
          <w:rFonts w:ascii="Bookman Old Style" w:hAnsi="Bookman Old Style"/>
          <w:sz w:val="24"/>
          <w:szCs w:val="24"/>
        </w:rPr>
      </w:pPr>
      <w:r w:rsidRPr="00577570">
        <w:rPr>
          <w:rFonts w:ascii="Bookman Old Style" w:hAnsi="Bookman Old Style"/>
          <w:sz w:val="24"/>
          <w:szCs w:val="24"/>
          <w:lang w:val="id-ID"/>
        </w:rPr>
        <w:t>Sekretariat</w:t>
      </w:r>
      <w:r w:rsidRPr="005775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7570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5775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7570">
        <w:rPr>
          <w:rFonts w:ascii="Bookman Old Style" w:hAnsi="Bookman Old Style"/>
          <w:sz w:val="24"/>
          <w:szCs w:val="24"/>
        </w:rPr>
        <w:t>kelompok</w:t>
      </w:r>
      <w:proofErr w:type="spellEnd"/>
      <w:r w:rsidRPr="00577570">
        <w:rPr>
          <w:rFonts w:ascii="Bookman Old Style" w:hAnsi="Bookman Old Style"/>
          <w:sz w:val="24"/>
          <w:szCs w:val="24"/>
        </w:rPr>
        <w:t xml:space="preserve"> </w:t>
      </w:r>
      <w:r w:rsidR="00782C7E">
        <w:rPr>
          <w:rFonts w:ascii="Bookman Old Style" w:hAnsi="Bookman Old Style"/>
          <w:sz w:val="24"/>
          <w:szCs w:val="24"/>
        </w:rPr>
        <w:t>Sub-</w:t>
      </w:r>
      <w:proofErr w:type="spellStart"/>
      <w:r w:rsidR="00782C7E">
        <w:rPr>
          <w:rFonts w:ascii="Bookman Old Style" w:hAnsi="Bookman Old Style"/>
          <w:sz w:val="24"/>
          <w:szCs w:val="24"/>
        </w:rPr>
        <w:t>substansi</w:t>
      </w:r>
      <w:proofErr w:type="spellEnd"/>
      <w:r w:rsidR="00782C7E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782C7E">
        <w:rPr>
          <w:rFonts w:ascii="Bookman Old Style" w:hAnsi="Bookman Old Style"/>
          <w:sz w:val="24"/>
          <w:szCs w:val="24"/>
        </w:rPr>
        <w:t>terdiri</w:t>
      </w:r>
      <w:proofErr w:type="spellEnd"/>
      <w:r w:rsidR="00782C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82C7E">
        <w:rPr>
          <w:rFonts w:ascii="Bookman Old Style" w:hAnsi="Bookman Old Style"/>
          <w:sz w:val="24"/>
          <w:szCs w:val="24"/>
        </w:rPr>
        <w:t>atas</w:t>
      </w:r>
      <w:proofErr w:type="spellEnd"/>
      <w:r w:rsidRPr="00577570">
        <w:rPr>
          <w:rFonts w:ascii="Bookman Old Style" w:hAnsi="Bookman Old Style"/>
          <w:sz w:val="24"/>
          <w:szCs w:val="24"/>
        </w:rPr>
        <w:t>:</w:t>
      </w:r>
    </w:p>
    <w:p w14:paraId="3EF806B1" w14:textId="77777777" w:rsidR="00640C2F" w:rsidRDefault="00640C2F" w:rsidP="00782C7E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 w:rsidRPr="00CF425D">
        <w:rPr>
          <w:rFonts w:ascii="Bookman Old Style" w:hAnsi="Bookman Old Style"/>
          <w:sz w:val="24"/>
          <w:szCs w:val="24"/>
        </w:rPr>
        <w:t>1.1</w:t>
      </w:r>
      <w:r w:rsidRPr="00CF425D">
        <w:rPr>
          <w:rFonts w:ascii="Bookman Old Style" w:hAnsi="Bookman Old Style"/>
          <w:sz w:val="24"/>
          <w:szCs w:val="24"/>
        </w:rPr>
        <w:tab/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pengelolaan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dan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Satuan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Kerja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>.</w:t>
      </w:r>
    </w:p>
    <w:p w14:paraId="4C2582C0" w14:textId="77777777" w:rsidR="002343CA" w:rsidRPr="002343CA" w:rsidRDefault="002343CA" w:rsidP="00782C7E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"/>
          <w:szCs w:val="24"/>
        </w:rPr>
      </w:pPr>
    </w:p>
    <w:p w14:paraId="5615E068" w14:textId="77777777" w:rsidR="00640C2F" w:rsidRPr="00CF425D" w:rsidRDefault="009727AC" w:rsidP="00D03C76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640C2F"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 w:rsidR="00640C2F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640C2F"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="00640C2F" w:rsidRPr="00CF4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40C2F" w:rsidRPr="00CF425D">
        <w:rPr>
          <w:rFonts w:ascii="Bookman Old Style" w:hAnsi="Bookman Old Style"/>
          <w:sz w:val="24"/>
          <w:szCs w:val="24"/>
        </w:rPr>
        <w:t>menyelenggarakan</w:t>
      </w:r>
      <w:proofErr w:type="spellEnd"/>
      <w:r w:rsidR="00640C2F" w:rsidRPr="00CF4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640C2F" w:rsidRPr="00CF425D">
        <w:rPr>
          <w:rFonts w:ascii="Bookman Old Style" w:hAnsi="Bookman Old Style"/>
          <w:sz w:val="24"/>
          <w:szCs w:val="24"/>
        </w:rPr>
        <w:t>fungsi</w:t>
      </w:r>
      <w:proofErr w:type="spellEnd"/>
      <w:r w:rsidR="00640C2F" w:rsidRPr="00CF425D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204EDBC3" w14:textId="77777777" w:rsidR="00640C2F" w:rsidRPr="00CF425D" w:rsidRDefault="00640C2F" w:rsidP="00D03C76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sz w:val="2"/>
          <w:szCs w:val="24"/>
        </w:rPr>
      </w:pPr>
      <w:r w:rsidRPr="00CF425D">
        <w:rPr>
          <w:rFonts w:ascii="Bookman Old Style" w:hAnsi="Bookman Old Style" w:cs="Tahoma,Bold"/>
          <w:bCs/>
          <w:sz w:val="24"/>
          <w:szCs w:val="24"/>
        </w:rPr>
        <w:tab/>
      </w:r>
    </w:p>
    <w:p w14:paraId="0C51837C" w14:textId="77777777" w:rsidR="00640C2F" w:rsidRDefault="00640C2F" w:rsidP="00D434C9">
      <w:pPr>
        <w:pStyle w:val="ListParagraph"/>
        <w:numPr>
          <w:ilvl w:val="0"/>
          <w:numId w:val="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2E2DF601" w14:textId="77777777" w:rsidR="00640C2F" w:rsidRPr="00DF094C" w:rsidRDefault="00640C2F" w:rsidP="00D434C9">
      <w:pPr>
        <w:pStyle w:val="ListParagraph"/>
        <w:numPr>
          <w:ilvl w:val="0"/>
          <w:numId w:val="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rencana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kerja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teknis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F094C">
        <w:rPr>
          <w:rFonts w:ascii="Bookman Old Style" w:hAnsi="Bookman Old Style" w:cs="Bookman Old Style"/>
          <w:color w:val="000000"/>
        </w:rPr>
        <w:t>;</w:t>
      </w:r>
    </w:p>
    <w:p w14:paraId="3443428E" w14:textId="77777777" w:rsidR="00640C2F" w:rsidRPr="00DF094C" w:rsidRDefault="00640C2F" w:rsidP="00D434C9">
      <w:pPr>
        <w:pStyle w:val="ListParagraph"/>
        <w:numPr>
          <w:ilvl w:val="0"/>
          <w:numId w:val="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strategis</w:t>
      </w:r>
      <w:proofErr w:type="spellEnd"/>
      <w:r w:rsidRPr="00DF094C">
        <w:rPr>
          <w:rFonts w:ascii="Bookman Old Style" w:hAnsi="Bookman Old Style" w:cs="Tahoma,Bold"/>
          <w:bCs/>
        </w:rPr>
        <w:t xml:space="preserve">; </w:t>
      </w:r>
    </w:p>
    <w:p w14:paraId="135D1249" w14:textId="77777777" w:rsidR="00640C2F" w:rsidRPr="00DF094C" w:rsidRDefault="00640C2F" w:rsidP="00D434C9">
      <w:pPr>
        <w:pStyle w:val="ListParagraph"/>
        <w:numPr>
          <w:ilvl w:val="0"/>
          <w:numId w:val="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lastRenderedPageBreak/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tahunan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7493460B" w14:textId="77777777" w:rsidR="00640C2F" w:rsidRPr="00DF094C" w:rsidRDefault="00640C2F" w:rsidP="00D434C9">
      <w:pPr>
        <w:pStyle w:val="ListParagraph"/>
        <w:numPr>
          <w:ilvl w:val="0"/>
          <w:numId w:val="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</w:t>
      </w:r>
      <w:r w:rsidRPr="00DF094C">
        <w:rPr>
          <w:rFonts w:ascii="Bookman Old Style" w:hAnsi="Bookman Old Style" w:cs="Tahoma,Bold"/>
          <w:bCs/>
        </w:rPr>
        <w:t>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d</w:t>
      </w:r>
      <w:r w:rsidRPr="00DF094C">
        <w:rPr>
          <w:rFonts w:ascii="Bookman Old Style" w:hAnsi="Bookman Old Style" w:cs="Tahoma,Bold"/>
          <w:bCs/>
        </w:rPr>
        <w:t>okumen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elaksanaan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50F317CB" w14:textId="77777777" w:rsidR="00640C2F" w:rsidRPr="00DF094C" w:rsidRDefault="00640C2F" w:rsidP="00D434C9">
      <w:pPr>
        <w:pStyle w:val="ListParagraph"/>
        <w:numPr>
          <w:ilvl w:val="0"/>
          <w:numId w:val="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berjenjang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18E4B412" w14:textId="77777777" w:rsidR="00640C2F" w:rsidRPr="00DF094C" w:rsidRDefault="00640C2F" w:rsidP="00D434C9">
      <w:pPr>
        <w:pStyle w:val="ListParagraph"/>
        <w:numPr>
          <w:ilvl w:val="0"/>
          <w:numId w:val="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pemantauan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evaluasi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serta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Pr="00DF094C">
        <w:rPr>
          <w:rFonts w:ascii="Bookman Old Style" w:hAnsi="Bookman Old Style" w:cs="Tahoma,Bold"/>
          <w:bCs/>
        </w:rPr>
        <w:t xml:space="preserve">program dan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serta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pengukuran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unit;</w:t>
      </w:r>
    </w:p>
    <w:p w14:paraId="18DCCA8B" w14:textId="77777777" w:rsidR="00640C2F" w:rsidRPr="00DF094C" w:rsidRDefault="00640C2F" w:rsidP="00D434C9">
      <w:pPr>
        <w:pStyle w:val="ListParagraph"/>
        <w:numPr>
          <w:ilvl w:val="0"/>
          <w:numId w:val="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akuntabilitas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6952EC38" w14:textId="77777777" w:rsidR="00640C2F" w:rsidRPr="00DF094C" w:rsidRDefault="00640C2F" w:rsidP="00D434C9">
      <w:pPr>
        <w:pStyle w:val="ListParagraph"/>
        <w:numPr>
          <w:ilvl w:val="0"/>
          <w:numId w:val="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penyelenggaraan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pemerintahan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urusan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pemerintahan</w:t>
      </w:r>
      <w:proofErr w:type="spellEnd"/>
      <w:r>
        <w:rPr>
          <w:rFonts w:ascii="Bookman Old Style" w:hAnsi="Bookman Old Style" w:cs="Tahoma,Bold"/>
          <w:bCs/>
        </w:rPr>
        <w:t xml:space="preserve"> yang </w:t>
      </w:r>
      <w:proofErr w:type="spellStart"/>
      <w:r>
        <w:rPr>
          <w:rFonts w:ascii="Bookman Old Style" w:hAnsi="Bookman Old Style" w:cs="Tahoma,Bold"/>
          <w:bCs/>
        </w:rPr>
        <w:t>menjadi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kewenangan</w:t>
      </w:r>
      <w:proofErr w:type="spellEnd"/>
      <w:r>
        <w:rPr>
          <w:rFonts w:ascii="Bookman Old Style" w:hAnsi="Bookman Old Style" w:cs="Tahoma,Bold"/>
          <w:bCs/>
        </w:rPr>
        <w:t xml:space="preserve"> Dinas</w:t>
      </w:r>
      <w:r w:rsidRPr="00DF094C">
        <w:rPr>
          <w:rFonts w:ascii="Bookman Old Style" w:hAnsi="Bookman Old Style" w:cs="Tahoma,Bold"/>
          <w:bCs/>
        </w:rPr>
        <w:t>;</w:t>
      </w:r>
      <w:r w:rsidR="00A0527E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dan</w:t>
      </w:r>
    </w:p>
    <w:p w14:paraId="2D3D0340" w14:textId="77777777" w:rsidR="00640C2F" w:rsidRPr="00CF425D" w:rsidRDefault="00640C2F" w:rsidP="00D434C9">
      <w:pPr>
        <w:pStyle w:val="ListParagraph"/>
        <w:numPr>
          <w:ilvl w:val="0"/>
          <w:numId w:val="94"/>
        </w:numPr>
        <w:tabs>
          <w:tab w:val="left" w:pos="2340"/>
          <w:tab w:val="left" w:pos="2880"/>
        </w:tabs>
        <w:ind w:left="1843" w:hanging="425"/>
        <w:jc w:val="both"/>
        <w:rPr>
          <w:rFonts w:ascii="Bookman Old Style" w:hAnsi="Bookman Old Style"/>
        </w:rPr>
      </w:pPr>
      <w:proofErr w:type="spellStart"/>
      <w:r w:rsidRPr="00DF094C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fungsi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DF094C">
        <w:rPr>
          <w:rFonts w:ascii="Bookman Old Style" w:hAnsi="Bookman Old Style" w:cs="Bookman Old Style"/>
          <w:color w:val="000000"/>
        </w:rPr>
        <w:t>diberikan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A0527E">
        <w:rPr>
          <w:rFonts w:ascii="Bookman Old Style" w:hAnsi="Bookman Old Style" w:cs="Bookman Old Style"/>
          <w:color w:val="000000"/>
        </w:rPr>
        <w:t>Pimpinan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DF094C">
        <w:rPr>
          <w:rFonts w:ascii="Bookman Old Style" w:hAnsi="Bookman Old Style" w:cs="Bookman Old Style"/>
          <w:color w:val="000000"/>
        </w:rPr>
        <w:t xml:space="preserve">yang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terkait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dengan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tugas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fungsinya</w:t>
      </w:r>
      <w:proofErr w:type="spellEnd"/>
      <w:r w:rsidRPr="00DF094C">
        <w:rPr>
          <w:rFonts w:ascii="Bookman Old Style" w:hAnsi="Bookman Old Style" w:cs="Bookman Old Style"/>
          <w:color w:val="000000"/>
        </w:rPr>
        <w:t>.</w:t>
      </w:r>
    </w:p>
    <w:p w14:paraId="18B27F1A" w14:textId="77777777" w:rsidR="00640C2F" w:rsidRDefault="00640C2F" w:rsidP="00640C2F">
      <w:pPr>
        <w:pStyle w:val="ListParagraph"/>
        <w:tabs>
          <w:tab w:val="left" w:pos="630"/>
          <w:tab w:val="left" w:pos="2340"/>
        </w:tabs>
        <w:ind w:left="2880"/>
        <w:jc w:val="both"/>
        <w:rPr>
          <w:rFonts w:ascii="Bookman Old Style" w:hAnsi="Bookman Old Style"/>
        </w:rPr>
      </w:pPr>
    </w:p>
    <w:p w14:paraId="12C2BB8D" w14:textId="77777777" w:rsidR="00B22A80" w:rsidRPr="00064A3B" w:rsidRDefault="00B22A80" w:rsidP="00640C2F">
      <w:pPr>
        <w:pStyle w:val="ListParagraph"/>
        <w:tabs>
          <w:tab w:val="left" w:pos="630"/>
          <w:tab w:val="left" w:pos="2340"/>
        </w:tabs>
        <w:ind w:left="2880"/>
        <w:jc w:val="both"/>
        <w:rPr>
          <w:rFonts w:ascii="Bookman Old Style" w:hAnsi="Bookman Old Style"/>
          <w:sz w:val="6"/>
        </w:rPr>
      </w:pPr>
    </w:p>
    <w:p w14:paraId="53A1BF0D" w14:textId="77777777" w:rsidR="00640C2F" w:rsidRPr="00B22A80" w:rsidRDefault="00B22A80" w:rsidP="00B22A80">
      <w:pPr>
        <w:tabs>
          <w:tab w:val="left" w:pos="270"/>
          <w:tab w:val="left" w:pos="709"/>
          <w:tab w:val="left" w:pos="900"/>
          <w:tab w:val="left" w:pos="1080"/>
        </w:tabs>
        <w:ind w:firstLine="540"/>
        <w:jc w:val="both"/>
        <w:rPr>
          <w:rFonts w:ascii="Bookman Old Style" w:hAnsi="Bookman Old Style" w:cs="Tahoma,Bold"/>
          <w:b/>
          <w:bCs/>
        </w:rPr>
      </w:pPr>
      <w:r w:rsidRPr="00B22A80">
        <w:rPr>
          <w:rFonts w:ascii="Bookman Old Style" w:hAnsi="Bookman Old Style"/>
          <w:b/>
          <w:lang w:val="en-US"/>
        </w:rPr>
        <w:t>2.</w:t>
      </w:r>
      <w:r>
        <w:rPr>
          <w:rFonts w:ascii="Bookman Old Style" w:hAnsi="Bookman Old Style"/>
          <w:b/>
          <w:lang w:val="en-US"/>
        </w:rPr>
        <w:tab/>
      </w:r>
      <w:proofErr w:type="spellStart"/>
      <w:r w:rsidR="00640C2F" w:rsidRPr="00B22A80">
        <w:rPr>
          <w:rFonts w:ascii="Bookman Old Style" w:hAnsi="Bookman Old Style" w:cs="Tahoma,Bold"/>
          <w:b/>
          <w:bCs/>
        </w:rPr>
        <w:t>Bidang</w:t>
      </w:r>
      <w:proofErr w:type="spellEnd"/>
      <w:r w:rsidR="00640C2F" w:rsidRPr="00B22A80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="00640C2F" w:rsidRPr="00B22A80">
        <w:rPr>
          <w:rFonts w:ascii="Bookman Old Style" w:hAnsi="Bookman Old Style" w:cs="Bookman Old Style"/>
          <w:b/>
          <w:color w:val="000000"/>
        </w:rPr>
        <w:t>Sumber</w:t>
      </w:r>
      <w:proofErr w:type="spellEnd"/>
      <w:r w:rsidR="00640C2F" w:rsidRPr="00B22A80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="00640C2F" w:rsidRPr="00B22A80">
        <w:rPr>
          <w:rFonts w:ascii="Bookman Old Style" w:hAnsi="Bookman Old Style" w:cs="Bookman Old Style"/>
          <w:b/>
          <w:color w:val="000000"/>
        </w:rPr>
        <w:t>Daya</w:t>
      </w:r>
      <w:proofErr w:type="spellEnd"/>
      <w:r w:rsidR="00640C2F" w:rsidRPr="00B22A80">
        <w:rPr>
          <w:rFonts w:ascii="Bookman Old Style" w:hAnsi="Bookman Old Style" w:cs="Bookman Old Style"/>
          <w:b/>
          <w:color w:val="000000"/>
        </w:rPr>
        <w:t xml:space="preserve"> Air</w:t>
      </w:r>
    </w:p>
    <w:p w14:paraId="7F2B43B7" w14:textId="77777777" w:rsidR="00640C2F" w:rsidRPr="00E225C2" w:rsidRDefault="00640C2F" w:rsidP="00640C2F">
      <w:pPr>
        <w:tabs>
          <w:tab w:val="left" w:pos="270"/>
          <w:tab w:val="left" w:pos="630"/>
          <w:tab w:val="left" w:pos="2340"/>
        </w:tabs>
        <w:jc w:val="both"/>
        <w:rPr>
          <w:rFonts w:ascii="Bookman Old Style" w:hAnsi="Bookman Old Style" w:cs="Tahoma,Bold"/>
          <w:bCs/>
          <w:sz w:val="4"/>
        </w:rPr>
      </w:pPr>
      <w:r w:rsidRPr="00E225C2">
        <w:rPr>
          <w:rFonts w:ascii="Bookman Old Style" w:hAnsi="Bookman Old Style" w:cs="Tahoma,Bold"/>
          <w:bCs/>
        </w:rPr>
        <w:tab/>
      </w:r>
      <w:r w:rsidRPr="00E225C2">
        <w:rPr>
          <w:rFonts w:ascii="Bookman Old Style" w:hAnsi="Bookman Old Style" w:cs="Tahoma,Bold"/>
          <w:bCs/>
        </w:rPr>
        <w:tab/>
      </w:r>
    </w:p>
    <w:p w14:paraId="39D1B632" w14:textId="77777777" w:rsidR="00640C2F" w:rsidRPr="00E225C2" w:rsidRDefault="00640C2F" w:rsidP="00D463DB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Sumber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Air</w:t>
      </w:r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E225C2">
        <w:rPr>
          <w:rFonts w:ascii="Bookman Old Style" w:hAnsi="Bookman Old Style"/>
          <w:sz w:val="24"/>
          <w:szCs w:val="24"/>
        </w:rPr>
        <w:t>terdiri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225C2"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3D47799A" w14:textId="77777777" w:rsidR="00640C2F" w:rsidRDefault="00640C2F" w:rsidP="00625761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>2.1</w:t>
      </w:r>
      <w:r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Irigasi</w:t>
      </w:r>
      <w:proofErr w:type="spellEnd"/>
      <w:r w:rsidRPr="00E225C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pembangunan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peningkatan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sarana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prasarana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irigasi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>.</w:t>
      </w:r>
    </w:p>
    <w:p w14:paraId="7A10CFD3" w14:textId="77777777" w:rsidR="00613D6B" w:rsidRPr="00613D6B" w:rsidRDefault="00613D6B" w:rsidP="00625761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2"/>
          <w:szCs w:val="24"/>
          <w:lang w:val="id-ID"/>
        </w:rPr>
      </w:pPr>
    </w:p>
    <w:p w14:paraId="7201CB68" w14:textId="77777777" w:rsidR="00640C2F" w:rsidRPr="00E225C2" w:rsidRDefault="00640C2F" w:rsidP="00613D6B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Irigasi</w:t>
      </w:r>
      <w:proofErr w:type="spellEnd"/>
      <w:r w:rsidRPr="00E225C2">
        <w:rPr>
          <w:rFonts w:ascii="Bookman Old Style" w:hAnsi="Bookman Old Style"/>
          <w:sz w:val="24"/>
          <w:szCs w:val="24"/>
          <w:lang w:val="id-ID"/>
        </w:rPr>
        <w:t xml:space="preserve"> Spiritual menyelenggarakan </w:t>
      </w:r>
      <w:proofErr w:type="gramStart"/>
      <w:r w:rsidRPr="00E225C2">
        <w:rPr>
          <w:rFonts w:ascii="Bookman Old Style" w:hAnsi="Bookman Old Style"/>
          <w:sz w:val="24"/>
          <w:szCs w:val="24"/>
          <w:lang w:val="id-ID"/>
        </w:rPr>
        <w:t>fungsi</w:t>
      </w:r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E225C2">
        <w:rPr>
          <w:rFonts w:ascii="Bookman Old Style" w:hAnsi="Bookman Old Style"/>
          <w:sz w:val="24"/>
          <w:szCs w:val="24"/>
        </w:rPr>
        <w:t xml:space="preserve"> </w:t>
      </w:r>
    </w:p>
    <w:p w14:paraId="49E55B6D" w14:textId="77777777" w:rsidR="00640C2F" w:rsidRPr="00E225C2" w:rsidRDefault="00640C2F" w:rsidP="00613D6B">
      <w:pPr>
        <w:pStyle w:val="BodyTextIndent2"/>
        <w:tabs>
          <w:tab w:val="left" w:pos="630"/>
          <w:tab w:val="left" w:pos="2520"/>
          <w:tab w:val="left" w:pos="2880"/>
        </w:tabs>
        <w:spacing w:after="0" w:line="240" w:lineRule="auto"/>
        <w:ind w:left="2268" w:hanging="425"/>
        <w:jc w:val="both"/>
        <w:rPr>
          <w:rFonts w:ascii="Bookman Old Style" w:hAnsi="Bookman Old Style"/>
          <w:sz w:val="2"/>
          <w:szCs w:val="24"/>
        </w:rPr>
      </w:pPr>
    </w:p>
    <w:p w14:paraId="7EF14E2B" w14:textId="77777777" w:rsidR="00640C2F" w:rsidRPr="00553F67" w:rsidRDefault="00640C2F" w:rsidP="00D434C9">
      <w:pPr>
        <w:pStyle w:val="ListParagraph"/>
        <w:numPr>
          <w:ilvl w:val="0"/>
          <w:numId w:val="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irigasi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0A50C534" w14:textId="77777777" w:rsidR="00640C2F" w:rsidRPr="00567CD8" w:rsidRDefault="00640C2F" w:rsidP="00D434C9">
      <w:pPr>
        <w:pStyle w:val="ListParagraph"/>
        <w:numPr>
          <w:ilvl w:val="0"/>
          <w:numId w:val="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irigasi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57AA1FD9" w14:textId="77777777" w:rsidR="00640C2F" w:rsidRPr="00E20CAC" w:rsidRDefault="00640C2F" w:rsidP="00D434C9">
      <w:pPr>
        <w:pStyle w:val="ListParagraph"/>
        <w:numPr>
          <w:ilvl w:val="0"/>
          <w:numId w:val="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data </w:t>
      </w:r>
      <w:proofErr w:type="spellStart"/>
      <w:r>
        <w:rPr>
          <w:rFonts w:ascii="Bookman Old Style" w:hAnsi="Bookman Old Style" w:cs="Bookman Old Style"/>
          <w:color w:val="000000"/>
        </w:rPr>
        <w:t>kebutuhan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prioritas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prasarana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irigasi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3494BE5F" w14:textId="77777777" w:rsidR="00640C2F" w:rsidRDefault="00640C2F" w:rsidP="00D434C9">
      <w:pPr>
        <w:pStyle w:val="ListParagraph"/>
        <w:numPr>
          <w:ilvl w:val="0"/>
          <w:numId w:val="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A25FC">
        <w:rPr>
          <w:rFonts w:ascii="Bookman Old Style" w:hAnsi="Bookman Old Style"/>
        </w:rPr>
        <w:t>pengendalian</w:t>
      </w:r>
      <w:proofErr w:type="spellEnd"/>
      <w:r w:rsidRPr="001A25FC">
        <w:rPr>
          <w:rFonts w:ascii="Bookman Old Style" w:hAnsi="Bookman Old Style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pembangunan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peningkatan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jaringan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irigasi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495803A0" w14:textId="77777777" w:rsidR="00640C2F" w:rsidRDefault="00640C2F" w:rsidP="00D434C9">
      <w:pPr>
        <w:pStyle w:val="ListParagraph"/>
        <w:numPr>
          <w:ilvl w:val="0"/>
          <w:numId w:val="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dan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mutu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pada </w:t>
      </w:r>
      <w:proofErr w:type="spellStart"/>
      <w:r w:rsidRPr="001A25FC">
        <w:rPr>
          <w:rFonts w:ascii="Bookman Old Style" w:hAnsi="Bookman Old Style" w:cs="Bookman Old Style"/>
          <w:color w:val="000000"/>
        </w:rPr>
        <w:t>pekerjaan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kontruksi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jaringan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irigasi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508FE50B" w14:textId="77777777" w:rsidR="00640C2F" w:rsidRPr="001A25FC" w:rsidRDefault="00640C2F" w:rsidP="00D434C9">
      <w:pPr>
        <w:pStyle w:val="ListParagraph"/>
        <w:numPr>
          <w:ilvl w:val="0"/>
          <w:numId w:val="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A25FC">
        <w:rPr>
          <w:rFonts w:ascii="Bookman Old Style" w:hAnsi="Bookman Old Style"/>
        </w:rPr>
        <w:t>pengendalian</w:t>
      </w:r>
      <w:proofErr w:type="spellEnd"/>
      <w:r w:rsidRPr="001A25FC">
        <w:rPr>
          <w:rFonts w:ascii="Bookman Old Style" w:hAnsi="Bookman Old Style"/>
        </w:rPr>
        <w:t xml:space="preserve"> </w:t>
      </w:r>
      <w:proofErr w:type="spellStart"/>
      <w:r w:rsidRPr="001A25FC">
        <w:rPr>
          <w:rFonts w:ascii="Bookman Old Style" w:hAnsi="Bookman Old Style"/>
        </w:rPr>
        <w:t>koordinasi</w:t>
      </w:r>
      <w:proofErr w:type="spellEnd"/>
      <w:r w:rsidRPr="001A25FC">
        <w:rPr>
          <w:rFonts w:ascii="Bookman Old Style" w:hAnsi="Bookman Old Style"/>
        </w:rPr>
        <w:t xml:space="preserve"> </w:t>
      </w:r>
      <w:proofErr w:type="spellStart"/>
      <w:r w:rsidRPr="001A25FC">
        <w:rPr>
          <w:rFonts w:ascii="Bookman Old Style" w:hAnsi="Bookman Old Style"/>
        </w:rPr>
        <w:t>teknis</w:t>
      </w:r>
      <w:proofErr w:type="spellEnd"/>
      <w:r w:rsidRPr="001A25FC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irigasi</w:t>
      </w:r>
      <w:proofErr w:type="spellEnd"/>
      <w:r w:rsidRPr="001A25FC">
        <w:rPr>
          <w:rFonts w:ascii="Bookman Old Style" w:hAnsi="Bookman Old Style"/>
        </w:rPr>
        <w:t>;</w:t>
      </w:r>
    </w:p>
    <w:p w14:paraId="3B52C19F" w14:textId="77777777" w:rsidR="00640C2F" w:rsidRDefault="00640C2F" w:rsidP="00D434C9">
      <w:pPr>
        <w:pStyle w:val="ListParagraph"/>
        <w:numPr>
          <w:ilvl w:val="0"/>
          <w:numId w:val="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A25FC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1A25FC">
        <w:rPr>
          <w:rFonts w:ascii="Bookman Old Style" w:hAnsi="Bookman Old Style" w:cs="Bookman Old Style"/>
          <w:color w:val="000000"/>
        </w:rPr>
        <w:t>evaluasi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A25FC">
        <w:rPr>
          <w:rFonts w:ascii="Bookman Old Style" w:hAnsi="Bookman Old Style" w:cs="Bookman Old Style"/>
          <w:color w:val="000000"/>
        </w:rPr>
        <w:t>pelaporan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peningkatan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irigasi</w:t>
      </w:r>
      <w:proofErr w:type="spellEnd"/>
      <w:r w:rsidRPr="001A25FC">
        <w:rPr>
          <w:rFonts w:ascii="Bookman Old Style" w:hAnsi="Bookman Old Style" w:cs="Bookman Old Style"/>
          <w:color w:val="000000"/>
        </w:rPr>
        <w:t>;</w:t>
      </w:r>
      <w:r w:rsidR="00EF4848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70DAB671" w14:textId="77777777" w:rsidR="00640C2F" w:rsidRPr="00790507" w:rsidRDefault="00640C2F" w:rsidP="00D434C9">
      <w:pPr>
        <w:pStyle w:val="ListParagraph"/>
        <w:numPr>
          <w:ilvl w:val="0"/>
          <w:numId w:val="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A25FC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fungsi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1A25FC">
        <w:rPr>
          <w:rFonts w:ascii="Bookman Old Style" w:hAnsi="Bookman Old Style" w:cs="Bookman Old Style"/>
          <w:color w:val="000000"/>
        </w:rPr>
        <w:t>diberikan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terkait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dengan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A25FC">
        <w:rPr>
          <w:rFonts w:ascii="Bookman Old Style" w:hAnsi="Bookman Old Style" w:cs="Bookman Old Style"/>
          <w:color w:val="000000"/>
        </w:rPr>
        <w:t>tugas</w:t>
      </w:r>
      <w:proofErr w:type="spellEnd"/>
      <w:r w:rsidRPr="001A25F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A25FC">
        <w:rPr>
          <w:rFonts w:ascii="Bookman Old Style" w:hAnsi="Bookman Old Style" w:cs="Bookman Old Style"/>
          <w:color w:val="000000"/>
        </w:rPr>
        <w:t>fungsinya</w:t>
      </w:r>
      <w:proofErr w:type="spellEnd"/>
      <w:r w:rsidRPr="001A25FC">
        <w:rPr>
          <w:rFonts w:ascii="Bookman Old Style" w:hAnsi="Bookman Old Style" w:cs="Bookman Old Style"/>
          <w:color w:val="000000"/>
        </w:rPr>
        <w:t>.</w:t>
      </w:r>
    </w:p>
    <w:p w14:paraId="11960A69" w14:textId="77777777" w:rsidR="00640C2F" w:rsidRPr="005751DD" w:rsidRDefault="00640C2F" w:rsidP="00640C2F">
      <w:pPr>
        <w:pStyle w:val="ListParagraph"/>
        <w:tabs>
          <w:tab w:val="left" w:pos="2880"/>
        </w:tabs>
        <w:ind w:left="2880"/>
        <w:jc w:val="both"/>
        <w:rPr>
          <w:rFonts w:ascii="Bookman Old Style" w:hAnsi="Bookman Old Style"/>
          <w:sz w:val="16"/>
        </w:rPr>
      </w:pPr>
    </w:p>
    <w:p w14:paraId="441A0D46" w14:textId="77777777" w:rsidR="00640C2F" w:rsidRPr="00064A3B" w:rsidRDefault="00640C2F" w:rsidP="00064A3B">
      <w:pPr>
        <w:pStyle w:val="BodyTextIndent2"/>
        <w:tabs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24"/>
          <w:szCs w:val="24"/>
          <w:lang w:val="id-ID"/>
        </w:rPr>
      </w:pPr>
      <w:r w:rsidRPr="00064A3B">
        <w:rPr>
          <w:rFonts w:ascii="Bookman Old Style" w:hAnsi="Bookman Old Style"/>
          <w:sz w:val="24"/>
          <w:szCs w:val="24"/>
        </w:rPr>
        <w:t>2.2</w:t>
      </w:r>
      <w:r w:rsidRPr="00064A3B">
        <w:rPr>
          <w:rFonts w:ascii="Bookman Old Style" w:hAnsi="Bookman Old Style"/>
          <w:sz w:val="24"/>
          <w:szCs w:val="24"/>
          <w:lang w:val="id-ID"/>
        </w:rPr>
        <w:tab/>
      </w:r>
      <w:proofErr w:type="spellStart"/>
      <w:r w:rsidRPr="00064A3B">
        <w:rPr>
          <w:rFonts w:ascii="Bookman Old Style" w:hAnsi="Bookman Old Style"/>
          <w:sz w:val="24"/>
          <w:szCs w:val="24"/>
        </w:rPr>
        <w:t>Kelompok</w:t>
      </w:r>
      <w:proofErr w:type="spellEnd"/>
      <w:r w:rsidRPr="00064A3B"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 w:rsidRPr="00064A3B">
        <w:rPr>
          <w:rFonts w:ascii="Bookman Old Style" w:hAnsi="Bookman Old Style"/>
          <w:sz w:val="24"/>
          <w:szCs w:val="24"/>
        </w:rPr>
        <w:t>substansi</w:t>
      </w:r>
      <w:proofErr w:type="spellEnd"/>
      <w:r w:rsidRPr="00064A3B">
        <w:rPr>
          <w:rFonts w:ascii="Bookman Old Style" w:hAnsi="Bookman Old Style"/>
          <w:sz w:val="24"/>
          <w:szCs w:val="24"/>
        </w:rPr>
        <w:t xml:space="preserve"> </w:t>
      </w:r>
      <w:r w:rsidRPr="00064A3B">
        <w:rPr>
          <w:rFonts w:ascii="Bookman Old Style" w:hAnsi="Bookman Old Style" w:cs="Bookman Old Style"/>
          <w:color w:val="000000"/>
          <w:sz w:val="24"/>
          <w:szCs w:val="24"/>
        </w:rPr>
        <w:t xml:space="preserve">Sungai, Pantai dan </w:t>
      </w:r>
      <w:proofErr w:type="spellStart"/>
      <w:r w:rsidRPr="00064A3B">
        <w:rPr>
          <w:rFonts w:ascii="Bookman Old Style" w:hAnsi="Bookman Old Style" w:cs="Bookman Old Style"/>
          <w:color w:val="000000"/>
          <w:sz w:val="24"/>
          <w:szCs w:val="24"/>
        </w:rPr>
        <w:t>Rawa</w:t>
      </w:r>
      <w:proofErr w:type="spellEnd"/>
      <w:r w:rsidRPr="00064A3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064A3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064A3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064A3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  <w:sz w:val="24"/>
          <w:szCs w:val="24"/>
        </w:rPr>
        <w:t>pembangunan</w:t>
      </w:r>
      <w:proofErr w:type="spellEnd"/>
      <w:r w:rsidRPr="00064A3B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Pr="00064A3B">
        <w:rPr>
          <w:rFonts w:ascii="Bookman Old Style" w:hAnsi="Bookman Old Style" w:cs="Tahoma,Bold"/>
          <w:bCs/>
          <w:sz w:val="24"/>
          <w:szCs w:val="24"/>
        </w:rPr>
        <w:t>peningkatan</w:t>
      </w:r>
      <w:proofErr w:type="spellEnd"/>
      <w:r w:rsidRPr="00064A3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  <w:sz w:val="24"/>
          <w:szCs w:val="24"/>
        </w:rPr>
        <w:t>sarana</w:t>
      </w:r>
      <w:proofErr w:type="spellEnd"/>
      <w:r w:rsidRPr="00064A3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  <w:sz w:val="24"/>
          <w:szCs w:val="24"/>
        </w:rPr>
        <w:t>prasarana</w:t>
      </w:r>
      <w:proofErr w:type="spellEnd"/>
      <w:r w:rsidRPr="00064A3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  <w:sz w:val="24"/>
          <w:szCs w:val="24"/>
        </w:rPr>
        <w:t>s</w:t>
      </w:r>
      <w:r w:rsidRPr="00064A3B">
        <w:rPr>
          <w:rFonts w:ascii="Bookman Old Style" w:hAnsi="Bookman Old Style" w:cs="Bookman Old Style"/>
          <w:color w:val="000000"/>
          <w:sz w:val="24"/>
          <w:szCs w:val="24"/>
        </w:rPr>
        <w:t>ungai</w:t>
      </w:r>
      <w:proofErr w:type="spellEnd"/>
      <w:r w:rsidRPr="00064A3B"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  <w:sz w:val="24"/>
          <w:szCs w:val="24"/>
        </w:rPr>
        <w:t>pantai</w:t>
      </w:r>
      <w:proofErr w:type="spellEnd"/>
      <w:r w:rsidRPr="00064A3B"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  <w:sz w:val="24"/>
          <w:szCs w:val="24"/>
        </w:rPr>
        <w:t>rawa</w:t>
      </w:r>
      <w:proofErr w:type="spellEnd"/>
      <w:r w:rsidRPr="00064A3B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  <w:sz w:val="24"/>
          <w:szCs w:val="24"/>
        </w:rPr>
        <w:t>sumber</w:t>
      </w:r>
      <w:proofErr w:type="spellEnd"/>
      <w:r w:rsidRPr="00064A3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  <w:sz w:val="24"/>
          <w:szCs w:val="24"/>
        </w:rPr>
        <w:t>daya</w:t>
      </w:r>
      <w:proofErr w:type="spellEnd"/>
      <w:r w:rsidRPr="00064A3B">
        <w:rPr>
          <w:rFonts w:ascii="Bookman Old Style" w:hAnsi="Bookman Old Style" w:cs="Bookman Old Style"/>
          <w:color w:val="000000"/>
          <w:sz w:val="24"/>
          <w:szCs w:val="24"/>
        </w:rPr>
        <w:t xml:space="preserve"> air </w:t>
      </w:r>
      <w:proofErr w:type="spellStart"/>
      <w:r w:rsidRPr="00064A3B">
        <w:rPr>
          <w:rFonts w:ascii="Bookman Old Style" w:hAnsi="Bookman Old Style" w:cs="Bookman Old Style"/>
          <w:color w:val="000000"/>
          <w:sz w:val="24"/>
          <w:szCs w:val="24"/>
        </w:rPr>
        <w:t>lainnya</w:t>
      </w:r>
      <w:proofErr w:type="spellEnd"/>
      <w:r w:rsidRPr="00064A3B">
        <w:rPr>
          <w:rFonts w:ascii="Bookman Old Style" w:hAnsi="Bookman Old Style" w:cs="Tahoma,Bold"/>
          <w:bCs/>
          <w:sz w:val="24"/>
          <w:szCs w:val="24"/>
        </w:rPr>
        <w:t>.</w:t>
      </w:r>
    </w:p>
    <w:p w14:paraId="367C19EF" w14:textId="77777777" w:rsidR="00640C2F" w:rsidRPr="00064A3B" w:rsidRDefault="00640C2F" w:rsidP="007C4E63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709"/>
        <w:jc w:val="both"/>
        <w:rPr>
          <w:rFonts w:ascii="Bookman Old Style" w:hAnsi="Bookman Old Style"/>
          <w:sz w:val="24"/>
          <w:szCs w:val="24"/>
        </w:rPr>
      </w:pPr>
      <w:r w:rsidRPr="00064A3B">
        <w:rPr>
          <w:rFonts w:ascii="Bookman Old Style" w:hAnsi="Bookman Old Style"/>
          <w:sz w:val="24"/>
          <w:szCs w:val="24"/>
        </w:rPr>
        <w:tab/>
      </w:r>
      <w:proofErr w:type="spellStart"/>
      <w:r w:rsidRPr="00064A3B">
        <w:rPr>
          <w:rFonts w:ascii="Bookman Old Style" w:hAnsi="Bookman Old Style"/>
          <w:sz w:val="24"/>
          <w:szCs w:val="24"/>
        </w:rPr>
        <w:t>Kelompok</w:t>
      </w:r>
      <w:proofErr w:type="spellEnd"/>
      <w:r w:rsidRPr="00064A3B"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 w:rsidRPr="00064A3B">
        <w:rPr>
          <w:rFonts w:ascii="Bookman Old Style" w:hAnsi="Bookman Old Style"/>
          <w:sz w:val="24"/>
          <w:szCs w:val="24"/>
        </w:rPr>
        <w:t>substansi</w:t>
      </w:r>
      <w:proofErr w:type="spellEnd"/>
      <w:r w:rsidRPr="00064A3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  <w:sz w:val="24"/>
          <w:szCs w:val="24"/>
        </w:rPr>
        <w:t>Seksi</w:t>
      </w:r>
      <w:proofErr w:type="spellEnd"/>
      <w:r w:rsidRPr="00064A3B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Pr="00064A3B">
        <w:rPr>
          <w:rFonts w:ascii="Bookman Old Style" w:hAnsi="Bookman Old Style" w:cs="Bookman Old Style"/>
          <w:color w:val="000000"/>
          <w:sz w:val="24"/>
          <w:szCs w:val="24"/>
        </w:rPr>
        <w:t xml:space="preserve">Sungai, Pantai dan </w:t>
      </w:r>
      <w:proofErr w:type="spellStart"/>
      <w:r w:rsidRPr="00064A3B">
        <w:rPr>
          <w:rFonts w:ascii="Bookman Old Style" w:hAnsi="Bookman Old Style" w:cs="Bookman Old Style"/>
          <w:color w:val="000000"/>
          <w:sz w:val="24"/>
          <w:szCs w:val="24"/>
        </w:rPr>
        <w:t>Rawa</w:t>
      </w:r>
      <w:proofErr w:type="spellEnd"/>
      <w:r w:rsidRPr="00064A3B">
        <w:rPr>
          <w:rFonts w:ascii="Bookman Old Style" w:hAnsi="Bookman Old Style"/>
          <w:sz w:val="24"/>
          <w:szCs w:val="24"/>
          <w:lang w:val="id-ID"/>
        </w:rPr>
        <w:t xml:space="preserve"> Spiritual menyelenggarakan </w:t>
      </w:r>
      <w:proofErr w:type="gramStart"/>
      <w:r w:rsidRPr="00064A3B">
        <w:rPr>
          <w:rFonts w:ascii="Bookman Old Style" w:hAnsi="Bookman Old Style"/>
          <w:sz w:val="24"/>
          <w:szCs w:val="24"/>
          <w:lang w:val="id-ID"/>
        </w:rPr>
        <w:t>fungsi</w:t>
      </w:r>
      <w:r w:rsidRPr="00064A3B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064A3B">
        <w:rPr>
          <w:rFonts w:ascii="Bookman Old Style" w:hAnsi="Bookman Old Style"/>
          <w:sz w:val="24"/>
          <w:szCs w:val="24"/>
        </w:rPr>
        <w:t xml:space="preserve"> </w:t>
      </w:r>
    </w:p>
    <w:p w14:paraId="51FBC80E" w14:textId="77777777" w:rsidR="00640C2F" w:rsidRPr="00064A3B" w:rsidRDefault="00640C2F" w:rsidP="00640C2F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before="120" w:after="0" w:line="240" w:lineRule="auto"/>
        <w:ind w:left="1260" w:hanging="630"/>
        <w:jc w:val="both"/>
        <w:rPr>
          <w:rFonts w:ascii="Bookman Old Style" w:hAnsi="Bookman Old Style"/>
          <w:sz w:val="24"/>
          <w:szCs w:val="24"/>
        </w:rPr>
      </w:pPr>
    </w:p>
    <w:p w14:paraId="43369FF2" w14:textId="77777777" w:rsidR="00640C2F" w:rsidRPr="00064A3B" w:rsidRDefault="00640C2F" w:rsidP="00D434C9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petunjuk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teknis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pembangunan</w:t>
      </w:r>
      <w:proofErr w:type="spellEnd"/>
      <w:r w:rsidRPr="00064A3B">
        <w:rPr>
          <w:rFonts w:ascii="Bookman Old Style" w:hAnsi="Bookman Old Style" w:cs="Tahoma,Bold"/>
          <w:bCs/>
        </w:rPr>
        <w:t xml:space="preserve"> dan </w:t>
      </w:r>
      <w:proofErr w:type="spellStart"/>
      <w:r w:rsidRPr="00064A3B">
        <w:rPr>
          <w:rFonts w:ascii="Bookman Old Style" w:hAnsi="Bookman Old Style" w:cs="Tahoma,Bold"/>
          <w:bCs/>
        </w:rPr>
        <w:t>peningkatan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sarana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prasarana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</w:t>
      </w:r>
      <w:r w:rsidRPr="00064A3B">
        <w:rPr>
          <w:rFonts w:ascii="Bookman Old Style" w:hAnsi="Bookman Old Style" w:cs="Bookman Old Style"/>
          <w:color w:val="000000"/>
        </w:rPr>
        <w:t>ungai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pantai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rawa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sumber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daya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air </w:t>
      </w:r>
      <w:proofErr w:type="spellStart"/>
      <w:r w:rsidRPr="00064A3B">
        <w:rPr>
          <w:rFonts w:ascii="Bookman Old Style" w:hAnsi="Bookman Old Style" w:cs="Bookman Old Style"/>
          <w:color w:val="000000"/>
        </w:rPr>
        <w:t>lainnya</w:t>
      </w:r>
      <w:proofErr w:type="spellEnd"/>
      <w:r w:rsidRPr="00064A3B">
        <w:rPr>
          <w:rFonts w:ascii="Bookman Old Style" w:hAnsi="Bookman Old Style" w:cs="Tahoma,Bold"/>
          <w:bCs/>
        </w:rPr>
        <w:t>;</w:t>
      </w:r>
    </w:p>
    <w:p w14:paraId="21A2DF1B" w14:textId="77777777" w:rsidR="00640C2F" w:rsidRPr="00064A3B" w:rsidRDefault="00640C2F" w:rsidP="00D434C9">
      <w:pPr>
        <w:pStyle w:val="ListParagraph"/>
        <w:numPr>
          <w:ilvl w:val="0"/>
          <w:numId w:val="9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rencana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kerja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teknis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pembangunan</w:t>
      </w:r>
      <w:proofErr w:type="spellEnd"/>
      <w:r w:rsidRPr="00064A3B">
        <w:rPr>
          <w:rFonts w:ascii="Bookman Old Style" w:hAnsi="Bookman Old Style" w:cs="Tahoma,Bold"/>
          <w:bCs/>
        </w:rPr>
        <w:t xml:space="preserve"> dan </w:t>
      </w:r>
      <w:proofErr w:type="spellStart"/>
      <w:r w:rsidRPr="00064A3B">
        <w:rPr>
          <w:rFonts w:ascii="Bookman Old Style" w:hAnsi="Bookman Old Style" w:cs="Tahoma,Bold"/>
          <w:bCs/>
        </w:rPr>
        <w:t>peningkatan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sarana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prasarana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</w:t>
      </w:r>
      <w:r w:rsidRPr="00064A3B">
        <w:rPr>
          <w:rFonts w:ascii="Bookman Old Style" w:hAnsi="Bookman Old Style" w:cs="Bookman Old Style"/>
          <w:color w:val="000000"/>
        </w:rPr>
        <w:t>ungai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pantai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rawa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sumber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daya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air </w:t>
      </w:r>
      <w:proofErr w:type="spellStart"/>
      <w:r w:rsidRPr="00064A3B">
        <w:rPr>
          <w:rFonts w:ascii="Bookman Old Style" w:hAnsi="Bookman Old Style" w:cs="Bookman Old Style"/>
          <w:color w:val="000000"/>
        </w:rPr>
        <w:t>lainnya</w:t>
      </w:r>
      <w:proofErr w:type="spellEnd"/>
      <w:r w:rsidRPr="00064A3B">
        <w:rPr>
          <w:rFonts w:ascii="Bookman Old Style" w:hAnsi="Bookman Old Style" w:cs="Tahoma,Bold"/>
          <w:bCs/>
        </w:rPr>
        <w:t>;</w:t>
      </w:r>
      <w:r w:rsidRPr="00064A3B">
        <w:rPr>
          <w:rFonts w:ascii="Bookman Old Style" w:hAnsi="Bookman Old Style" w:cs="Tahoma,Bold"/>
          <w:bCs/>
          <w:lang w:val="id-ID"/>
        </w:rPr>
        <w:t xml:space="preserve"> </w:t>
      </w:r>
    </w:p>
    <w:p w14:paraId="0055E0A2" w14:textId="77777777" w:rsidR="00640C2F" w:rsidRPr="00064A3B" w:rsidRDefault="00640C2F" w:rsidP="00D434C9">
      <w:pPr>
        <w:pStyle w:val="ListParagraph"/>
        <w:numPr>
          <w:ilvl w:val="0"/>
          <w:numId w:val="9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data </w:t>
      </w:r>
      <w:proofErr w:type="spellStart"/>
      <w:r w:rsidRPr="00064A3B">
        <w:rPr>
          <w:rFonts w:ascii="Bookman Old Style" w:hAnsi="Bookman Old Style" w:cs="Bookman Old Style"/>
          <w:color w:val="000000"/>
        </w:rPr>
        <w:t>kebutuhan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prioritas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sarana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prasarana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</w:t>
      </w:r>
      <w:r w:rsidRPr="00064A3B">
        <w:rPr>
          <w:rFonts w:ascii="Bookman Old Style" w:hAnsi="Bookman Old Style" w:cs="Bookman Old Style"/>
          <w:color w:val="000000"/>
        </w:rPr>
        <w:t>ungai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pantai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rawa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sumber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daya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air </w:t>
      </w:r>
      <w:proofErr w:type="spellStart"/>
      <w:r w:rsidRPr="00064A3B">
        <w:rPr>
          <w:rFonts w:ascii="Bookman Old Style" w:hAnsi="Bookman Old Style" w:cs="Bookman Old Style"/>
          <w:color w:val="000000"/>
        </w:rPr>
        <w:t>lainnya</w:t>
      </w:r>
      <w:proofErr w:type="spellEnd"/>
      <w:r w:rsidRPr="00064A3B">
        <w:rPr>
          <w:rFonts w:ascii="Bookman Old Style" w:hAnsi="Bookman Old Style" w:cs="Bookman Old Style"/>
          <w:color w:val="000000"/>
        </w:rPr>
        <w:t>;</w:t>
      </w:r>
    </w:p>
    <w:p w14:paraId="799767D0" w14:textId="77777777" w:rsidR="00640C2F" w:rsidRPr="00064A3B" w:rsidRDefault="00640C2F" w:rsidP="00D434C9">
      <w:pPr>
        <w:pStyle w:val="ListParagraph"/>
        <w:numPr>
          <w:ilvl w:val="0"/>
          <w:numId w:val="9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/>
        </w:rPr>
        <w:t>pengendalian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peningkatan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sarana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prasarana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</w:t>
      </w:r>
      <w:r w:rsidRPr="00064A3B">
        <w:rPr>
          <w:rFonts w:ascii="Bookman Old Style" w:hAnsi="Bookman Old Style" w:cs="Bookman Old Style"/>
          <w:color w:val="000000"/>
        </w:rPr>
        <w:t>ungai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pantai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rawa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sumber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daya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air </w:t>
      </w:r>
      <w:proofErr w:type="spellStart"/>
      <w:r w:rsidRPr="00064A3B">
        <w:rPr>
          <w:rFonts w:ascii="Bookman Old Style" w:hAnsi="Bookman Old Style" w:cs="Bookman Old Style"/>
          <w:color w:val="000000"/>
        </w:rPr>
        <w:t>lainnya</w:t>
      </w:r>
      <w:proofErr w:type="spellEnd"/>
      <w:r w:rsidRPr="00064A3B">
        <w:rPr>
          <w:rFonts w:ascii="Bookman Old Style" w:hAnsi="Bookman Old Style"/>
        </w:rPr>
        <w:t>;</w:t>
      </w:r>
    </w:p>
    <w:p w14:paraId="407682E9" w14:textId="77777777" w:rsidR="00640C2F" w:rsidRPr="00064A3B" w:rsidRDefault="00640C2F" w:rsidP="00D434C9">
      <w:pPr>
        <w:pStyle w:val="ListParagraph"/>
        <w:numPr>
          <w:ilvl w:val="0"/>
          <w:numId w:val="9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mutu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pada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pekerjaan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kontruksi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sarana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prasarana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</w:t>
      </w:r>
      <w:r w:rsidRPr="00064A3B">
        <w:rPr>
          <w:rFonts w:ascii="Bookman Old Style" w:hAnsi="Bookman Old Style" w:cs="Bookman Old Style"/>
          <w:color w:val="000000"/>
        </w:rPr>
        <w:t>ungai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pantai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rawa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sumber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daya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air </w:t>
      </w:r>
      <w:proofErr w:type="spellStart"/>
      <w:r w:rsidRPr="00064A3B">
        <w:rPr>
          <w:rFonts w:ascii="Bookman Old Style" w:hAnsi="Bookman Old Style" w:cs="Bookman Old Style"/>
          <w:color w:val="000000"/>
        </w:rPr>
        <w:t>lainnya</w:t>
      </w:r>
      <w:proofErr w:type="spellEnd"/>
      <w:r w:rsidRPr="00064A3B">
        <w:rPr>
          <w:rFonts w:ascii="Bookman Old Style" w:hAnsi="Bookman Old Style" w:cs="Bookman Old Style"/>
          <w:color w:val="000000"/>
        </w:rPr>
        <w:t>;</w:t>
      </w:r>
    </w:p>
    <w:p w14:paraId="1D88FF89" w14:textId="77777777" w:rsidR="00640C2F" w:rsidRPr="00064A3B" w:rsidRDefault="00640C2F" w:rsidP="00D434C9">
      <w:pPr>
        <w:pStyle w:val="ListParagraph"/>
        <w:numPr>
          <w:ilvl w:val="0"/>
          <w:numId w:val="9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/>
        </w:rPr>
        <w:t>pengendalian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koordinasi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teknis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pengelolaan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</w:t>
      </w:r>
      <w:r w:rsidRPr="00064A3B">
        <w:rPr>
          <w:rFonts w:ascii="Bookman Old Style" w:hAnsi="Bookman Old Style" w:cs="Bookman Old Style"/>
          <w:color w:val="000000"/>
        </w:rPr>
        <w:t>ungai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pantai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rawa</w:t>
      </w:r>
      <w:proofErr w:type="spellEnd"/>
      <w:r w:rsidRPr="00064A3B">
        <w:rPr>
          <w:rFonts w:ascii="Bookman Old Style" w:hAnsi="Bookman Old Style"/>
        </w:rPr>
        <w:t>;</w:t>
      </w:r>
    </w:p>
    <w:p w14:paraId="2BBFEAE9" w14:textId="77777777" w:rsidR="00640C2F" w:rsidRPr="00064A3B" w:rsidRDefault="00640C2F" w:rsidP="00D434C9">
      <w:pPr>
        <w:pStyle w:val="ListParagraph"/>
        <w:numPr>
          <w:ilvl w:val="0"/>
          <w:numId w:val="9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lastRenderedPageBreak/>
        <w:t>pengendalian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evaluasi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pelaporan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pengelolaan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</w:t>
      </w:r>
      <w:r w:rsidRPr="00064A3B">
        <w:rPr>
          <w:rFonts w:ascii="Bookman Old Style" w:hAnsi="Bookman Old Style" w:cs="Bookman Old Style"/>
          <w:color w:val="000000"/>
        </w:rPr>
        <w:t>ungai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pantai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rawa</w:t>
      </w:r>
      <w:proofErr w:type="spellEnd"/>
      <w:r w:rsidRPr="00064A3B">
        <w:rPr>
          <w:rFonts w:ascii="Bookman Old Style" w:hAnsi="Bookman Old Style" w:cs="Bookman Old Style"/>
          <w:color w:val="000000"/>
        </w:rPr>
        <w:t>;</w:t>
      </w:r>
      <w:r w:rsidR="00064A3B">
        <w:rPr>
          <w:rFonts w:ascii="Bookman Old Style" w:hAnsi="Bookman Old Style" w:cs="Bookman Old Style"/>
          <w:color w:val="000000"/>
        </w:rPr>
        <w:t xml:space="preserve"> </w:t>
      </w:r>
      <w:r w:rsidRPr="00064A3B">
        <w:rPr>
          <w:rFonts w:ascii="Bookman Old Style" w:hAnsi="Bookman Old Style" w:cs="Bookman Old Style"/>
          <w:color w:val="000000"/>
        </w:rPr>
        <w:t>dan</w:t>
      </w:r>
    </w:p>
    <w:p w14:paraId="7CA3B2B3" w14:textId="77777777" w:rsidR="00640C2F" w:rsidRPr="00064A3B" w:rsidRDefault="00640C2F" w:rsidP="00D434C9">
      <w:pPr>
        <w:pStyle w:val="ListParagraph"/>
        <w:numPr>
          <w:ilvl w:val="0"/>
          <w:numId w:val="9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fungsi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diberikan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064A3B">
        <w:rPr>
          <w:rFonts w:ascii="Bookman Old Style" w:hAnsi="Bookman Old Style" w:cs="Bookman Old Style"/>
          <w:color w:val="000000"/>
        </w:rPr>
        <w:t>Pimpinan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terkait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dengan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tugas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fungsinya</w:t>
      </w:r>
      <w:proofErr w:type="spellEnd"/>
      <w:r w:rsidRPr="00064A3B">
        <w:rPr>
          <w:rFonts w:ascii="Bookman Old Style" w:hAnsi="Bookman Old Style" w:cs="Bookman Old Style"/>
          <w:color w:val="000000"/>
        </w:rPr>
        <w:t>.</w:t>
      </w:r>
    </w:p>
    <w:p w14:paraId="2F0B76DD" w14:textId="77777777" w:rsidR="00640C2F" w:rsidRPr="00064A3B" w:rsidRDefault="00640C2F" w:rsidP="00640C2F">
      <w:pPr>
        <w:pStyle w:val="ListParagraph"/>
        <w:autoSpaceDE w:val="0"/>
        <w:autoSpaceDN w:val="0"/>
        <w:adjustRightInd w:val="0"/>
        <w:ind w:left="2127"/>
        <w:jc w:val="both"/>
        <w:rPr>
          <w:rFonts w:ascii="Bookman Old Style" w:hAnsi="Bookman Old Style" w:cs="Bookman Old Style"/>
          <w:color w:val="000000"/>
        </w:rPr>
      </w:pPr>
    </w:p>
    <w:p w14:paraId="65DBBD3F" w14:textId="77777777" w:rsidR="00640C2F" w:rsidRPr="00064A3B" w:rsidRDefault="00640C2F" w:rsidP="003B3C96">
      <w:pPr>
        <w:tabs>
          <w:tab w:val="left" w:pos="1418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Tahoma,Bold"/>
          <w:bCs/>
          <w:lang w:val="en-US"/>
        </w:rPr>
      </w:pPr>
      <w:r w:rsidRPr="00064A3B">
        <w:rPr>
          <w:rFonts w:ascii="Bookman Old Style" w:hAnsi="Bookman Old Style" w:cs="Tahoma,Bold"/>
          <w:bCs/>
          <w:lang w:val="en-US"/>
        </w:rPr>
        <w:t>2.3</w:t>
      </w:r>
      <w:r w:rsidRPr="00064A3B">
        <w:rPr>
          <w:rFonts w:ascii="Bookman Old Style" w:hAnsi="Bookman Old Style" w:cs="Tahoma,Bold"/>
          <w:bCs/>
          <w:lang w:val="en-US"/>
        </w:rPr>
        <w:tab/>
      </w:r>
      <w:proofErr w:type="spellStart"/>
      <w:r w:rsidRPr="00064A3B">
        <w:rPr>
          <w:rFonts w:ascii="Bookman Old Style" w:hAnsi="Bookman Old Style" w:cs="Tahoma,Bold"/>
          <w:bCs/>
          <w:lang w:val="en-US"/>
        </w:rPr>
        <w:t>Kelompok</w:t>
      </w:r>
      <w:proofErr w:type="spellEnd"/>
      <w:r w:rsidRPr="00064A3B">
        <w:rPr>
          <w:rFonts w:ascii="Bookman Old Style" w:hAnsi="Bookman Old Style" w:cs="Tahoma,Bold"/>
          <w:bCs/>
          <w:lang w:val="en-US"/>
        </w:rPr>
        <w:t xml:space="preserve"> Sub-</w:t>
      </w:r>
      <w:proofErr w:type="spellStart"/>
      <w:r w:rsidRPr="00064A3B">
        <w:rPr>
          <w:rFonts w:ascii="Bookman Old Style" w:hAnsi="Bookman Old Style" w:cs="Tahoma,Bold"/>
          <w:bCs/>
          <w:lang w:val="en-US"/>
        </w:rPr>
        <w:t>substansi</w:t>
      </w:r>
      <w:proofErr w:type="spellEnd"/>
      <w:r w:rsidRPr="00064A3B">
        <w:rPr>
          <w:rFonts w:ascii="Bookman Old Style" w:hAnsi="Bookman Old Style" w:cs="Tahoma,Bold"/>
          <w:bCs/>
          <w:lang w:val="en-US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Operasi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Pemeliharaan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mempunyai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tugas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mengendalikan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pelaksanaan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operasi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pemeliharaan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jaringan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irigasi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sungai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pantai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rawa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sumber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daya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air </w:t>
      </w:r>
      <w:proofErr w:type="spellStart"/>
      <w:r w:rsidRPr="00064A3B">
        <w:rPr>
          <w:rFonts w:ascii="Bookman Old Style" w:hAnsi="Bookman Old Style" w:cs="Bookman Old Style"/>
          <w:color w:val="000000"/>
        </w:rPr>
        <w:t>lainnya</w:t>
      </w:r>
      <w:proofErr w:type="spellEnd"/>
      <w:r w:rsidRPr="00064A3B">
        <w:rPr>
          <w:rFonts w:ascii="Bookman Old Style" w:hAnsi="Bookman Old Style" w:cs="Tahoma,Bold"/>
          <w:bCs/>
        </w:rPr>
        <w:t>.</w:t>
      </w:r>
    </w:p>
    <w:p w14:paraId="39F8063C" w14:textId="77777777" w:rsidR="00640C2F" w:rsidRPr="00F57ADD" w:rsidRDefault="00640C2F" w:rsidP="00640C2F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12"/>
        </w:rPr>
      </w:pPr>
    </w:p>
    <w:p w14:paraId="7B13F84C" w14:textId="77777777" w:rsidR="00640C2F" w:rsidRPr="00064A3B" w:rsidRDefault="00F95D85" w:rsidP="00F57ADD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="00640C2F" w:rsidRPr="00064A3B">
        <w:rPr>
          <w:rFonts w:ascii="Bookman Old Style" w:hAnsi="Bookman Old Style" w:cs="Tahoma,Bold"/>
          <w:bCs/>
        </w:rPr>
        <w:t>Sub-</w:t>
      </w:r>
      <w:proofErr w:type="spellStart"/>
      <w:r w:rsidR="00640C2F" w:rsidRPr="00064A3B">
        <w:rPr>
          <w:rFonts w:ascii="Bookman Old Style" w:hAnsi="Bookman Old Style" w:cs="Tahoma,Bold"/>
          <w:bCs/>
        </w:rPr>
        <w:t>substansi</w:t>
      </w:r>
      <w:proofErr w:type="spellEnd"/>
      <w:r w:rsidR="00640C2F"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="00640C2F" w:rsidRPr="00064A3B">
        <w:rPr>
          <w:rFonts w:ascii="Bookman Old Style" w:hAnsi="Bookman Old Style" w:cs="Bookman Old Style"/>
          <w:color w:val="000000"/>
        </w:rPr>
        <w:t>Operasi</w:t>
      </w:r>
      <w:proofErr w:type="spellEnd"/>
      <w:r w:rsidR="00640C2F"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640C2F" w:rsidRPr="00064A3B">
        <w:rPr>
          <w:rFonts w:ascii="Bookman Old Style" w:hAnsi="Bookman Old Style" w:cs="Bookman Old Style"/>
          <w:color w:val="000000"/>
        </w:rPr>
        <w:t>Pemeliharaan</w:t>
      </w:r>
      <w:proofErr w:type="spellEnd"/>
      <w:r w:rsidR="00640C2F" w:rsidRPr="00064A3B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640C2F" w:rsidRPr="00064A3B">
        <w:rPr>
          <w:rFonts w:ascii="Bookman Old Style" w:hAnsi="Bookman Old Style"/>
          <w:lang w:val="id-ID"/>
        </w:rPr>
        <w:t>fungsi</w:t>
      </w:r>
      <w:r w:rsidR="00640C2F" w:rsidRPr="00064A3B">
        <w:rPr>
          <w:rFonts w:ascii="Bookman Old Style" w:hAnsi="Bookman Old Style"/>
        </w:rPr>
        <w:t xml:space="preserve"> :</w:t>
      </w:r>
      <w:proofErr w:type="gramEnd"/>
      <w:r w:rsidR="00640C2F" w:rsidRPr="00064A3B">
        <w:rPr>
          <w:rFonts w:ascii="Bookman Old Style" w:hAnsi="Bookman Old Style"/>
        </w:rPr>
        <w:t xml:space="preserve"> </w:t>
      </w:r>
    </w:p>
    <w:p w14:paraId="482966E8" w14:textId="77777777" w:rsidR="00640C2F" w:rsidRPr="00064A3B" w:rsidRDefault="00640C2F" w:rsidP="00D434C9">
      <w:pPr>
        <w:pStyle w:val="ListParagraph"/>
        <w:numPr>
          <w:ilvl w:val="0"/>
          <w:numId w:val="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petunjuk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teknis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pelaksanaan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operasi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pemeliharaan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jaringan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irigasi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sungai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pantai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rawa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sumber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daya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air </w:t>
      </w:r>
      <w:proofErr w:type="spellStart"/>
      <w:r w:rsidRPr="00064A3B">
        <w:rPr>
          <w:rFonts w:ascii="Bookman Old Style" w:hAnsi="Bookman Old Style" w:cs="Bookman Old Style"/>
          <w:color w:val="000000"/>
        </w:rPr>
        <w:t>lainnya</w:t>
      </w:r>
      <w:proofErr w:type="spellEnd"/>
      <w:r w:rsidRPr="00064A3B">
        <w:rPr>
          <w:rFonts w:ascii="Bookman Old Style" w:hAnsi="Bookman Old Style" w:cs="Tahoma,Bold"/>
          <w:bCs/>
        </w:rPr>
        <w:t>;</w:t>
      </w:r>
    </w:p>
    <w:p w14:paraId="775DB050" w14:textId="77777777" w:rsidR="00640C2F" w:rsidRPr="00064A3B" w:rsidRDefault="00640C2F" w:rsidP="00D434C9">
      <w:pPr>
        <w:pStyle w:val="ListParagraph"/>
        <w:numPr>
          <w:ilvl w:val="0"/>
          <w:numId w:val="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rencana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kerja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teknis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pelaksanaan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operasi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pemeliharaan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jaringan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irigasi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sungai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pantai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rawa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sumber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daya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air </w:t>
      </w:r>
      <w:proofErr w:type="spellStart"/>
      <w:r w:rsidRPr="00064A3B">
        <w:rPr>
          <w:rFonts w:ascii="Bookman Old Style" w:hAnsi="Bookman Old Style" w:cs="Bookman Old Style"/>
          <w:color w:val="000000"/>
        </w:rPr>
        <w:t>lainnya</w:t>
      </w:r>
      <w:proofErr w:type="spellEnd"/>
      <w:r w:rsidRPr="00064A3B">
        <w:rPr>
          <w:rFonts w:ascii="Bookman Old Style" w:hAnsi="Bookman Old Style" w:cs="Tahoma,Bold"/>
          <w:bCs/>
        </w:rPr>
        <w:t>;</w:t>
      </w:r>
    </w:p>
    <w:p w14:paraId="6041EBB1" w14:textId="77777777" w:rsidR="00640C2F" w:rsidRPr="00064A3B" w:rsidRDefault="00640C2F" w:rsidP="00D434C9">
      <w:pPr>
        <w:pStyle w:val="ListParagraph"/>
        <w:numPr>
          <w:ilvl w:val="0"/>
          <w:numId w:val="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Tahoma,Bold"/>
          <w:bCs/>
        </w:rPr>
        <w:t>pengendalian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pemberdayaan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para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pemilik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kepentingan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dalam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pengelolaan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sumber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daya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air;</w:t>
      </w:r>
    </w:p>
    <w:p w14:paraId="5BFBBE3D" w14:textId="77777777" w:rsidR="00640C2F" w:rsidRPr="00064A3B" w:rsidRDefault="00640C2F" w:rsidP="00D434C9">
      <w:pPr>
        <w:pStyle w:val="ListParagraph"/>
        <w:numPr>
          <w:ilvl w:val="0"/>
          <w:numId w:val="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pemberdayaan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kelembagaan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sumber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daya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air;</w:t>
      </w:r>
    </w:p>
    <w:p w14:paraId="63BE1B4D" w14:textId="77777777" w:rsidR="00640C2F" w:rsidRPr="00064A3B" w:rsidRDefault="00640C2F" w:rsidP="00D434C9">
      <w:pPr>
        <w:pStyle w:val="ListParagraph"/>
        <w:numPr>
          <w:ilvl w:val="0"/>
          <w:numId w:val="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/>
          <w:shd w:val="clear" w:color="auto" w:fill="FFFFFF"/>
        </w:rPr>
        <w:t>pengendalian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daya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rusak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air;</w:t>
      </w:r>
    </w:p>
    <w:p w14:paraId="0F2A3D74" w14:textId="77777777" w:rsidR="00640C2F" w:rsidRPr="00064A3B" w:rsidRDefault="00640C2F" w:rsidP="00D434C9">
      <w:pPr>
        <w:pStyle w:val="ListParagraph"/>
        <w:numPr>
          <w:ilvl w:val="0"/>
          <w:numId w:val="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/>
          <w:shd w:val="clear" w:color="auto" w:fill="FFFFFF"/>
        </w:rPr>
        <w:t>pengendalian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sistim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informasi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sumber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daya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air;</w:t>
      </w:r>
    </w:p>
    <w:p w14:paraId="628454DE" w14:textId="77777777" w:rsidR="00640C2F" w:rsidRPr="00064A3B" w:rsidRDefault="00640C2F" w:rsidP="00D434C9">
      <w:pPr>
        <w:pStyle w:val="ListParagraph"/>
        <w:numPr>
          <w:ilvl w:val="0"/>
          <w:numId w:val="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/>
          <w:shd w:val="clear" w:color="auto" w:fill="FFFFFF"/>
        </w:rPr>
        <w:t>pengendalian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pengembangan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dan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pengelolaan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sistim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irigasi</w:t>
      </w:r>
      <w:proofErr w:type="spellEnd"/>
      <w:r w:rsidRPr="00064A3B">
        <w:rPr>
          <w:rFonts w:ascii="Bookman Old Style" w:hAnsi="Bookman Old Style"/>
          <w:shd w:val="clear" w:color="auto" w:fill="FFFFFF"/>
        </w:rPr>
        <w:t>;</w:t>
      </w:r>
    </w:p>
    <w:p w14:paraId="09B8BEAA" w14:textId="77777777" w:rsidR="00640C2F" w:rsidRPr="00064A3B" w:rsidRDefault="00640C2F" w:rsidP="00D434C9">
      <w:pPr>
        <w:pStyle w:val="ListParagraph"/>
        <w:numPr>
          <w:ilvl w:val="0"/>
          <w:numId w:val="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pengembangan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dan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pengelolaan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pada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sungai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,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pantai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, dan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rawa</w:t>
      </w:r>
      <w:proofErr w:type="spellEnd"/>
      <w:r w:rsidRPr="00064A3B">
        <w:rPr>
          <w:rFonts w:ascii="Bookman Old Style" w:hAnsi="Bookman Old Style"/>
          <w:shd w:val="clear" w:color="auto" w:fill="FFFFFF"/>
        </w:rPr>
        <w:t>;</w:t>
      </w:r>
    </w:p>
    <w:p w14:paraId="0F773675" w14:textId="77777777" w:rsidR="00640C2F" w:rsidRPr="00064A3B" w:rsidRDefault="00640C2F" w:rsidP="00D434C9">
      <w:pPr>
        <w:pStyle w:val="ListParagraph"/>
        <w:numPr>
          <w:ilvl w:val="0"/>
          <w:numId w:val="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pengembangan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dan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pengelolaan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pada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sumber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daya</w:t>
      </w:r>
      <w:proofErr w:type="spellEnd"/>
      <w:r w:rsidRPr="00064A3B">
        <w:rPr>
          <w:rFonts w:ascii="Bookman Old Style" w:hAnsi="Bookman Old Style"/>
          <w:shd w:val="clear" w:color="auto" w:fill="FFFFFF"/>
        </w:rPr>
        <w:t xml:space="preserve"> air </w:t>
      </w:r>
      <w:proofErr w:type="spellStart"/>
      <w:r w:rsidRPr="00064A3B">
        <w:rPr>
          <w:rFonts w:ascii="Bookman Old Style" w:hAnsi="Bookman Old Style"/>
          <w:shd w:val="clear" w:color="auto" w:fill="FFFFFF"/>
        </w:rPr>
        <w:t>lainnya</w:t>
      </w:r>
      <w:proofErr w:type="spellEnd"/>
      <w:r w:rsidRPr="00064A3B">
        <w:rPr>
          <w:rFonts w:ascii="Bookman Old Style" w:hAnsi="Bookman Old Style"/>
          <w:shd w:val="clear" w:color="auto" w:fill="FFFFFF"/>
        </w:rPr>
        <w:t>;</w:t>
      </w:r>
    </w:p>
    <w:p w14:paraId="6B70F0E8" w14:textId="77777777" w:rsidR="00640C2F" w:rsidRPr="00064A3B" w:rsidRDefault="00640C2F" w:rsidP="00D434C9">
      <w:pPr>
        <w:pStyle w:val="ListParagraph"/>
        <w:numPr>
          <w:ilvl w:val="0"/>
          <w:numId w:val="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/>
        </w:rPr>
        <w:t>pengendalian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koordinasi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teknis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pelaksanaan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operasi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pemeliharaan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jaringan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irigasi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sungai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pantai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rawa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sumber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daya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air </w:t>
      </w:r>
      <w:proofErr w:type="spellStart"/>
      <w:r w:rsidRPr="00064A3B">
        <w:rPr>
          <w:rFonts w:ascii="Bookman Old Style" w:hAnsi="Bookman Old Style" w:cs="Bookman Old Style"/>
          <w:color w:val="000000"/>
        </w:rPr>
        <w:t>lainnya</w:t>
      </w:r>
      <w:proofErr w:type="spellEnd"/>
      <w:r w:rsidRPr="00064A3B">
        <w:rPr>
          <w:rFonts w:ascii="Bookman Old Style" w:hAnsi="Bookman Old Style"/>
        </w:rPr>
        <w:t>;</w:t>
      </w:r>
    </w:p>
    <w:p w14:paraId="66D6DC48" w14:textId="77777777" w:rsidR="00640C2F" w:rsidRPr="00064A3B" w:rsidRDefault="00640C2F" w:rsidP="00D434C9">
      <w:pPr>
        <w:pStyle w:val="ListParagraph"/>
        <w:numPr>
          <w:ilvl w:val="0"/>
          <w:numId w:val="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evaluasi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pelaporan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pelaksanaan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operasi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pemeliharaan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jaringan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irigasi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sungai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pantai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rawa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sumber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daya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air </w:t>
      </w:r>
      <w:proofErr w:type="spellStart"/>
      <w:r w:rsidRPr="00064A3B">
        <w:rPr>
          <w:rFonts w:ascii="Bookman Old Style" w:hAnsi="Bookman Old Style" w:cs="Bookman Old Style"/>
          <w:color w:val="000000"/>
        </w:rPr>
        <w:t>lainnya</w:t>
      </w:r>
      <w:proofErr w:type="spellEnd"/>
      <w:r w:rsidRPr="00064A3B">
        <w:rPr>
          <w:rFonts w:ascii="Bookman Old Style" w:hAnsi="Bookman Old Style" w:cs="Bookman Old Style"/>
          <w:color w:val="000000"/>
        </w:rPr>
        <w:t>;</w:t>
      </w:r>
      <w:r w:rsidR="00F57ADD">
        <w:rPr>
          <w:rFonts w:ascii="Bookman Old Style" w:hAnsi="Bookman Old Style" w:cs="Bookman Old Style"/>
          <w:color w:val="000000"/>
        </w:rPr>
        <w:t xml:space="preserve"> </w:t>
      </w:r>
      <w:r w:rsidRPr="00064A3B">
        <w:rPr>
          <w:rFonts w:ascii="Bookman Old Style" w:hAnsi="Bookman Old Style" w:cs="Bookman Old Style"/>
          <w:color w:val="000000"/>
        </w:rPr>
        <w:t>dan</w:t>
      </w:r>
    </w:p>
    <w:p w14:paraId="5BCD947D" w14:textId="77777777" w:rsidR="00640C2F" w:rsidRPr="00064A3B" w:rsidRDefault="00640C2F" w:rsidP="00D434C9">
      <w:pPr>
        <w:pStyle w:val="ListParagraph"/>
        <w:numPr>
          <w:ilvl w:val="0"/>
          <w:numId w:val="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fungsi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diberikan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064A3B">
        <w:rPr>
          <w:rFonts w:ascii="Bookman Old Style" w:hAnsi="Bookman Old Style" w:cs="Bookman Old Style"/>
          <w:color w:val="000000"/>
        </w:rPr>
        <w:t>Pimpinan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terkait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dengan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tugas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fungsinya</w:t>
      </w:r>
      <w:proofErr w:type="spellEnd"/>
      <w:r w:rsidRPr="00064A3B">
        <w:rPr>
          <w:rFonts w:ascii="Bookman Old Style" w:hAnsi="Bookman Old Style" w:cs="Bookman Old Style"/>
          <w:color w:val="000000"/>
        </w:rPr>
        <w:t>.</w:t>
      </w:r>
    </w:p>
    <w:p w14:paraId="78C6738C" w14:textId="77777777" w:rsidR="00640C2F" w:rsidRPr="00064A3B" w:rsidRDefault="00640C2F" w:rsidP="00640C2F">
      <w:pPr>
        <w:pStyle w:val="ListParagraph"/>
        <w:tabs>
          <w:tab w:val="left" w:pos="2340"/>
        </w:tabs>
        <w:ind w:left="2880"/>
        <w:jc w:val="both"/>
        <w:rPr>
          <w:rFonts w:ascii="Bookman Old Style" w:hAnsi="Bookman Old Style"/>
        </w:rPr>
      </w:pPr>
    </w:p>
    <w:p w14:paraId="704BB087" w14:textId="77777777" w:rsidR="00640C2F" w:rsidRPr="00243336" w:rsidRDefault="00640C2F" w:rsidP="00640C2F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6"/>
        </w:rPr>
      </w:pPr>
    </w:p>
    <w:p w14:paraId="22C00FD3" w14:textId="77777777" w:rsidR="00640C2F" w:rsidRPr="00973619" w:rsidRDefault="00640C2F" w:rsidP="00973619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</w:rPr>
      </w:pPr>
      <w:r w:rsidRPr="00973619">
        <w:rPr>
          <w:rFonts w:ascii="Bookman Old Style" w:hAnsi="Bookman Old Style" w:cs="Tahoma,Bold"/>
          <w:b/>
          <w:bCs/>
        </w:rPr>
        <w:t>3.</w:t>
      </w:r>
      <w:r w:rsidRPr="00973619">
        <w:rPr>
          <w:rFonts w:ascii="Bookman Old Style" w:hAnsi="Bookman Old Style" w:cs="Tahoma,Bold"/>
          <w:b/>
          <w:bCs/>
        </w:rPr>
        <w:tab/>
      </w:r>
      <w:proofErr w:type="spellStart"/>
      <w:r w:rsidRPr="00973619">
        <w:rPr>
          <w:rFonts w:ascii="Bookman Old Style" w:hAnsi="Bookman Old Style" w:cs="Tahoma,Bold"/>
          <w:b/>
          <w:bCs/>
        </w:rPr>
        <w:t>Bidang</w:t>
      </w:r>
      <w:proofErr w:type="spellEnd"/>
      <w:r w:rsidRPr="00973619">
        <w:rPr>
          <w:rFonts w:ascii="Bookman Old Style" w:hAnsi="Bookman Old Style" w:cs="Tahoma,Bold"/>
          <w:b/>
          <w:bCs/>
        </w:rPr>
        <w:t xml:space="preserve"> </w:t>
      </w:r>
      <w:r w:rsidRPr="00973619">
        <w:rPr>
          <w:rFonts w:ascii="Bookman Old Style" w:hAnsi="Bookman Old Style" w:cs="Bookman Old Style"/>
          <w:b/>
          <w:color w:val="000000"/>
        </w:rPr>
        <w:t xml:space="preserve">Bina </w:t>
      </w:r>
      <w:proofErr w:type="spellStart"/>
      <w:r w:rsidRPr="00973619">
        <w:rPr>
          <w:rFonts w:ascii="Bookman Old Style" w:hAnsi="Bookman Old Style" w:cs="Bookman Old Style"/>
          <w:b/>
          <w:color w:val="000000"/>
        </w:rPr>
        <w:t>Marga</w:t>
      </w:r>
      <w:proofErr w:type="spellEnd"/>
    </w:p>
    <w:p w14:paraId="3D2BD0F8" w14:textId="77777777" w:rsidR="00640C2F" w:rsidRPr="00973619" w:rsidRDefault="00640C2F" w:rsidP="00640C2F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2"/>
        </w:rPr>
      </w:pPr>
    </w:p>
    <w:p w14:paraId="54FC803A" w14:textId="77777777" w:rsidR="00640C2F" w:rsidRPr="00064A3B" w:rsidRDefault="00640C2F" w:rsidP="00973619">
      <w:pPr>
        <w:pStyle w:val="BodyTextIndent2"/>
        <w:tabs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64A3B"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 w:rsidRPr="00064A3B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Pr="00064A3B">
        <w:rPr>
          <w:rFonts w:ascii="Bookman Old Style" w:hAnsi="Bookman Old Style" w:cs="Bookman Old Style"/>
          <w:color w:val="000000"/>
          <w:sz w:val="24"/>
          <w:szCs w:val="24"/>
        </w:rPr>
        <w:t xml:space="preserve">Bina </w:t>
      </w:r>
      <w:proofErr w:type="spellStart"/>
      <w:r w:rsidRPr="00064A3B">
        <w:rPr>
          <w:rFonts w:ascii="Bookman Old Style" w:hAnsi="Bookman Old Style" w:cs="Bookman Old Style"/>
          <w:color w:val="000000"/>
          <w:sz w:val="24"/>
          <w:szCs w:val="24"/>
        </w:rPr>
        <w:t>Marga</w:t>
      </w:r>
      <w:proofErr w:type="spellEnd"/>
      <w:r w:rsidRPr="00064A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64A3B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064A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64A3B">
        <w:rPr>
          <w:rFonts w:ascii="Bookman Old Style" w:hAnsi="Bookman Old Style"/>
          <w:sz w:val="24"/>
          <w:szCs w:val="24"/>
        </w:rPr>
        <w:t>kelompok</w:t>
      </w:r>
      <w:proofErr w:type="spellEnd"/>
      <w:r w:rsidRPr="00064A3B"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 w:rsidRPr="00064A3B">
        <w:rPr>
          <w:rFonts w:ascii="Bookman Old Style" w:hAnsi="Bookman Old Style"/>
          <w:sz w:val="24"/>
          <w:szCs w:val="24"/>
        </w:rPr>
        <w:t>substansi</w:t>
      </w:r>
      <w:proofErr w:type="spellEnd"/>
      <w:r w:rsidRPr="00064A3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064A3B">
        <w:rPr>
          <w:rFonts w:ascii="Bookman Old Style" w:hAnsi="Bookman Old Style"/>
          <w:sz w:val="24"/>
          <w:szCs w:val="24"/>
        </w:rPr>
        <w:t>terdiri</w:t>
      </w:r>
      <w:proofErr w:type="spellEnd"/>
      <w:r w:rsidRPr="00064A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64A3B">
        <w:rPr>
          <w:rFonts w:ascii="Bookman Old Style" w:hAnsi="Bookman Old Style"/>
          <w:sz w:val="24"/>
          <w:szCs w:val="24"/>
        </w:rPr>
        <w:t>atas</w:t>
      </w:r>
      <w:proofErr w:type="spellEnd"/>
      <w:r w:rsidRPr="00064A3B">
        <w:rPr>
          <w:rFonts w:ascii="Bookman Old Style" w:hAnsi="Bookman Old Style"/>
          <w:sz w:val="24"/>
          <w:szCs w:val="24"/>
        </w:rPr>
        <w:t>:</w:t>
      </w:r>
    </w:p>
    <w:p w14:paraId="75D00B81" w14:textId="77777777" w:rsidR="000D07C7" w:rsidRDefault="00640C2F" w:rsidP="000D07C7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 w:rsidRPr="000D07C7">
        <w:rPr>
          <w:rFonts w:ascii="Bookman Old Style" w:hAnsi="Bookman Old Style"/>
        </w:rPr>
        <w:t>3.1</w:t>
      </w:r>
      <w:r w:rsidRPr="000D07C7">
        <w:rPr>
          <w:rFonts w:ascii="Bookman Old Style" w:hAnsi="Bookman Old Style"/>
        </w:rPr>
        <w:tab/>
      </w:r>
      <w:proofErr w:type="spellStart"/>
      <w:r w:rsidRPr="000D07C7">
        <w:rPr>
          <w:rFonts w:ascii="Bookman Old Style" w:hAnsi="Bookman Old Style" w:cs="Tahoma,Bold"/>
          <w:bCs/>
        </w:rPr>
        <w:t>Kelompok</w:t>
      </w:r>
      <w:proofErr w:type="spellEnd"/>
      <w:r w:rsidRPr="000D07C7">
        <w:rPr>
          <w:rFonts w:ascii="Bookman Old Style" w:hAnsi="Bookman Old Style" w:cs="Tahoma,Bold"/>
          <w:bCs/>
        </w:rPr>
        <w:t xml:space="preserve"> Sub-</w:t>
      </w:r>
      <w:proofErr w:type="spellStart"/>
      <w:r w:rsidRPr="000D07C7">
        <w:rPr>
          <w:rFonts w:ascii="Bookman Old Style" w:hAnsi="Bookman Old Style" w:cs="Tahoma,Bold"/>
          <w:bCs/>
        </w:rPr>
        <w:t>substansi</w:t>
      </w:r>
      <w:proofErr w:type="spellEnd"/>
      <w:r w:rsidRPr="000D07C7">
        <w:rPr>
          <w:rFonts w:ascii="Bookman Old Style" w:hAnsi="Bookman Old Style" w:cs="Tahoma,Bold"/>
          <w:bCs/>
        </w:rPr>
        <w:t xml:space="preserve"> </w:t>
      </w:r>
      <w:r w:rsidRPr="000D07C7">
        <w:rPr>
          <w:rFonts w:ascii="Bookman Old Style" w:hAnsi="Bookman Old Style" w:cs="Bookman Old Style"/>
          <w:color w:val="000000"/>
        </w:rPr>
        <w:t>Jalan</w:t>
      </w:r>
      <w:r w:rsidRPr="000D07C7">
        <w:rPr>
          <w:rFonts w:ascii="Bookman Old Style" w:hAnsi="Bookman Old Style"/>
          <w:lang w:val="id-ID"/>
        </w:rPr>
        <w:t xml:space="preserve"> </w:t>
      </w:r>
      <w:proofErr w:type="spellStart"/>
      <w:r w:rsidR="000D07C7" w:rsidRPr="000D07C7">
        <w:rPr>
          <w:rFonts w:ascii="Bookman Old Style" w:hAnsi="Bookman Old Style" w:cs="Tahoma,Bold"/>
          <w:bCs/>
        </w:rPr>
        <w:t>mempunyai</w:t>
      </w:r>
      <w:proofErr w:type="spellEnd"/>
      <w:r w:rsidR="000D07C7" w:rsidRPr="000D07C7">
        <w:rPr>
          <w:rFonts w:ascii="Bookman Old Style" w:hAnsi="Bookman Old Style" w:cs="Tahoma,Bold"/>
          <w:bCs/>
        </w:rPr>
        <w:t xml:space="preserve"> </w:t>
      </w:r>
      <w:proofErr w:type="spellStart"/>
      <w:r w:rsidR="000D07C7" w:rsidRPr="000D07C7">
        <w:rPr>
          <w:rFonts w:ascii="Bookman Old Style" w:hAnsi="Bookman Old Style" w:cs="Tahoma,Bold"/>
          <w:bCs/>
        </w:rPr>
        <w:t>tugas</w:t>
      </w:r>
      <w:proofErr w:type="spellEnd"/>
      <w:r w:rsidR="000D07C7" w:rsidRPr="000D07C7">
        <w:rPr>
          <w:rFonts w:ascii="Bookman Old Style" w:hAnsi="Bookman Old Style" w:cs="Tahoma,Bold"/>
          <w:bCs/>
        </w:rPr>
        <w:t xml:space="preserve"> </w:t>
      </w:r>
      <w:proofErr w:type="spellStart"/>
      <w:r w:rsidR="000D07C7" w:rsidRPr="000D07C7">
        <w:rPr>
          <w:rFonts w:ascii="Bookman Old Style" w:hAnsi="Bookman Old Style" w:cs="Tahoma,Bold"/>
          <w:bCs/>
        </w:rPr>
        <w:t>mengendalikan</w:t>
      </w:r>
      <w:proofErr w:type="spellEnd"/>
      <w:r w:rsidR="000D07C7" w:rsidRPr="000D07C7">
        <w:rPr>
          <w:rFonts w:ascii="Bookman Old Style" w:hAnsi="Bookman Old Style" w:cs="Tahoma,Bold"/>
          <w:bCs/>
        </w:rPr>
        <w:t xml:space="preserve"> </w:t>
      </w:r>
      <w:proofErr w:type="spellStart"/>
      <w:r w:rsidR="000D07C7" w:rsidRPr="000D07C7">
        <w:rPr>
          <w:rFonts w:ascii="Bookman Old Style" w:hAnsi="Bookman Old Style" w:cs="Tahoma,Bold"/>
          <w:bCs/>
        </w:rPr>
        <w:t>pembangunan</w:t>
      </w:r>
      <w:proofErr w:type="spellEnd"/>
      <w:r w:rsidR="000D07C7" w:rsidRPr="000D07C7">
        <w:rPr>
          <w:rFonts w:ascii="Bookman Old Style" w:hAnsi="Bookman Old Style" w:cs="Tahoma,Bold"/>
          <w:bCs/>
        </w:rPr>
        <w:t xml:space="preserve">, </w:t>
      </w:r>
      <w:proofErr w:type="spellStart"/>
      <w:r w:rsidR="000D07C7" w:rsidRPr="000D07C7">
        <w:rPr>
          <w:rFonts w:ascii="Bookman Old Style" w:hAnsi="Bookman Old Style" w:cs="Tahoma,Bold"/>
          <w:bCs/>
        </w:rPr>
        <w:t>peningkatan</w:t>
      </w:r>
      <w:proofErr w:type="spellEnd"/>
      <w:r w:rsidR="000D07C7" w:rsidRPr="000D07C7">
        <w:rPr>
          <w:rFonts w:ascii="Bookman Old Style" w:hAnsi="Bookman Old Style" w:cs="Tahoma,Bold"/>
          <w:bCs/>
        </w:rPr>
        <w:t xml:space="preserve">, </w:t>
      </w:r>
      <w:proofErr w:type="spellStart"/>
      <w:r w:rsidR="000D07C7" w:rsidRPr="000D07C7">
        <w:rPr>
          <w:rFonts w:ascii="Bookman Old Style" w:hAnsi="Bookman Old Style" w:cs="Tahoma,Bold"/>
          <w:bCs/>
        </w:rPr>
        <w:t>rehabilitasi</w:t>
      </w:r>
      <w:proofErr w:type="spellEnd"/>
      <w:r w:rsidR="000D07C7" w:rsidRPr="000D07C7">
        <w:rPr>
          <w:rFonts w:ascii="Bookman Old Style" w:hAnsi="Bookman Old Style" w:cs="Tahoma,Bold"/>
          <w:bCs/>
        </w:rPr>
        <w:t xml:space="preserve">, dan </w:t>
      </w:r>
      <w:proofErr w:type="spellStart"/>
      <w:r w:rsidR="000D07C7" w:rsidRPr="000D07C7">
        <w:rPr>
          <w:rFonts w:ascii="Bookman Old Style" w:hAnsi="Bookman Old Style" w:cs="Tahoma,Bold"/>
          <w:bCs/>
        </w:rPr>
        <w:t>pemeliharaan</w:t>
      </w:r>
      <w:proofErr w:type="spellEnd"/>
      <w:r w:rsidR="000D07C7" w:rsidRPr="000D07C7">
        <w:rPr>
          <w:rFonts w:ascii="Bookman Old Style" w:hAnsi="Bookman Old Style" w:cs="Tahoma,Bold"/>
          <w:bCs/>
        </w:rPr>
        <w:t xml:space="preserve"> </w:t>
      </w:r>
      <w:proofErr w:type="spellStart"/>
      <w:r w:rsidR="000D07C7" w:rsidRPr="000D07C7">
        <w:rPr>
          <w:rFonts w:ascii="Bookman Old Style" w:hAnsi="Bookman Old Style" w:cs="Tahoma,Bold"/>
          <w:bCs/>
        </w:rPr>
        <w:t>berkala</w:t>
      </w:r>
      <w:proofErr w:type="spellEnd"/>
      <w:r w:rsidR="000D07C7" w:rsidRPr="000D07C7">
        <w:rPr>
          <w:rFonts w:ascii="Bookman Old Style" w:hAnsi="Bookman Old Style" w:cs="Tahoma,Bold"/>
          <w:bCs/>
        </w:rPr>
        <w:t xml:space="preserve"> </w:t>
      </w:r>
      <w:proofErr w:type="spellStart"/>
      <w:r w:rsidR="000D07C7" w:rsidRPr="000D07C7">
        <w:rPr>
          <w:rFonts w:ascii="Bookman Old Style" w:hAnsi="Bookman Old Style" w:cs="Tahoma,Bold"/>
          <w:bCs/>
        </w:rPr>
        <w:t>jalan</w:t>
      </w:r>
      <w:proofErr w:type="spellEnd"/>
      <w:r w:rsidR="000D07C7" w:rsidRPr="000D07C7">
        <w:rPr>
          <w:rFonts w:ascii="Bookman Old Style" w:hAnsi="Bookman Old Style" w:cs="Tahoma,Bold"/>
          <w:bCs/>
        </w:rPr>
        <w:t>.</w:t>
      </w:r>
    </w:p>
    <w:p w14:paraId="49565D48" w14:textId="77777777" w:rsidR="007D339E" w:rsidRPr="007D339E" w:rsidRDefault="007D339E" w:rsidP="000D07C7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  <w:sz w:val="18"/>
        </w:rPr>
      </w:pPr>
    </w:p>
    <w:p w14:paraId="11457218" w14:textId="77777777" w:rsidR="00640C2F" w:rsidRPr="00064A3B" w:rsidRDefault="00640C2F" w:rsidP="007D339E">
      <w:pPr>
        <w:pStyle w:val="BodyTextIndent2"/>
        <w:tabs>
          <w:tab w:val="left" w:pos="709"/>
          <w:tab w:val="left" w:pos="2520"/>
          <w:tab w:val="left" w:pos="2880"/>
        </w:tabs>
        <w:spacing w:after="0" w:line="240" w:lineRule="auto"/>
        <w:ind w:left="1418" w:hanging="518"/>
        <w:jc w:val="both"/>
        <w:rPr>
          <w:rFonts w:ascii="Bookman Old Style" w:hAnsi="Bookman Old Style"/>
          <w:sz w:val="24"/>
          <w:szCs w:val="24"/>
        </w:rPr>
      </w:pPr>
      <w:r w:rsidRPr="00064A3B">
        <w:rPr>
          <w:rFonts w:ascii="Bookman Old Style" w:hAnsi="Bookman Old Style" w:cs="Tahoma,Bold"/>
          <w:bCs/>
          <w:sz w:val="24"/>
          <w:szCs w:val="24"/>
        </w:rPr>
        <w:t>.</w:t>
      </w:r>
      <w:r w:rsidRPr="00064A3B"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064A3B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064A3B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064A3B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064A3B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Pr="00064A3B">
        <w:rPr>
          <w:rFonts w:ascii="Bookman Old Style" w:hAnsi="Bookman Old Style" w:cs="Bookman Old Style"/>
          <w:color w:val="000000"/>
          <w:sz w:val="24"/>
          <w:szCs w:val="24"/>
        </w:rPr>
        <w:t>Jalan</w:t>
      </w:r>
      <w:r w:rsidRPr="00064A3B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064A3B">
        <w:rPr>
          <w:rFonts w:ascii="Bookman Old Style" w:hAnsi="Bookman Old Style"/>
          <w:sz w:val="24"/>
          <w:szCs w:val="24"/>
          <w:lang w:val="id-ID"/>
        </w:rPr>
        <w:t>fungsi</w:t>
      </w:r>
      <w:r w:rsidRPr="00064A3B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064A3B">
        <w:rPr>
          <w:rFonts w:ascii="Bookman Old Style" w:hAnsi="Bookman Old Style"/>
          <w:sz w:val="24"/>
          <w:szCs w:val="24"/>
        </w:rPr>
        <w:t xml:space="preserve"> </w:t>
      </w:r>
    </w:p>
    <w:p w14:paraId="3036BB84" w14:textId="77777777" w:rsidR="00640C2F" w:rsidRPr="00064A3B" w:rsidRDefault="00640C2F" w:rsidP="007D339E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petunjuk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teknis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pelaksanaan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pembangunan</w:t>
      </w:r>
      <w:proofErr w:type="spellEnd"/>
      <w:r w:rsidRPr="00064A3B">
        <w:rPr>
          <w:rFonts w:ascii="Bookman Old Style" w:hAnsi="Bookman Old Style" w:cs="Tahoma,Bold"/>
          <w:bCs/>
        </w:rPr>
        <w:t xml:space="preserve">, </w:t>
      </w:r>
      <w:proofErr w:type="spellStart"/>
      <w:r w:rsidRPr="00064A3B">
        <w:rPr>
          <w:rFonts w:ascii="Bookman Old Style" w:hAnsi="Bookman Old Style" w:cs="Tahoma,Bold"/>
          <w:bCs/>
        </w:rPr>
        <w:t>peningkatan</w:t>
      </w:r>
      <w:proofErr w:type="spellEnd"/>
      <w:r w:rsidRPr="00064A3B">
        <w:rPr>
          <w:rFonts w:ascii="Bookman Old Style" w:hAnsi="Bookman Old Style" w:cs="Tahoma,Bold"/>
          <w:bCs/>
        </w:rPr>
        <w:t xml:space="preserve">, </w:t>
      </w:r>
      <w:proofErr w:type="spellStart"/>
      <w:r w:rsidRPr="00064A3B">
        <w:rPr>
          <w:rFonts w:ascii="Bookman Old Style" w:hAnsi="Bookman Old Style" w:cs="Tahoma,Bold"/>
          <w:bCs/>
        </w:rPr>
        <w:t>rehabilitasi</w:t>
      </w:r>
      <w:proofErr w:type="spellEnd"/>
      <w:r w:rsidRPr="00064A3B">
        <w:rPr>
          <w:rFonts w:ascii="Bookman Old Style" w:hAnsi="Bookman Old Style" w:cs="Tahoma,Bold"/>
          <w:bCs/>
        </w:rPr>
        <w:t xml:space="preserve">, dan </w:t>
      </w:r>
      <w:proofErr w:type="spellStart"/>
      <w:r w:rsidRPr="00064A3B">
        <w:rPr>
          <w:rFonts w:ascii="Bookman Old Style" w:hAnsi="Bookman Old Style" w:cs="Tahoma,Bold"/>
          <w:bCs/>
        </w:rPr>
        <w:t>pemeliharaan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berkala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jalan</w:t>
      </w:r>
      <w:proofErr w:type="spellEnd"/>
      <w:r w:rsidRPr="00064A3B">
        <w:rPr>
          <w:rFonts w:ascii="Bookman Old Style" w:hAnsi="Bookman Old Style" w:cs="Tahoma,Bold"/>
          <w:bCs/>
        </w:rPr>
        <w:t>;</w:t>
      </w:r>
    </w:p>
    <w:p w14:paraId="3EC484A7" w14:textId="77777777" w:rsidR="00640C2F" w:rsidRPr="00064A3B" w:rsidRDefault="00640C2F" w:rsidP="007D339E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rencana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kerja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teknis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pelaksanaan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pembangunan</w:t>
      </w:r>
      <w:proofErr w:type="spellEnd"/>
      <w:r w:rsidRPr="00064A3B">
        <w:rPr>
          <w:rFonts w:ascii="Bookman Old Style" w:hAnsi="Bookman Old Style" w:cs="Tahoma,Bold"/>
          <w:bCs/>
        </w:rPr>
        <w:t xml:space="preserve">, </w:t>
      </w:r>
      <w:proofErr w:type="spellStart"/>
      <w:r w:rsidRPr="00064A3B">
        <w:rPr>
          <w:rFonts w:ascii="Bookman Old Style" w:hAnsi="Bookman Old Style" w:cs="Tahoma,Bold"/>
          <w:bCs/>
        </w:rPr>
        <w:t>peningkatan</w:t>
      </w:r>
      <w:proofErr w:type="spellEnd"/>
      <w:r w:rsidRPr="00064A3B">
        <w:rPr>
          <w:rFonts w:ascii="Bookman Old Style" w:hAnsi="Bookman Old Style" w:cs="Tahoma,Bold"/>
          <w:bCs/>
        </w:rPr>
        <w:t xml:space="preserve">, </w:t>
      </w:r>
      <w:proofErr w:type="spellStart"/>
      <w:r w:rsidRPr="00064A3B">
        <w:rPr>
          <w:rFonts w:ascii="Bookman Old Style" w:hAnsi="Bookman Old Style" w:cs="Tahoma,Bold"/>
          <w:bCs/>
        </w:rPr>
        <w:t>rehabilitasi</w:t>
      </w:r>
      <w:proofErr w:type="spellEnd"/>
      <w:r w:rsidRPr="00064A3B">
        <w:rPr>
          <w:rFonts w:ascii="Bookman Old Style" w:hAnsi="Bookman Old Style" w:cs="Tahoma,Bold"/>
          <w:bCs/>
        </w:rPr>
        <w:t xml:space="preserve">, dan </w:t>
      </w:r>
      <w:proofErr w:type="spellStart"/>
      <w:r w:rsidRPr="00064A3B">
        <w:rPr>
          <w:rFonts w:ascii="Bookman Old Style" w:hAnsi="Bookman Old Style" w:cs="Tahoma,Bold"/>
          <w:bCs/>
        </w:rPr>
        <w:t>pemeliharaan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berkala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jalan</w:t>
      </w:r>
      <w:proofErr w:type="spellEnd"/>
      <w:r w:rsidRPr="00064A3B">
        <w:rPr>
          <w:rFonts w:ascii="Bookman Old Style" w:hAnsi="Bookman Old Style" w:cs="Tahoma,Bold"/>
          <w:bCs/>
        </w:rPr>
        <w:t>;</w:t>
      </w:r>
    </w:p>
    <w:p w14:paraId="1421E25F" w14:textId="77777777" w:rsidR="00640C2F" w:rsidRPr="00064A3B" w:rsidRDefault="00640C2F" w:rsidP="007D339E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/>
        </w:rPr>
        <w:t>pengendalian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jalan</w:t>
      </w:r>
      <w:proofErr w:type="spellEnd"/>
      <w:r w:rsidRPr="00064A3B">
        <w:rPr>
          <w:rFonts w:ascii="Bookman Old Style" w:hAnsi="Bookman Old Style" w:cs="Bookman Old Style"/>
          <w:color w:val="000000"/>
        </w:rPr>
        <w:t>;</w:t>
      </w:r>
    </w:p>
    <w:p w14:paraId="72F618F8" w14:textId="77777777" w:rsidR="00640C2F" w:rsidRPr="00064A3B" w:rsidRDefault="00640C2F" w:rsidP="007D339E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/>
        </w:rPr>
        <w:t>pengendalian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pelaksanaan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peningkatan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jalan</w:t>
      </w:r>
      <w:proofErr w:type="spellEnd"/>
      <w:r w:rsidRPr="00064A3B">
        <w:rPr>
          <w:rFonts w:ascii="Bookman Old Style" w:hAnsi="Bookman Old Style"/>
        </w:rPr>
        <w:t>;</w:t>
      </w:r>
    </w:p>
    <w:p w14:paraId="6628E6B7" w14:textId="77777777" w:rsidR="00640C2F" w:rsidRPr="00064A3B" w:rsidRDefault="00640C2F" w:rsidP="007D339E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/>
        </w:rPr>
        <w:t>pengendalian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pelaksanaan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rehabilitasi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jalan</w:t>
      </w:r>
      <w:proofErr w:type="spellEnd"/>
      <w:r w:rsidRPr="00064A3B">
        <w:rPr>
          <w:rFonts w:ascii="Bookman Old Style" w:hAnsi="Bookman Old Style"/>
        </w:rPr>
        <w:t>;</w:t>
      </w:r>
    </w:p>
    <w:p w14:paraId="4A27E7CD" w14:textId="77777777" w:rsidR="00640C2F" w:rsidRPr="00064A3B" w:rsidRDefault="00640C2F" w:rsidP="007D339E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/>
        </w:rPr>
        <w:t>pengendalian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pelaksanaan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pemeliharaan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berkala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jalan</w:t>
      </w:r>
      <w:proofErr w:type="spellEnd"/>
      <w:r w:rsidRPr="00064A3B">
        <w:rPr>
          <w:rFonts w:ascii="Bookman Old Style" w:hAnsi="Bookman Old Style"/>
        </w:rPr>
        <w:t>;</w:t>
      </w:r>
    </w:p>
    <w:p w14:paraId="77F47DD5" w14:textId="77777777" w:rsidR="00640C2F" w:rsidRPr="00064A3B" w:rsidRDefault="00640C2F" w:rsidP="007D339E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/>
        </w:rPr>
        <w:t>pengendalian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koordinasi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/>
        </w:rPr>
        <w:t>teknis</w:t>
      </w:r>
      <w:proofErr w:type="spellEnd"/>
      <w:r w:rsidRPr="00064A3B">
        <w:rPr>
          <w:rFonts w:ascii="Bookman Old Style" w:hAnsi="Bookman Old Style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pembangunan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jalan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sesuai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kewenangan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daerah</w:t>
      </w:r>
      <w:proofErr w:type="spellEnd"/>
      <w:r w:rsidRPr="00064A3B">
        <w:rPr>
          <w:rFonts w:ascii="Bookman Old Style" w:hAnsi="Bookman Old Style"/>
        </w:rPr>
        <w:t>;</w:t>
      </w:r>
    </w:p>
    <w:p w14:paraId="798C56D3" w14:textId="77777777" w:rsidR="00640C2F" w:rsidRPr="00064A3B" w:rsidRDefault="00640C2F" w:rsidP="007D339E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64A3B">
        <w:rPr>
          <w:rFonts w:ascii="Bookman Old Style" w:hAnsi="Bookman Old Style" w:cs="Bookman Old Style"/>
          <w:color w:val="000000"/>
        </w:rPr>
        <w:t>evaluasi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pelaporan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pembangunan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jalan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sesuai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kewenangan</w:t>
      </w:r>
      <w:proofErr w:type="spellEnd"/>
      <w:r w:rsidRPr="00064A3B">
        <w:rPr>
          <w:rFonts w:ascii="Bookman Old Style" w:hAnsi="Bookman Old Style" w:cs="Tahoma,Bold"/>
          <w:bCs/>
        </w:rPr>
        <w:t xml:space="preserve"> </w:t>
      </w:r>
      <w:proofErr w:type="spellStart"/>
      <w:r w:rsidRPr="00064A3B">
        <w:rPr>
          <w:rFonts w:ascii="Bookman Old Style" w:hAnsi="Bookman Old Style" w:cs="Tahoma,Bold"/>
          <w:bCs/>
        </w:rPr>
        <w:t>daerah</w:t>
      </w:r>
      <w:proofErr w:type="spellEnd"/>
      <w:r w:rsidRPr="00064A3B">
        <w:rPr>
          <w:rFonts w:ascii="Bookman Old Style" w:hAnsi="Bookman Old Style" w:cs="Bookman Old Style"/>
          <w:color w:val="000000"/>
        </w:rPr>
        <w:t>;</w:t>
      </w:r>
      <w:r w:rsidR="00EA0533">
        <w:rPr>
          <w:rFonts w:ascii="Bookman Old Style" w:hAnsi="Bookman Old Style" w:cs="Bookman Old Style"/>
          <w:color w:val="000000"/>
        </w:rPr>
        <w:t xml:space="preserve"> </w:t>
      </w:r>
      <w:r w:rsidRPr="00064A3B">
        <w:rPr>
          <w:rFonts w:ascii="Bookman Old Style" w:hAnsi="Bookman Old Style" w:cs="Bookman Old Style"/>
          <w:color w:val="000000"/>
        </w:rPr>
        <w:t>dan</w:t>
      </w:r>
    </w:p>
    <w:p w14:paraId="17EBE600" w14:textId="77777777" w:rsidR="00640C2F" w:rsidRPr="00064A3B" w:rsidRDefault="00640C2F" w:rsidP="007D339E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64A3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fungsi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diberikan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064A3B">
        <w:rPr>
          <w:rFonts w:ascii="Bookman Old Style" w:hAnsi="Bookman Old Style" w:cs="Bookman Old Style"/>
          <w:color w:val="000000"/>
        </w:rPr>
        <w:t>Pimpinan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terkait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dengan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64A3B">
        <w:rPr>
          <w:rFonts w:ascii="Bookman Old Style" w:hAnsi="Bookman Old Style" w:cs="Bookman Old Style"/>
          <w:color w:val="000000"/>
        </w:rPr>
        <w:t>tugas</w:t>
      </w:r>
      <w:proofErr w:type="spellEnd"/>
      <w:r w:rsidRPr="00064A3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64A3B">
        <w:rPr>
          <w:rFonts w:ascii="Bookman Old Style" w:hAnsi="Bookman Old Style" w:cs="Bookman Old Style"/>
          <w:color w:val="000000"/>
        </w:rPr>
        <w:t>fungsinya</w:t>
      </w:r>
      <w:proofErr w:type="spellEnd"/>
      <w:r w:rsidRPr="00064A3B">
        <w:rPr>
          <w:rFonts w:ascii="Bookman Old Style" w:hAnsi="Bookman Old Style" w:cs="Bookman Old Style"/>
          <w:color w:val="000000"/>
        </w:rPr>
        <w:t>.</w:t>
      </w:r>
    </w:p>
    <w:p w14:paraId="4FE33F87" w14:textId="77777777" w:rsidR="00640C2F" w:rsidRPr="007B5B05" w:rsidRDefault="00640C2F" w:rsidP="00640C2F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  <w:sz w:val="16"/>
        </w:rPr>
      </w:pPr>
    </w:p>
    <w:p w14:paraId="5C08FA5A" w14:textId="77777777" w:rsidR="00640C2F" w:rsidRPr="00EA0533" w:rsidRDefault="00640C2F" w:rsidP="00640C2F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2"/>
        </w:rPr>
      </w:pPr>
    </w:p>
    <w:p w14:paraId="5F794681" w14:textId="77777777" w:rsidR="00640C2F" w:rsidRPr="00D3236E" w:rsidRDefault="00640C2F" w:rsidP="00243336">
      <w:pPr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lastRenderedPageBreak/>
        <w:t>3.2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Jembatan</w:t>
      </w:r>
      <w:proofErr w:type="spellEnd"/>
      <w:r w:rsidRPr="00D3236E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mempunyai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tugas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</w:t>
      </w:r>
      <w:r w:rsidR="00A52F65">
        <w:rPr>
          <w:rFonts w:ascii="Bookman Old Style" w:hAnsi="Bookman Old Style" w:cs="Tahoma,Bold"/>
          <w:bCs/>
        </w:rPr>
        <w:t>naan</w:t>
      </w:r>
      <w:proofErr w:type="spellEnd"/>
      <w:r w:rsidR="00A52F65">
        <w:rPr>
          <w:rFonts w:ascii="Bookman Old Style" w:hAnsi="Bookman Old Style" w:cs="Tahoma,Bold"/>
          <w:bCs/>
        </w:rPr>
        <w:t xml:space="preserve"> </w:t>
      </w:r>
      <w:proofErr w:type="spellStart"/>
      <w:r w:rsidR="00A52F65">
        <w:rPr>
          <w:rFonts w:ascii="Bookman Old Style" w:hAnsi="Bookman Old Style" w:cs="Tahoma,Bold"/>
          <w:bCs/>
        </w:rPr>
        <w:t>pembangunan</w:t>
      </w:r>
      <w:proofErr w:type="spellEnd"/>
      <w:r w:rsidR="00A52F65">
        <w:rPr>
          <w:rFonts w:ascii="Bookman Old Style" w:hAnsi="Bookman Old Style" w:cs="Tahoma,Bold"/>
          <w:bCs/>
        </w:rPr>
        <w:t xml:space="preserve">, </w:t>
      </w:r>
      <w:proofErr w:type="spellStart"/>
      <w:r w:rsidR="00A52F65">
        <w:rPr>
          <w:rFonts w:ascii="Bookman Old Style" w:hAnsi="Bookman Old Style" w:cs="Tahoma,Bold"/>
          <w:bCs/>
        </w:rPr>
        <w:t>rehabilitasi</w:t>
      </w:r>
      <w:proofErr w:type="spellEnd"/>
      <w:r w:rsidR="00A52F65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 xml:space="preserve">dan </w:t>
      </w:r>
      <w:proofErr w:type="spellStart"/>
      <w:r>
        <w:rPr>
          <w:rFonts w:ascii="Bookman Old Style" w:hAnsi="Bookman Old Style" w:cs="Tahoma,Bold"/>
          <w:bCs/>
        </w:rPr>
        <w:t>penggantian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jembatan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4A92ADB6" w14:textId="77777777" w:rsidR="00640C2F" w:rsidRPr="00A933EA" w:rsidRDefault="00640C2F" w:rsidP="00640C2F">
      <w:pPr>
        <w:pStyle w:val="ListParagraph"/>
        <w:autoSpaceDE w:val="0"/>
        <w:autoSpaceDN w:val="0"/>
        <w:adjustRightInd w:val="0"/>
        <w:ind w:left="1260" w:hanging="540"/>
        <w:jc w:val="both"/>
        <w:rPr>
          <w:rFonts w:ascii="Bookman Old Style" w:hAnsi="Bookman Old Style" w:cs="Tahoma,Bold"/>
          <w:bCs/>
          <w:sz w:val="8"/>
        </w:rPr>
      </w:pPr>
    </w:p>
    <w:p w14:paraId="781EF9B4" w14:textId="77777777" w:rsidR="00640C2F" w:rsidRDefault="00640C2F" w:rsidP="00E75759">
      <w:pPr>
        <w:autoSpaceDE w:val="0"/>
        <w:autoSpaceDN w:val="0"/>
        <w:adjustRightInd w:val="0"/>
        <w:ind w:left="1418"/>
        <w:jc w:val="both"/>
        <w:rPr>
          <w:rFonts w:ascii="Bookman Old Style" w:hAnsi="Bookman Old Style"/>
        </w:rPr>
      </w:pPr>
      <w:proofErr w:type="spellStart"/>
      <w:r w:rsidRPr="007434FF">
        <w:rPr>
          <w:rFonts w:ascii="Bookman Old Style" w:hAnsi="Bookman Old Style" w:cs="Tahoma,Bold"/>
          <w:bCs/>
        </w:rPr>
        <w:t>Kelompok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Jembatan</w:t>
      </w:r>
      <w:proofErr w:type="spellEnd"/>
      <w:r w:rsidRPr="007434FF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7434FF">
        <w:rPr>
          <w:rFonts w:ascii="Bookman Old Style" w:hAnsi="Bookman Old Style"/>
          <w:lang w:val="id-ID"/>
        </w:rPr>
        <w:t>fungsi</w:t>
      </w:r>
      <w:r w:rsidRPr="007434FF">
        <w:rPr>
          <w:rFonts w:ascii="Bookman Old Style" w:hAnsi="Bookman Old Style"/>
        </w:rPr>
        <w:t xml:space="preserve"> :</w:t>
      </w:r>
      <w:proofErr w:type="gramEnd"/>
      <w:r w:rsidRPr="007434FF">
        <w:rPr>
          <w:rFonts w:ascii="Bookman Old Style" w:hAnsi="Bookman Old Style"/>
        </w:rPr>
        <w:t xml:space="preserve"> </w:t>
      </w:r>
    </w:p>
    <w:p w14:paraId="575E5F62" w14:textId="77777777" w:rsidR="00640C2F" w:rsidRPr="00357C32" w:rsidRDefault="00640C2F" w:rsidP="00D434C9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rehabilitasi</w:t>
      </w:r>
      <w:proofErr w:type="spellEnd"/>
      <w:r>
        <w:rPr>
          <w:rFonts w:ascii="Bookman Old Style" w:hAnsi="Bookman Old Style" w:cs="Tahoma,Bold"/>
          <w:bCs/>
        </w:rPr>
        <w:t xml:space="preserve">, dan </w:t>
      </w:r>
      <w:proofErr w:type="spellStart"/>
      <w:r>
        <w:rPr>
          <w:rFonts w:ascii="Bookman Old Style" w:hAnsi="Bookman Old Style" w:cs="Tahoma,Bold"/>
          <w:bCs/>
        </w:rPr>
        <w:t>penggantian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jembatan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5A7E0924" w14:textId="77777777" w:rsidR="00640C2F" w:rsidRPr="00C35D36" w:rsidRDefault="00640C2F" w:rsidP="00D434C9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rencana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kerja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rehabilitasi</w:t>
      </w:r>
      <w:proofErr w:type="spellEnd"/>
      <w:r>
        <w:rPr>
          <w:rFonts w:ascii="Bookman Old Style" w:hAnsi="Bookman Old Style" w:cs="Tahoma,Bold"/>
          <w:bCs/>
        </w:rPr>
        <w:t xml:space="preserve">, dan </w:t>
      </w:r>
      <w:proofErr w:type="spellStart"/>
      <w:r>
        <w:rPr>
          <w:rFonts w:ascii="Bookman Old Style" w:hAnsi="Bookman Old Style" w:cs="Tahoma,Bold"/>
          <w:bCs/>
        </w:rPr>
        <w:t>penggantian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jembatan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3031A26A" w14:textId="77777777" w:rsidR="00640C2F" w:rsidRPr="007526DE" w:rsidRDefault="00640C2F" w:rsidP="00D434C9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35D36">
        <w:rPr>
          <w:rFonts w:ascii="Bookman Old Style" w:hAnsi="Bookman Old Style"/>
        </w:rPr>
        <w:t>pengendalian</w:t>
      </w:r>
      <w:proofErr w:type="spellEnd"/>
      <w:r w:rsidRPr="00C35D36">
        <w:rPr>
          <w:rFonts w:ascii="Bookman Old Style" w:hAnsi="Bookman Old Style"/>
        </w:rPr>
        <w:t xml:space="preserve"> </w:t>
      </w:r>
      <w:proofErr w:type="spellStart"/>
      <w:r w:rsidRPr="00C35D36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C35D3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35D36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C35D3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jembatan</w:t>
      </w:r>
      <w:proofErr w:type="spellEnd"/>
      <w:r w:rsidRPr="00C35D36">
        <w:rPr>
          <w:rFonts w:ascii="Bookman Old Style" w:hAnsi="Bookman Old Style"/>
        </w:rPr>
        <w:t>;</w:t>
      </w:r>
    </w:p>
    <w:p w14:paraId="7B308B67" w14:textId="77777777" w:rsidR="00640C2F" w:rsidRPr="007526DE" w:rsidRDefault="00640C2F" w:rsidP="00D434C9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rehabilitasi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jembatan</w:t>
      </w:r>
      <w:proofErr w:type="spellEnd"/>
      <w:r>
        <w:rPr>
          <w:rFonts w:ascii="Bookman Old Style" w:hAnsi="Bookman Old Style"/>
        </w:rPr>
        <w:t>;</w:t>
      </w:r>
    </w:p>
    <w:p w14:paraId="1060F8E4" w14:textId="77777777" w:rsidR="00640C2F" w:rsidRPr="00C35D36" w:rsidRDefault="00640C2F" w:rsidP="00D434C9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penggantian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jembatan</w:t>
      </w:r>
      <w:proofErr w:type="spellEnd"/>
      <w:r>
        <w:rPr>
          <w:rFonts w:ascii="Bookman Old Style" w:hAnsi="Bookman Old Style"/>
        </w:rPr>
        <w:t>;</w:t>
      </w:r>
    </w:p>
    <w:p w14:paraId="7338E9B7" w14:textId="77777777" w:rsidR="00640C2F" w:rsidRPr="00C35D36" w:rsidRDefault="00640C2F" w:rsidP="00D434C9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35D36">
        <w:rPr>
          <w:rFonts w:ascii="Bookman Old Style" w:hAnsi="Bookman Old Style"/>
        </w:rPr>
        <w:t>pengendalian</w:t>
      </w:r>
      <w:proofErr w:type="spellEnd"/>
      <w:r w:rsidRPr="00C35D36">
        <w:rPr>
          <w:rFonts w:ascii="Bookman Old Style" w:hAnsi="Bookman Old Style"/>
        </w:rPr>
        <w:t xml:space="preserve"> </w:t>
      </w:r>
      <w:proofErr w:type="spellStart"/>
      <w:r w:rsidRPr="00C35D36">
        <w:rPr>
          <w:rFonts w:ascii="Bookman Old Style" w:hAnsi="Bookman Old Style"/>
        </w:rPr>
        <w:t>koordinasi</w:t>
      </w:r>
      <w:proofErr w:type="spellEnd"/>
      <w:r w:rsidRPr="00C35D36">
        <w:rPr>
          <w:rFonts w:ascii="Bookman Old Style" w:hAnsi="Bookman Old Style"/>
        </w:rPr>
        <w:t xml:space="preserve"> </w:t>
      </w:r>
      <w:proofErr w:type="spellStart"/>
      <w:r w:rsidRPr="00C35D36">
        <w:rPr>
          <w:rFonts w:ascii="Bookman Old Style" w:hAnsi="Bookman Old Style"/>
        </w:rPr>
        <w:t>teknis</w:t>
      </w:r>
      <w:proofErr w:type="spellEnd"/>
      <w:r w:rsidRPr="00C35D36">
        <w:rPr>
          <w:rFonts w:ascii="Bookman Old Style" w:hAnsi="Bookman Old Style"/>
        </w:rPr>
        <w:t xml:space="preserve"> </w:t>
      </w:r>
      <w:proofErr w:type="spellStart"/>
      <w:r w:rsidRPr="00C35D36">
        <w:rPr>
          <w:rFonts w:ascii="Bookman Old Style" w:hAnsi="Bookman Old Style" w:cs="Tahoma,Bold"/>
          <w:bCs/>
        </w:rPr>
        <w:t>pembangunan</w:t>
      </w:r>
      <w:proofErr w:type="spellEnd"/>
      <w:r w:rsidRPr="00C35D36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jembatan</w:t>
      </w:r>
      <w:proofErr w:type="spellEnd"/>
      <w:r w:rsidRPr="00C35D36">
        <w:rPr>
          <w:rFonts w:ascii="Bookman Old Style" w:hAnsi="Bookman Old Style" w:cs="Tahoma,Bold"/>
          <w:bCs/>
        </w:rPr>
        <w:t xml:space="preserve"> </w:t>
      </w:r>
      <w:proofErr w:type="spellStart"/>
      <w:r w:rsidRPr="00C35D36">
        <w:rPr>
          <w:rFonts w:ascii="Bookman Old Style" w:hAnsi="Bookman Old Style" w:cs="Tahoma,Bold"/>
          <w:bCs/>
        </w:rPr>
        <w:t>sesuai</w:t>
      </w:r>
      <w:proofErr w:type="spellEnd"/>
      <w:r w:rsidRPr="00C35D36">
        <w:rPr>
          <w:rFonts w:ascii="Bookman Old Style" w:hAnsi="Bookman Old Style" w:cs="Tahoma,Bold"/>
          <w:bCs/>
        </w:rPr>
        <w:t xml:space="preserve"> </w:t>
      </w:r>
      <w:proofErr w:type="spellStart"/>
      <w:r w:rsidRPr="00C35D36">
        <w:rPr>
          <w:rFonts w:ascii="Bookman Old Style" w:hAnsi="Bookman Old Style" w:cs="Tahoma,Bold"/>
          <w:bCs/>
        </w:rPr>
        <w:t>kewenangan</w:t>
      </w:r>
      <w:proofErr w:type="spellEnd"/>
      <w:r w:rsidRPr="00C35D36">
        <w:rPr>
          <w:rFonts w:ascii="Bookman Old Style" w:hAnsi="Bookman Old Style" w:cs="Tahoma,Bold"/>
          <w:bCs/>
        </w:rPr>
        <w:t xml:space="preserve"> </w:t>
      </w:r>
      <w:proofErr w:type="spellStart"/>
      <w:r w:rsidRPr="00C35D36">
        <w:rPr>
          <w:rFonts w:ascii="Bookman Old Style" w:hAnsi="Bookman Old Style" w:cs="Tahoma,Bold"/>
          <w:bCs/>
        </w:rPr>
        <w:t>daerah</w:t>
      </w:r>
      <w:proofErr w:type="spellEnd"/>
      <w:r w:rsidRPr="00C35D36">
        <w:rPr>
          <w:rFonts w:ascii="Bookman Old Style" w:hAnsi="Bookman Old Style"/>
        </w:rPr>
        <w:t>;</w:t>
      </w:r>
    </w:p>
    <w:p w14:paraId="696AF5BB" w14:textId="77777777" w:rsidR="00640C2F" w:rsidRPr="00546B95" w:rsidRDefault="00640C2F" w:rsidP="00D434C9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35D36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C35D3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35D36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C35D36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35D36">
        <w:rPr>
          <w:rFonts w:ascii="Bookman Old Style" w:hAnsi="Bookman Old Style" w:cs="Bookman Old Style"/>
          <w:color w:val="000000"/>
        </w:rPr>
        <w:t>evaluasi</w:t>
      </w:r>
      <w:proofErr w:type="spellEnd"/>
      <w:r w:rsidRPr="00C35D3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35D36">
        <w:rPr>
          <w:rFonts w:ascii="Bookman Old Style" w:hAnsi="Bookman Old Style" w:cs="Bookman Old Style"/>
          <w:color w:val="000000"/>
        </w:rPr>
        <w:t>pelaporan</w:t>
      </w:r>
      <w:proofErr w:type="spellEnd"/>
      <w:r w:rsidRPr="00C35D3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35D36">
        <w:rPr>
          <w:rFonts w:ascii="Bookman Old Style" w:hAnsi="Bookman Old Style" w:cs="Tahoma,Bold"/>
          <w:bCs/>
        </w:rPr>
        <w:t>pembangunan</w:t>
      </w:r>
      <w:proofErr w:type="spellEnd"/>
      <w:r w:rsidRPr="00C35D36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jembatan</w:t>
      </w:r>
      <w:proofErr w:type="spellEnd"/>
      <w:r w:rsidRPr="00C35D36">
        <w:rPr>
          <w:rFonts w:ascii="Bookman Old Style" w:hAnsi="Bookman Old Style" w:cs="Tahoma,Bold"/>
          <w:bCs/>
        </w:rPr>
        <w:t xml:space="preserve"> </w:t>
      </w:r>
      <w:proofErr w:type="spellStart"/>
      <w:r w:rsidRPr="00C35D36">
        <w:rPr>
          <w:rFonts w:ascii="Bookman Old Style" w:hAnsi="Bookman Old Style" w:cs="Tahoma,Bold"/>
          <w:bCs/>
        </w:rPr>
        <w:t>sesuai</w:t>
      </w:r>
      <w:proofErr w:type="spellEnd"/>
      <w:r w:rsidRPr="00C35D36">
        <w:rPr>
          <w:rFonts w:ascii="Bookman Old Style" w:hAnsi="Bookman Old Style" w:cs="Tahoma,Bold"/>
          <w:bCs/>
        </w:rPr>
        <w:t xml:space="preserve"> </w:t>
      </w:r>
      <w:proofErr w:type="spellStart"/>
      <w:r w:rsidRPr="00C35D36">
        <w:rPr>
          <w:rFonts w:ascii="Bookman Old Style" w:hAnsi="Bookman Old Style" w:cs="Tahoma,Bold"/>
          <w:bCs/>
        </w:rPr>
        <w:t>kewenangan</w:t>
      </w:r>
      <w:proofErr w:type="spellEnd"/>
      <w:r w:rsidRPr="00C35D36">
        <w:rPr>
          <w:rFonts w:ascii="Bookman Old Style" w:hAnsi="Bookman Old Style" w:cs="Tahoma,Bold"/>
          <w:bCs/>
        </w:rPr>
        <w:t xml:space="preserve"> </w:t>
      </w:r>
      <w:proofErr w:type="spellStart"/>
      <w:r w:rsidRPr="00C35D36">
        <w:rPr>
          <w:rFonts w:ascii="Bookman Old Style" w:hAnsi="Bookman Old Style" w:cs="Tahoma,Bold"/>
          <w:bCs/>
        </w:rPr>
        <w:t>daerah</w:t>
      </w:r>
      <w:proofErr w:type="spellEnd"/>
      <w:r w:rsidRPr="00C35D36">
        <w:rPr>
          <w:rFonts w:ascii="Bookman Old Style" w:hAnsi="Bookman Old Style" w:cs="Bookman Old Style"/>
          <w:color w:val="000000"/>
        </w:rPr>
        <w:t>;</w:t>
      </w:r>
      <w:r w:rsidR="00E47B92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476208A2" w14:textId="77777777" w:rsidR="00640C2F" w:rsidRPr="00546B95" w:rsidRDefault="00640C2F" w:rsidP="00D434C9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46B9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546B9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46B95">
        <w:rPr>
          <w:rFonts w:ascii="Bookman Old Style" w:hAnsi="Bookman Old Style" w:cs="Bookman Old Style"/>
          <w:color w:val="000000"/>
        </w:rPr>
        <w:t>fungsi</w:t>
      </w:r>
      <w:proofErr w:type="spellEnd"/>
      <w:r w:rsidRPr="00546B95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546B95">
        <w:rPr>
          <w:rFonts w:ascii="Bookman Old Style" w:hAnsi="Bookman Old Style" w:cs="Bookman Old Style"/>
          <w:color w:val="000000"/>
        </w:rPr>
        <w:t>diberikan</w:t>
      </w:r>
      <w:proofErr w:type="spellEnd"/>
      <w:r w:rsidRPr="00546B95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546B9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46B95">
        <w:rPr>
          <w:rFonts w:ascii="Bookman Old Style" w:hAnsi="Bookman Old Style" w:cs="Bookman Old Style"/>
          <w:color w:val="000000"/>
        </w:rPr>
        <w:t>terkait</w:t>
      </w:r>
      <w:proofErr w:type="spellEnd"/>
      <w:r w:rsidRPr="00546B9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46B95">
        <w:rPr>
          <w:rFonts w:ascii="Bookman Old Style" w:hAnsi="Bookman Old Style" w:cs="Bookman Old Style"/>
          <w:color w:val="000000"/>
        </w:rPr>
        <w:t>dengan</w:t>
      </w:r>
      <w:proofErr w:type="spellEnd"/>
      <w:r w:rsidRPr="00546B9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46B95">
        <w:rPr>
          <w:rFonts w:ascii="Bookman Old Style" w:hAnsi="Bookman Old Style" w:cs="Bookman Old Style"/>
          <w:color w:val="000000"/>
        </w:rPr>
        <w:t>tugas</w:t>
      </w:r>
      <w:proofErr w:type="spellEnd"/>
      <w:r w:rsidRPr="00546B9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46B95">
        <w:rPr>
          <w:rFonts w:ascii="Bookman Old Style" w:hAnsi="Bookman Old Style" w:cs="Bookman Old Style"/>
          <w:color w:val="000000"/>
        </w:rPr>
        <w:t>fungsinya</w:t>
      </w:r>
      <w:proofErr w:type="spellEnd"/>
      <w:r w:rsidRPr="00546B95">
        <w:rPr>
          <w:rFonts w:ascii="Bookman Old Style" w:hAnsi="Bookman Old Style" w:cs="Bookman Old Style"/>
          <w:color w:val="000000"/>
        </w:rPr>
        <w:t>.</w:t>
      </w:r>
    </w:p>
    <w:p w14:paraId="16F218CE" w14:textId="77777777" w:rsidR="00640C2F" w:rsidRPr="00546B95" w:rsidRDefault="00640C2F" w:rsidP="00640C2F">
      <w:pPr>
        <w:pStyle w:val="ListParagraph"/>
        <w:autoSpaceDE w:val="0"/>
        <w:autoSpaceDN w:val="0"/>
        <w:adjustRightInd w:val="0"/>
        <w:spacing w:line="216" w:lineRule="auto"/>
        <w:ind w:left="2127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60AE442A" w14:textId="77777777" w:rsidR="00255384" w:rsidRDefault="00640C2F" w:rsidP="00971F30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 w:rsidRPr="00255384">
        <w:rPr>
          <w:rFonts w:ascii="Bookman Old Style" w:hAnsi="Bookman Old Style"/>
        </w:rPr>
        <w:t>3.3</w:t>
      </w:r>
      <w:r w:rsidRPr="00255384">
        <w:rPr>
          <w:rFonts w:ascii="Bookman Old Style" w:hAnsi="Bookman Old Style"/>
        </w:rPr>
        <w:tab/>
      </w:r>
      <w:proofErr w:type="spellStart"/>
      <w:r w:rsidRPr="00255384">
        <w:rPr>
          <w:rFonts w:ascii="Bookman Old Style" w:hAnsi="Bookman Old Style"/>
        </w:rPr>
        <w:t>Kelompok</w:t>
      </w:r>
      <w:proofErr w:type="spellEnd"/>
      <w:r w:rsidRPr="00255384">
        <w:rPr>
          <w:rFonts w:ascii="Bookman Old Style" w:hAnsi="Bookman Old Style"/>
        </w:rPr>
        <w:t xml:space="preserve"> Sub-</w:t>
      </w:r>
      <w:proofErr w:type="spellStart"/>
      <w:r w:rsidRPr="00255384">
        <w:rPr>
          <w:rFonts w:ascii="Bookman Old Style" w:hAnsi="Bookman Old Style"/>
        </w:rPr>
        <w:t>substansi</w:t>
      </w:r>
      <w:proofErr w:type="spellEnd"/>
      <w:r w:rsidRPr="00255384">
        <w:rPr>
          <w:rFonts w:ascii="Bookman Old Style" w:hAnsi="Bookman Old Style"/>
        </w:rPr>
        <w:t xml:space="preserve"> </w:t>
      </w:r>
      <w:proofErr w:type="spellStart"/>
      <w:r w:rsidRPr="00255384">
        <w:rPr>
          <w:rFonts w:ascii="Bookman Old Style" w:hAnsi="Bookman Old Style" w:cs="Bookman Old Style"/>
          <w:color w:val="000000"/>
        </w:rPr>
        <w:t>Pemeliharaan</w:t>
      </w:r>
      <w:proofErr w:type="spellEnd"/>
      <w:r w:rsidRPr="00255384">
        <w:rPr>
          <w:rFonts w:ascii="Bookman Old Style" w:hAnsi="Bookman Old Style"/>
        </w:rPr>
        <w:t xml:space="preserve"> </w:t>
      </w:r>
      <w:proofErr w:type="spellStart"/>
      <w:r w:rsidR="00255384" w:rsidRPr="00255384">
        <w:rPr>
          <w:rFonts w:ascii="Bookman Old Style" w:hAnsi="Bookman Old Style" w:cs="Tahoma,Bold"/>
          <w:bCs/>
        </w:rPr>
        <w:t>mempunyai</w:t>
      </w:r>
      <w:proofErr w:type="spellEnd"/>
      <w:r w:rsidR="00255384" w:rsidRPr="00255384">
        <w:rPr>
          <w:rFonts w:ascii="Bookman Old Style" w:hAnsi="Bookman Old Style" w:cs="Tahoma,Bold"/>
          <w:bCs/>
        </w:rPr>
        <w:t xml:space="preserve"> </w:t>
      </w:r>
      <w:proofErr w:type="spellStart"/>
      <w:r w:rsidR="00255384" w:rsidRPr="00255384">
        <w:rPr>
          <w:rFonts w:ascii="Bookman Old Style" w:hAnsi="Bookman Old Style" w:cs="Tahoma,Bold"/>
          <w:bCs/>
        </w:rPr>
        <w:t>tugas</w:t>
      </w:r>
      <w:proofErr w:type="spellEnd"/>
      <w:r w:rsidR="00255384" w:rsidRPr="00255384">
        <w:rPr>
          <w:rFonts w:ascii="Bookman Old Style" w:hAnsi="Bookman Old Style" w:cs="Tahoma,Bold"/>
          <w:bCs/>
        </w:rPr>
        <w:t xml:space="preserve"> </w:t>
      </w:r>
      <w:proofErr w:type="spellStart"/>
      <w:r w:rsidR="00255384" w:rsidRPr="00255384">
        <w:rPr>
          <w:rFonts w:ascii="Bookman Old Style" w:hAnsi="Bookman Old Style" w:cs="Tahoma,Bold"/>
          <w:bCs/>
        </w:rPr>
        <w:t>mengendalikan</w:t>
      </w:r>
      <w:proofErr w:type="spellEnd"/>
      <w:r w:rsidR="00255384" w:rsidRPr="00255384">
        <w:rPr>
          <w:rFonts w:ascii="Bookman Old Style" w:hAnsi="Bookman Old Style" w:cs="Tahoma,Bold"/>
          <w:bCs/>
        </w:rPr>
        <w:t xml:space="preserve"> </w:t>
      </w:r>
      <w:proofErr w:type="spellStart"/>
      <w:r w:rsidR="00255384" w:rsidRPr="00255384">
        <w:rPr>
          <w:rFonts w:ascii="Bookman Old Style" w:hAnsi="Bookman Old Style" w:cs="Tahoma,Bold"/>
          <w:bCs/>
        </w:rPr>
        <w:t>pelaksanaan</w:t>
      </w:r>
      <w:proofErr w:type="spellEnd"/>
      <w:r w:rsidR="00255384" w:rsidRPr="00255384">
        <w:rPr>
          <w:rFonts w:ascii="Bookman Old Style" w:hAnsi="Bookman Old Style" w:cs="Tahoma,Bold"/>
          <w:bCs/>
        </w:rPr>
        <w:t xml:space="preserve"> </w:t>
      </w:r>
      <w:proofErr w:type="spellStart"/>
      <w:r w:rsidR="00255384" w:rsidRPr="00255384">
        <w:rPr>
          <w:rFonts w:ascii="Bookman Old Style" w:hAnsi="Bookman Old Style" w:cs="Tahoma,Bold"/>
          <w:bCs/>
        </w:rPr>
        <w:t>pengelolaan</w:t>
      </w:r>
      <w:proofErr w:type="spellEnd"/>
      <w:r w:rsidR="00255384" w:rsidRPr="00255384">
        <w:rPr>
          <w:rFonts w:ascii="Bookman Old Style" w:hAnsi="Bookman Old Style" w:cs="Tahoma,Bold"/>
          <w:bCs/>
        </w:rPr>
        <w:t xml:space="preserve"> data </w:t>
      </w:r>
      <w:proofErr w:type="spellStart"/>
      <w:r w:rsidR="00255384" w:rsidRPr="00255384">
        <w:rPr>
          <w:rFonts w:ascii="Bookman Old Style" w:hAnsi="Bookman Old Style" w:cs="Tahoma,Bold"/>
          <w:bCs/>
        </w:rPr>
        <w:t>kondisi</w:t>
      </w:r>
      <w:proofErr w:type="spellEnd"/>
      <w:r w:rsidR="00255384" w:rsidRPr="00255384">
        <w:rPr>
          <w:rFonts w:ascii="Bookman Old Style" w:hAnsi="Bookman Old Style" w:cs="Tahoma,Bold"/>
          <w:bCs/>
        </w:rPr>
        <w:t xml:space="preserve"> dan </w:t>
      </w:r>
      <w:proofErr w:type="spellStart"/>
      <w:r w:rsidR="00255384" w:rsidRPr="00255384">
        <w:rPr>
          <w:rFonts w:ascii="Bookman Old Style" w:hAnsi="Bookman Old Style" w:cs="Tahoma,Bold"/>
          <w:bCs/>
        </w:rPr>
        <w:t>pemeliharaan</w:t>
      </w:r>
      <w:proofErr w:type="spellEnd"/>
      <w:r w:rsidR="00255384" w:rsidRPr="00255384">
        <w:rPr>
          <w:rFonts w:ascii="Bookman Old Style" w:hAnsi="Bookman Old Style" w:cs="Tahoma,Bold"/>
          <w:bCs/>
        </w:rPr>
        <w:t xml:space="preserve"> </w:t>
      </w:r>
      <w:proofErr w:type="spellStart"/>
      <w:r w:rsidR="00255384" w:rsidRPr="00255384">
        <w:rPr>
          <w:rFonts w:ascii="Bookman Old Style" w:hAnsi="Bookman Old Style" w:cs="Tahoma,Bold"/>
          <w:bCs/>
        </w:rPr>
        <w:t>rutin</w:t>
      </w:r>
      <w:proofErr w:type="spellEnd"/>
      <w:r w:rsidR="00255384" w:rsidRPr="00255384">
        <w:rPr>
          <w:rFonts w:ascii="Bookman Old Style" w:hAnsi="Bookman Old Style" w:cs="Tahoma,Bold"/>
          <w:bCs/>
        </w:rPr>
        <w:t xml:space="preserve"> </w:t>
      </w:r>
      <w:proofErr w:type="spellStart"/>
      <w:r w:rsidR="00255384" w:rsidRPr="00255384">
        <w:rPr>
          <w:rFonts w:ascii="Bookman Old Style" w:hAnsi="Bookman Old Style" w:cs="Tahoma,Bold"/>
          <w:bCs/>
        </w:rPr>
        <w:t>jalan</w:t>
      </w:r>
      <w:proofErr w:type="spellEnd"/>
      <w:r w:rsidR="00255384" w:rsidRPr="00255384">
        <w:rPr>
          <w:rFonts w:ascii="Bookman Old Style" w:hAnsi="Bookman Old Style" w:cs="Tahoma,Bold"/>
          <w:bCs/>
        </w:rPr>
        <w:t xml:space="preserve"> dan </w:t>
      </w:r>
      <w:proofErr w:type="spellStart"/>
      <w:r w:rsidR="00255384" w:rsidRPr="00255384">
        <w:rPr>
          <w:rFonts w:ascii="Bookman Old Style" w:hAnsi="Bookman Old Style" w:cs="Tahoma,Bold"/>
          <w:bCs/>
        </w:rPr>
        <w:t>jembatan</w:t>
      </w:r>
      <w:proofErr w:type="spellEnd"/>
      <w:r w:rsidR="00255384" w:rsidRPr="00255384">
        <w:rPr>
          <w:rFonts w:ascii="Bookman Old Style" w:hAnsi="Bookman Old Style" w:cs="Tahoma,Bold"/>
          <w:bCs/>
        </w:rPr>
        <w:t>.</w:t>
      </w:r>
    </w:p>
    <w:p w14:paraId="1879FB58" w14:textId="77777777" w:rsidR="00BF522C" w:rsidRPr="00BF522C" w:rsidRDefault="00BF522C" w:rsidP="00971F30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Bookman Old Style"/>
          <w:color w:val="000000"/>
          <w:sz w:val="12"/>
        </w:rPr>
      </w:pPr>
    </w:p>
    <w:p w14:paraId="1AAC0AA8" w14:textId="77777777" w:rsidR="00640C2F" w:rsidRPr="00C22E81" w:rsidRDefault="00BF522C" w:rsidP="00BF522C">
      <w:pPr>
        <w:tabs>
          <w:tab w:val="left" w:pos="709"/>
          <w:tab w:val="left" w:pos="900"/>
          <w:tab w:val="left" w:pos="1800"/>
          <w:tab w:val="left" w:pos="2340"/>
        </w:tabs>
        <w:ind w:left="1418" w:hanging="518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/>
        </w:rPr>
        <w:tab/>
      </w:r>
      <w:proofErr w:type="spellStart"/>
      <w:r w:rsidR="00640C2F" w:rsidRPr="00C22E81">
        <w:rPr>
          <w:rFonts w:ascii="Bookman Old Style" w:hAnsi="Bookman Old Style"/>
        </w:rPr>
        <w:t>Kelompok</w:t>
      </w:r>
      <w:proofErr w:type="spellEnd"/>
      <w:r w:rsidR="00640C2F" w:rsidRPr="00C22E81">
        <w:rPr>
          <w:rFonts w:ascii="Bookman Old Style" w:hAnsi="Bookman Old Style"/>
        </w:rPr>
        <w:t xml:space="preserve"> </w:t>
      </w:r>
      <w:r w:rsidR="00640C2F">
        <w:rPr>
          <w:rFonts w:ascii="Bookman Old Style" w:hAnsi="Bookman Old Style"/>
        </w:rPr>
        <w:t>Sub-</w:t>
      </w:r>
      <w:proofErr w:type="spellStart"/>
      <w:r w:rsidR="00640C2F">
        <w:rPr>
          <w:rFonts w:ascii="Bookman Old Style" w:hAnsi="Bookman Old Style"/>
        </w:rPr>
        <w:t>substansi</w:t>
      </w:r>
      <w:proofErr w:type="spellEnd"/>
      <w:r w:rsidR="00640C2F" w:rsidRPr="00C22E81">
        <w:rPr>
          <w:rFonts w:ascii="Bookman Old Style" w:hAnsi="Bookman Old Style"/>
        </w:rPr>
        <w:t xml:space="preserve"> </w:t>
      </w:r>
      <w:proofErr w:type="spellStart"/>
      <w:r w:rsidR="00640C2F">
        <w:rPr>
          <w:rFonts w:ascii="Bookman Old Style" w:hAnsi="Bookman Old Style" w:cs="Bookman Old Style"/>
          <w:color w:val="000000"/>
        </w:rPr>
        <w:t>Pemeliharaan</w:t>
      </w:r>
      <w:proofErr w:type="spellEnd"/>
      <w:r w:rsidR="00640C2F" w:rsidRPr="00C22E81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640C2F" w:rsidRPr="00C22E81">
        <w:rPr>
          <w:rFonts w:ascii="Bookman Old Style" w:hAnsi="Bookman Old Style"/>
          <w:lang w:val="id-ID"/>
        </w:rPr>
        <w:t>fungsi</w:t>
      </w:r>
      <w:r w:rsidR="00640C2F" w:rsidRPr="00C22E81">
        <w:rPr>
          <w:rFonts w:ascii="Bookman Old Style" w:hAnsi="Bookman Old Style"/>
        </w:rPr>
        <w:t xml:space="preserve"> :</w:t>
      </w:r>
      <w:proofErr w:type="gramEnd"/>
      <w:r w:rsidR="00640C2F" w:rsidRPr="00C22E81">
        <w:rPr>
          <w:rFonts w:ascii="Bookman Old Style" w:hAnsi="Bookman Old Style"/>
        </w:rPr>
        <w:t xml:space="preserve"> </w:t>
      </w:r>
    </w:p>
    <w:p w14:paraId="55217E89" w14:textId="77777777" w:rsidR="00640C2F" w:rsidRPr="00357C32" w:rsidRDefault="00640C2F" w:rsidP="00D434C9">
      <w:pPr>
        <w:pStyle w:val="ListParagraph"/>
        <w:numPr>
          <w:ilvl w:val="0"/>
          <w:numId w:val="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Tahoma,Bold"/>
          <w:bCs/>
        </w:rPr>
        <w:t>pelaksanaan</w:t>
      </w:r>
      <w:proofErr w:type="spellEnd"/>
      <w:r w:rsidRPr="00357C3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data </w:t>
      </w:r>
      <w:proofErr w:type="spellStart"/>
      <w:r>
        <w:rPr>
          <w:rFonts w:ascii="Bookman Old Style" w:hAnsi="Bookman Old Style" w:cs="Tahoma,Bold"/>
          <w:bCs/>
        </w:rPr>
        <w:t>kondisi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rutin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jalan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jembatan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01002DC2" w14:textId="77777777" w:rsidR="00640C2F" w:rsidRPr="00E356F3" w:rsidRDefault="00640C2F" w:rsidP="00D434C9">
      <w:pPr>
        <w:pStyle w:val="ListParagraph"/>
        <w:numPr>
          <w:ilvl w:val="0"/>
          <w:numId w:val="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Tahoma,Bold"/>
          <w:bCs/>
        </w:rPr>
        <w:t>pelaksanaan</w:t>
      </w:r>
      <w:proofErr w:type="spellEnd"/>
      <w:r w:rsidRPr="00357C3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data </w:t>
      </w:r>
      <w:proofErr w:type="spellStart"/>
      <w:r>
        <w:rPr>
          <w:rFonts w:ascii="Bookman Old Style" w:hAnsi="Bookman Old Style" w:cs="Tahoma,Bold"/>
          <w:bCs/>
        </w:rPr>
        <w:t>kondisi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rutin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jalan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jembatan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7EE812BC" w14:textId="77777777" w:rsidR="00640C2F" w:rsidRPr="00AE3915" w:rsidRDefault="00640C2F" w:rsidP="00D434C9">
      <w:pPr>
        <w:pStyle w:val="ListParagraph"/>
        <w:numPr>
          <w:ilvl w:val="0"/>
          <w:numId w:val="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sistem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informasi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jalan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jembatan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823BD65" w14:textId="77777777" w:rsidR="00640C2F" w:rsidRPr="00E356F3" w:rsidRDefault="00640C2F" w:rsidP="00D434C9">
      <w:pPr>
        <w:pStyle w:val="ListParagraph"/>
        <w:numPr>
          <w:ilvl w:val="0"/>
          <w:numId w:val="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pemeliharaan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rutin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jalan</w:t>
      </w:r>
      <w:proofErr w:type="spellEnd"/>
      <w:r>
        <w:rPr>
          <w:rFonts w:ascii="Bookman Old Style" w:hAnsi="Bookman Old Style"/>
        </w:rPr>
        <w:t>;</w:t>
      </w:r>
    </w:p>
    <w:p w14:paraId="7E259DE2" w14:textId="77777777" w:rsidR="00640C2F" w:rsidRPr="00542AA2" w:rsidRDefault="00640C2F" w:rsidP="00D434C9">
      <w:pPr>
        <w:pStyle w:val="ListParagraph"/>
        <w:numPr>
          <w:ilvl w:val="0"/>
          <w:numId w:val="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pemeliharaan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rutin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jembatan</w:t>
      </w:r>
      <w:proofErr w:type="spellEnd"/>
      <w:r>
        <w:rPr>
          <w:rFonts w:ascii="Bookman Old Style" w:hAnsi="Bookman Old Style"/>
        </w:rPr>
        <w:t>;</w:t>
      </w:r>
    </w:p>
    <w:p w14:paraId="0426F146" w14:textId="77777777" w:rsidR="00640C2F" w:rsidRPr="00AE3915" w:rsidRDefault="00640C2F" w:rsidP="00D434C9">
      <w:pPr>
        <w:pStyle w:val="ListParagraph"/>
        <w:numPr>
          <w:ilvl w:val="0"/>
          <w:numId w:val="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3915">
        <w:rPr>
          <w:rFonts w:ascii="Bookman Old Style" w:hAnsi="Bookman Old Style"/>
        </w:rPr>
        <w:t>pengendalian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 w:rsidRPr="00AE3915">
        <w:rPr>
          <w:rFonts w:ascii="Bookman Old Style" w:hAnsi="Bookman Old Style"/>
        </w:rPr>
        <w:t>koordinasi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 w:rsidRPr="00AE3915">
        <w:rPr>
          <w:rFonts w:ascii="Bookman Old Style" w:hAnsi="Bookman Old Style"/>
        </w:rPr>
        <w:t>teknis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 w:rsidRPr="00357C32">
        <w:rPr>
          <w:rFonts w:ascii="Bookman Old Style" w:hAnsi="Bookman Old Style" w:cs="Tahoma,Bold"/>
          <w:bCs/>
        </w:rPr>
        <w:t>pelaksanaan</w:t>
      </w:r>
      <w:proofErr w:type="spellEnd"/>
      <w:r w:rsidRPr="00357C3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jalan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jembatan</w:t>
      </w:r>
      <w:proofErr w:type="spellEnd"/>
      <w:r w:rsidRPr="00AE3915">
        <w:rPr>
          <w:rFonts w:ascii="Bookman Old Style" w:hAnsi="Bookman Old Style"/>
        </w:rPr>
        <w:t>;</w:t>
      </w:r>
    </w:p>
    <w:p w14:paraId="6502BBCE" w14:textId="77777777" w:rsidR="00640C2F" w:rsidRPr="00C25709" w:rsidRDefault="00640C2F" w:rsidP="00D434C9">
      <w:pPr>
        <w:pStyle w:val="ListParagraph"/>
        <w:numPr>
          <w:ilvl w:val="0"/>
          <w:numId w:val="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391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3915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E3915">
        <w:rPr>
          <w:rFonts w:ascii="Bookman Old Style" w:hAnsi="Bookman Old Style" w:cs="Bookman Old Style"/>
          <w:color w:val="000000"/>
        </w:rPr>
        <w:t>evaluasi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3915">
        <w:rPr>
          <w:rFonts w:ascii="Bookman Old Style" w:hAnsi="Bookman Old Style" w:cs="Bookman Old Style"/>
          <w:color w:val="000000"/>
        </w:rPr>
        <w:t>pelaporan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Tahoma,Bold"/>
          <w:bCs/>
        </w:rPr>
        <w:t>pelaksanaan</w:t>
      </w:r>
      <w:proofErr w:type="spellEnd"/>
      <w:r w:rsidRPr="00357C3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jalan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jembatan</w:t>
      </w:r>
      <w:proofErr w:type="spellEnd"/>
      <w:r w:rsidRPr="00AE3915">
        <w:rPr>
          <w:rFonts w:ascii="Bookman Old Style" w:hAnsi="Bookman Old Style" w:cs="Bookman Old Style"/>
          <w:color w:val="000000"/>
        </w:rPr>
        <w:t>;</w:t>
      </w:r>
      <w:r w:rsidR="00DB3F08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34EBC293" w14:textId="77777777" w:rsidR="00640C2F" w:rsidRPr="00C25709" w:rsidRDefault="00640C2F" w:rsidP="00D434C9">
      <w:pPr>
        <w:pStyle w:val="ListParagraph"/>
        <w:numPr>
          <w:ilvl w:val="0"/>
          <w:numId w:val="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25709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C2570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25709">
        <w:rPr>
          <w:rFonts w:ascii="Bookman Old Style" w:hAnsi="Bookman Old Style" w:cs="Bookman Old Style"/>
          <w:color w:val="000000"/>
        </w:rPr>
        <w:t>fungsi</w:t>
      </w:r>
      <w:proofErr w:type="spellEnd"/>
      <w:r w:rsidRPr="00C25709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C25709">
        <w:rPr>
          <w:rFonts w:ascii="Bookman Old Style" w:hAnsi="Bookman Old Style" w:cs="Bookman Old Style"/>
          <w:color w:val="000000"/>
        </w:rPr>
        <w:t>diberikan</w:t>
      </w:r>
      <w:proofErr w:type="spellEnd"/>
      <w:r w:rsidRPr="00C25709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C2570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25709">
        <w:rPr>
          <w:rFonts w:ascii="Bookman Old Style" w:hAnsi="Bookman Old Style" w:cs="Bookman Old Style"/>
          <w:color w:val="000000"/>
        </w:rPr>
        <w:t>terkait</w:t>
      </w:r>
      <w:proofErr w:type="spellEnd"/>
      <w:r w:rsidRPr="00C2570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25709">
        <w:rPr>
          <w:rFonts w:ascii="Bookman Old Style" w:hAnsi="Bookman Old Style" w:cs="Bookman Old Style"/>
          <w:color w:val="000000"/>
        </w:rPr>
        <w:t>dengan</w:t>
      </w:r>
      <w:proofErr w:type="spellEnd"/>
      <w:r w:rsidRPr="00C2570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25709">
        <w:rPr>
          <w:rFonts w:ascii="Bookman Old Style" w:hAnsi="Bookman Old Style" w:cs="Bookman Old Style"/>
          <w:color w:val="000000"/>
        </w:rPr>
        <w:t>tugas</w:t>
      </w:r>
      <w:proofErr w:type="spellEnd"/>
      <w:r w:rsidRPr="00C2570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25709">
        <w:rPr>
          <w:rFonts w:ascii="Bookman Old Style" w:hAnsi="Bookman Old Style" w:cs="Bookman Old Style"/>
          <w:color w:val="000000"/>
        </w:rPr>
        <w:t>fungsinya</w:t>
      </w:r>
      <w:proofErr w:type="spellEnd"/>
      <w:r w:rsidRPr="00C25709">
        <w:rPr>
          <w:rFonts w:ascii="Bookman Old Style" w:hAnsi="Bookman Old Style" w:cs="Bookman Old Style"/>
          <w:color w:val="000000"/>
        </w:rPr>
        <w:t>.</w:t>
      </w:r>
    </w:p>
    <w:p w14:paraId="53945B17" w14:textId="77777777" w:rsidR="00640C2F" w:rsidRDefault="00640C2F" w:rsidP="00BF522C">
      <w:pPr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</w:rPr>
      </w:pPr>
    </w:p>
    <w:p w14:paraId="7D776B73" w14:textId="77777777" w:rsidR="00640C2F" w:rsidRPr="00AC4362" w:rsidRDefault="00640C2F" w:rsidP="00AC4362">
      <w:pPr>
        <w:tabs>
          <w:tab w:val="left" w:pos="284"/>
          <w:tab w:val="left" w:pos="709"/>
          <w:tab w:val="left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</w:rPr>
      </w:pPr>
      <w:r w:rsidRPr="00AC4362">
        <w:rPr>
          <w:rFonts w:ascii="Bookman Old Style" w:hAnsi="Bookman Old Style" w:cs="Tahoma,Bold"/>
          <w:b/>
          <w:bCs/>
          <w:lang w:val="id-ID"/>
        </w:rPr>
        <w:t xml:space="preserve">4. </w:t>
      </w:r>
      <w:r w:rsidR="00FE50FD" w:rsidRPr="00AC4362">
        <w:rPr>
          <w:rFonts w:ascii="Bookman Old Style" w:hAnsi="Bookman Old Style" w:cs="Tahoma,Bold"/>
          <w:b/>
          <w:bCs/>
          <w:lang w:val="en-US"/>
        </w:rPr>
        <w:tab/>
      </w:r>
      <w:proofErr w:type="spellStart"/>
      <w:r w:rsidRPr="00AC4362">
        <w:rPr>
          <w:rFonts w:ascii="Bookman Old Style" w:hAnsi="Bookman Old Style" w:cs="Tahoma,Bold"/>
          <w:b/>
          <w:bCs/>
        </w:rPr>
        <w:t>Bidang</w:t>
      </w:r>
      <w:proofErr w:type="spellEnd"/>
      <w:r w:rsidRPr="00AC4362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AC4362">
        <w:rPr>
          <w:rFonts w:ascii="Bookman Old Style" w:hAnsi="Bookman Old Style" w:cs="Bookman Old Style"/>
          <w:b/>
          <w:color w:val="000000"/>
        </w:rPr>
        <w:t>Cipta</w:t>
      </w:r>
      <w:proofErr w:type="spellEnd"/>
      <w:r w:rsidRPr="00AC4362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AC4362">
        <w:rPr>
          <w:rFonts w:ascii="Bookman Old Style" w:hAnsi="Bookman Old Style" w:cs="Bookman Old Style"/>
          <w:b/>
          <w:color w:val="000000"/>
        </w:rPr>
        <w:t>Karya</w:t>
      </w:r>
      <w:proofErr w:type="spellEnd"/>
    </w:p>
    <w:p w14:paraId="696222C5" w14:textId="77777777" w:rsidR="00640C2F" w:rsidRPr="00825C4A" w:rsidRDefault="00640C2F" w:rsidP="00640C2F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sz w:val="4"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</w:p>
    <w:p w14:paraId="74DCD37A" w14:textId="77777777" w:rsidR="00640C2F" w:rsidRPr="00F1145B" w:rsidRDefault="00640C2F" w:rsidP="00F2268B">
      <w:pPr>
        <w:pStyle w:val="BodyTextIndent2"/>
        <w:tabs>
          <w:tab w:val="left" w:pos="630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1145B"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 w:rsidRPr="00F1145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  <w:sz w:val="24"/>
          <w:szCs w:val="24"/>
        </w:rPr>
        <w:t>Cipta</w:t>
      </w:r>
      <w:proofErr w:type="spellEnd"/>
      <w:r w:rsidRPr="00F1145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  <w:sz w:val="24"/>
          <w:szCs w:val="24"/>
        </w:rPr>
        <w:t>Karya</w:t>
      </w:r>
      <w:proofErr w:type="spellEnd"/>
      <w:r w:rsidRPr="00F114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1145B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F114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1145B">
        <w:rPr>
          <w:rFonts w:ascii="Bookman Old Style" w:hAnsi="Bookman Old Style"/>
          <w:sz w:val="24"/>
          <w:szCs w:val="24"/>
        </w:rPr>
        <w:t>kelompok</w:t>
      </w:r>
      <w:proofErr w:type="spellEnd"/>
      <w:r w:rsidRPr="00F1145B"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 w:rsidRPr="00F1145B">
        <w:rPr>
          <w:rFonts w:ascii="Bookman Old Style" w:hAnsi="Bookman Old Style"/>
          <w:sz w:val="24"/>
          <w:szCs w:val="24"/>
        </w:rPr>
        <w:t>substansi</w:t>
      </w:r>
      <w:proofErr w:type="spellEnd"/>
      <w:r w:rsidRPr="00F1145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1145B">
        <w:rPr>
          <w:rFonts w:ascii="Bookman Old Style" w:hAnsi="Bookman Old Style"/>
          <w:sz w:val="24"/>
          <w:szCs w:val="24"/>
        </w:rPr>
        <w:t>terdiri</w:t>
      </w:r>
      <w:proofErr w:type="spellEnd"/>
      <w:r w:rsidRPr="00F114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F1145B">
        <w:rPr>
          <w:rFonts w:ascii="Bookman Old Style" w:hAnsi="Bookman Old Style"/>
          <w:sz w:val="24"/>
          <w:szCs w:val="24"/>
        </w:rPr>
        <w:t>atas</w:t>
      </w:r>
      <w:proofErr w:type="spellEnd"/>
      <w:r w:rsidR="008E3358" w:rsidRPr="00F1145B">
        <w:rPr>
          <w:rFonts w:ascii="Bookman Old Style" w:hAnsi="Bookman Old Style"/>
          <w:sz w:val="24"/>
          <w:szCs w:val="24"/>
        </w:rPr>
        <w:t xml:space="preserve"> </w:t>
      </w:r>
      <w:r w:rsidRPr="00F1145B">
        <w:rPr>
          <w:rFonts w:ascii="Bookman Old Style" w:hAnsi="Bookman Old Style"/>
          <w:sz w:val="24"/>
          <w:szCs w:val="24"/>
        </w:rPr>
        <w:t>:</w:t>
      </w:r>
      <w:proofErr w:type="gramEnd"/>
    </w:p>
    <w:p w14:paraId="56A9EF72" w14:textId="77777777" w:rsidR="00640C2F" w:rsidRPr="00F1145B" w:rsidRDefault="00640C2F" w:rsidP="006B1EDC">
      <w:pPr>
        <w:pStyle w:val="BodyTextIndent2"/>
        <w:tabs>
          <w:tab w:val="left" w:pos="630"/>
          <w:tab w:val="left" w:pos="72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  <w:lang w:val="id-ID"/>
        </w:rPr>
      </w:pPr>
      <w:r w:rsidRPr="00F1145B">
        <w:rPr>
          <w:rFonts w:ascii="Bookman Old Style" w:hAnsi="Bookman Old Style"/>
          <w:sz w:val="24"/>
          <w:szCs w:val="24"/>
          <w:lang w:val="id-ID"/>
        </w:rPr>
        <w:t>4</w:t>
      </w:r>
      <w:r w:rsidRPr="00F1145B">
        <w:rPr>
          <w:rFonts w:ascii="Bookman Old Style" w:hAnsi="Bookman Old Style"/>
          <w:sz w:val="24"/>
          <w:szCs w:val="24"/>
        </w:rPr>
        <w:t>.1</w:t>
      </w:r>
      <w:r w:rsidRPr="00F1145B">
        <w:rPr>
          <w:rFonts w:ascii="Bookman Old Style" w:hAnsi="Bookman Old Style"/>
          <w:sz w:val="24"/>
          <w:szCs w:val="24"/>
        </w:rPr>
        <w:tab/>
      </w:r>
      <w:proofErr w:type="spellStart"/>
      <w:r w:rsidRPr="00F1145B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F1145B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F1145B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F1145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  <w:sz w:val="24"/>
          <w:szCs w:val="24"/>
        </w:rPr>
        <w:t>Drainase</w:t>
      </w:r>
      <w:proofErr w:type="spellEnd"/>
      <w:r w:rsidRPr="00F1145B">
        <w:rPr>
          <w:rFonts w:ascii="Bookman Old Style" w:hAnsi="Bookman Old Style" w:cs="Bookman Old Style"/>
          <w:color w:val="000000"/>
          <w:sz w:val="24"/>
          <w:szCs w:val="24"/>
        </w:rPr>
        <w:t xml:space="preserve"> dan Jalan Non Status</w:t>
      </w:r>
      <w:r w:rsidRPr="00F1145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F1145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F1145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F1145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  <w:sz w:val="24"/>
          <w:szCs w:val="24"/>
        </w:rPr>
        <w:t>pembangunan</w:t>
      </w:r>
      <w:proofErr w:type="spellEnd"/>
      <w:r w:rsidRPr="00F1145B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Pr="00F1145B">
        <w:rPr>
          <w:rFonts w:ascii="Bookman Old Style" w:hAnsi="Bookman Old Style" w:cs="Tahoma,Bold"/>
          <w:bCs/>
          <w:sz w:val="24"/>
          <w:szCs w:val="24"/>
        </w:rPr>
        <w:t>pemeliharaan</w:t>
      </w:r>
      <w:proofErr w:type="spellEnd"/>
      <w:r w:rsidRPr="00F1145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  <w:sz w:val="24"/>
          <w:szCs w:val="24"/>
        </w:rPr>
        <w:t>d</w:t>
      </w:r>
      <w:r w:rsidRPr="00F1145B">
        <w:rPr>
          <w:rFonts w:ascii="Bookman Old Style" w:hAnsi="Bookman Old Style" w:cs="Bookman Old Style"/>
          <w:color w:val="000000"/>
          <w:sz w:val="24"/>
          <w:szCs w:val="24"/>
        </w:rPr>
        <w:t>rainase</w:t>
      </w:r>
      <w:proofErr w:type="spellEnd"/>
      <w:r w:rsidRPr="00F1145B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F1145B">
        <w:rPr>
          <w:rFonts w:ascii="Bookman Old Style" w:hAnsi="Bookman Old Style" w:cs="Bookman Old Style"/>
          <w:color w:val="000000"/>
          <w:sz w:val="24"/>
          <w:szCs w:val="24"/>
        </w:rPr>
        <w:t>jalan</w:t>
      </w:r>
      <w:proofErr w:type="spellEnd"/>
      <w:r w:rsidRPr="00F1145B">
        <w:rPr>
          <w:rFonts w:ascii="Bookman Old Style" w:hAnsi="Bookman Old Style" w:cs="Bookman Old Style"/>
          <w:color w:val="000000"/>
          <w:sz w:val="24"/>
          <w:szCs w:val="24"/>
        </w:rPr>
        <w:t xml:space="preserve"> non status</w:t>
      </w:r>
      <w:r w:rsidRPr="00F1145B">
        <w:rPr>
          <w:rFonts w:ascii="Bookman Old Style" w:hAnsi="Bookman Old Style" w:cs="Tahoma,Bold"/>
          <w:bCs/>
          <w:sz w:val="24"/>
          <w:szCs w:val="24"/>
        </w:rPr>
        <w:t>.</w:t>
      </w:r>
    </w:p>
    <w:p w14:paraId="5053D9A1" w14:textId="77777777" w:rsidR="00640C2F" w:rsidRPr="00F1145B" w:rsidRDefault="00640C2F" w:rsidP="00F1145B">
      <w:pPr>
        <w:pStyle w:val="BodyTextIndent2"/>
        <w:tabs>
          <w:tab w:val="left" w:pos="630"/>
          <w:tab w:val="left" w:pos="720"/>
          <w:tab w:val="left" w:pos="1560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F1145B">
        <w:rPr>
          <w:rFonts w:ascii="Bookman Old Style" w:hAnsi="Bookman Old Style" w:cs="Tahoma,Bold"/>
          <w:bCs/>
          <w:sz w:val="24"/>
          <w:szCs w:val="24"/>
          <w:lang w:val="id-ID"/>
        </w:rPr>
        <w:tab/>
      </w:r>
      <w:proofErr w:type="spellStart"/>
      <w:r w:rsidRPr="00F1145B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F1145B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F1145B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F1145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  <w:sz w:val="24"/>
          <w:szCs w:val="24"/>
        </w:rPr>
        <w:t>Drainase</w:t>
      </w:r>
      <w:proofErr w:type="spellEnd"/>
      <w:r w:rsidRPr="00F1145B">
        <w:rPr>
          <w:rFonts w:ascii="Bookman Old Style" w:hAnsi="Bookman Old Style" w:cs="Bookman Old Style"/>
          <w:color w:val="000000"/>
          <w:sz w:val="24"/>
          <w:szCs w:val="24"/>
        </w:rPr>
        <w:t xml:space="preserve"> dan Jalan Non Status</w:t>
      </w:r>
      <w:r w:rsidRPr="00F1145B">
        <w:rPr>
          <w:rFonts w:ascii="Bookman Old Style" w:hAnsi="Bookman Old Style"/>
          <w:sz w:val="24"/>
          <w:szCs w:val="24"/>
          <w:lang w:val="id-ID"/>
        </w:rPr>
        <w:t xml:space="preserve"> menyelenggarakan </w:t>
      </w:r>
      <w:proofErr w:type="gramStart"/>
      <w:r w:rsidRPr="00F1145B">
        <w:rPr>
          <w:rFonts w:ascii="Bookman Old Style" w:hAnsi="Bookman Old Style"/>
          <w:sz w:val="24"/>
          <w:szCs w:val="24"/>
          <w:lang w:val="id-ID"/>
        </w:rPr>
        <w:t>fungsi</w:t>
      </w:r>
      <w:r w:rsidRPr="00F1145B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F1145B">
        <w:rPr>
          <w:rFonts w:ascii="Bookman Old Style" w:hAnsi="Bookman Old Style"/>
          <w:sz w:val="24"/>
          <w:szCs w:val="24"/>
        </w:rPr>
        <w:t xml:space="preserve"> </w:t>
      </w:r>
    </w:p>
    <w:p w14:paraId="3BD0E0F0" w14:textId="77777777" w:rsidR="00640C2F" w:rsidRPr="00F1145B" w:rsidRDefault="00640C2F" w:rsidP="00D434C9">
      <w:pPr>
        <w:pStyle w:val="ListParagraph"/>
        <w:numPr>
          <w:ilvl w:val="0"/>
          <w:numId w:val="10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45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</w:rPr>
        <w:t>petunjuk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</w:rPr>
        <w:t>teknis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</w:rPr>
        <w:t>pembangunan</w:t>
      </w:r>
      <w:proofErr w:type="spellEnd"/>
      <w:r w:rsidRPr="00F1145B">
        <w:rPr>
          <w:rFonts w:ascii="Bookman Old Style" w:hAnsi="Bookman Old Style" w:cs="Tahoma,Bold"/>
          <w:bCs/>
        </w:rPr>
        <w:t xml:space="preserve"> dan </w:t>
      </w:r>
      <w:proofErr w:type="spellStart"/>
      <w:r w:rsidRPr="00F1145B">
        <w:rPr>
          <w:rFonts w:ascii="Bookman Old Style" w:hAnsi="Bookman Old Style" w:cs="Tahoma,Bold"/>
          <w:bCs/>
        </w:rPr>
        <w:t>pemeliharaan</w:t>
      </w:r>
      <w:proofErr w:type="spellEnd"/>
      <w:r w:rsidRPr="00F1145B">
        <w:rPr>
          <w:rFonts w:ascii="Bookman Old Style" w:hAnsi="Bookman Old Style" w:cs="Tahoma,Bold"/>
          <w:bCs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</w:rPr>
        <w:t>d</w:t>
      </w:r>
      <w:r w:rsidRPr="00F1145B">
        <w:rPr>
          <w:rFonts w:ascii="Bookman Old Style" w:hAnsi="Bookman Old Style" w:cs="Bookman Old Style"/>
          <w:color w:val="000000"/>
        </w:rPr>
        <w:t>rainase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145B">
        <w:rPr>
          <w:rFonts w:ascii="Bookman Old Style" w:hAnsi="Bookman Old Style" w:cs="Bookman Old Style"/>
          <w:color w:val="000000"/>
        </w:rPr>
        <w:t>jalan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non status</w:t>
      </w:r>
      <w:r w:rsidRPr="00F1145B">
        <w:rPr>
          <w:rFonts w:ascii="Bookman Old Style" w:hAnsi="Bookman Old Style" w:cs="Tahoma,Bold"/>
          <w:bCs/>
        </w:rPr>
        <w:t>;</w:t>
      </w:r>
    </w:p>
    <w:p w14:paraId="57521CCB" w14:textId="77777777" w:rsidR="00640C2F" w:rsidRPr="00F1145B" w:rsidRDefault="00640C2F" w:rsidP="00D434C9">
      <w:pPr>
        <w:pStyle w:val="ListParagraph"/>
        <w:numPr>
          <w:ilvl w:val="0"/>
          <w:numId w:val="10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45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</w:rPr>
        <w:t>rencana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</w:rPr>
        <w:t>kerja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</w:rPr>
        <w:t>teknis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145B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</w:rPr>
        <w:t>pembangunan</w:t>
      </w:r>
      <w:proofErr w:type="spellEnd"/>
      <w:r w:rsidRPr="00F1145B">
        <w:rPr>
          <w:rFonts w:ascii="Bookman Old Style" w:hAnsi="Bookman Old Style" w:cs="Tahoma,Bold"/>
          <w:bCs/>
        </w:rPr>
        <w:t xml:space="preserve"> dan </w:t>
      </w:r>
      <w:proofErr w:type="spellStart"/>
      <w:r w:rsidRPr="00F1145B">
        <w:rPr>
          <w:rFonts w:ascii="Bookman Old Style" w:hAnsi="Bookman Old Style" w:cs="Tahoma,Bold"/>
          <w:bCs/>
        </w:rPr>
        <w:t>pemeliharaan</w:t>
      </w:r>
      <w:proofErr w:type="spellEnd"/>
      <w:r w:rsidRPr="00F1145B">
        <w:rPr>
          <w:rFonts w:ascii="Bookman Old Style" w:hAnsi="Bookman Old Style" w:cs="Tahoma,Bold"/>
          <w:bCs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</w:rPr>
        <w:t>d</w:t>
      </w:r>
      <w:r w:rsidRPr="00F1145B">
        <w:rPr>
          <w:rFonts w:ascii="Bookman Old Style" w:hAnsi="Bookman Old Style" w:cs="Bookman Old Style"/>
          <w:color w:val="000000"/>
        </w:rPr>
        <w:t>rainase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145B">
        <w:rPr>
          <w:rFonts w:ascii="Bookman Old Style" w:hAnsi="Bookman Old Style" w:cs="Bookman Old Style"/>
          <w:color w:val="000000"/>
        </w:rPr>
        <w:t>jalan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non status</w:t>
      </w:r>
      <w:r w:rsidRPr="00F1145B">
        <w:rPr>
          <w:rFonts w:ascii="Bookman Old Style" w:hAnsi="Bookman Old Style" w:cs="Tahoma,Bold"/>
          <w:bCs/>
        </w:rPr>
        <w:t>;</w:t>
      </w:r>
    </w:p>
    <w:p w14:paraId="04278E23" w14:textId="77777777" w:rsidR="00640C2F" w:rsidRPr="00F1145B" w:rsidRDefault="00640C2F" w:rsidP="00D434C9">
      <w:pPr>
        <w:pStyle w:val="ListParagraph"/>
        <w:numPr>
          <w:ilvl w:val="0"/>
          <w:numId w:val="10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45B">
        <w:rPr>
          <w:rFonts w:ascii="Bookman Old Style" w:hAnsi="Bookman Old Style"/>
        </w:rPr>
        <w:t>pengendalian</w:t>
      </w:r>
      <w:proofErr w:type="spellEnd"/>
      <w:r w:rsidRPr="00F1145B">
        <w:rPr>
          <w:rFonts w:ascii="Bookman Old Style" w:hAnsi="Bookman Old Style"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</w:rPr>
        <w:t>pembangunan</w:t>
      </w:r>
      <w:proofErr w:type="spellEnd"/>
      <w:r w:rsidRPr="00F1145B">
        <w:rPr>
          <w:rFonts w:ascii="Bookman Old Style" w:hAnsi="Bookman Old Style" w:cs="Tahoma,Bold"/>
          <w:bCs/>
        </w:rPr>
        <w:t xml:space="preserve"> dan </w:t>
      </w:r>
      <w:proofErr w:type="spellStart"/>
      <w:r w:rsidRPr="00F1145B">
        <w:rPr>
          <w:rFonts w:ascii="Bookman Old Style" w:hAnsi="Bookman Old Style" w:cs="Tahoma,Bold"/>
          <w:bCs/>
        </w:rPr>
        <w:t>pemeliharaan</w:t>
      </w:r>
      <w:proofErr w:type="spellEnd"/>
      <w:r w:rsidRPr="00F1145B">
        <w:rPr>
          <w:rFonts w:ascii="Bookman Old Style" w:hAnsi="Bookman Old Style" w:cs="Tahoma,Bold"/>
          <w:bCs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</w:rPr>
        <w:t>d</w:t>
      </w:r>
      <w:r w:rsidRPr="00F1145B">
        <w:rPr>
          <w:rFonts w:ascii="Bookman Old Style" w:hAnsi="Bookman Old Style" w:cs="Bookman Old Style"/>
          <w:color w:val="000000"/>
        </w:rPr>
        <w:t>rainase</w:t>
      </w:r>
      <w:proofErr w:type="spellEnd"/>
      <w:r w:rsidRPr="00F1145B">
        <w:rPr>
          <w:rFonts w:ascii="Bookman Old Style" w:hAnsi="Bookman Old Style"/>
        </w:rPr>
        <w:t>;</w:t>
      </w:r>
    </w:p>
    <w:p w14:paraId="7C8487E3" w14:textId="77777777" w:rsidR="00640C2F" w:rsidRPr="00F1145B" w:rsidRDefault="00640C2F" w:rsidP="00D434C9">
      <w:pPr>
        <w:pStyle w:val="ListParagraph"/>
        <w:numPr>
          <w:ilvl w:val="0"/>
          <w:numId w:val="10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45B">
        <w:rPr>
          <w:rFonts w:ascii="Bookman Old Style" w:hAnsi="Bookman Old Style" w:cs="Tahoma,Bold"/>
          <w:bCs/>
        </w:rPr>
        <w:t>pengendalian</w:t>
      </w:r>
      <w:proofErr w:type="spellEnd"/>
      <w:r w:rsidRPr="00F1145B">
        <w:rPr>
          <w:rFonts w:ascii="Bookman Old Style" w:hAnsi="Bookman Old Style" w:cs="Tahoma,Bold"/>
          <w:bCs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</w:rPr>
        <w:t>pembangunan</w:t>
      </w:r>
      <w:proofErr w:type="spellEnd"/>
      <w:r w:rsidRPr="00F1145B">
        <w:rPr>
          <w:rFonts w:ascii="Bookman Old Style" w:hAnsi="Bookman Old Style" w:cs="Tahoma,Bold"/>
          <w:bCs/>
        </w:rPr>
        <w:t xml:space="preserve"> dan </w:t>
      </w:r>
      <w:proofErr w:type="spellStart"/>
      <w:r w:rsidRPr="00F1145B">
        <w:rPr>
          <w:rFonts w:ascii="Bookman Old Style" w:hAnsi="Bookman Old Style" w:cs="Tahoma,Bold"/>
          <w:bCs/>
        </w:rPr>
        <w:t>pemeliharaan</w:t>
      </w:r>
      <w:proofErr w:type="spellEnd"/>
      <w:r w:rsidRPr="00F1145B">
        <w:rPr>
          <w:rFonts w:ascii="Bookman Old Style" w:hAnsi="Bookman Old Style" w:cs="Tahoma,Bold"/>
          <w:bCs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</w:rPr>
        <w:t>jalan</w:t>
      </w:r>
      <w:proofErr w:type="spellEnd"/>
      <w:r w:rsidRPr="00F1145B">
        <w:rPr>
          <w:rFonts w:ascii="Bookman Old Style" w:hAnsi="Bookman Old Style" w:cs="Tahoma,Bold"/>
          <w:bCs/>
        </w:rPr>
        <w:t xml:space="preserve"> non status</w:t>
      </w:r>
    </w:p>
    <w:p w14:paraId="035E11FE" w14:textId="77777777" w:rsidR="00640C2F" w:rsidRPr="00F1145B" w:rsidRDefault="00640C2F" w:rsidP="00D434C9">
      <w:pPr>
        <w:pStyle w:val="ListParagraph"/>
        <w:numPr>
          <w:ilvl w:val="0"/>
          <w:numId w:val="10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45B">
        <w:rPr>
          <w:rFonts w:ascii="Bookman Old Style" w:hAnsi="Bookman Old Style"/>
        </w:rPr>
        <w:t>pengendalian</w:t>
      </w:r>
      <w:proofErr w:type="spellEnd"/>
      <w:r w:rsidRPr="00F1145B">
        <w:rPr>
          <w:rFonts w:ascii="Bookman Old Style" w:hAnsi="Bookman Old Style"/>
        </w:rPr>
        <w:t xml:space="preserve"> </w:t>
      </w:r>
      <w:proofErr w:type="spellStart"/>
      <w:r w:rsidRPr="00F1145B">
        <w:rPr>
          <w:rFonts w:ascii="Bookman Old Style" w:hAnsi="Bookman Old Style"/>
        </w:rPr>
        <w:t>koordinasi</w:t>
      </w:r>
      <w:proofErr w:type="spellEnd"/>
      <w:r w:rsidRPr="00F1145B">
        <w:rPr>
          <w:rFonts w:ascii="Bookman Old Style" w:hAnsi="Bookman Old Style"/>
        </w:rPr>
        <w:t xml:space="preserve"> </w:t>
      </w:r>
      <w:proofErr w:type="spellStart"/>
      <w:r w:rsidRPr="00F1145B">
        <w:rPr>
          <w:rFonts w:ascii="Bookman Old Style" w:hAnsi="Bookman Old Style"/>
        </w:rPr>
        <w:t>teknis</w:t>
      </w:r>
      <w:proofErr w:type="spellEnd"/>
      <w:r w:rsidRPr="00F1145B">
        <w:rPr>
          <w:rFonts w:ascii="Bookman Old Style" w:hAnsi="Bookman Old Style"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</w:rPr>
        <w:t>pembangunan</w:t>
      </w:r>
      <w:proofErr w:type="spellEnd"/>
      <w:r w:rsidRPr="00F1145B">
        <w:rPr>
          <w:rFonts w:ascii="Bookman Old Style" w:hAnsi="Bookman Old Style" w:cs="Tahoma,Bold"/>
          <w:bCs/>
        </w:rPr>
        <w:t xml:space="preserve"> dan </w:t>
      </w:r>
      <w:proofErr w:type="spellStart"/>
      <w:r w:rsidRPr="00F1145B">
        <w:rPr>
          <w:rFonts w:ascii="Bookman Old Style" w:hAnsi="Bookman Old Style" w:cs="Tahoma,Bold"/>
          <w:bCs/>
        </w:rPr>
        <w:t>pemeliharaan</w:t>
      </w:r>
      <w:proofErr w:type="spellEnd"/>
      <w:r w:rsidRPr="00F1145B">
        <w:rPr>
          <w:rFonts w:ascii="Bookman Old Style" w:hAnsi="Bookman Old Style" w:cs="Tahoma,Bold"/>
          <w:bCs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</w:rPr>
        <w:t>d</w:t>
      </w:r>
      <w:r w:rsidRPr="00F1145B">
        <w:rPr>
          <w:rFonts w:ascii="Bookman Old Style" w:hAnsi="Bookman Old Style" w:cs="Bookman Old Style"/>
          <w:color w:val="000000"/>
        </w:rPr>
        <w:t>rainase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145B">
        <w:rPr>
          <w:rFonts w:ascii="Bookman Old Style" w:hAnsi="Bookman Old Style" w:cs="Bookman Old Style"/>
          <w:color w:val="000000"/>
        </w:rPr>
        <w:t>jalan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non status</w:t>
      </w:r>
      <w:r w:rsidRPr="00F1145B">
        <w:rPr>
          <w:rFonts w:ascii="Bookman Old Style" w:hAnsi="Bookman Old Style"/>
        </w:rPr>
        <w:t xml:space="preserve">; </w:t>
      </w:r>
    </w:p>
    <w:p w14:paraId="4AE500EF" w14:textId="77777777" w:rsidR="00640C2F" w:rsidRPr="00F1145B" w:rsidRDefault="00640C2F" w:rsidP="00D434C9">
      <w:pPr>
        <w:pStyle w:val="ListParagraph"/>
        <w:numPr>
          <w:ilvl w:val="0"/>
          <w:numId w:val="10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145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1145B">
        <w:rPr>
          <w:rFonts w:ascii="Bookman Old Style" w:hAnsi="Bookman Old Style" w:cs="Bookman Old Style"/>
          <w:color w:val="000000"/>
        </w:rPr>
        <w:t>evaluasi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145B">
        <w:rPr>
          <w:rFonts w:ascii="Bookman Old Style" w:hAnsi="Bookman Old Style" w:cs="Bookman Old Style"/>
          <w:color w:val="000000"/>
        </w:rPr>
        <w:t>pelaporan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</w:rPr>
        <w:t>pembangunan</w:t>
      </w:r>
      <w:proofErr w:type="spellEnd"/>
      <w:r w:rsidRPr="00F1145B">
        <w:rPr>
          <w:rFonts w:ascii="Bookman Old Style" w:hAnsi="Bookman Old Style" w:cs="Tahoma,Bold"/>
          <w:bCs/>
        </w:rPr>
        <w:t xml:space="preserve"> dan </w:t>
      </w:r>
      <w:proofErr w:type="spellStart"/>
      <w:r w:rsidRPr="00F1145B">
        <w:rPr>
          <w:rFonts w:ascii="Bookman Old Style" w:hAnsi="Bookman Old Style" w:cs="Tahoma,Bold"/>
          <w:bCs/>
        </w:rPr>
        <w:t>pemeliharaan</w:t>
      </w:r>
      <w:proofErr w:type="spellEnd"/>
      <w:r w:rsidRPr="00F1145B">
        <w:rPr>
          <w:rFonts w:ascii="Bookman Old Style" w:hAnsi="Bookman Old Style" w:cs="Tahoma,Bold"/>
          <w:bCs/>
        </w:rPr>
        <w:t xml:space="preserve"> </w:t>
      </w:r>
      <w:proofErr w:type="spellStart"/>
      <w:r w:rsidRPr="00F1145B">
        <w:rPr>
          <w:rFonts w:ascii="Bookman Old Style" w:hAnsi="Bookman Old Style" w:cs="Tahoma,Bold"/>
          <w:bCs/>
        </w:rPr>
        <w:t>d</w:t>
      </w:r>
      <w:r w:rsidRPr="00F1145B">
        <w:rPr>
          <w:rFonts w:ascii="Bookman Old Style" w:hAnsi="Bookman Old Style" w:cs="Bookman Old Style"/>
          <w:color w:val="000000"/>
        </w:rPr>
        <w:t>rainase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145B">
        <w:rPr>
          <w:rFonts w:ascii="Bookman Old Style" w:hAnsi="Bookman Old Style" w:cs="Bookman Old Style"/>
          <w:color w:val="000000"/>
        </w:rPr>
        <w:t>jalan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non status</w:t>
      </w:r>
      <w:r w:rsidRPr="00F1145B">
        <w:rPr>
          <w:rFonts w:ascii="Bookman Old Style" w:hAnsi="Bookman Old Style"/>
        </w:rPr>
        <w:t>;</w:t>
      </w:r>
      <w:r w:rsidR="00F1145B">
        <w:rPr>
          <w:rFonts w:ascii="Bookman Old Style" w:hAnsi="Bookman Old Style"/>
        </w:rPr>
        <w:t xml:space="preserve"> </w:t>
      </w:r>
      <w:r w:rsidRPr="00F1145B">
        <w:rPr>
          <w:rFonts w:ascii="Bookman Old Style" w:hAnsi="Bookman Old Style"/>
        </w:rPr>
        <w:t>dan</w:t>
      </w:r>
    </w:p>
    <w:p w14:paraId="4E61AB7D" w14:textId="77777777" w:rsidR="00640C2F" w:rsidRPr="00F1145B" w:rsidRDefault="00640C2F" w:rsidP="00D434C9">
      <w:pPr>
        <w:pStyle w:val="ListParagraph"/>
        <w:numPr>
          <w:ilvl w:val="0"/>
          <w:numId w:val="100"/>
        </w:numPr>
        <w:tabs>
          <w:tab w:val="left" w:pos="1800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F1145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</w:rPr>
        <w:t>fungsi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F1145B">
        <w:rPr>
          <w:rFonts w:ascii="Bookman Old Style" w:hAnsi="Bookman Old Style" w:cs="Bookman Old Style"/>
          <w:color w:val="000000"/>
        </w:rPr>
        <w:t>diberikan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F1145B">
        <w:rPr>
          <w:rFonts w:ascii="Bookman Old Style" w:hAnsi="Bookman Old Style" w:cs="Bookman Old Style"/>
          <w:color w:val="000000"/>
        </w:rPr>
        <w:t>Pimpinan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</w:rPr>
        <w:t>terkait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</w:rPr>
        <w:t>dengan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145B">
        <w:rPr>
          <w:rFonts w:ascii="Bookman Old Style" w:hAnsi="Bookman Old Style" w:cs="Bookman Old Style"/>
          <w:color w:val="000000"/>
        </w:rPr>
        <w:t>tugas</w:t>
      </w:r>
      <w:proofErr w:type="spellEnd"/>
      <w:r w:rsidRPr="00F114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145B">
        <w:rPr>
          <w:rFonts w:ascii="Bookman Old Style" w:hAnsi="Bookman Old Style" w:cs="Bookman Old Style"/>
          <w:color w:val="000000"/>
        </w:rPr>
        <w:t>fungsinya</w:t>
      </w:r>
      <w:proofErr w:type="spellEnd"/>
      <w:r w:rsidR="00FE50FD" w:rsidRPr="00F1145B">
        <w:rPr>
          <w:rFonts w:ascii="Bookman Old Style" w:hAnsi="Bookman Old Style" w:cs="Bookman Old Style"/>
          <w:color w:val="000000"/>
        </w:rPr>
        <w:t>.</w:t>
      </w:r>
    </w:p>
    <w:p w14:paraId="13FCAC03" w14:textId="77777777" w:rsidR="00640C2F" w:rsidRDefault="00640C2F" w:rsidP="00640C2F">
      <w:pPr>
        <w:tabs>
          <w:tab w:val="left" w:pos="1800"/>
        </w:tabs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</w:rPr>
      </w:pPr>
    </w:p>
    <w:p w14:paraId="5F5F9B25" w14:textId="77777777" w:rsidR="00640C2F" w:rsidRDefault="00640C2F" w:rsidP="00B4576E">
      <w:pPr>
        <w:tabs>
          <w:tab w:val="left" w:pos="900"/>
          <w:tab w:val="left" w:pos="1418"/>
          <w:tab w:val="left" w:pos="1800"/>
        </w:tabs>
        <w:autoSpaceDE w:val="0"/>
        <w:autoSpaceDN w:val="0"/>
        <w:adjustRightInd w:val="0"/>
        <w:ind w:left="1418" w:hanging="1418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lastRenderedPageBreak/>
        <w:tab/>
      </w:r>
      <w:r>
        <w:rPr>
          <w:rFonts w:ascii="Bookman Old Style" w:hAnsi="Bookman Old Style" w:cs="Tahoma,Bold"/>
          <w:bCs/>
          <w:lang w:val="id-ID"/>
        </w:rPr>
        <w:t>4</w:t>
      </w:r>
      <w:r>
        <w:rPr>
          <w:rFonts w:ascii="Bookman Old Style" w:hAnsi="Bookman Old Style" w:cs="Tahoma,Bold"/>
          <w:bCs/>
        </w:rPr>
        <w:t>.2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Air </w:t>
      </w:r>
      <w:proofErr w:type="spellStart"/>
      <w:r>
        <w:rPr>
          <w:rFonts w:ascii="Bookman Old Style" w:hAnsi="Bookman Old Style" w:cs="Bookman Old Style"/>
          <w:color w:val="000000"/>
        </w:rPr>
        <w:t>Minum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Sanitasi</w:t>
      </w:r>
      <w:proofErr w:type="spellEnd"/>
      <w:r w:rsidRPr="00403F68">
        <w:rPr>
          <w:rFonts w:ascii="Bookman Old Style" w:hAnsi="Bookman Old Style"/>
          <w:lang w:val="id-ID"/>
        </w:rPr>
        <w:t xml:space="preserve"> </w:t>
      </w:r>
      <w:proofErr w:type="spellStart"/>
      <w:r w:rsidRPr="00403F68">
        <w:rPr>
          <w:rFonts w:ascii="Bookman Old Style" w:hAnsi="Bookman Old Style" w:cs="Tahoma,Bold"/>
          <w:bCs/>
        </w:rPr>
        <w:t>mempunyai</w:t>
      </w:r>
      <w:proofErr w:type="spellEnd"/>
      <w:r w:rsidRPr="00403F68">
        <w:rPr>
          <w:rFonts w:ascii="Bookman Old Style" w:hAnsi="Bookman Old Style" w:cs="Tahoma,Bold"/>
          <w:bCs/>
        </w:rPr>
        <w:t xml:space="preserve"> </w:t>
      </w:r>
      <w:proofErr w:type="spellStart"/>
      <w:r w:rsidRPr="00403F68">
        <w:rPr>
          <w:rFonts w:ascii="Bookman Old Style" w:hAnsi="Bookman Old Style" w:cs="Tahoma,Bold"/>
          <w:bCs/>
        </w:rPr>
        <w:t>tugas</w:t>
      </w:r>
      <w:proofErr w:type="spellEnd"/>
      <w:r w:rsidRPr="00403F68">
        <w:rPr>
          <w:rFonts w:ascii="Bookman Old Style" w:hAnsi="Bookman Old Style" w:cs="Tahoma,Bold"/>
          <w:bCs/>
        </w:rPr>
        <w:t xml:space="preserve"> </w:t>
      </w:r>
      <w:proofErr w:type="spellStart"/>
      <w:r w:rsidRPr="00403F68">
        <w:rPr>
          <w:rFonts w:ascii="Bookman Old Style" w:hAnsi="Bookman Old Style" w:cs="Tahoma,Bold"/>
          <w:bCs/>
        </w:rPr>
        <w:t>mengendalikan</w:t>
      </w:r>
      <w:proofErr w:type="spellEnd"/>
      <w:r w:rsidRPr="00403F68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air </w:t>
      </w:r>
      <w:proofErr w:type="spellStart"/>
      <w:r>
        <w:rPr>
          <w:rFonts w:ascii="Bookman Old Style" w:hAnsi="Bookman Old Style" w:cs="Bookman Old Style"/>
          <w:color w:val="000000"/>
        </w:rPr>
        <w:t>minum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sanitasi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71CFD326" w14:textId="77777777" w:rsidR="00640C2F" w:rsidRPr="00FA3818" w:rsidRDefault="00640C2F" w:rsidP="00640C2F">
      <w:pPr>
        <w:tabs>
          <w:tab w:val="left" w:pos="720"/>
          <w:tab w:val="left" w:pos="1350"/>
          <w:tab w:val="left" w:pos="1800"/>
        </w:tabs>
        <w:autoSpaceDE w:val="0"/>
        <w:autoSpaceDN w:val="0"/>
        <w:adjustRightInd w:val="0"/>
        <w:ind w:left="1350" w:hanging="1350"/>
        <w:jc w:val="both"/>
        <w:rPr>
          <w:rFonts w:ascii="Bookman Old Style" w:hAnsi="Bookman Old Style" w:cs="Tahoma,Bold"/>
          <w:bCs/>
          <w:sz w:val="12"/>
        </w:rPr>
      </w:pPr>
    </w:p>
    <w:p w14:paraId="4CE44A8C" w14:textId="77777777" w:rsidR="00640C2F" w:rsidRPr="003A3B2C" w:rsidRDefault="00640C2F" w:rsidP="00FA3818">
      <w:pPr>
        <w:tabs>
          <w:tab w:val="left" w:pos="720"/>
          <w:tab w:val="left" w:pos="1418"/>
          <w:tab w:val="left" w:pos="1800"/>
        </w:tabs>
        <w:autoSpaceDE w:val="0"/>
        <w:autoSpaceDN w:val="0"/>
        <w:adjustRightInd w:val="0"/>
        <w:ind w:left="1418" w:hanging="135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Air </w:t>
      </w:r>
      <w:proofErr w:type="spellStart"/>
      <w:r>
        <w:rPr>
          <w:rFonts w:ascii="Bookman Old Style" w:hAnsi="Bookman Old Style" w:cs="Bookman Old Style"/>
          <w:color w:val="000000"/>
        </w:rPr>
        <w:t>Minum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Sanitasi</w:t>
      </w:r>
      <w:proofErr w:type="spellEnd"/>
      <w:r w:rsidRPr="003A3B2C">
        <w:rPr>
          <w:rFonts w:ascii="Bookman Old Style" w:hAnsi="Bookman Old Style"/>
          <w:lang w:val="id-ID"/>
        </w:rPr>
        <w:t xml:space="preserve"> menyelenggarakan </w:t>
      </w:r>
      <w:proofErr w:type="gramStart"/>
      <w:r w:rsidRPr="003A3B2C">
        <w:rPr>
          <w:rFonts w:ascii="Bookman Old Style" w:hAnsi="Bookman Old Style"/>
          <w:lang w:val="id-ID"/>
        </w:rPr>
        <w:t>fungsi</w:t>
      </w:r>
      <w:r w:rsidRPr="003A3B2C">
        <w:rPr>
          <w:rFonts w:ascii="Bookman Old Style" w:hAnsi="Bookman Old Style"/>
        </w:rPr>
        <w:t xml:space="preserve"> :</w:t>
      </w:r>
      <w:proofErr w:type="gramEnd"/>
      <w:r w:rsidRPr="003A3B2C">
        <w:rPr>
          <w:rFonts w:ascii="Bookman Old Style" w:hAnsi="Bookman Old Style"/>
        </w:rPr>
        <w:t xml:space="preserve"> </w:t>
      </w:r>
    </w:p>
    <w:p w14:paraId="6D0CAC81" w14:textId="77777777" w:rsidR="00640C2F" w:rsidRPr="00553F67" w:rsidRDefault="00640C2F" w:rsidP="00D434C9">
      <w:pPr>
        <w:pStyle w:val="ListParagraph"/>
        <w:numPr>
          <w:ilvl w:val="0"/>
          <w:numId w:val="10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air </w:t>
      </w:r>
      <w:proofErr w:type="spellStart"/>
      <w:r>
        <w:rPr>
          <w:rFonts w:ascii="Bookman Old Style" w:hAnsi="Bookman Old Style" w:cs="Bookman Old Style"/>
          <w:color w:val="000000"/>
        </w:rPr>
        <w:t>minum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sanitasi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A42D44A" w14:textId="77777777" w:rsidR="00640C2F" w:rsidRPr="000E51B4" w:rsidRDefault="00640C2F" w:rsidP="00D434C9">
      <w:pPr>
        <w:pStyle w:val="ListParagraph"/>
        <w:numPr>
          <w:ilvl w:val="0"/>
          <w:numId w:val="10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air </w:t>
      </w:r>
      <w:proofErr w:type="spellStart"/>
      <w:r>
        <w:rPr>
          <w:rFonts w:ascii="Bookman Old Style" w:hAnsi="Bookman Old Style" w:cs="Bookman Old Style"/>
          <w:color w:val="000000"/>
        </w:rPr>
        <w:t>minum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sanitasi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0D6E571" w14:textId="77777777" w:rsidR="00640C2F" w:rsidRPr="009234CB" w:rsidRDefault="00640C2F" w:rsidP="00D434C9">
      <w:pPr>
        <w:pStyle w:val="ListParagraph"/>
        <w:numPr>
          <w:ilvl w:val="0"/>
          <w:numId w:val="10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E51B4">
        <w:rPr>
          <w:rFonts w:ascii="Bookman Old Style" w:hAnsi="Bookman Old Style"/>
        </w:rPr>
        <w:t>pengendalian</w:t>
      </w:r>
      <w:proofErr w:type="spellEnd"/>
      <w:r w:rsidRPr="000E51B4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air </w:t>
      </w:r>
      <w:proofErr w:type="spellStart"/>
      <w:r>
        <w:rPr>
          <w:rFonts w:ascii="Bookman Old Style" w:hAnsi="Bookman Old Style" w:cs="Bookman Old Style"/>
          <w:color w:val="000000"/>
        </w:rPr>
        <w:t>minum</w:t>
      </w:r>
      <w:proofErr w:type="spellEnd"/>
      <w:r w:rsidRPr="000E51B4">
        <w:rPr>
          <w:rFonts w:ascii="Bookman Old Style" w:hAnsi="Bookman Old Style"/>
        </w:rPr>
        <w:t>;</w:t>
      </w:r>
    </w:p>
    <w:p w14:paraId="1F2CC944" w14:textId="77777777" w:rsidR="00640C2F" w:rsidRPr="000E51B4" w:rsidRDefault="00640C2F" w:rsidP="00D434C9">
      <w:pPr>
        <w:pStyle w:val="ListParagraph"/>
        <w:numPr>
          <w:ilvl w:val="0"/>
          <w:numId w:val="10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sanitasi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431E56F" w14:textId="77777777" w:rsidR="00640C2F" w:rsidRPr="00AE3915" w:rsidRDefault="00640C2F" w:rsidP="00D434C9">
      <w:pPr>
        <w:pStyle w:val="ListParagraph"/>
        <w:numPr>
          <w:ilvl w:val="0"/>
          <w:numId w:val="10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3915">
        <w:rPr>
          <w:rFonts w:ascii="Bookman Old Style" w:hAnsi="Bookman Old Style"/>
        </w:rPr>
        <w:t>pengendalian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 w:rsidRPr="00AE3915">
        <w:rPr>
          <w:rFonts w:ascii="Bookman Old Style" w:hAnsi="Bookman Old Style"/>
        </w:rPr>
        <w:t>koordinasi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 w:rsidRPr="00AE3915">
        <w:rPr>
          <w:rFonts w:ascii="Bookman Old Style" w:hAnsi="Bookman Old Style"/>
        </w:rPr>
        <w:t>teknis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air </w:t>
      </w:r>
      <w:proofErr w:type="spellStart"/>
      <w:r>
        <w:rPr>
          <w:rFonts w:ascii="Bookman Old Style" w:hAnsi="Bookman Old Style" w:cs="Bookman Old Style"/>
          <w:color w:val="000000"/>
        </w:rPr>
        <w:t>minum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sanitasi</w:t>
      </w:r>
      <w:proofErr w:type="spellEnd"/>
      <w:r w:rsidRPr="00AE3915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</w:t>
      </w:r>
    </w:p>
    <w:p w14:paraId="593BA1D9" w14:textId="77777777" w:rsidR="00640C2F" w:rsidRPr="00AC0F2F" w:rsidRDefault="00640C2F" w:rsidP="00D434C9">
      <w:pPr>
        <w:pStyle w:val="ListParagraph"/>
        <w:numPr>
          <w:ilvl w:val="0"/>
          <w:numId w:val="10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391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3915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E3915">
        <w:rPr>
          <w:rFonts w:ascii="Bookman Old Style" w:hAnsi="Bookman Old Style" w:cs="Bookman Old Style"/>
          <w:color w:val="000000"/>
        </w:rPr>
        <w:t>evaluasi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3915">
        <w:rPr>
          <w:rFonts w:ascii="Bookman Old Style" w:hAnsi="Bookman Old Style" w:cs="Bookman Old Style"/>
          <w:color w:val="000000"/>
        </w:rPr>
        <w:t>pelaporan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prasarana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air </w:t>
      </w:r>
      <w:proofErr w:type="spellStart"/>
      <w:r>
        <w:rPr>
          <w:rFonts w:ascii="Bookman Old Style" w:hAnsi="Bookman Old Style" w:cs="Bookman Old Style"/>
          <w:color w:val="000000"/>
        </w:rPr>
        <w:t>minum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sanitasi</w:t>
      </w:r>
      <w:proofErr w:type="spellEnd"/>
      <w:r>
        <w:rPr>
          <w:rFonts w:ascii="Bookman Old Style" w:hAnsi="Bookman Old Style"/>
        </w:rPr>
        <w:t>;</w:t>
      </w:r>
      <w:r w:rsidR="008F26E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dan</w:t>
      </w:r>
    </w:p>
    <w:p w14:paraId="5FBCE975" w14:textId="77777777" w:rsidR="00640C2F" w:rsidRPr="00AC0F2F" w:rsidRDefault="00640C2F" w:rsidP="00D434C9">
      <w:pPr>
        <w:pStyle w:val="ListParagraph"/>
        <w:numPr>
          <w:ilvl w:val="0"/>
          <w:numId w:val="10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C0F2F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AC0F2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C0F2F">
        <w:rPr>
          <w:rFonts w:ascii="Bookman Old Style" w:hAnsi="Bookman Old Style" w:cs="Bookman Old Style"/>
          <w:color w:val="000000"/>
        </w:rPr>
        <w:t>fungsi</w:t>
      </w:r>
      <w:proofErr w:type="spellEnd"/>
      <w:r w:rsidRPr="00AC0F2F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AC0F2F">
        <w:rPr>
          <w:rFonts w:ascii="Bookman Old Style" w:hAnsi="Bookman Old Style" w:cs="Bookman Old Style"/>
          <w:color w:val="000000"/>
        </w:rPr>
        <w:t>diberikan</w:t>
      </w:r>
      <w:proofErr w:type="spellEnd"/>
      <w:r w:rsidRPr="00AC0F2F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AC0F2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C0F2F">
        <w:rPr>
          <w:rFonts w:ascii="Bookman Old Style" w:hAnsi="Bookman Old Style" w:cs="Bookman Old Style"/>
          <w:color w:val="000000"/>
        </w:rPr>
        <w:t>terkait</w:t>
      </w:r>
      <w:proofErr w:type="spellEnd"/>
      <w:r w:rsidRPr="00AC0F2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C0F2F">
        <w:rPr>
          <w:rFonts w:ascii="Bookman Old Style" w:hAnsi="Bookman Old Style" w:cs="Bookman Old Style"/>
          <w:color w:val="000000"/>
        </w:rPr>
        <w:t>dengan</w:t>
      </w:r>
      <w:proofErr w:type="spellEnd"/>
      <w:r w:rsidRPr="00AC0F2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C0F2F">
        <w:rPr>
          <w:rFonts w:ascii="Bookman Old Style" w:hAnsi="Bookman Old Style" w:cs="Bookman Old Style"/>
          <w:color w:val="000000"/>
        </w:rPr>
        <w:t>tugas</w:t>
      </w:r>
      <w:proofErr w:type="spellEnd"/>
      <w:r w:rsidRPr="00AC0F2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C0F2F">
        <w:rPr>
          <w:rFonts w:ascii="Bookman Old Style" w:hAnsi="Bookman Old Style" w:cs="Bookman Old Style"/>
          <w:color w:val="000000"/>
        </w:rPr>
        <w:t>fungsinya</w:t>
      </w:r>
      <w:proofErr w:type="spellEnd"/>
      <w:r>
        <w:rPr>
          <w:rFonts w:ascii="Bookman Old Style" w:hAnsi="Bookman Old Style" w:cs="Bookman Old Style"/>
          <w:color w:val="000000"/>
          <w:lang w:val="id-ID"/>
        </w:rPr>
        <w:t>.</w:t>
      </w:r>
    </w:p>
    <w:p w14:paraId="6D550F5C" w14:textId="77777777" w:rsidR="00640C2F" w:rsidRDefault="00640C2F" w:rsidP="00640C2F">
      <w:pPr>
        <w:tabs>
          <w:tab w:val="left" w:pos="2340"/>
        </w:tabs>
        <w:spacing w:after="160" w:line="259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33B1ECD" w14:textId="77777777" w:rsidR="00640C2F" w:rsidRPr="006868DB" w:rsidRDefault="00640C2F" w:rsidP="00AF7AAB">
      <w:pPr>
        <w:tabs>
          <w:tab w:val="left" w:pos="720"/>
          <w:tab w:val="left" w:pos="900"/>
          <w:tab w:val="left" w:pos="1418"/>
          <w:tab w:val="left" w:pos="2340"/>
        </w:tabs>
        <w:spacing w:after="160" w:line="259" w:lineRule="auto"/>
        <w:ind w:left="1418" w:hanging="1418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AF7AAB">
        <w:rPr>
          <w:rFonts w:ascii="Bookman Old Style" w:hAnsi="Bookman Old Style"/>
        </w:rPr>
        <w:tab/>
      </w:r>
      <w:r>
        <w:rPr>
          <w:rFonts w:ascii="Bookman Old Style" w:hAnsi="Bookman Old Style"/>
          <w:lang w:val="id-ID"/>
        </w:rPr>
        <w:t>4</w:t>
      </w:r>
      <w:r>
        <w:rPr>
          <w:rFonts w:ascii="Bookman Old Style" w:hAnsi="Bookman Old Style"/>
        </w:rPr>
        <w:t>.3</w:t>
      </w:r>
      <w:r>
        <w:rPr>
          <w:rFonts w:ascii="Bookman Old Style" w:hAnsi="Bookman Old Style"/>
        </w:rPr>
        <w:tab/>
      </w:r>
      <w:proofErr w:type="spellStart"/>
      <w:r w:rsidRPr="006868DB">
        <w:rPr>
          <w:rFonts w:ascii="Bookman Old Style" w:hAnsi="Bookman Old Style" w:cs="Tahoma,Bold"/>
          <w:bCs/>
        </w:rPr>
        <w:t>Kelo</w:t>
      </w:r>
      <w:r>
        <w:rPr>
          <w:rFonts w:ascii="Bookman Old Style" w:hAnsi="Bookman Old Style" w:cs="Tahoma,Bold"/>
          <w:bCs/>
        </w:rPr>
        <w:t>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6868DB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Bangunan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Gedung</w:t>
      </w:r>
      <w:r w:rsidRPr="006868DB">
        <w:rPr>
          <w:rFonts w:ascii="Bookman Old Style" w:hAnsi="Bookman Old Style"/>
          <w:lang w:val="id-ID"/>
        </w:rPr>
        <w:t xml:space="preserve"> </w:t>
      </w:r>
      <w:proofErr w:type="spellStart"/>
      <w:r w:rsidRPr="006868DB">
        <w:rPr>
          <w:rFonts w:ascii="Bookman Old Style" w:hAnsi="Bookman Old Style" w:cs="Tahoma,Bold"/>
          <w:bCs/>
        </w:rPr>
        <w:t>mempunyai</w:t>
      </w:r>
      <w:proofErr w:type="spellEnd"/>
      <w:r w:rsidRPr="006868DB">
        <w:rPr>
          <w:rFonts w:ascii="Bookman Old Style" w:hAnsi="Bookman Old Style" w:cs="Tahoma,Bold"/>
          <w:bCs/>
        </w:rPr>
        <w:t xml:space="preserve"> </w:t>
      </w:r>
      <w:proofErr w:type="spellStart"/>
      <w:r w:rsidRPr="006868DB">
        <w:rPr>
          <w:rFonts w:ascii="Bookman Old Style" w:hAnsi="Bookman Old Style" w:cs="Tahoma,Bold"/>
          <w:bCs/>
        </w:rPr>
        <w:t>tugas</w:t>
      </w:r>
      <w:proofErr w:type="spellEnd"/>
      <w:r w:rsidRPr="006868DB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  <w:lang w:val="id-ID"/>
        </w:rPr>
        <w:t xml:space="preserve">mengendalikan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bangunan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gedung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milik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pemerintah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3E198B58" w14:textId="77777777" w:rsidR="00640C2F" w:rsidRPr="00E826FA" w:rsidRDefault="00640C2F" w:rsidP="00640C2F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2"/>
        </w:rPr>
      </w:pPr>
    </w:p>
    <w:p w14:paraId="750385F5" w14:textId="77777777" w:rsidR="00640C2F" w:rsidRPr="00234A08" w:rsidRDefault="00640C2F" w:rsidP="00E826FA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34A08">
        <w:rPr>
          <w:rFonts w:ascii="Bookman Old Style" w:hAnsi="Bookman Old Style" w:cs="Tahoma,Bold"/>
          <w:bCs/>
        </w:rPr>
        <w:t>Kelompok</w:t>
      </w:r>
      <w:proofErr w:type="spellEnd"/>
      <w:r w:rsidRPr="00234A08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234A08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Bangunan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Gedung</w:t>
      </w:r>
      <w:r>
        <w:rPr>
          <w:rFonts w:ascii="Bookman Old Style" w:hAnsi="Bookman Old Style" w:cs="Bookman Old Style"/>
          <w:color w:val="000000"/>
          <w:lang w:val="id-ID"/>
        </w:rPr>
        <w:t>,</w:t>
      </w:r>
      <w:r w:rsidRPr="00234A08">
        <w:rPr>
          <w:rFonts w:ascii="Bookman Old Style" w:hAnsi="Bookman Old Style"/>
          <w:lang w:val="id-ID"/>
        </w:rPr>
        <w:t xml:space="preserve"> menyelenggarakan </w:t>
      </w:r>
      <w:proofErr w:type="gramStart"/>
      <w:r w:rsidRPr="00234A08">
        <w:rPr>
          <w:rFonts w:ascii="Bookman Old Style" w:hAnsi="Bookman Old Style"/>
          <w:lang w:val="id-ID"/>
        </w:rPr>
        <w:t>fungsi</w:t>
      </w:r>
      <w:r w:rsidR="006F7154">
        <w:rPr>
          <w:rFonts w:ascii="Bookman Old Style" w:hAnsi="Bookman Old Style"/>
        </w:rPr>
        <w:t xml:space="preserve"> </w:t>
      </w:r>
      <w:r w:rsidRPr="00234A08">
        <w:rPr>
          <w:rFonts w:ascii="Bookman Old Style" w:hAnsi="Bookman Old Style"/>
        </w:rPr>
        <w:t>:</w:t>
      </w:r>
      <w:proofErr w:type="gramEnd"/>
      <w:r w:rsidRPr="00234A08">
        <w:rPr>
          <w:rFonts w:ascii="Bookman Old Style" w:hAnsi="Bookman Old Style"/>
        </w:rPr>
        <w:t xml:space="preserve"> </w:t>
      </w:r>
    </w:p>
    <w:p w14:paraId="233703CA" w14:textId="77777777" w:rsidR="00640C2F" w:rsidRPr="00553F67" w:rsidRDefault="00640C2F" w:rsidP="00D434C9">
      <w:pPr>
        <w:pStyle w:val="ListParagraph"/>
        <w:numPr>
          <w:ilvl w:val="0"/>
          <w:numId w:val="10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bangunan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gedung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milik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pemerintah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099128F" w14:textId="77777777" w:rsidR="00640C2F" w:rsidRPr="000E51B4" w:rsidRDefault="00640C2F" w:rsidP="00D434C9">
      <w:pPr>
        <w:pStyle w:val="ListParagraph"/>
        <w:numPr>
          <w:ilvl w:val="0"/>
          <w:numId w:val="10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bangunan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gedung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milik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pemerintah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5B69B7F0" w14:textId="77777777" w:rsidR="00640C2F" w:rsidRPr="009234CB" w:rsidRDefault="00640C2F" w:rsidP="00D434C9">
      <w:pPr>
        <w:pStyle w:val="ListParagraph"/>
        <w:numPr>
          <w:ilvl w:val="0"/>
          <w:numId w:val="10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E51B4">
        <w:rPr>
          <w:rFonts w:ascii="Bookman Old Style" w:hAnsi="Bookman Old Style"/>
        </w:rPr>
        <w:t>pengendalian</w:t>
      </w:r>
      <w:proofErr w:type="spellEnd"/>
      <w:r w:rsidRPr="000E51B4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bangunan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gedung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milik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pemerintah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 w:rsidRPr="000E51B4">
        <w:rPr>
          <w:rFonts w:ascii="Bookman Old Style" w:hAnsi="Bookman Old Style"/>
        </w:rPr>
        <w:t>;</w:t>
      </w:r>
    </w:p>
    <w:p w14:paraId="01C250AD" w14:textId="77777777" w:rsidR="00640C2F" w:rsidRPr="00AE3915" w:rsidRDefault="00640C2F" w:rsidP="00D434C9">
      <w:pPr>
        <w:pStyle w:val="ListParagraph"/>
        <w:numPr>
          <w:ilvl w:val="0"/>
          <w:numId w:val="10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3915">
        <w:rPr>
          <w:rFonts w:ascii="Bookman Old Style" w:hAnsi="Bookman Old Style"/>
        </w:rPr>
        <w:t>pengendalian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 w:rsidRPr="00AE3915">
        <w:rPr>
          <w:rFonts w:ascii="Bookman Old Style" w:hAnsi="Bookman Old Style"/>
        </w:rPr>
        <w:t>koordinasi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 w:rsidRPr="00AE3915">
        <w:rPr>
          <w:rFonts w:ascii="Bookman Old Style" w:hAnsi="Bookman Old Style"/>
        </w:rPr>
        <w:t>teknis</w:t>
      </w:r>
      <w:proofErr w:type="spellEnd"/>
      <w:r w:rsidRPr="00AE3915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bangunan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gedung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milik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pemerintah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 w:rsidRPr="00AE3915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</w:t>
      </w:r>
    </w:p>
    <w:p w14:paraId="169DB233" w14:textId="77777777" w:rsidR="00640C2F" w:rsidRPr="003D39E6" w:rsidRDefault="00640C2F" w:rsidP="00D434C9">
      <w:pPr>
        <w:pStyle w:val="ListParagraph"/>
        <w:numPr>
          <w:ilvl w:val="0"/>
          <w:numId w:val="10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391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3915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E3915">
        <w:rPr>
          <w:rFonts w:ascii="Bookman Old Style" w:hAnsi="Bookman Old Style" w:cs="Bookman Old Style"/>
          <w:color w:val="000000"/>
        </w:rPr>
        <w:t>evaluasi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3915">
        <w:rPr>
          <w:rFonts w:ascii="Bookman Old Style" w:hAnsi="Bookman Old Style" w:cs="Bookman Old Style"/>
          <w:color w:val="000000"/>
        </w:rPr>
        <w:t>pelaporan</w:t>
      </w:r>
      <w:proofErr w:type="spellEnd"/>
      <w:r w:rsidRPr="00AE391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pembangunan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pemeliharaan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bangunan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gedung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milik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pemerintah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>
        <w:rPr>
          <w:rFonts w:ascii="Bookman Old Style" w:hAnsi="Bookman Old Style"/>
        </w:rPr>
        <w:t>;</w:t>
      </w:r>
      <w:r w:rsidR="00E826F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dan</w:t>
      </w:r>
    </w:p>
    <w:p w14:paraId="3ACA0E98" w14:textId="77777777" w:rsidR="00640C2F" w:rsidRPr="003D39E6" w:rsidRDefault="00640C2F" w:rsidP="00D434C9">
      <w:pPr>
        <w:pStyle w:val="ListParagraph"/>
        <w:numPr>
          <w:ilvl w:val="0"/>
          <w:numId w:val="10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D39E6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3D39E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D39E6">
        <w:rPr>
          <w:rFonts w:ascii="Bookman Old Style" w:hAnsi="Bookman Old Style" w:cs="Bookman Old Style"/>
          <w:color w:val="000000"/>
        </w:rPr>
        <w:t>fungsi</w:t>
      </w:r>
      <w:proofErr w:type="spellEnd"/>
      <w:r w:rsidRPr="003D39E6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3D39E6">
        <w:rPr>
          <w:rFonts w:ascii="Bookman Old Style" w:hAnsi="Bookman Old Style" w:cs="Bookman Old Style"/>
          <w:color w:val="000000"/>
        </w:rPr>
        <w:t>diberikan</w:t>
      </w:r>
      <w:proofErr w:type="spellEnd"/>
      <w:r w:rsidRPr="003D39E6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3D39E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D39E6">
        <w:rPr>
          <w:rFonts w:ascii="Bookman Old Style" w:hAnsi="Bookman Old Style" w:cs="Bookman Old Style"/>
          <w:color w:val="000000"/>
        </w:rPr>
        <w:t>terkait</w:t>
      </w:r>
      <w:proofErr w:type="spellEnd"/>
      <w:r w:rsidRPr="003D39E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D39E6">
        <w:rPr>
          <w:rFonts w:ascii="Bookman Old Style" w:hAnsi="Bookman Old Style" w:cs="Bookman Old Style"/>
          <w:color w:val="000000"/>
        </w:rPr>
        <w:t>dengan</w:t>
      </w:r>
      <w:proofErr w:type="spellEnd"/>
      <w:r w:rsidRPr="003D39E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D39E6">
        <w:rPr>
          <w:rFonts w:ascii="Bookman Old Style" w:hAnsi="Bookman Old Style" w:cs="Bookman Old Style"/>
          <w:color w:val="000000"/>
        </w:rPr>
        <w:t>tugas</w:t>
      </w:r>
      <w:proofErr w:type="spellEnd"/>
      <w:r w:rsidRPr="003D39E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D39E6">
        <w:rPr>
          <w:rFonts w:ascii="Bookman Old Style" w:hAnsi="Bookman Old Style" w:cs="Bookman Old Style"/>
          <w:color w:val="000000"/>
        </w:rPr>
        <w:t>fungsinya</w:t>
      </w:r>
      <w:proofErr w:type="spellEnd"/>
    </w:p>
    <w:p w14:paraId="749EB34F" w14:textId="77777777" w:rsidR="00640C2F" w:rsidRDefault="00640C2F" w:rsidP="00640C2F">
      <w:pPr>
        <w:pStyle w:val="ListParagraph"/>
        <w:autoSpaceDE w:val="0"/>
        <w:autoSpaceDN w:val="0"/>
        <w:adjustRightInd w:val="0"/>
        <w:ind w:left="2835"/>
        <w:jc w:val="both"/>
        <w:rPr>
          <w:rFonts w:ascii="Bookman Old Style" w:hAnsi="Bookman Old Style" w:cs="Tahoma,Bold"/>
          <w:b/>
          <w:bCs/>
        </w:rPr>
      </w:pPr>
    </w:p>
    <w:p w14:paraId="0751D297" w14:textId="77777777" w:rsidR="0058659A" w:rsidRPr="007D339E" w:rsidRDefault="0058659A" w:rsidP="00640C2F">
      <w:pPr>
        <w:pStyle w:val="ListParagraph"/>
        <w:autoSpaceDE w:val="0"/>
        <w:autoSpaceDN w:val="0"/>
        <w:adjustRightInd w:val="0"/>
        <w:ind w:left="2835"/>
        <w:jc w:val="both"/>
        <w:rPr>
          <w:rFonts w:ascii="Bookman Old Style" w:hAnsi="Bookman Old Style" w:cs="Tahoma,Bold"/>
          <w:b/>
          <w:bCs/>
          <w:sz w:val="8"/>
        </w:rPr>
      </w:pPr>
    </w:p>
    <w:p w14:paraId="6908AC1E" w14:textId="77777777" w:rsidR="00640C2F" w:rsidRPr="00856A1D" w:rsidRDefault="00640C2F" w:rsidP="00640C2F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4"/>
        </w:rPr>
      </w:pPr>
    </w:p>
    <w:p w14:paraId="0CBFDCC2" w14:textId="77777777" w:rsidR="00640C2F" w:rsidRPr="0058659A" w:rsidRDefault="00640C2F" w:rsidP="0058659A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ind w:firstLine="540"/>
        <w:rPr>
          <w:rFonts w:ascii="Bookman Old Style" w:hAnsi="Bookman Old Style" w:cs="Tahoma,Bold"/>
          <w:b/>
          <w:bCs/>
        </w:rPr>
      </w:pPr>
      <w:r w:rsidRPr="0058659A">
        <w:rPr>
          <w:rFonts w:ascii="Bookman Old Style" w:hAnsi="Bookman Old Style" w:cs="Tahoma,Bold"/>
          <w:b/>
          <w:bCs/>
          <w:lang w:val="id-ID"/>
        </w:rPr>
        <w:t>5</w:t>
      </w:r>
      <w:r w:rsidRPr="0058659A">
        <w:rPr>
          <w:rFonts w:ascii="Bookman Old Style" w:hAnsi="Bookman Old Style" w:cs="Tahoma,Bold"/>
          <w:b/>
          <w:bCs/>
        </w:rPr>
        <w:t>.</w:t>
      </w:r>
      <w:r w:rsidRPr="0058659A">
        <w:rPr>
          <w:rFonts w:ascii="Bookman Old Style" w:hAnsi="Bookman Old Style" w:cs="Tahoma,Bold"/>
          <w:b/>
          <w:bCs/>
        </w:rPr>
        <w:tab/>
      </w:r>
      <w:proofErr w:type="spellStart"/>
      <w:r w:rsidRPr="0058659A">
        <w:rPr>
          <w:rFonts w:ascii="Bookman Old Style" w:hAnsi="Bookman Old Style" w:cs="Tahoma,Bold"/>
          <w:b/>
          <w:bCs/>
        </w:rPr>
        <w:t>Bidang</w:t>
      </w:r>
      <w:proofErr w:type="spellEnd"/>
      <w:r w:rsidRPr="0058659A">
        <w:rPr>
          <w:rFonts w:ascii="Bookman Old Style" w:hAnsi="Bookman Old Style" w:cs="Tahoma,Bold"/>
          <w:b/>
          <w:bCs/>
        </w:rPr>
        <w:t xml:space="preserve"> </w:t>
      </w:r>
      <w:r w:rsidRPr="0058659A">
        <w:rPr>
          <w:rFonts w:ascii="Bookman Old Style" w:hAnsi="Bookman Old Style" w:cs="Bookman Old Style"/>
          <w:b/>
          <w:color w:val="000000"/>
        </w:rPr>
        <w:t xml:space="preserve">Bina </w:t>
      </w:r>
      <w:proofErr w:type="spellStart"/>
      <w:r w:rsidRPr="0058659A">
        <w:rPr>
          <w:rFonts w:ascii="Bookman Old Style" w:hAnsi="Bookman Old Style" w:cs="Bookman Old Style"/>
          <w:b/>
          <w:color w:val="000000"/>
        </w:rPr>
        <w:t>Konstruksi</w:t>
      </w:r>
      <w:proofErr w:type="spellEnd"/>
    </w:p>
    <w:p w14:paraId="3784BA7F" w14:textId="77777777" w:rsidR="00640C2F" w:rsidRDefault="00640C2F" w:rsidP="0058659A">
      <w:pPr>
        <w:pStyle w:val="BodyTextIndent2"/>
        <w:tabs>
          <w:tab w:val="left" w:pos="630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Bina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Konstruksi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79F36091" w14:textId="77777777" w:rsidR="00640C2F" w:rsidRPr="00FE733A" w:rsidRDefault="0058659A" w:rsidP="0058659A">
      <w:pPr>
        <w:pStyle w:val="BodyTextIndent2"/>
        <w:tabs>
          <w:tab w:val="left" w:pos="630"/>
          <w:tab w:val="left" w:pos="720"/>
          <w:tab w:val="left" w:pos="1900"/>
        </w:tabs>
        <w:spacing w:before="120" w:after="0" w:line="240" w:lineRule="auto"/>
        <w:ind w:left="720"/>
        <w:jc w:val="both"/>
        <w:rPr>
          <w:rFonts w:ascii="Bookman Old Style" w:hAnsi="Bookman Old Style"/>
          <w:sz w:val="2"/>
          <w:szCs w:val="24"/>
        </w:rPr>
      </w:pPr>
      <w:r>
        <w:rPr>
          <w:rFonts w:ascii="Bookman Old Style" w:hAnsi="Bookman Old Style"/>
          <w:sz w:val="2"/>
          <w:szCs w:val="24"/>
        </w:rPr>
        <w:tab/>
      </w:r>
    </w:p>
    <w:p w14:paraId="08CC90FE" w14:textId="77777777" w:rsidR="00640C2F" w:rsidRDefault="00640C2F" w:rsidP="00B6643B">
      <w:pPr>
        <w:tabs>
          <w:tab w:val="left" w:pos="360"/>
          <w:tab w:val="left" w:pos="900"/>
          <w:tab w:val="left" w:pos="1418"/>
        </w:tabs>
        <w:autoSpaceDE w:val="0"/>
        <w:autoSpaceDN w:val="0"/>
        <w:adjustRightInd w:val="0"/>
        <w:ind w:left="1418" w:hanging="99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  <w:lang w:val="id-ID"/>
        </w:rPr>
        <w:t>5</w:t>
      </w:r>
      <w:r>
        <w:rPr>
          <w:rFonts w:ascii="Bookman Old Style" w:hAnsi="Bookman Old Style" w:cs="Tahoma,Bold"/>
          <w:bCs/>
        </w:rPr>
        <w:t>.1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Bina </w:t>
      </w:r>
      <w:proofErr w:type="spellStart"/>
      <w:r>
        <w:rPr>
          <w:rFonts w:ascii="Bookman Old Style" w:hAnsi="Bookman Old Style" w:cs="Bookman Old Style"/>
          <w:color w:val="000000"/>
        </w:rPr>
        <w:t>Tehnik</w:t>
      </w:r>
      <w:proofErr w:type="spellEnd"/>
      <w:r w:rsidRPr="00FE733A">
        <w:rPr>
          <w:rFonts w:ascii="Bookman Old Style" w:hAnsi="Bookman Old Style"/>
          <w:lang w:val="id-ID"/>
        </w:rPr>
        <w:t xml:space="preserve"> </w:t>
      </w:r>
      <w:proofErr w:type="spellStart"/>
      <w:r w:rsidRPr="00FE733A">
        <w:rPr>
          <w:rFonts w:ascii="Bookman Old Style" w:hAnsi="Bookman Old Style" w:cs="Tahoma,Bold"/>
          <w:bCs/>
        </w:rPr>
        <w:t>mempunyai</w:t>
      </w:r>
      <w:proofErr w:type="spellEnd"/>
      <w:r w:rsidRPr="00FE733A">
        <w:rPr>
          <w:rFonts w:ascii="Bookman Old Style" w:hAnsi="Bookman Old Style" w:cs="Tahoma,Bold"/>
          <w:bCs/>
        </w:rPr>
        <w:t xml:space="preserve"> </w:t>
      </w:r>
      <w:proofErr w:type="spellStart"/>
      <w:r w:rsidRPr="00FE733A">
        <w:rPr>
          <w:rFonts w:ascii="Bookman Old Style" w:hAnsi="Bookman Old Style" w:cs="Tahoma,Bold"/>
          <w:bCs/>
        </w:rPr>
        <w:t>tugas</w:t>
      </w:r>
      <w:proofErr w:type="spellEnd"/>
      <w:r w:rsidRPr="00FE733A">
        <w:rPr>
          <w:rFonts w:ascii="Bookman Old Style" w:hAnsi="Bookman Old Style" w:cs="Tahoma,Bold"/>
          <w:bCs/>
        </w:rPr>
        <w:t xml:space="preserve"> </w:t>
      </w:r>
      <w:proofErr w:type="spellStart"/>
      <w:r w:rsidRPr="00FE733A">
        <w:rPr>
          <w:rFonts w:ascii="Bookman Old Style" w:hAnsi="Bookman Old Style" w:cs="Tahoma,Bold"/>
          <w:bCs/>
        </w:rPr>
        <w:t>mengendalikan</w:t>
      </w:r>
      <w:proofErr w:type="spellEnd"/>
      <w:r w:rsidRPr="00FE733A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bina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tehnik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konstruksi</w:t>
      </w:r>
      <w:proofErr w:type="spellEnd"/>
      <w:r w:rsidRPr="00FE733A">
        <w:rPr>
          <w:rFonts w:ascii="Bookman Old Style" w:hAnsi="Bookman Old Style" w:cs="Tahoma,Bold"/>
          <w:bCs/>
        </w:rPr>
        <w:t xml:space="preserve">. </w:t>
      </w:r>
    </w:p>
    <w:p w14:paraId="2AE30C8F" w14:textId="77777777" w:rsidR="00640C2F" w:rsidRPr="005D17C5" w:rsidRDefault="00640C2F" w:rsidP="00640C2F">
      <w:pPr>
        <w:tabs>
          <w:tab w:val="left" w:pos="360"/>
          <w:tab w:val="left" w:pos="720"/>
          <w:tab w:val="left" w:pos="1350"/>
        </w:tabs>
        <w:autoSpaceDE w:val="0"/>
        <w:autoSpaceDN w:val="0"/>
        <w:adjustRightInd w:val="0"/>
        <w:ind w:left="1350" w:hanging="990"/>
        <w:jc w:val="both"/>
        <w:rPr>
          <w:rFonts w:ascii="Bookman Old Style" w:hAnsi="Bookman Old Style" w:cs="Tahoma,Bold"/>
          <w:bCs/>
          <w:sz w:val="14"/>
        </w:rPr>
      </w:pPr>
    </w:p>
    <w:p w14:paraId="63658AD6" w14:textId="77777777" w:rsidR="00640C2F" w:rsidRPr="005D17C5" w:rsidRDefault="00640C2F" w:rsidP="00636C31">
      <w:pPr>
        <w:tabs>
          <w:tab w:val="left" w:pos="360"/>
          <w:tab w:val="left" w:pos="1701"/>
        </w:tabs>
        <w:autoSpaceDE w:val="0"/>
        <w:autoSpaceDN w:val="0"/>
        <w:adjustRightInd w:val="0"/>
        <w:ind w:left="1418" w:hanging="1132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Bina </w:t>
      </w:r>
      <w:proofErr w:type="spellStart"/>
      <w:r>
        <w:rPr>
          <w:rFonts w:ascii="Bookman Old Style" w:hAnsi="Bookman Old Style" w:cs="Bookman Old Style"/>
          <w:color w:val="000000"/>
        </w:rPr>
        <w:t>Tehnik</w:t>
      </w:r>
      <w:proofErr w:type="spellEnd"/>
      <w:r w:rsidRPr="005D17C5">
        <w:rPr>
          <w:rFonts w:ascii="Bookman Old Style" w:hAnsi="Bookman Old Style"/>
          <w:lang w:val="id-ID"/>
        </w:rPr>
        <w:t xml:space="preserve"> menyelenggarakan fungsi</w:t>
      </w:r>
      <w:r w:rsidRPr="005D17C5">
        <w:rPr>
          <w:rFonts w:ascii="Bookman Old Style" w:hAnsi="Bookman Old Style"/>
        </w:rPr>
        <w:t>:</w:t>
      </w:r>
    </w:p>
    <w:p w14:paraId="498C191F" w14:textId="77777777" w:rsidR="00640C2F" w:rsidRPr="00357C32" w:rsidRDefault="00640C2F" w:rsidP="00D434C9">
      <w:pPr>
        <w:pStyle w:val="ListParagraph"/>
        <w:numPr>
          <w:ilvl w:val="0"/>
          <w:numId w:val="1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bina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tehnik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konstruksi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1EAC8AE3" w14:textId="77777777" w:rsidR="00640C2F" w:rsidRPr="007526DE" w:rsidRDefault="00640C2F" w:rsidP="00D434C9">
      <w:pPr>
        <w:pStyle w:val="ListParagraph"/>
        <w:numPr>
          <w:ilvl w:val="0"/>
          <w:numId w:val="1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rencana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kerja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bina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tehnik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konstruksi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5C58EB06" w14:textId="77777777" w:rsidR="00640C2F" w:rsidRPr="00357C32" w:rsidRDefault="00640C2F" w:rsidP="00D434C9">
      <w:pPr>
        <w:pStyle w:val="ListParagraph"/>
        <w:numPr>
          <w:ilvl w:val="0"/>
          <w:numId w:val="1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pelatihan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keahlian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ketrampilan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konstruksi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5A3D26BC" w14:textId="77777777" w:rsidR="00640C2F" w:rsidRPr="00357C32" w:rsidRDefault="00640C2F" w:rsidP="00D434C9">
      <w:pPr>
        <w:pStyle w:val="ListParagraph"/>
        <w:numPr>
          <w:ilvl w:val="0"/>
          <w:numId w:val="1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/>
        </w:rPr>
        <w:t>pengendalian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fasilitasi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bina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tehnik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pekerjaan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konstruksi</w:t>
      </w:r>
      <w:proofErr w:type="spellEnd"/>
      <w:r w:rsidRPr="00357C32">
        <w:rPr>
          <w:rFonts w:ascii="Bookman Old Style" w:hAnsi="Bookman Old Style"/>
        </w:rPr>
        <w:t>;</w:t>
      </w:r>
    </w:p>
    <w:p w14:paraId="7703E72A" w14:textId="77777777" w:rsidR="00640C2F" w:rsidRPr="00357C32" w:rsidRDefault="00640C2F" w:rsidP="00D434C9">
      <w:pPr>
        <w:pStyle w:val="ListParagraph"/>
        <w:numPr>
          <w:ilvl w:val="0"/>
          <w:numId w:val="1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/>
        </w:rPr>
        <w:t>pengendalian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 w:rsidRPr="00357C32">
        <w:rPr>
          <w:rFonts w:ascii="Bookman Old Style" w:hAnsi="Bookman Old Style"/>
        </w:rPr>
        <w:t>koordinasi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 w:rsidRPr="00357C32">
        <w:rPr>
          <w:rFonts w:ascii="Bookman Old Style" w:hAnsi="Bookman Old Style"/>
        </w:rPr>
        <w:t>teknis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bina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tehnik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konstruksi</w:t>
      </w:r>
      <w:proofErr w:type="spellEnd"/>
      <w:r w:rsidRPr="00357C32">
        <w:rPr>
          <w:rFonts w:ascii="Bookman Old Style" w:hAnsi="Bookman Old Style"/>
        </w:rPr>
        <w:t xml:space="preserve">; </w:t>
      </w:r>
    </w:p>
    <w:p w14:paraId="6BC83389" w14:textId="77777777" w:rsidR="00640C2F" w:rsidRPr="00B579F2" w:rsidRDefault="00640C2F" w:rsidP="00D434C9">
      <w:pPr>
        <w:pStyle w:val="ListParagraph"/>
        <w:numPr>
          <w:ilvl w:val="0"/>
          <w:numId w:val="1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357C32">
        <w:rPr>
          <w:rFonts w:ascii="Bookman Old Style" w:hAnsi="Bookman Old Style" w:cs="Bookman Old Style"/>
          <w:color w:val="000000"/>
        </w:rPr>
        <w:t>evaluasi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pelaporan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bina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tehnik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konstruksi</w:t>
      </w:r>
      <w:proofErr w:type="spellEnd"/>
      <w:r w:rsidRPr="00357C32">
        <w:rPr>
          <w:rFonts w:ascii="Bookman Old Style" w:hAnsi="Bookman Old Style"/>
        </w:rPr>
        <w:t>;</w:t>
      </w:r>
      <w:r w:rsidR="00CA6F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dan</w:t>
      </w:r>
    </w:p>
    <w:p w14:paraId="7A6E0394" w14:textId="77777777" w:rsidR="00640C2F" w:rsidRPr="00B579F2" w:rsidRDefault="00640C2F" w:rsidP="00D434C9">
      <w:pPr>
        <w:pStyle w:val="ListParagraph"/>
        <w:numPr>
          <w:ilvl w:val="0"/>
          <w:numId w:val="1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579F2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B579F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579F2">
        <w:rPr>
          <w:rFonts w:ascii="Bookman Old Style" w:hAnsi="Bookman Old Style" w:cs="Bookman Old Style"/>
          <w:color w:val="000000"/>
        </w:rPr>
        <w:t>fungsi</w:t>
      </w:r>
      <w:proofErr w:type="spellEnd"/>
      <w:r w:rsidRPr="00B579F2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B579F2">
        <w:rPr>
          <w:rFonts w:ascii="Bookman Old Style" w:hAnsi="Bookman Old Style" w:cs="Bookman Old Style"/>
          <w:color w:val="000000"/>
        </w:rPr>
        <w:t>diberikan</w:t>
      </w:r>
      <w:proofErr w:type="spellEnd"/>
      <w:r w:rsidRPr="00B579F2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B579F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579F2">
        <w:rPr>
          <w:rFonts w:ascii="Bookman Old Style" w:hAnsi="Bookman Old Style" w:cs="Bookman Old Style"/>
          <w:color w:val="000000"/>
        </w:rPr>
        <w:t>terkait</w:t>
      </w:r>
      <w:proofErr w:type="spellEnd"/>
      <w:r w:rsidRPr="00B579F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579F2">
        <w:rPr>
          <w:rFonts w:ascii="Bookman Old Style" w:hAnsi="Bookman Old Style" w:cs="Bookman Old Style"/>
          <w:color w:val="000000"/>
        </w:rPr>
        <w:t>dengan</w:t>
      </w:r>
      <w:proofErr w:type="spellEnd"/>
      <w:r w:rsidRPr="00B579F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579F2">
        <w:rPr>
          <w:rFonts w:ascii="Bookman Old Style" w:hAnsi="Bookman Old Style" w:cs="Bookman Old Style"/>
          <w:color w:val="000000"/>
        </w:rPr>
        <w:t>tugas</w:t>
      </w:r>
      <w:proofErr w:type="spellEnd"/>
      <w:r w:rsidRPr="00B579F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579F2">
        <w:rPr>
          <w:rFonts w:ascii="Bookman Old Style" w:hAnsi="Bookman Old Style" w:cs="Bookman Old Style"/>
          <w:color w:val="000000"/>
        </w:rPr>
        <w:t>fungsinya</w:t>
      </w:r>
      <w:proofErr w:type="spellEnd"/>
      <w:r w:rsidRPr="00B579F2">
        <w:rPr>
          <w:rFonts w:ascii="Bookman Old Style" w:hAnsi="Bookman Old Style" w:cs="Bookman Old Style"/>
          <w:color w:val="000000"/>
        </w:rPr>
        <w:t>.</w:t>
      </w:r>
    </w:p>
    <w:p w14:paraId="698C4BDC" w14:textId="77777777" w:rsidR="00640C2F" w:rsidRPr="002D1EB7" w:rsidRDefault="00640C2F" w:rsidP="00640C2F">
      <w:pPr>
        <w:pStyle w:val="ListParagraph"/>
        <w:spacing w:after="160" w:line="259" w:lineRule="auto"/>
        <w:ind w:left="2487"/>
        <w:contextualSpacing/>
        <w:jc w:val="both"/>
        <w:rPr>
          <w:rFonts w:ascii="Bookman Old Style" w:hAnsi="Bookman Old Style"/>
          <w:sz w:val="2"/>
        </w:rPr>
      </w:pPr>
    </w:p>
    <w:p w14:paraId="464723F1" w14:textId="77777777" w:rsidR="00640C2F" w:rsidRDefault="00640C2F" w:rsidP="00E35316">
      <w:pPr>
        <w:tabs>
          <w:tab w:val="left" w:pos="1418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  <w:lang w:val="id-ID"/>
        </w:rPr>
        <w:lastRenderedPageBreak/>
        <w:t>5</w:t>
      </w:r>
      <w:r w:rsidRPr="00D7477A">
        <w:rPr>
          <w:rFonts w:ascii="Bookman Old Style" w:hAnsi="Bookman Old Style" w:cs="Tahoma,Bold"/>
          <w:bCs/>
        </w:rPr>
        <w:t>.2</w:t>
      </w:r>
      <w:r w:rsidRPr="00D7477A">
        <w:rPr>
          <w:rFonts w:ascii="Bookman Old Style" w:hAnsi="Bookman Old Style" w:cs="Tahoma,Bold"/>
          <w:bCs/>
        </w:rPr>
        <w:tab/>
      </w:r>
      <w:proofErr w:type="spellStart"/>
      <w:r w:rsidRPr="00D7477A">
        <w:rPr>
          <w:rFonts w:ascii="Bookman Old Style" w:hAnsi="Bookman Old Style" w:cs="Tahoma,Bold"/>
          <w:bCs/>
        </w:rPr>
        <w:t>Kelompok</w:t>
      </w:r>
      <w:proofErr w:type="spellEnd"/>
      <w:r w:rsidRPr="00D7477A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D7477A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Jasa </w:t>
      </w:r>
      <w:proofErr w:type="spellStart"/>
      <w:r>
        <w:rPr>
          <w:rFonts w:ascii="Bookman Old Style" w:hAnsi="Bookman Old Style" w:cs="Bookman Old Style"/>
          <w:color w:val="000000"/>
        </w:rPr>
        <w:t>Konstruksi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 w:rsidRPr="00D7477A">
        <w:rPr>
          <w:rFonts w:ascii="Bookman Old Style" w:hAnsi="Bookman Old Style" w:cs="Tahoma,Bold"/>
          <w:bCs/>
        </w:rPr>
        <w:t>mempunyai</w:t>
      </w:r>
      <w:proofErr w:type="spellEnd"/>
      <w:r w:rsidRPr="00D7477A">
        <w:rPr>
          <w:rFonts w:ascii="Bookman Old Style" w:hAnsi="Bookman Old Style" w:cs="Tahoma,Bold"/>
          <w:bCs/>
        </w:rPr>
        <w:t xml:space="preserve"> </w:t>
      </w:r>
      <w:proofErr w:type="spellStart"/>
      <w:r w:rsidRPr="00D7477A">
        <w:rPr>
          <w:rFonts w:ascii="Bookman Old Style" w:hAnsi="Bookman Old Style" w:cs="Tahoma,Bold"/>
          <w:bCs/>
        </w:rPr>
        <w:t>tugas</w:t>
      </w:r>
      <w:proofErr w:type="spellEnd"/>
      <w:r w:rsidRPr="00D7477A">
        <w:rPr>
          <w:rFonts w:ascii="Bookman Old Style" w:hAnsi="Bookman Old Style" w:cs="Tahoma,Bold"/>
          <w:bCs/>
        </w:rPr>
        <w:t xml:space="preserve"> </w:t>
      </w:r>
      <w:proofErr w:type="spellStart"/>
      <w:r w:rsidRPr="00D7477A">
        <w:rPr>
          <w:rFonts w:ascii="Bookman Old Style" w:hAnsi="Bookman Old Style" w:cs="Tahoma,Bold"/>
          <w:bCs/>
        </w:rPr>
        <w:t>mengendalikan</w:t>
      </w:r>
      <w:proofErr w:type="spellEnd"/>
      <w:r w:rsidRPr="00D7477A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fasilitasi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jasa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konstruksi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323AB968" w14:textId="77777777" w:rsidR="009A5057" w:rsidRPr="006066B0" w:rsidRDefault="009A5057" w:rsidP="005E26F3">
      <w:pPr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Tahoma,Bold"/>
          <w:bCs/>
          <w:sz w:val="12"/>
        </w:rPr>
      </w:pPr>
    </w:p>
    <w:p w14:paraId="11E790FE" w14:textId="77777777" w:rsidR="00640C2F" w:rsidRPr="00FE76C5" w:rsidRDefault="00640C2F" w:rsidP="003C1CC9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76C5">
        <w:rPr>
          <w:rFonts w:ascii="Bookman Old Style" w:hAnsi="Bookman Old Style" w:cs="Tahoma,Bold"/>
          <w:bCs/>
        </w:rPr>
        <w:t>Kelompok</w:t>
      </w:r>
      <w:proofErr w:type="spellEnd"/>
      <w:r w:rsidRPr="00FE76C5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FE76C5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Jasa </w:t>
      </w:r>
      <w:proofErr w:type="spellStart"/>
      <w:r>
        <w:rPr>
          <w:rFonts w:ascii="Bookman Old Style" w:hAnsi="Bookman Old Style" w:cs="Bookman Old Style"/>
          <w:color w:val="000000"/>
        </w:rPr>
        <w:t>Konstruksi</w:t>
      </w:r>
      <w:proofErr w:type="spellEnd"/>
      <w:r w:rsidRPr="00FE76C5">
        <w:rPr>
          <w:rFonts w:ascii="Bookman Old Style" w:hAnsi="Bookman Old Style" w:cs="Tahoma,Bold"/>
          <w:bCs/>
        </w:rPr>
        <w:t xml:space="preserve"> </w:t>
      </w:r>
      <w:r w:rsidRPr="00FE76C5">
        <w:rPr>
          <w:rFonts w:ascii="Bookman Old Style" w:hAnsi="Bookman Old Style"/>
          <w:lang w:val="id-ID"/>
        </w:rPr>
        <w:t xml:space="preserve">menyelenggarakan </w:t>
      </w:r>
      <w:proofErr w:type="gramStart"/>
      <w:r w:rsidRPr="00FE76C5">
        <w:rPr>
          <w:rFonts w:ascii="Bookman Old Style" w:hAnsi="Bookman Old Style"/>
          <w:lang w:val="id-ID"/>
        </w:rPr>
        <w:t>fungsi</w:t>
      </w:r>
      <w:r w:rsidRPr="00FE76C5">
        <w:rPr>
          <w:rFonts w:ascii="Bookman Old Style" w:hAnsi="Bookman Old Style"/>
        </w:rPr>
        <w:t xml:space="preserve"> :</w:t>
      </w:r>
      <w:proofErr w:type="gramEnd"/>
    </w:p>
    <w:p w14:paraId="7BB21B50" w14:textId="77777777" w:rsidR="00640C2F" w:rsidRPr="00357C32" w:rsidRDefault="00640C2F" w:rsidP="003C1CC9">
      <w:pPr>
        <w:pStyle w:val="ListParagraph"/>
        <w:numPr>
          <w:ilvl w:val="0"/>
          <w:numId w:val="1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fasilitasi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jasa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konstruksi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7ACED15B" w14:textId="77777777" w:rsidR="00640C2F" w:rsidRDefault="00640C2F" w:rsidP="003C1CC9">
      <w:pPr>
        <w:pStyle w:val="ListParagraph"/>
        <w:numPr>
          <w:ilvl w:val="0"/>
          <w:numId w:val="1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rencana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kerja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fasilitasi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jasa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konstruksi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6B4295A7" w14:textId="77777777" w:rsidR="00640C2F" w:rsidRDefault="00640C2F" w:rsidP="003C1CC9">
      <w:pPr>
        <w:pStyle w:val="ListParagraph"/>
        <w:numPr>
          <w:ilvl w:val="0"/>
          <w:numId w:val="1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dan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pengaturan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klasifikasi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35FC4">
        <w:rPr>
          <w:rFonts w:ascii="Bookman Old Style" w:hAnsi="Bookman Old Style" w:cs="Bookman Old Style"/>
          <w:color w:val="000000"/>
        </w:rPr>
        <w:t>kua</w:t>
      </w:r>
      <w:r>
        <w:rPr>
          <w:rFonts w:ascii="Bookman Old Style" w:hAnsi="Bookman Old Style" w:cs="Bookman Old Style"/>
          <w:color w:val="000000"/>
        </w:rPr>
        <w:t>lifikasi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usaha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jasa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konstruksi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747422C6" w14:textId="77777777" w:rsidR="00640C2F" w:rsidRDefault="00640C2F" w:rsidP="003C1CC9">
      <w:pPr>
        <w:pStyle w:val="ListParagraph"/>
        <w:numPr>
          <w:ilvl w:val="0"/>
          <w:numId w:val="1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pembinaan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35FC4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F35FC4">
        <w:rPr>
          <w:rFonts w:ascii="Bookman Old Style" w:hAnsi="Bookman Old Style" w:cs="Bookman Old Style"/>
          <w:color w:val="000000"/>
        </w:rPr>
        <w:t xml:space="preserve">forum </w:t>
      </w:r>
      <w:proofErr w:type="spellStart"/>
      <w:r w:rsidRPr="00F35FC4">
        <w:rPr>
          <w:rFonts w:ascii="Bookman Old Style" w:hAnsi="Bookman Old Style" w:cs="Bookman Old Style"/>
          <w:color w:val="000000"/>
        </w:rPr>
        <w:t>jasa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konstruksi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35FC4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kerjasama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dan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antar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instansi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terkait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kelembagaan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jasa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konstruksi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2666F08E" w14:textId="77777777" w:rsidR="00640C2F" w:rsidRDefault="00640C2F" w:rsidP="003C1CC9">
      <w:pPr>
        <w:pStyle w:val="ListParagraph"/>
        <w:numPr>
          <w:ilvl w:val="0"/>
          <w:numId w:val="1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penerapan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sistem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manajemen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mutu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35FC4">
        <w:rPr>
          <w:rFonts w:ascii="Bookman Old Style" w:hAnsi="Bookman Old Style" w:cs="Bookman Old Style"/>
          <w:color w:val="000000"/>
        </w:rPr>
        <w:t>sistem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manajemen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keselamatan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35FC4">
        <w:rPr>
          <w:rFonts w:ascii="Bookman Old Style" w:hAnsi="Bookman Old Style" w:cs="Bookman Old Style"/>
          <w:color w:val="000000"/>
        </w:rPr>
        <w:t>sistem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manajemen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lingkungan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56273D58" w14:textId="77777777" w:rsidR="00640C2F" w:rsidRDefault="00640C2F" w:rsidP="003C1CC9">
      <w:pPr>
        <w:pStyle w:val="ListParagraph"/>
        <w:numPr>
          <w:ilvl w:val="0"/>
          <w:numId w:val="1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kompetensi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keterampilan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35FC4">
        <w:rPr>
          <w:rFonts w:ascii="Bookman Old Style" w:hAnsi="Bookman Old Style" w:cs="Bookman Old Style"/>
          <w:color w:val="000000"/>
        </w:rPr>
        <w:t>keahlian</w:t>
      </w:r>
      <w:proofErr w:type="spellEnd"/>
      <w:r w:rsidRPr="00F35FC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5FC4">
        <w:rPr>
          <w:rFonts w:ascii="Bookman Old Style" w:hAnsi="Bookman Old Style" w:cs="Bookman Old Style"/>
          <w:color w:val="000000"/>
        </w:rPr>
        <w:t>konstruksi</w:t>
      </w:r>
      <w:proofErr w:type="spellEnd"/>
      <w:r w:rsidRPr="00F35FC4">
        <w:rPr>
          <w:rFonts w:ascii="Bookman Old Style" w:hAnsi="Bookman Old Style" w:cs="Bookman Old Style"/>
          <w:color w:val="000000"/>
        </w:rPr>
        <w:t>;</w:t>
      </w:r>
    </w:p>
    <w:p w14:paraId="3A6936EE" w14:textId="77777777" w:rsidR="00640C2F" w:rsidRDefault="00640C2F" w:rsidP="003C1CC9">
      <w:pPr>
        <w:pStyle w:val="ListParagraph"/>
        <w:numPr>
          <w:ilvl w:val="0"/>
          <w:numId w:val="1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rekomendasi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F138AF">
        <w:rPr>
          <w:rFonts w:ascii="Bookman Old Style" w:hAnsi="Bookman Old Style" w:cs="Bookman Old Style"/>
          <w:color w:val="000000"/>
        </w:rPr>
        <w:t>izin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usaha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jasa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konstruksi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(IUJK)</w:t>
      </w:r>
      <w:r>
        <w:rPr>
          <w:rFonts w:ascii="Bookman Old Style" w:hAnsi="Bookman Old Style" w:cs="Bookman Old Style"/>
          <w:color w:val="000000"/>
        </w:rPr>
        <w:t>;</w:t>
      </w:r>
    </w:p>
    <w:p w14:paraId="716D19C1" w14:textId="77777777" w:rsidR="00640C2F" w:rsidRPr="00F138AF" w:rsidRDefault="00640C2F" w:rsidP="003C1CC9">
      <w:pPr>
        <w:pStyle w:val="ListParagraph"/>
        <w:numPr>
          <w:ilvl w:val="0"/>
          <w:numId w:val="1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38AF">
        <w:rPr>
          <w:rFonts w:ascii="Bookman Old Style" w:hAnsi="Bookman Old Style"/>
        </w:rPr>
        <w:t>pengendalian</w:t>
      </w:r>
      <w:proofErr w:type="spellEnd"/>
      <w:r w:rsidRPr="00F138AF">
        <w:rPr>
          <w:rFonts w:ascii="Bookman Old Style" w:hAnsi="Bookman Old Style"/>
        </w:rPr>
        <w:t xml:space="preserve"> </w:t>
      </w:r>
      <w:proofErr w:type="spellStart"/>
      <w:r w:rsidRPr="00F138AF">
        <w:rPr>
          <w:rFonts w:ascii="Bookman Old Style" w:hAnsi="Bookman Old Style"/>
        </w:rPr>
        <w:t>koordinasi</w:t>
      </w:r>
      <w:proofErr w:type="spellEnd"/>
      <w:r w:rsidRPr="00F138AF">
        <w:rPr>
          <w:rFonts w:ascii="Bookman Old Style" w:hAnsi="Bookman Old Style"/>
        </w:rPr>
        <w:t xml:space="preserve"> </w:t>
      </w:r>
      <w:proofErr w:type="spellStart"/>
      <w:r w:rsidRPr="00F138AF">
        <w:rPr>
          <w:rFonts w:ascii="Bookman Old Style" w:hAnsi="Bookman Old Style"/>
        </w:rPr>
        <w:t>teknis</w:t>
      </w:r>
      <w:proofErr w:type="spellEnd"/>
      <w:r w:rsidRPr="00F138AF">
        <w:rPr>
          <w:rFonts w:ascii="Bookman Old Style" w:hAnsi="Bookman Old Style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jasa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konstruksi</w:t>
      </w:r>
      <w:proofErr w:type="spellEnd"/>
      <w:r w:rsidRPr="00F138AF">
        <w:rPr>
          <w:rFonts w:ascii="Bookman Old Style" w:hAnsi="Bookman Old Style"/>
        </w:rPr>
        <w:t>;</w:t>
      </w:r>
    </w:p>
    <w:p w14:paraId="01820464" w14:textId="77777777" w:rsidR="00640C2F" w:rsidRPr="00F138AF" w:rsidRDefault="00640C2F" w:rsidP="003C1CC9">
      <w:pPr>
        <w:pStyle w:val="ListParagraph"/>
        <w:numPr>
          <w:ilvl w:val="0"/>
          <w:numId w:val="1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38A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138AF">
        <w:rPr>
          <w:rFonts w:ascii="Bookman Old Style" w:hAnsi="Bookman Old Style" w:cs="Bookman Old Style"/>
          <w:color w:val="000000"/>
        </w:rPr>
        <w:t>evaluasi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38AF">
        <w:rPr>
          <w:rFonts w:ascii="Bookman Old Style" w:hAnsi="Bookman Old Style" w:cs="Bookman Old Style"/>
          <w:color w:val="000000"/>
        </w:rPr>
        <w:t>pelaporan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jasa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konstruksi</w:t>
      </w:r>
      <w:proofErr w:type="spellEnd"/>
      <w:r w:rsidRPr="00F138AF">
        <w:rPr>
          <w:rFonts w:ascii="Bookman Old Style" w:hAnsi="Bookman Old Style"/>
        </w:rPr>
        <w:t>;</w:t>
      </w:r>
      <w:r w:rsidR="006F0418">
        <w:rPr>
          <w:rFonts w:ascii="Bookman Old Style" w:hAnsi="Bookman Old Style"/>
        </w:rPr>
        <w:t xml:space="preserve"> dan</w:t>
      </w:r>
    </w:p>
    <w:p w14:paraId="73EF2CCB" w14:textId="77777777" w:rsidR="00640C2F" w:rsidRPr="00F138AF" w:rsidRDefault="00640C2F" w:rsidP="003C1CC9">
      <w:pPr>
        <w:pStyle w:val="ListParagraph"/>
        <w:numPr>
          <w:ilvl w:val="0"/>
          <w:numId w:val="1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38AF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fungsi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F138AF">
        <w:rPr>
          <w:rFonts w:ascii="Bookman Old Style" w:hAnsi="Bookman Old Style" w:cs="Bookman Old Style"/>
          <w:color w:val="000000"/>
        </w:rPr>
        <w:t>diberikan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terkait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dengan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tugas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38AF">
        <w:rPr>
          <w:rFonts w:ascii="Bookman Old Style" w:hAnsi="Bookman Old Style" w:cs="Bookman Old Style"/>
          <w:color w:val="000000"/>
        </w:rPr>
        <w:t>fungsinya</w:t>
      </w:r>
      <w:proofErr w:type="spellEnd"/>
      <w:r>
        <w:rPr>
          <w:rFonts w:ascii="Bookman Old Style" w:hAnsi="Bookman Old Style" w:cs="Bookman Old Style"/>
          <w:color w:val="000000"/>
          <w:lang w:val="id-ID"/>
        </w:rPr>
        <w:t>.</w:t>
      </w:r>
    </w:p>
    <w:p w14:paraId="399657FE" w14:textId="77777777" w:rsidR="00640C2F" w:rsidRDefault="00640C2F" w:rsidP="00640C2F">
      <w:pPr>
        <w:pStyle w:val="ListParagraph"/>
        <w:tabs>
          <w:tab w:val="left" w:pos="2340"/>
        </w:tabs>
        <w:spacing w:after="160" w:line="259" w:lineRule="auto"/>
        <w:ind w:left="1800"/>
        <w:contextualSpacing/>
        <w:jc w:val="both"/>
        <w:rPr>
          <w:rFonts w:ascii="Bookman Old Style" w:hAnsi="Bookman Old Style"/>
        </w:rPr>
      </w:pPr>
    </w:p>
    <w:p w14:paraId="57BA6E09" w14:textId="77777777" w:rsidR="0095495F" w:rsidRDefault="003541B7" w:rsidP="0095495F">
      <w:pPr>
        <w:pStyle w:val="ListParagraph"/>
        <w:tabs>
          <w:tab w:val="left" w:pos="900"/>
          <w:tab w:val="left" w:pos="2340"/>
        </w:tabs>
        <w:spacing w:after="160" w:line="259" w:lineRule="auto"/>
        <w:ind w:left="1418" w:hanging="709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  <w:lang w:val="en-US"/>
        </w:rPr>
        <w:tab/>
      </w:r>
      <w:r w:rsidR="00640C2F">
        <w:rPr>
          <w:rFonts w:ascii="Bookman Old Style" w:hAnsi="Bookman Old Style"/>
          <w:lang w:val="id-ID"/>
        </w:rPr>
        <w:t>5</w:t>
      </w:r>
      <w:r w:rsidR="00640C2F">
        <w:rPr>
          <w:rFonts w:ascii="Bookman Old Style" w:hAnsi="Bookman Old Style"/>
        </w:rPr>
        <w:t xml:space="preserve">.3 </w:t>
      </w:r>
      <w:r w:rsidR="00640C2F">
        <w:rPr>
          <w:rFonts w:ascii="Bookman Old Style" w:hAnsi="Bookman Old Style"/>
        </w:rPr>
        <w:tab/>
      </w:r>
      <w:proofErr w:type="spellStart"/>
      <w:r w:rsidR="00640C2F">
        <w:rPr>
          <w:rFonts w:ascii="Bookman Old Style" w:hAnsi="Bookman Old Style"/>
        </w:rPr>
        <w:t>Kelompok</w:t>
      </w:r>
      <w:proofErr w:type="spellEnd"/>
      <w:r w:rsidR="00640C2F">
        <w:rPr>
          <w:rFonts w:ascii="Bookman Old Style" w:hAnsi="Bookman Old Style"/>
        </w:rPr>
        <w:t xml:space="preserve"> Sub-</w:t>
      </w:r>
      <w:proofErr w:type="spellStart"/>
      <w:r w:rsidR="00640C2F">
        <w:rPr>
          <w:rFonts w:ascii="Bookman Old Style" w:hAnsi="Bookman Old Style"/>
        </w:rPr>
        <w:t>substansi</w:t>
      </w:r>
      <w:proofErr w:type="spellEnd"/>
      <w:r w:rsidR="00640C2F">
        <w:rPr>
          <w:rFonts w:ascii="Bookman Old Style" w:hAnsi="Bookman Old Style"/>
        </w:rPr>
        <w:t xml:space="preserve"> </w:t>
      </w:r>
      <w:proofErr w:type="spellStart"/>
      <w:r w:rsidR="00640C2F">
        <w:rPr>
          <w:rFonts w:ascii="Bookman Old Style" w:hAnsi="Bookman Old Style" w:cs="Bookman Old Style"/>
          <w:color w:val="000000"/>
        </w:rPr>
        <w:t>Laboratorium</w:t>
      </w:r>
      <w:proofErr w:type="spellEnd"/>
      <w:r w:rsidR="00640C2F" w:rsidRPr="00030316">
        <w:rPr>
          <w:rFonts w:ascii="Bookman Old Style" w:hAnsi="Bookman Old Style" w:cs="Tahoma,Bold"/>
          <w:bCs/>
        </w:rPr>
        <w:t xml:space="preserve"> </w:t>
      </w:r>
      <w:proofErr w:type="spellStart"/>
      <w:r w:rsidR="00640C2F" w:rsidRPr="00030316">
        <w:rPr>
          <w:rFonts w:ascii="Bookman Old Style" w:hAnsi="Bookman Old Style" w:cs="Tahoma,Bold"/>
          <w:bCs/>
        </w:rPr>
        <w:t>mempunyai</w:t>
      </w:r>
      <w:proofErr w:type="spellEnd"/>
      <w:r w:rsidR="00640C2F" w:rsidRPr="00030316">
        <w:rPr>
          <w:rFonts w:ascii="Bookman Old Style" w:hAnsi="Bookman Old Style" w:cs="Tahoma,Bold"/>
          <w:bCs/>
        </w:rPr>
        <w:t xml:space="preserve"> </w:t>
      </w:r>
      <w:proofErr w:type="spellStart"/>
      <w:r w:rsidR="00640C2F" w:rsidRPr="00030316">
        <w:rPr>
          <w:rFonts w:ascii="Bookman Old Style" w:hAnsi="Bookman Old Style" w:cs="Tahoma,Bold"/>
          <w:bCs/>
        </w:rPr>
        <w:t>tugas</w:t>
      </w:r>
      <w:proofErr w:type="spellEnd"/>
      <w:r w:rsidR="00640C2F" w:rsidRPr="00030316">
        <w:rPr>
          <w:rFonts w:ascii="Bookman Old Style" w:hAnsi="Bookman Old Style" w:cs="Tahoma,Bold"/>
          <w:bCs/>
        </w:rPr>
        <w:t xml:space="preserve"> </w:t>
      </w:r>
      <w:proofErr w:type="spellStart"/>
      <w:r w:rsidR="0095495F">
        <w:rPr>
          <w:rFonts w:ascii="Bookman Old Style" w:hAnsi="Bookman Old Style" w:cs="Tahoma,Bold"/>
          <w:bCs/>
        </w:rPr>
        <w:t>mengendalikan</w:t>
      </w:r>
      <w:proofErr w:type="spellEnd"/>
      <w:r w:rsidR="0095495F">
        <w:rPr>
          <w:rFonts w:ascii="Bookman Old Style" w:hAnsi="Bookman Old Style" w:cs="Tahoma,Bold"/>
          <w:bCs/>
        </w:rPr>
        <w:t xml:space="preserve"> </w:t>
      </w:r>
      <w:proofErr w:type="spellStart"/>
      <w:r w:rsidR="0095495F">
        <w:rPr>
          <w:rFonts w:ascii="Bookman Old Style" w:hAnsi="Bookman Old Style" w:cs="Tahoma,Bold"/>
          <w:bCs/>
        </w:rPr>
        <w:t>pelaksanaan</w:t>
      </w:r>
      <w:proofErr w:type="spellEnd"/>
      <w:r w:rsidR="0095495F">
        <w:rPr>
          <w:rFonts w:ascii="Bookman Old Style" w:hAnsi="Bookman Old Style" w:cs="Tahoma,Bold"/>
          <w:bCs/>
        </w:rPr>
        <w:t xml:space="preserve"> </w:t>
      </w:r>
      <w:proofErr w:type="spellStart"/>
      <w:r w:rsidR="0095495F">
        <w:rPr>
          <w:rFonts w:ascii="Bookman Old Style" w:hAnsi="Bookman Old Style" w:cs="Bookman Old Style"/>
          <w:color w:val="000000"/>
        </w:rPr>
        <w:t>pelayanan</w:t>
      </w:r>
      <w:proofErr w:type="spellEnd"/>
      <w:r w:rsidR="0095495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95495F">
        <w:rPr>
          <w:rFonts w:ascii="Bookman Old Style" w:hAnsi="Bookman Old Style" w:cs="Bookman Old Style"/>
          <w:color w:val="000000"/>
        </w:rPr>
        <w:t>laboratorium</w:t>
      </w:r>
      <w:proofErr w:type="spellEnd"/>
      <w:r w:rsidR="0095495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95495F">
        <w:rPr>
          <w:rFonts w:ascii="Bookman Old Style" w:hAnsi="Bookman Old Style" w:cs="Bookman Old Style"/>
          <w:color w:val="000000"/>
        </w:rPr>
        <w:t>konstruksi</w:t>
      </w:r>
      <w:proofErr w:type="spellEnd"/>
      <w:r w:rsidR="0095495F">
        <w:rPr>
          <w:rFonts w:ascii="Bookman Old Style" w:hAnsi="Bookman Old Style" w:cs="Tahoma,Bold"/>
          <w:bCs/>
        </w:rPr>
        <w:t xml:space="preserve">. </w:t>
      </w:r>
    </w:p>
    <w:p w14:paraId="261C230B" w14:textId="77777777" w:rsidR="0095495F" w:rsidRPr="0095495F" w:rsidRDefault="0095495F" w:rsidP="0095495F">
      <w:pPr>
        <w:pStyle w:val="ListParagraph"/>
        <w:tabs>
          <w:tab w:val="left" w:pos="900"/>
          <w:tab w:val="left" w:pos="2340"/>
        </w:tabs>
        <w:spacing w:after="160" w:line="259" w:lineRule="auto"/>
        <w:ind w:left="1418" w:hanging="709"/>
        <w:contextualSpacing/>
        <w:jc w:val="both"/>
        <w:rPr>
          <w:rFonts w:ascii="Bookman Old Style" w:hAnsi="Bookman Old Style" w:cs="Tahoma,Bold"/>
          <w:bCs/>
          <w:sz w:val="10"/>
        </w:rPr>
      </w:pPr>
    </w:p>
    <w:p w14:paraId="20791352" w14:textId="77777777" w:rsidR="00640C2F" w:rsidRPr="00232141" w:rsidRDefault="0095495F" w:rsidP="00597987">
      <w:pPr>
        <w:pStyle w:val="ListParagraph"/>
        <w:tabs>
          <w:tab w:val="left" w:pos="900"/>
          <w:tab w:val="left" w:pos="2340"/>
        </w:tabs>
        <w:ind w:left="1418" w:hanging="709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  <w:proofErr w:type="spellStart"/>
      <w:r w:rsidR="00640C2F" w:rsidRPr="00232141">
        <w:rPr>
          <w:rFonts w:ascii="Bookman Old Style" w:hAnsi="Bookman Old Style"/>
        </w:rPr>
        <w:t>Kelompok</w:t>
      </w:r>
      <w:proofErr w:type="spellEnd"/>
      <w:r w:rsidR="00640C2F" w:rsidRPr="00232141">
        <w:rPr>
          <w:rFonts w:ascii="Bookman Old Style" w:hAnsi="Bookman Old Style"/>
        </w:rPr>
        <w:t xml:space="preserve"> </w:t>
      </w:r>
      <w:r w:rsidR="00640C2F">
        <w:rPr>
          <w:rFonts w:ascii="Bookman Old Style" w:hAnsi="Bookman Old Style"/>
        </w:rPr>
        <w:t>Sub-</w:t>
      </w:r>
      <w:proofErr w:type="spellStart"/>
      <w:r w:rsidR="00640C2F">
        <w:rPr>
          <w:rFonts w:ascii="Bookman Old Style" w:hAnsi="Bookman Old Style"/>
        </w:rPr>
        <w:t>substansi</w:t>
      </w:r>
      <w:proofErr w:type="spellEnd"/>
      <w:r w:rsidR="00640C2F" w:rsidRPr="00232141">
        <w:rPr>
          <w:rFonts w:ascii="Bookman Old Style" w:hAnsi="Bookman Old Style"/>
        </w:rPr>
        <w:t xml:space="preserve"> </w:t>
      </w:r>
      <w:proofErr w:type="spellStart"/>
      <w:r w:rsidR="00640C2F">
        <w:rPr>
          <w:rFonts w:ascii="Bookman Old Style" w:hAnsi="Bookman Old Style" w:cs="Bookman Old Style"/>
          <w:color w:val="000000"/>
        </w:rPr>
        <w:t>Laboratorium</w:t>
      </w:r>
      <w:proofErr w:type="spellEnd"/>
      <w:r w:rsidR="00640C2F" w:rsidRPr="00232141">
        <w:rPr>
          <w:rFonts w:ascii="Bookman Old Style" w:hAnsi="Bookman Old Style"/>
          <w:lang w:val="id-ID"/>
        </w:rPr>
        <w:t xml:space="preserve"> </w:t>
      </w:r>
      <w:r w:rsidR="00640C2F">
        <w:rPr>
          <w:rFonts w:ascii="Bookman Old Style" w:hAnsi="Bookman Old Style"/>
          <w:lang w:val="id-ID"/>
        </w:rPr>
        <w:t>menyelenggarakan</w:t>
      </w:r>
      <w:r w:rsidR="00640C2F">
        <w:rPr>
          <w:rFonts w:ascii="Bookman Old Style" w:hAnsi="Bookman Old Style"/>
          <w:lang w:val="en-US"/>
        </w:rPr>
        <w:t xml:space="preserve"> </w:t>
      </w:r>
      <w:proofErr w:type="gramStart"/>
      <w:r w:rsidR="00640C2F" w:rsidRPr="00232141">
        <w:rPr>
          <w:rFonts w:ascii="Bookman Old Style" w:hAnsi="Bookman Old Style"/>
          <w:lang w:val="id-ID"/>
        </w:rPr>
        <w:t>fungsi</w:t>
      </w:r>
      <w:r w:rsidR="00640C2F" w:rsidRPr="00232141">
        <w:rPr>
          <w:rFonts w:ascii="Bookman Old Style" w:hAnsi="Bookman Old Style"/>
        </w:rPr>
        <w:t xml:space="preserve"> :</w:t>
      </w:r>
      <w:proofErr w:type="gramEnd"/>
    </w:p>
    <w:p w14:paraId="5FE6FEB6" w14:textId="77777777" w:rsidR="00640C2F" w:rsidRPr="00357C32" w:rsidRDefault="00640C2F" w:rsidP="00D434C9">
      <w:pPr>
        <w:pStyle w:val="ListParagraph"/>
        <w:numPr>
          <w:ilvl w:val="0"/>
          <w:numId w:val="1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laboratorium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konstruksi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3BC688B9" w14:textId="77777777" w:rsidR="00640C2F" w:rsidRPr="00357C32" w:rsidRDefault="00640C2F" w:rsidP="00D434C9">
      <w:pPr>
        <w:pStyle w:val="ListParagraph"/>
        <w:numPr>
          <w:ilvl w:val="0"/>
          <w:numId w:val="1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rencana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kerja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laboratorium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konstruksi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4A77FDAB" w14:textId="77777777" w:rsidR="00640C2F" w:rsidRPr="00122E5E" w:rsidRDefault="00640C2F" w:rsidP="00D434C9">
      <w:pPr>
        <w:pStyle w:val="ListParagraph"/>
        <w:numPr>
          <w:ilvl w:val="0"/>
          <w:numId w:val="1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Arial"/>
          <w:color w:val="000000"/>
          <w:shd w:val="clear" w:color="auto" w:fill="FFFFFF"/>
        </w:rPr>
        <w:t>pengendalian</w:t>
      </w:r>
      <w:proofErr w:type="spellEnd"/>
      <w:r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hd w:val="clear" w:color="auto" w:fill="FFFFFF"/>
        </w:rPr>
        <w:t>penyusunan</w:t>
      </w:r>
      <w:proofErr w:type="spellEnd"/>
      <w:r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r w:rsidRPr="00122E5E">
        <w:rPr>
          <w:rFonts w:ascii="Bookman Old Style" w:hAnsi="Bookman Old Style" w:cs="Arial"/>
          <w:color w:val="000000"/>
          <w:shd w:val="clear" w:color="auto" w:fill="FFFFFF"/>
        </w:rPr>
        <w:t xml:space="preserve">standard </w:t>
      </w:r>
      <w:proofErr w:type="spellStart"/>
      <w:r w:rsidRPr="00122E5E">
        <w:rPr>
          <w:rFonts w:ascii="Bookman Old Style" w:hAnsi="Bookman Old Style" w:cs="Arial"/>
          <w:color w:val="000000"/>
          <w:shd w:val="clear" w:color="auto" w:fill="FFFFFF"/>
        </w:rPr>
        <w:t>mutu</w:t>
      </w:r>
      <w:proofErr w:type="spellEnd"/>
      <w:r w:rsidRPr="00122E5E"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proofErr w:type="spellStart"/>
      <w:r w:rsidRPr="00122E5E">
        <w:rPr>
          <w:rFonts w:ascii="Bookman Old Style" w:hAnsi="Bookman Old Style" w:cs="Arial"/>
          <w:color w:val="000000"/>
          <w:shd w:val="clear" w:color="auto" w:fill="FFFFFF"/>
        </w:rPr>
        <w:t>bahan</w:t>
      </w:r>
      <w:proofErr w:type="spellEnd"/>
      <w:r w:rsidRPr="00122E5E">
        <w:rPr>
          <w:rFonts w:ascii="Bookman Old Style" w:hAnsi="Bookman Old Style" w:cs="Arial"/>
          <w:color w:val="000000"/>
          <w:shd w:val="clear" w:color="auto" w:fill="FFFFFF"/>
        </w:rPr>
        <w:t xml:space="preserve"> dan</w:t>
      </w:r>
      <w:r>
        <w:rPr>
          <w:rFonts w:ascii="Bookman Old Style" w:hAnsi="Bookman Old Style" w:cs="Arial"/>
          <w:color w:val="000000"/>
          <w:shd w:val="clear" w:color="auto" w:fill="FFFFFF"/>
        </w:rPr>
        <w:t xml:space="preserve"> material </w:t>
      </w:r>
      <w:proofErr w:type="spellStart"/>
      <w:r>
        <w:rPr>
          <w:rFonts w:ascii="Bookman Old Style" w:hAnsi="Bookman Old Style" w:cs="Arial"/>
          <w:color w:val="000000"/>
          <w:shd w:val="clear" w:color="auto" w:fill="FFFFFF"/>
        </w:rPr>
        <w:t>jalan</w:t>
      </w:r>
      <w:proofErr w:type="spellEnd"/>
      <w:r>
        <w:rPr>
          <w:rFonts w:ascii="Bookman Old Style" w:hAnsi="Bookman Old Style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 w:cs="Arial"/>
          <w:color w:val="000000"/>
          <w:shd w:val="clear" w:color="auto" w:fill="FFFFFF"/>
        </w:rPr>
        <w:t>jembatan</w:t>
      </w:r>
      <w:proofErr w:type="spellEnd"/>
      <w:r>
        <w:rPr>
          <w:rFonts w:ascii="Bookman Old Style" w:hAnsi="Bookman Old Style" w:cs="Arial"/>
          <w:color w:val="000000"/>
          <w:shd w:val="clear" w:color="auto" w:fill="FFFFFF"/>
        </w:rPr>
        <w:t xml:space="preserve">, dan </w:t>
      </w:r>
      <w:proofErr w:type="spellStart"/>
      <w:r>
        <w:rPr>
          <w:rFonts w:ascii="Bookman Old Style" w:hAnsi="Bookman Old Style" w:cs="Arial"/>
          <w:color w:val="000000"/>
          <w:shd w:val="clear" w:color="auto" w:fill="FFFFFF"/>
        </w:rPr>
        <w:t>konstruksi</w:t>
      </w:r>
      <w:proofErr w:type="spellEnd"/>
      <w:r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hd w:val="clear" w:color="auto" w:fill="FFFFFF"/>
        </w:rPr>
        <w:t>lainnya</w:t>
      </w:r>
      <w:proofErr w:type="spellEnd"/>
      <w:r>
        <w:rPr>
          <w:rFonts w:ascii="Bookman Old Style" w:hAnsi="Bookman Old Style" w:cs="Arial"/>
          <w:color w:val="000000"/>
          <w:shd w:val="clear" w:color="auto" w:fill="FFFFFF"/>
        </w:rPr>
        <w:t>;</w:t>
      </w:r>
    </w:p>
    <w:p w14:paraId="784B6880" w14:textId="77777777" w:rsidR="00640C2F" w:rsidRPr="00122E5E" w:rsidRDefault="00640C2F" w:rsidP="00D434C9">
      <w:pPr>
        <w:pStyle w:val="ListParagraph"/>
        <w:numPr>
          <w:ilvl w:val="0"/>
          <w:numId w:val="1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22E5E">
        <w:rPr>
          <w:rFonts w:ascii="Bookman Old Style" w:hAnsi="Bookman Old Style"/>
        </w:rPr>
        <w:t>pengendalian</w:t>
      </w:r>
      <w:proofErr w:type="spellEnd"/>
      <w:r w:rsidRPr="00122E5E">
        <w:rPr>
          <w:rFonts w:ascii="Bookman Old Style" w:hAnsi="Bookman Old Style"/>
        </w:rPr>
        <w:t xml:space="preserve"> </w:t>
      </w:r>
      <w:proofErr w:type="spellStart"/>
      <w:r w:rsidRPr="00122E5E">
        <w:rPr>
          <w:rFonts w:ascii="Bookman Old Style" w:hAnsi="Bookman Old Style" w:cs="Bookman Old Style"/>
          <w:color w:val="000000"/>
        </w:rPr>
        <w:t>pengujian</w:t>
      </w:r>
      <w:proofErr w:type="spellEnd"/>
      <w:r w:rsidRPr="00122E5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mutu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bangunan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r w:rsidRPr="00122E5E">
        <w:rPr>
          <w:rFonts w:ascii="Bookman Old Style" w:hAnsi="Bookman Old Style" w:cs="Arial"/>
          <w:color w:val="000000"/>
          <w:shd w:val="clear" w:color="auto" w:fill="FFFFFF"/>
        </w:rPr>
        <w:t xml:space="preserve">material </w:t>
      </w:r>
      <w:proofErr w:type="spellStart"/>
      <w:r w:rsidRPr="00122E5E">
        <w:rPr>
          <w:rFonts w:ascii="Bookman Old Style" w:hAnsi="Bookman Old Style" w:cs="Arial"/>
          <w:color w:val="000000"/>
          <w:shd w:val="clear" w:color="auto" w:fill="FFFFFF"/>
        </w:rPr>
        <w:t>bahan</w:t>
      </w:r>
      <w:proofErr w:type="spellEnd"/>
      <w:r w:rsidRPr="00122E5E"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proofErr w:type="spellStart"/>
      <w:r w:rsidRPr="00122E5E">
        <w:rPr>
          <w:rFonts w:ascii="Bookman Old Style" w:hAnsi="Bookman Old Style" w:cs="Arial"/>
          <w:color w:val="000000"/>
          <w:shd w:val="clear" w:color="auto" w:fill="FFFFFF"/>
        </w:rPr>
        <w:t>bangunan</w:t>
      </w:r>
      <w:proofErr w:type="spellEnd"/>
      <w:r w:rsidRPr="00122E5E">
        <w:rPr>
          <w:rFonts w:ascii="Bookman Old Style" w:hAnsi="Bookman Old Style"/>
        </w:rPr>
        <w:t>;</w:t>
      </w:r>
    </w:p>
    <w:p w14:paraId="7FF4FF77" w14:textId="77777777" w:rsidR="00640C2F" w:rsidRPr="00357C32" w:rsidRDefault="00640C2F" w:rsidP="00D434C9">
      <w:pPr>
        <w:pStyle w:val="ListParagraph"/>
        <w:numPr>
          <w:ilvl w:val="0"/>
          <w:numId w:val="1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/>
        </w:rPr>
        <w:t>pengendalian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 w:rsidRPr="00357C32">
        <w:rPr>
          <w:rFonts w:ascii="Bookman Old Style" w:hAnsi="Bookman Old Style"/>
        </w:rPr>
        <w:t>koordinasi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 w:rsidRPr="00357C32">
        <w:rPr>
          <w:rFonts w:ascii="Bookman Old Style" w:hAnsi="Bookman Old Style"/>
        </w:rPr>
        <w:t>teknis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laboratorium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konstruksi</w:t>
      </w:r>
      <w:proofErr w:type="spellEnd"/>
      <w:r w:rsidRPr="00357C32">
        <w:rPr>
          <w:rFonts w:ascii="Bookman Old Style" w:hAnsi="Bookman Old Style"/>
        </w:rPr>
        <w:t xml:space="preserve">; </w:t>
      </w:r>
    </w:p>
    <w:p w14:paraId="74F979EE" w14:textId="77777777" w:rsidR="00640C2F" w:rsidRPr="004E7655" w:rsidRDefault="00640C2F" w:rsidP="00D434C9">
      <w:pPr>
        <w:pStyle w:val="ListParagraph"/>
        <w:numPr>
          <w:ilvl w:val="0"/>
          <w:numId w:val="1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357C32">
        <w:rPr>
          <w:rFonts w:ascii="Bookman Old Style" w:hAnsi="Bookman Old Style" w:cs="Bookman Old Style"/>
          <w:color w:val="000000"/>
        </w:rPr>
        <w:t>evaluasi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pelaporan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laboratorium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konstruksi</w:t>
      </w:r>
      <w:proofErr w:type="spellEnd"/>
      <w:r w:rsidRPr="00357C32">
        <w:rPr>
          <w:rFonts w:ascii="Bookman Old Style" w:hAnsi="Bookman Old Style"/>
        </w:rPr>
        <w:t>;</w:t>
      </w:r>
      <w:r w:rsidR="0095495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dan</w:t>
      </w:r>
    </w:p>
    <w:p w14:paraId="21C7897D" w14:textId="77777777" w:rsidR="00640C2F" w:rsidRPr="004E7655" w:rsidRDefault="00640C2F" w:rsidP="00D434C9">
      <w:pPr>
        <w:pStyle w:val="ListParagraph"/>
        <w:numPr>
          <w:ilvl w:val="0"/>
          <w:numId w:val="1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E765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E765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E7655">
        <w:rPr>
          <w:rFonts w:ascii="Bookman Old Style" w:hAnsi="Bookman Old Style" w:cs="Bookman Old Style"/>
          <w:color w:val="000000"/>
        </w:rPr>
        <w:t>fungsi</w:t>
      </w:r>
      <w:proofErr w:type="spellEnd"/>
      <w:r w:rsidRPr="004E7655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4E7655">
        <w:rPr>
          <w:rFonts w:ascii="Bookman Old Style" w:hAnsi="Bookman Old Style" w:cs="Bookman Old Style"/>
          <w:color w:val="000000"/>
        </w:rPr>
        <w:t>diberikan</w:t>
      </w:r>
      <w:proofErr w:type="spellEnd"/>
      <w:r w:rsidRPr="004E7655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4E765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E7655">
        <w:rPr>
          <w:rFonts w:ascii="Bookman Old Style" w:hAnsi="Bookman Old Style" w:cs="Bookman Old Style"/>
          <w:color w:val="000000"/>
        </w:rPr>
        <w:t>terkait</w:t>
      </w:r>
      <w:proofErr w:type="spellEnd"/>
      <w:r w:rsidRPr="004E765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E7655">
        <w:rPr>
          <w:rFonts w:ascii="Bookman Old Style" w:hAnsi="Bookman Old Style" w:cs="Bookman Old Style"/>
          <w:color w:val="000000"/>
        </w:rPr>
        <w:t>dengan</w:t>
      </w:r>
      <w:proofErr w:type="spellEnd"/>
      <w:r w:rsidRPr="004E765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E7655">
        <w:rPr>
          <w:rFonts w:ascii="Bookman Old Style" w:hAnsi="Bookman Old Style" w:cs="Bookman Old Style"/>
          <w:color w:val="000000"/>
        </w:rPr>
        <w:t>tugas</w:t>
      </w:r>
      <w:proofErr w:type="spellEnd"/>
      <w:r w:rsidRPr="004E765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E7655">
        <w:rPr>
          <w:rFonts w:ascii="Bookman Old Style" w:hAnsi="Bookman Old Style" w:cs="Bookman Old Style"/>
          <w:color w:val="000000"/>
        </w:rPr>
        <w:t>fungsinya</w:t>
      </w:r>
      <w:proofErr w:type="spellEnd"/>
      <w:r w:rsidRPr="004E7655">
        <w:rPr>
          <w:rFonts w:ascii="Bookman Old Style" w:hAnsi="Bookman Old Style" w:cs="Bookman Old Style"/>
          <w:color w:val="000000"/>
        </w:rPr>
        <w:t>.</w:t>
      </w:r>
    </w:p>
    <w:p w14:paraId="7EF234C8" w14:textId="77777777" w:rsidR="00640C2F" w:rsidRDefault="00640C2F" w:rsidP="00640C2F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</w:rPr>
      </w:pPr>
    </w:p>
    <w:p w14:paraId="2CDFDB96" w14:textId="77777777" w:rsidR="00640C2F" w:rsidRPr="00856A1D" w:rsidRDefault="00640C2F" w:rsidP="00640C2F">
      <w:pPr>
        <w:autoSpaceDE w:val="0"/>
        <w:autoSpaceDN w:val="0"/>
        <w:adjustRightInd w:val="0"/>
        <w:rPr>
          <w:rFonts w:ascii="Bookman Old Style" w:hAnsi="Bookman Old Style" w:cs="Tahoma,Bold"/>
          <w:bCs/>
          <w:sz w:val="16"/>
        </w:rPr>
      </w:pPr>
    </w:p>
    <w:p w14:paraId="22F7D7F2" w14:textId="77777777" w:rsidR="00640C2F" w:rsidRPr="00201CD2" w:rsidRDefault="00640C2F" w:rsidP="00201CD2">
      <w:pPr>
        <w:tabs>
          <w:tab w:val="left" w:pos="284"/>
          <w:tab w:val="left" w:pos="709"/>
          <w:tab w:val="left" w:pos="900"/>
          <w:tab w:val="left" w:pos="1080"/>
        </w:tabs>
        <w:autoSpaceDE w:val="0"/>
        <w:autoSpaceDN w:val="0"/>
        <w:adjustRightInd w:val="0"/>
        <w:ind w:firstLine="540"/>
        <w:rPr>
          <w:rFonts w:ascii="Bookman Old Style" w:hAnsi="Bookman Old Style" w:cs="Tahoma,Bold"/>
          <w:b/>
          <w:bCs/>
        </w:rPr>
      </w:pPr>
      <w:r w:rsidRPr="00201CD2">
        <w:rPr>
          <w:rFonts w:ascii="Bookman Old Style" w:hAnsi="Bookman Old Style" w:cs="Tahoma,Bold"/>
          <w:b/>
          <w:bCs/>
          <w:lang w:val="id-ID"/>
        </w:rPr>
        <w:t>6</w:t>
      </w:r>
      <w:r w:rsidR="00201CD2">
        <w:rPr>
          <w:rFonts w:ascii="Bookman Old Style" w:hAnsi="Bookman Old Style" w:cs="Tahoma,Bold"/>
          <w:b/>
          <w:bCs/>
        </w:rPr>
        <w:t>.</w:t>
      </w:r>
      <w:r w:rsidR="00201CD2">
        <w:rPr>
          <w:rFonts w:ascii="Bookman Old Style" w:hAnsi="Bookman Old Style" w:cs="Tahoma,Bold"/>
          <w:b/>
          <w:bCs/>
        </w:rPr>
        <w:tab/>
      </w:r>
      <w:proofErr w:type="spellStart"/>
      <w:r w:rsidRPr="00201CD2">
        <w:rPr>
          <w:rFonts w:ascii="Bookman Old Style" w:hAnsi="Bookman Old Style" w:cs="Tahoma,Bold"/>
          <w:b/>
          <w:bCs/>
        </w:rPr>
        <w:t>Bidang</w:t>
      </w:r>
      <w:proofErr w:type="spellEnd"/>
      <w:r w:rsidRPr="00201CD2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201CD2">
        <w:rPr>
          <w:rFonts w:ascii="Bookman Old Style" w:hAnsi="Bookman Old Style" w:cs="Bookman Old Style"/>
          <w:b/>
          <w:color w:val="000000"/>
        </w:rPr>
        <w:t>Penataan</w:t>
      </w:r>
      <w:proofErr w:type="spellEnd"/>
      <w:r w:rsidRPr="00201CD2">
        <w:rPr>
          <w:rFonts w:ascii="Bookman Old Style" w:hAnsi="Bookman Old Style" w:cs="Bookman Old Style"/>
          <w:b/>
          <w:color w:val="000000"/>
        </w:rPr>
        <w:t xml:space="preserve"> Ruang</w:t>
      </w:r>
    </w:p>
    <w:p w14:paraId="19241936" w14:textId="77777777" w:rsidR="00640C2F" w:rsidRPr="008E7CB1" w:rsidRDefault="00640C2F" w:rsidP="00640C2F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18E7EC3C" w14:textId="77777777" w:rsidR="00640C2F" w:rsidRDefault="00640C2F" w:rsidP="0027268C">
      <w:pPr>
        <w:pStyle w:val="BodyTextIndent2"/>
        <w:tabs>
          <w:tab w:val="left" w:pos="630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Penataan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Ruang</w:t>
      </w:r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27268C">
        <w:rPr>
          <w:rFonts w:ascii="Bookman Old Style" w:hAnsi="Bookman Old Style"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</w:rPr>
        <w:t>:</w:t>
      </w:r>
      <w:proofErr w:type="gramEnd"/>
    </w:p>
    <w:p w14:paraId="145E7571" w14:textId="77777777" w:rsidR="00640C2F" w:rsidRPr="008E7CB1" w:rsidRDefault="00640C2F" w:rsidP="00D55723">
      <w:pPr>
        <w:pStyle w:val="BodyTextIndent2"/>
        <w:tabs>
          <w:tab w:val="left" w:pos="630"/>
          <w:tab w:val="left" w:pos="72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6</w:t>
      </w:r>
      <w:r>
        <w:rPr>
          <w:rFonts w:ascii="Bookman Old Style" w:hAnsi="Bookman Old Style"/>
          <w:sz w:val="24"/>
          <w:szCs w:val="24"/>
        </w:rPr>
        <w:t>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8E7CB1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Perencanaan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Pengaturan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E7CB1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E7CB1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E7CB1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pemanfaatan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pengendalian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ruang</w:t>
      </w:r>
      <w:proofErr w:type="spellEnd"/>
      <w:r w:rsidRPr="008E7CB1">
        <w:rPr>
          <w:rFonts w:ascii="Bookman Old Style" w:hAnsi="Bookman Old Style" w:cs="Tahoma,Bold"/>
          <w:bCs/>
          <w:sz w:val="24"/>
          <w:szCs w:val="24"/>
        </w:rPr>
        <w:t>.</w:t>
      </w:r>
    </w:p>
    <w:p w14:paraId="06CC3A02" w14:textId="77777777" w:rsidR="00640C2F" w:rsidRPr="00AD2E49" w:rsidRDefault="00640C2F" w:rsidP="00640C2F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8"/>
        </w:rPr>
      </w:pPr>
    </w:p>
    <w:p w14:paraId="63DA1CEA" w14:textId="77777777" w:rsidR="00640C2F" w:rsidRPr="00B7625E" w:rsidRDefault="00640C2F" w:rsidP="00FC40C7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7625E">
        <w:rPr>
          <w:rFonts w:ascii="Bookman Old Style" w:hAnsi="Bookman Old Style" w:cs="Tahoma,Bold"/>
          <w:bCs/>
        </w:rPr>
        <w:t>Kelompok</w:t>
      </w:r>
      <w:proofErr w:type="spellEnd"/>
      <w:r w:rsidRPr="00B7625E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B7625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Pengaturan</w:t>
      </w:r>
      <w:proofErr w:type="spellEnd"/>
      <w:r w:rsidRPr="00B7625E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B7625E">
        <w:rPr>
          <w:rFonts w:ascii="Bookman Old Style" w:hAnsi="Bookman Old Style"/>
          <w:lang w:val="id-ID"/>
        </w:rPr>
        <w:t>fungsi</w:t>
      </w:r>
      <w:r w:rsidRPr="00B7625E">
        <w:rPr>
          <w:rFonts w:ascii="Bookman Old Style" w:hAnsi="Bookman Old Style"/>
        </w:rPr>
        <w:t xml:space="preserve"> :</w:t>
      </w:r>
      <w:proofErr w:type="gramEnd"/>
      <w:r w:rsidRPr="00B7625E">
        <w:rPr>
          <w:rFonts w:ascii="Bookman Old Style" w:hAnsi="Bookman Old Style"/>
        </w:rPr>
        <w:t xml:space="preserve"> </w:t>
      </w:r>
    </w:p>
    <w:p w14:paraId="41943412" w14:textId="77777777" w:rsidR="00640C2F" w:rsidRPr="00357C32" w:rsidRDefault="00640C2F" w:rsidP="00D434C9">
      <w:pPr>
        <w:pStyle w:val="ListParagraph"/>
        <w:numPr>
          <w:ilvl w:val="0"/>
          <w:numId w:val="10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pengaturan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6D9E6210" w14:textId="77777777" w:rsidR="00640C2F" w:rsidRPr="00357C32" w:rsidRDefault="00640C2F" w:rsidP="00D434C9">
      <w:pPr>
        <w:pStyle w:val="ListParagraph"/>
        <w:numPr>
          <w:ilvl w:val="0"/>
          <w:numId w:val="10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rencana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kerja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pengaturan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7025039C" w14:textId="77777777" w:rsidR="00640C2F" w:rsidRPr="00D93276" w:rsidRDefault="00640C2F" w:rsidP="00D434C9">
      <w:pPr>
        <w:pStyle w:val="ListParagraph"/>
        <w:numPr>
          <w:ilvl w:val="0"/>
          <w:numId w:val="10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tindak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lanjut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penataan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ruang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berdasarkan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Rencana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Umum</w:t>
      </w:r>
      <w:proofErr w:type="spellEnd"/>
      <w:r>
        <w:rPr>
          <w:rFonts w:ascii="Bookman Old Style" w:hAnsi="Bookman Old Style"/>
        </w:rPr>
        <w:t xml:space="preserve"> Tata Ruang dan </w:t>
      </w:r>
      <w:proofErr w:type="spellStart"/>
      <w:r>
        <w:rPr>
          <w:rFonts w:ascii="Bookman Old Style" w:hAnsi="Bookman Old Style"/>
        </w:rPr>
        <w:t>Rencana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Rinci</w:t>
      </w:r>
      <w:proofErr w:type="spellEnd"/>
      <w:r>
        <w:rPr>
          <w:rFonts w:ascii="Bookman Old Style" w:hAnsi="Bookman Old Style"/>
        </w:rPr>
        <w:t xml:space="preserve"> Tata Ruang;</w:t>
      </w:r>
    </w:p>
    <w:p w14:paraId="570864FE" w14:textId="77777777" w:rsidR="00640C2F" w:rsidRDefault="00640C2F" w:rsidP="00D434C9">
      <w:pPr>
        <w:pStyle w:val="ListParagraph"/>
        <w:numPr>
          <w:ilvl w:val="0"/>
          <w:numId w:val="10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/>
        </w:rPr>
        <w:t>pengendalian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penataan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ruang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berdasarkan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Rencana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Umum</w:t>
      </w:r>
      <w:proofErr w:type="spellEnd"/>
      <w:r>
        <w:rPr>
          <w:rFonts w:ascii="Bookman Old Style" w:hAnsi="Bookman Old Style"/>
        </w:rPr>
        <w:t xml:space="preserve"> Tata Ruang dan </w:t>
      </w:r>
      <w:proofErr w:type="spellStart"/>
      <w:r>
        <w:rPr>
          <w:rFonts w:ascii="Bookman Old Style" w:hAnsi="Bookman Old Style"/>
        </w:rPr>
        <w:t>Rencana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Rinci</w:t>
      </w:r>
      <w:proofErr w:type="spellEnd"/>
      <w:r>
        <w:rPr>
          <w:rFonts w:ascii="Bookman Old Style" w:hAnsi="Bookman Old Style"/>
        </w:rPr>
        <w:t xml:space="preserve"> Tata Ruang; </w:t>
      </w:r>
    </w:p>
    <w:p w14:paraId="78173EB5" w14:textId="77777777" w:rsidR="00640C2F" w:rsidRPr="00E66B06" w:rsidRDefault="00640C2F" w:rsidP="00D434C9">
      <w:pPr>
        <w:pStyle w:val="ListParagraph"/>
        <w:numPr>
          <w:ilvl w:val="0"/>
          <w:numId w:val="10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66B06">
        <w:rPr>
          <w:rFonts w:ascii="Bookman Old Style" w:hAnsi="Bookman Old Style"/>
        </w:rPr>
        <w:lastRenderedPageBreak/>
        <w:t>pengendalian</w:t>
      </w:r>
      <w:proofErr w:type="spellEnd"/>
      <w:r w:rsidRPr="00E66B06">
        <w:rPr>
          <w:rFonts w:ascii="Bookman Old Style" w:hAnsi="Bookman Old Style"/>
        </w:rPr>
        <w:t xml:space="preserve"> </w:t>
      </w:r>
      <w:proofErr w:type="spellStart"/>
      <w:r w:rsidRPr="00E66B06">
        <w:rPr>
          <w:rFonts w:ascii="Bookman Old Style" w:hAnsi="Bookman Old Style"/>
        </w:rPr>
        <w:t>koordinasi</w:t>
      </w:r>
      <w:proofErr w:type="spellEnd"/>
      <w:r w:rsidRPr="00E66B06">
        <w:rPr>
          <w:rFonts w:ascii="Bookman Old Style" w:hAnsi="Bookman Old Style"/>
        </w:rPr>
        <w:t xml:space="preserve"> </w:t>
      </w:r>
      <w:proofErr w:type="spellStart"/>
      <w:r w:rsidRPr="00E66B06">
        <w:rPr>
          <w:rFonts w:ascii="Bookman Old Style" w:hAnsi="Bookman Old Style"/>
        </w:rPr>
        <w:t>teknis</w:t>
      </w:r>
      <w:proofErr w:type="spellEnd"/>
      <w:r w:rsidRPr="00E66B06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pengaturan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 w:rsidRPr="00E66B06">
        <w:rPr>
          <w:rFonts w:ascii="Bookman Old Style" w:hAnsi="Bookman Old Style"/>
        </w:rPr>
        <w:t>;</w:t>
      </w:r>
    </w:p>
    <w:p w14:paraId="2ECDAF2C" w14:textId="77777777" w:rsidR="00640C2F" w:rsidRPr="00E16BB4" w:rsidRDefault="00640C2F" w:rsidP="00D434C9">
      <w:pPr>
        <w:pStyle w:val="ListParagraph"/>
        <w:numPr>
          <w:ilvl w:val="0"/>
          <w:numId w:val="10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66B06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66B0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6B06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E66B06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66B06">
        <w:rPr>
          <w:rFonts w:ascii="Bookman Old Style" w:hAnsi="Bookman Old Style" w:cs="Bookman Old Style"/>
          <w:color w:val="000000"/>
        </w:rPr>
        <w:t>evaluasi</w:t>
      </w:r>
      <w:proofErr w:type="spellEnd"/>
      <w:r w:rsidRPr="00E66B0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6B06">
        <w:rPr>
          <w:rFonts w:ascii="Bookman Old Style" w:hAnsi="Bookman Old Style" w:cs="Bookman Old Style"/>
          <w:color w:val="000000"/>
        </w:rPr>
        <w:t>pelaporan</w:t>
      </w:r>
      <w:proofErr w:type="spellEnd"/>
      <w:r w:rsidRPr="00E66B0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6B06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E66B0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6B06">
        <w:rPr>
          <w:rFonts w:ascii="Bookman Old Style" w:hAnsi="Bookman Old Style" w:cs="Bookman Old Style"/>
          <w:color w:val="000000"/>
        </w:rPr>
        <w:t>pengaturan</w:t>
      </w:r>
      <w:proofErr w:type="spellEnd"/>
      <w:r w:rsidRPr="00E66B06"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 w:rsidRPr="00E66B06">
        <w:rPr>
          <w:rFonts w:ascii="Bookman Old Style" w:hAnsi="Bookman Old Style" w:cs="Bookman Old Style"/>
          <w:color w:val="000000"/>
        </w:rPr>
        <w:t>ruang</w:t>
      </w:r>
      <w:proofErr w:type="spellEnd"/>
      <w:r w:rsidRPr="00E66B06">
        <w:rPr>
          <w:rFonts w:ascii="Bookman Old Style" w:hAnsi="Bookman Old Style"/>
        </w:rPr>
        <w:t>;</w:t>
      </w:r>
      <w:r w:rsidR="00C8607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dan</w:t>
      </w:r>
    </w:p>
    <w:p w14:paraId="23C609EC" w14:textId="77777777" w:rsidR="00640C2F" w:rsidRDefault="00640C2F" w:rsidP="00D434C9">
      <w:pPr>
        <w:pStyle w:val="ListParagraph"/>
        <w:numPr>
          <w:ilvl w:val="0"/>
          <w:numId w:val="10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6BB4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16B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6BB4">
        <w:rPr>
          <w:rFonts w:ascii="Bookman Old Style" w:hAnsi="Bookman Old Style" w:cs="Bookman Old Style"/>
          <w:color w:val="000000"/>
        </w:rPr>
        <w:t>fungsi</w:t>
      </w:r>
      <w:proofErr w:type="spellEnd"/>
      <w:r w:rsidRPr="00E16BB4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16BB4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16BB4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E16B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6BB4">
        <w:rPr>
          <w:rFonts w:ascii="Bookman Old Style" w:hAnsi="Bookman Old Style" w:cs="Bookman Old Style"/>
          <w:color w:val="000000"/>
        </w:rPr>
        <w:t>terkait</w:t>
      </w:r>
      <w:proofErr w:type="spellEnd"/>
      <w:r w:rsidRPr="00E16B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6BB4">
        <w:rPr>
          <w:rFonts w:ascii="Bookman Old Style" w:hAnsi="Bookman Old Style" w:cs="Bookman Old Style"/>
          <w:color w:val="000000"/>
        </w:rPr>
        <w:t>dengan</w:t>
      </w:r>
      <w:proofErr w:type="spellEnd"/>
      <w:r w:rsidRPr="00E16B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6BB4">
        <w:rPr>
          <w:rFonts w:ascii="Bookman Old Style" w:hAnsi="Bookman Old Style" w:cs="Bookman Old Style"/>
          <w:color w:val="000000"/>
        </w:rPr>
        <w:t>tugas</w:t>
      </w:r>
      <w:proofErr w:type="spellEnd"/>
      <w:r w:rsidRPr="00E16BB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6BB4">
        <w:rPr>
          <w:rFonts w:ascii="Bookman Old Style" w:hAnsi="Bookman Old Style" w:cs="Bookman Old Style"/>
          <w:color w:val="000000"/>
        </w:rPr>
        <w:t>fungsinya</w:t>
      </w:r>
      <w:proofErr w:type="spellEnd"/>
      <w:r w:rsidRPr="00E16BB4">
        <w:rPr>
          <w:rFonts w:ascii="Bookman Old Style" w:hAnsi="Bookman Old Style" w:cs="Bookman Old Style"/>
          <w:color w:val="000000"/>
        </w:rPr>
        <w:t>.</w:t>
      </w:r>
    </w:p>
    <w:p w14:paraId="7F775B87" w14:textId="77777777" w:rsidR="000F5FC0" w:rsidRPr="00E16BB4" w:rsidRDefault="000F5FC0" w:rsidP="000F5FC0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20FF3E1C" w14:textId="77777777" w:rsidR="00640C2F" w:rsidRDefault="00640C2F" w:rsidP="00697718">
      <w:pPr>
        <w:tabs>
          <w:tab w:val="left" w:pos="1418"/>
        </w:tabs>
        <w:spacing w:after="160" w:line="259" w:lineRule="auto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  <w:lang w:val="id-ID"/>
        </w:rPr>
        <w:t>6</w:t>
      </w:r>
      <w:r>
        <w:rPr>
          <w:rFonts w:ascii="Bookman Old Style" w:hAnsi="Bookman Old Style"/>
        </w:rPr>
        <w:t>.2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Sub-</w:t>
      </w:r>
      <w:proofErr w:type="spellStart"/>
      <w:r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Pemanfaatan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C71989">
        <w:rPr>
          <w:rFonts w:ascii="Bookman Old Style" w:hAnsi="Bookman Old Style" w:cs="Tahoma,Bold"/>
          <w:bCs/>
        </w:rPr>
        <w:t xml:space="preserve"> </w:t>
      </w:r>
      <w:proofErr w:type="spellStart"/>
      <w:r w:rsidR="003C2267" w:rsidRPr="00E55889">
        <w:rPr>
          <w:rFonts w:ascii="Bookman Old Style" w:hAnsi="Bookman Old Style" w:cs="Tahoma,Bold"/>
          <w:bCs/>
        </w:rPr>
        <w:t>mempunyai</w:t>
      </w:r>
      <w:proofErr w:type="spellEnd"/>
      <w:r w:rsidR="003C2267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3C2267" w:rsidRPr="00E55889">
        <w:rPr>
          <w:rFonts w:ascii="Bookman Old Style" w:hAnsi="Bookman Old Style" w:cs="Tahoma,Bold"/>
          <w:bCs/>
        </w:rPr>
        <w:t>tugas</w:t>
      </w:r>
      <w:proofErr w:type="spellEnd"/>
      <w:r w:rsidR="003C2267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3C2267">
        <w:rPr>
          <w:rFonts w:ascii="Bookman Old Style" w:hAnsi="Bookman Old Style" w:cs="Tahoma,Bold"/>
          <w:bCs/>
        </w:rPr>
        <w:t>mengendalikan</w:t>
      </w:r>
      <w:proofErr w:type="spellEnd"/>
      <w:r w:rsidR="003C2267">
        <w:rPr>
          <w:rFonts w:ascii="Bookman Old Style" w:hAnsi="Bookman Old Style" w:cs="Tahoma,Bold"/>
          <w:bCs/>
        </w:rPr>
        <w:t xml:space="preserve"> </w:t>
      </w:r>
      <w:proofErr w:type="spellStart"/>
      <w:r w:rsidR="003C2267">
        <w:rPr>
          <w:rFonts w:ascii="Bookman Old Style" w:hAnsi="Bookman Old Style" w:cs="Bookman Old Style"/>
          <w:color w:val="000000"/>
        </w:rPr>
        <w:t>pemanfaatan</w:t>
      </w:r>
      <w:proofErr w:type="spellEnd"/>
      <w:r w:rsidR="003C226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3C2267">
        <w:rPr>
          <w:rFonts w:ascii="Bookman Old Style" w:hAnsi="Bookman Old Style" w:cs="Bookman Old Style"/>
          <w:color w:val="000000"/>
        </w:rPr>
        <w:t>pengendalian</w:t>
      </w:r>
      <w:proofErr w:type="spellEnd"/>
      <w:r w:rsidR="003C2267"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 w:rsidR="003C2267">
        <w:rPr>
          <w:rFonts w:ascii="Bookman Old Style" w:hAnsi="Bookman Old Style" w:cs="Bookman Old Style"/>
          <w:color w:val="000000"/>
        </w:rPr>
        <w:t>ruang</w:t>
      </w:r>
      <w:proofErr w:type="spellEnd"/>
      <w:r w:rsidR="003C2267">
        <w:rPr>
          <w:rFonts w:ascii="Bookman Old Style" w:hAnsi="Bookman Old Style" w:cs="Tahoma,Bold"/>
          <w:bCs/>
        </w:rPr>
        <w:t>.</w:t>
      </w:r>
    </w:p>
    <w:p w14:paraId="7AFE7995" w14:textId="77777777" w:rsidR="00697718" w:rsidRPr="00697718" w:rsidRDefault="00697718" w:rsidP="003C2267">
      <w:pPr>
        <w:tabs>
          <w:tab w:val="left" w:pos="1418"/>
        </w:tabs>
        <w:spacing w:after="160" w:line="259" w:lineRule="auto"/>
        <w:ind w:left="1418" w:hanging="709"/>
        <w:contextualSpacing/>
        <w:jc w:val="both"/>
        <w:rPr>
          <w:rFonts w:ascii="Bookman Old Style" w:hAnsi="Bookman Old Style"/>
          <w:sz w:val="12"/>
          <w:lang w:val="en-US"/>
        </w:rPr>
      </w:pPr>
    </w:p>
    <w:p w14:paraId="0F8B38ED" w14:textId="77777777" w:rsidR="00640C2F" w:rsidRPr="00D86FFA" w:rsidRDefault="00640C2F" w:rsidP="00697718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86FFA">
        <w:rPr>
          <w:rFonts w:ascii="Bookman Old Style" w:hAnsi="Bookman Old Style"/>
        </w:rPr>
        <w:t>Kelompok</w:t>
      </w:r>
      <w:proofErr w:type="spellEnd"/>
      <w:r w:rsidRPr="00D86FF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Sub-</w:t>
      </w:r>
      <w:proofErr w:type="spellStart"/>
      <w:r>
        <w:rPr>
          <w:rFonts w:ascii="Bookman Old Style" w:hAnsi="Bookman Old Style"/>
        </w:rPr>
        <w:t>substansi</w:t>
      </w:r>
      <w:proofErr w:type="spellEnd"/>
      <w:r w:rsidRPr="00D86FFA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Pemanfaatan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86FFA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D86FFA">
        <w:rPr>
          <w:rFonts w:ascii="Bookman Old Style" w:hAnsi="Bookman Old Style"/>
          <w:lang w:val="id-ID"/>
        </w:rPr>
        <w:t>fungsi</w:t>
      </w:r>
      <w:r w:rsidR="002E4C57">
        <w:rPr>
          <w:rFonts w:ascii="Bookman Old Style" w:hAnsi="Bookman Old Style"/>
        </w:rPr>
        <w:t xml:space="preserve"> </w:t>
      </w:r>
      <w:r w:rsidRPr="00D86FFA">
        <w:rPr>
          <w:rFonts w:ascii="Bookman Old Style" w:hAnsi="Bookman Old Style"/>
        </w:rPr>
        <w:t>:</w:t>
      </w:r>
      <w:proofErr w:type="gramEnd"/>
      <w:r w:rsidRPr="00D86FFA">
        <w:rPr>
          <w:rFonts w:ascii="Bookman Old Style" w:hAnsi="Bookman Old Style"/>
        </w:rPr>
        <w:t xml:space="preserve"> </w:t>
      </w:r>
    </w:p>
    <w:p w14:paraId="6B138FDF" w14:textId="77777777" w:rsidR="00640C2F" w:rsidRPr="00357C32" w:rsidRDefault="00640C2F" w:rsidP="00D434C9">
      <w:pPr>
        <w:pStyle w:val="ListParagraph"/>
        <w:numPr>
          <w:ilvl w:val="0"/>
          <w:numId w:val="1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pemanfaatan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68834B8E" w14:textId="77777777" w:rsidR="00640C2F" w:rsidRDefault="00640C2F" w:rsidP="00D434C9">
      <w:pPr>
        <w:pStyle w:val="ListParagraph"/>
        <w:numPr>
          <w:ilvl w:val="0"/>
          <w:numId w:val="1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rencana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kerja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pemanfaatan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0FF67602" w14:textId="77777777" w:rsidR="00640C2F" w:rsidRDefault="00640C2F" w:rsidP="00D434C9">
      <w:pPr>
        <w:pStyle w:val="ListParagraph"/>
        <w:numPr>
          <w:ilvl w:val="0"/>
          <w:numId w:val="1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pemanfaatan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7D19E205" w14:textId="77777777" w:rsidR="00640C2F" w:rsidRPr="007B1814" w:rsidRDefault="00640C2F" w:rsidP="00D434C9">
      <w:pPr>
        <w:pStyle w:val="ListParagraph"/>
        <w:numPr>
          <w:ilvl w:val="0"/>
          <w:numId w:val="1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F138AF">
        <w:rPr>
          <w:rFonts w:ascii="Bookman Old Style" w:hAnsi="Bookman Old Style"/>
        </w:rPr>
        <w:t>koordinasi</w:t>
      </w:r>
      <w:proofErr w:type="spellEnd"/>
      <w:r w:rsidRPr="00F138AF">
        <w:rPr>
          <w:rFonts w:ascii="Bookman Old Style" w:hAnsi="Bookman Old Style"/>
        </w:rPr>
        <w:t xml:space="preserve"> </w:t>
      </w:r>
      <w:proofErr w:type="spellStart"/>
      <w:r w:rsidRPr="00F138AF">
        <w:rPr>
          <w:rFonts w:ascii="Bookman Old Style" w:hAnsi="Bookman Old Style"/>
        </w:rPr>
        <w:t>teknis</w:t>
      </w:r>
      <w:proofErr w:type="spellEnd"/>
      <w:r w:rsidRPr="00F138AF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pemanfaatan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 w:rsidRPr="00F138AF">
        <w:rPr>
          <w:rFonts w:ascii="Bookman Old Style" w:hAnsi="Bookman Old Style"/>
        </w:rPr>
        <w:t>;</w:t>
      </w:r>
    </w:p>
    <w:p w14:paraId="6500DBF7" w14:textId="77777777" w:rsidR="00640C2F" w:rsidRPr="00F138AF" w:rsidRDefault="00640C2F" w:rsidP="00D434C9">
      <w:pPr>
        <w:pStyle w:val="ListParagraph"/>
        <w:numPr>
          <w:ilvl w:val="0"/>
          <w:numId w:val="1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pelayanan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rekomendasi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izin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mendirikan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bangunan</w:t>
      </w:r>
      <w:proofErr w:type="spellEnd"/>
      <w:r>
        <w:rPr>
          <w:rFonts w:ascii="Bookman Old Style" w:hAnsi="Bookman Old Style"/>
        </w:rPr>
        <w:t>;</w:t>
      </w:r>
    </w:p>
    <w:p w14:paraId="6D038033" w14:textId="77777777" w:rsidR="00640C2F" w:rsidRPr="007E035A" w:rsidRDefault="00640C2F" w:rsidP="00D434C9">
      <w:pPr>
        <w:pStyle w:val="ListParagraph"/>
        <w:numPr>
          <w:ilvl w:val="0"/>
          <w:numId w:val="1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138A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138AF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138AF">
        <w:rPr>
          <w:rFonts w:ascii="Bookman Old Style" w:hAnsi="Bookman Old Style" w:cs="Bookman Old Style"/>
          <w:color w:val="000000"/>
        </w:rPr>
        <w:t>evaluasi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138AF">
        <w:rPr>
          <w:rFonts w:ascii="Bookman Old Style" w:hAnsi="Bookman Old Style" w:cs="Bookman Old Style"/>
          <w:color w:val="000000"/>
        </w:rPr>
        <w:t>pelaporan</w:t>
      </w:r>
      <w:proofErr w:type="spellEnd"/>
      <w:r w:rsidRPr="00F138A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pemanfaatan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 w:rsidRPr="00F138AF">
        <w:rPr>
          <w:rFonts w:ascii="Bookman Old Style" w:hAnsi="Bookman Old Style"/>
        </w:rPr>
        <w:t>;</w:t>
      </w:r>
      <w:r w:rsidR="00A47EE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dan</w:t>
      </w:r>
    </w:p>
    <w:p w14:paraId="3A5A0CD4" w14:textId="77777777" w:rsidR="00640C2F" w:rsidRPr="007E035A" w:rsidRDefault="00640C2F" w:rsidP="00D434C9">
      <w:pPr>
        <w:pStyle w:val="ListParagraph"/>
        <w:numPr>
          <w:ilvl w:val="0"/>
          <w:numId w:val="1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7E035A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7E035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35A">
        <w:rPr>
          <w:rFonts w:ascii="Bookman Old Style" w:hAnsi="Bookman Old Style" w:cs="Bookman Old Style"/>
          <w:color w:val="000000"/>
        </w:rPr>
        <w:t>fungsi</w:t>
      </w:r>
      <w:proofErr w:type="spellEnd"/>
      <w:r w:rsidRPr="007E035A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7E035A">
        <w:rPr>
          <w:rFonts w:ascii="Bookman Old Style" w:hAnsi="Bookman Old Style" w:cs="Bookman Old Style"/>
          <w:color w:val="000000"/>
        </w:rPr>
        <w:t>diberikan</w:t>
      </w:r>
      <w:proofErr w:type="spellEnd"/>
      <w:r w:rsidRPr="007E035A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7E035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35A">
        <w:rPr>
          <w:rFonts w:ascii="Bookman Old Style" w:hAnsi="Bookman Old Style" w:cs="Bookman Old Style"/>
          <w:color w:val="000000"/>
        </w:rPr>
        <w:t>terkait</w:t>
      </w:r>
      <w:proofErr w:type="spellEnd"/>
      <w:r w:rsidRPr="007E035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35A">
        <w:rPr>
          <w:rFonts w:ascii="Bookman Old Style" w:hAnsi="Bookman Old Style" w:cs="Bookman Old Style"/>
          <w:color w:val="000000"/>
        </w:rPr>
        <w:t>dengan</w:t>
      </w:r>
      <w:proofErr w:type="spellEnd"/>
      <w:r w:rsidRPr="007E035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35A">
        <w:rPr>
          <w:rFonts w:ascii="Bookman Old Style" w:hAnsi="Bookman Old Style" w:cs="Bookman Old Style"/>
          <w:color w:val="000000"/>
        </w:rPr>
        <w:t>tugas</w:t>
      </w:r>
      <w:proofErr w:type="spellEnd"/>
      <w:r w:rsidRPr="007E035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E035A">
        <w:rPr>
          <w:rFonts w:ascii="Bookman Old Style" w:hAnsi="Bookman Old Style" w:cs="Bookman Old Style"/>
          <w:color w:val="000000"/>
        </w:rPr>
        <w:t>fungsinya</w:t>
      </w:r>
      <w:proofErr w:type="spellEnd"/>
      <w:r w:rsidRPr="007E035A">
        <w:rPr>
          <w:rFonts w:ascii="Bookman Old Style" w:hAnsi="Bookman Old Style" w:cs="Bookman Old Style"/>
          <w:color w:val="000000"/>
        </w:rPr>
        <w:t>.</w:t>
      </w:r>
    </w:p>
    <w:p w14:paraId="2BAAF4DD" w14:textId="77777777" w:rsidR="00640C2F" w:rsidRPr="007E035A" w:rsidRDefault="00640C2F" w:rsidP="00640C2F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Bookman Old Style"/>
          <w:color w:val="000000"/>
        </w:rPr>
      </w:pPr>
    </w:p>
    <w:p w14:paraId="58807F93" w14:textId="77777777" w:rsidR="00640C2F" w:rsidRPr="001903A2" w:rsidRDefault="00640C2F" w:rsidP="00805FA1">
      <w:pPr>
        <w:tabs>
          <w:tab w:val="left" w:pos="1418"/>
        </w:tabs>
        <w:spacing w:after="160" w:line="259" w:lineRule="auto"/>
        <w:ind w:left="1418" w:hanging="518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6</w:t>
      </w:r>
      <w:r>
        <w:rPr>
          <w:rFonts w:ascii="Bookman Old Style" w:hAnsi="Bookman Old Style"/>
        </w:rPr>
        <w:t>.3</w:t>
      </w:r>
      <w:r>
        <w:rPr>
          <w:rFonts w:ascii="Bookman Old Style" w:hAnsi="Bookman Old Style"/>
        </w:rPr>
        <w:tab/>
      </w:r>
      <w:proofErr w:type="spellStart"/>
      <w:r w:rsidRPr="001903A2">
        <w:rPr>
          <w:rFonts w:ascii="Bookman Old Style" w:hAnsi="Bookman Old Style"/>
        </w:rPr>
        <w:t>Kelompok</w:t>
      </w:r>
      <w:proofErr w:type="spellEnd"/>
      <w:r w:rsidRPr="001903A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Sub-</w:t>
      </w:r>
      <w:proofErr w:type="spellStart"/>
      <w:r>
        <w:rPr>
          <w:rFonts w:ascii="Bookman Old Style" w:hAnsi="Bookman Old Style"/>
        </w:rPr>
        <w:t>substansi</w:t>
      </w:r>
      <w:proofErr w:type="spellEnd"/>
      <w:r w:rsidRPr="001903A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 w:rsidRPr="001903A2">
        <w:rPr>
          <w:rFonts w:ascii="Bookman Old Style" w:hAnsi="Bookman Old Style" w:cs="Tahoma,Bold"/>
          <w:bCs/>
        </w:rPr>
        <w:t xml:space="preserve"> </w:t>
      </w:r>
      <w:proofErr w:type="spellStart"/>
      <w:r w:rsidRPr="001903A2">
        <w:rPr>
          <w:rFonts w:ascii="Bookman Old Style" w:hAnsi="Bookman Old Style" w:cs="Tahoma,Bold"/>
          <w:bCs/>
        </w:rPr>
        <w:t>mempunyai</w:t>
      </w:r>
      <w:proofErr w:type="spellEnd"/>
      <w:r w:rsidRPr="001903A2">
        <w:rPr>
          <w:rFonts w:ascii="Bookman Old Style" w:hAnsi="Bookman Old Style" w:cs="Tahoma,Bold"/>
          <w:bCs/>
        </w:rPr>
        <w:t xml:space="preserve"> </w:t>
      </w:r>
      <w:proofErr w:type="spellStart"/>
      <w:r w:rsidRPr="001903A2">
        <w:rPr>
          <w:rFonts w:ascii="Bookman Old Style" w:hAnsi="Bookman Old Style" w:cs="Tahoma,Bold"/>
          <w:bCs/>
        </w:rPr>
        <w:t>tugas</w:t>
      </w:r>
      <w:proofErr w:type="spellEnd"/>
      <w:r w:rsidRPr="001903A2">
        <w:rPr>
          <w:rFonts w:ascii="Bookman Old Style" w:hAnsi="Bookman Old Style" w:cs="Tahoma,Bold"/>
          <w:bCs/>
        </w:rPr>
        <w:t xml:space="preserve"> </w:t>
      </w:r>
      <w:proofErr w:type="spellStart"/>
      <w:r w:rsidRPr="001903A2">
        <w:rPr>
          <w:rFonts w:ascii="Bookman Old Style" w:hAnsi="Bookman Old Style" w:cs="Tahoma,Bold"/>
          <w:bCs/>
        </w:rPr>
        <w:t>mengendalikan</w:t>
      </w:r>
      <w:proofErr w:type="spellEnd"/>
      <w:r w:rsidRPr="001903A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54AB1A92" w14:textId="77777777" w:rsidR="00640C2F" w:rsidRPr="001903A2" w:rsidRDefault="00640C2F" w:rsidP="00E70310">
      <w:pPr>
        <w:tabs>
          <w:tab w:val="left" w:pos="1418"/>
        </w:tabs>
        <w:autoSpaceDE w:val="0"/>
        <w:autoSpaceDN w:val="0"/>
        <w:adjustRightInd w:val="0"/>
        <w:ind w:hanging="709"/>
        <w:contextualSpacing/>
        <w:jc w:val="both"/>
        <w:rPr>
          <w:rFonts w:ascii="Bookman Old Style" w:hAnsi="Bookman Old Style" w:cs="Tahoma,Bold"/>
          <w:bCs/>
          <w:sz w:val="14"/>
        </w:rPr>
      </w:pPr>
    </w:p>
    <w:p w14:paraId="432729A8" w14:textId="77777777" w:rsidR="00640C2F" w:rsidRPr="001903A2" w:rsidRDefault="00E70310" w:rsidP="004B5305">
      <w:pPr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/>
        </w:rPr>
        <w:tab/>
      </w:r>
      <w:proofErr w:type="spellStart"/>
      <w:r w:rsidR="00640C2F" w:rsidRPr="001903A2">
        <w:rPr>
          <w:rFonts w:ascii="Bookman Old Style" w:hAnsi="Bookman Old Style"/>
        </w:rPr>
        <w:t>Kelompok</w:t>
      </w:r>
      <w:proofErr w:type="spellEnd"/>
      <w:r w:rsidR="00640C2F" w:rsidRPr="001903A2">
        <w:rPr>
          <w:rFonts w:ascii="Bookman Old Style" w:hAnsi="Bookman Old Style"/>
        </w:rPr>
        <w:t xml:space="preserve"> </w:t>
      </w:r>
      <w:r w:rsidR="00640C2F">
        <w:rPr>
          <w:rFonts w:ascii="Bookman Old Style" w:hAnsi="Bookman Old Style"/>
        </w:rPr>
        <w:t>Sub-</w:t>
      </w:r>
      <w:proofErr w:type="spellStart"/>
      <w:r w:rsidR="00640C2F">
        <w:rPr>
          <w:rFonts w:ascii="Bookman Old Style" w:hAnsi="Bookman Old Style"/>
        </w:rPr>
        <w:t>substansi</w:t>
      </w:r>
      <w:proofErr w:type="spellEnd"/>
      <w:r w:rsidR="00640C2F" w:rsidRPr="001903A2">
        <w:rPr>
          <w:rFonts w:ascii="Bookman Old Style" w:hAnsi="Bookman Old Style"/>
        </w:rPr>
        <w:t xml:space="preserve"> </w:t>
      </w:r>
      <w:proofErr w:type="spellStart"/>
      <w:r w:rsidR="00640C2F">
        <w:rPr>
          <w:rFonts w:ascii="Bookman Old Style" w:hAnsi="Bookman Old Style" w:cs="Bookman Old Style"/>
          <w:color w:val="000000"/>
        </w:rPr>
        <w:t>Pembinaan</w:t>
      </w:r>
      <w:proofErr w:type="spellEnd"/>
      <w:r w:rsidR="00640C2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640C2F">
        <w:rPr>
          <w:rFonts w:ascii="Bookman Old Style" w:hAnsi="Bookman Old Style" w:cs="Bookman Old Style"/>
          <w:color w:val="000000"/>
        </w:rPr>
        <w:t>Pengawasan</w:t>
      </w:r>
      <w:proofErr w:type="spellEnd"/>
      <w:r w:rsidR="00640C2F" w:rsidRPr="001903A2">
        <w:rPr>
          <w:rFonts w:ascii="Bookman Old Style" w:hAnsi="Bookman Old Style"/>
          <w:lang w:val="id-ID"/>
        </w:rPr>
        <w:t xml:space="preserve">, menyelenggarakan </w:t>
      </w:r>
      <w:proofErr w:type="gramStart"/>
      <w:r w:rsidR="00640C2F" w:rsidRPr="001903A2">
        <w:rPr>
          <w:rFonts w:ascii="Bookman Old Style" w:hAnsi="Bookman Old Style"/>
          <w:lang w:val="id-ID"/>
        </w:rPr>
        <w:t>fungsi</w:t>
      </w:r>
      <w:r w:rsidR="00640C2F" w:rsidRPr="001903A2">
        <w:rPr>
          <w:rFonts w:ascii="Bookman Old Style" w:hAnsi="Bookman Old Style"/>
        </w:rPr>
        <w:t xml:space="preserve"> :</w:t>
      </w:r>
      <w:proofErr w:type="gramEnd"/>
      <w:r w:rsidR="00640C2F" w:rsidRPr="001903A2">
        <w:rPr>
          <w:rFonts w:ascii="Bookman Old Style" w:hAnsi="Bookman Old Style"/>
        </w:rPr>
        <w:t xml:space="preserve"> </w:t>
      </w:r>
    </w:p>
    <w:p w14:paraId="5075EAF8" w14:textId="77777777" w:rsidR="00640C2F" w:rsidRPr="00357C32" w:rsidRDefault="00640C2F" w:rsidP="00D434C9">
      <w:pPr>
        <w:pStyle w:val="ListParagraph"/>
        <w:numPr>
          <w:ilvl w:val="0"/>
          <w:numId w:val="1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petunjuk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56C41D3C" w14:textId="77777777" w:rsidR="00640C2F" w:rsidRPr="00357C32" w:rsidRDefault="00640C2F" w:rsidP="00D434C9">
      <w:pPr>
        <w:pStyle w:val="ListParagraph"/>
        <w:numPr>
          <w:ilvl w:val="0"/>
          <w:numId w:val="1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rencana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kerja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teknis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 w:rsidRPr="00357C32">
        <w:rPr>
          <w:rFonts w:ascii="Bookman Old Style" w:hAnsi="Bookman Old Style" w:cs="Tahoma,Bold"/>
          <w:bCs/>
        </w:rPr>
        <w:t>;</w:t>
      </w:r>
    </w:p>
    <w:p w14:paraId="3CA26B47" w14:textId="77777777" w:rsidR="00640C2F" w:rsidRPr="00122E5E" w:rsidRDefault="00640C2F" w:rsidP="00D434C9">
      <w:pPr>
        <w:pStyle w:val="ListParagraph"/>
        <w:numPr>
          <w:ilvl w:val="0"/>
          <w:numId w:val="1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Arial"/>
          <w:color w:val="000000"/>
          <w:shd w:val="clear" w:color="auto" w:fill="FFFFFF"/>
        </w:rPr>
        <w:t>pengendalian</w:t>
      </w:r>
      <w:proofErr w:type="spellEnd"/>
      <w:r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hd w:val="clear" w:color="auto" w:fill="FFFFFF"/>
        </w:rPr>
        <w:t>pelaksanaan</w:t>
      </w:r>
      <w:proofErr w:type="spellEnd"/>
      <w:r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hd w:val="clear" w:color="auto" w:fill="FFFFFF"/>
        </w:rPr>
        <w:t>pembinaan</w:t>
      </w:r>
      <w:proofErr w:type="spellEnd"/>
      <w:r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hd w:val="clear" w:color="auto" w:fill="FFFFFF"/>
        </w:rPr>
        <w:t>penataan</w:t>
      </w:r>
      <w:proofErr w:type="spellEnd"/>
      <w:r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hd w:val="clear" w:color="auto" w:fill="FFFFFF"/>
        </w:rPr>
        <w:t>ruang</w:t>
      </w:r>
      <w:proofErr w:type="spellEnd"/>
      <w:r>
        <w:rPr>
          <w:rFonts w:ascii="Bookman Old Style" w:hAnsi="Bookman Old Style" w:cs="Arial"/>
          <w:color w:val="000000"/>
          <w:shd w:val="clear" w:color="auto" w:fill="FFFFFF"/>
        </w:rPr>
        <w:t>;</w:t>
      </w:r>
    </w:p>
    <w:p w14:paraId="3DFA4C86" w14:textId="77777777" w:rsidR="00640C2F" w:rsidRPr="007B1814" w:rsidRDefault="00640C2F" w:rsidP="00D434C9">
      <w:pPr>
        <w:pStyle w:val="ListParagraph"/>
        <w:numPr>
          <w:ilvl w:val="0"/>
          <w:numId w:val="1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22E5E">
        <w:rPr>
          <w:rFonts w:ascii="Bookman Old Style" w:hAnsi="Bookman Old Style"/>
        </w:rPr>
        <w:t>pengendalian</w:t>
      </w:r>
      <w:proofErr w:type="spellEnd"/>
      <w:r w:rsidRPr="00122E5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penataan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 w:rsidRPr="00122E5E">
        <w:rPr>
          <w:rFonts w:ascii="Bookman Old Style" w:hAnsi="Bookman Old Style"/>
        </w:rPr>
        <w:t>;</w:t>
      </w:r>
    </w:p>
    <w:p w14:paraId="46568054" w14:textId="77777777" w:rsidR="00640C2F" w:rsidRPr="00357C32" w:rsidRDefault="00640C2F" w:rsidP="00D434C9">
      <w:pPr>
        <w:pStyle w:val="ListParagraph"/>
        <w:numPr>
          <w:ilvl w:val="0"/>
          <w:numId w:val="1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/>
        </w:rPr>
        <w:t>pengendalian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 w:rsidRPr="00357C32">
        <w:rPr>
          <w:rFonts w:ascii="Bookman Old Style" w:hAnsi="Bookman Old Style"/>
        </w:rPr>
        <w:t>koordinasi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 w:rsidRPr="00357C32">
        <w:rPr>
          <w:rFonts w:ascii="Bookman Old Style" w:hAnsi="Bookman Old Style"/>
        </w:rPr>
        <w:t>teknis</w:t>
      </w:r>
      <w:proofErr w:type="spellEnd"/>
      <w:r w:rsidRPr="00357C3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 w:rsidRPr="00357C32">
        <w:rPr>
          <w:rFonts w:ascii="Bookman Old Style" w:hAnsi="Bookman Old Style"/>
        </w:rPr>
        <w:t xml:space="preserve">; </w:t>
      </w:r>
    </w:p>
    <w:p w14:paraId="7F85F393" w14:textId="77777777" w:rsidR="0030252D" w:rsidRPr="0030252D" w:rsidRDefault="00640C2F" w:rsidP="00D434C9">
      <w:pPr>
        <w:pStyle w:val="ListParagraph"/>
        <w:numPr>
          <w:ilvl w:val="0"/>
          <w:numId w:val="1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57C32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357C32">
        <w:rPr>
          <w:rFonts w:ascii="Bookman Old Style" w:hAnsi="Bookman Old Style" w:cs="Bookman Old Style"/>
          <w:color w:val="000000"/>
        </w:rPr>
        <w:t>evaluasi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57C32">
        <w:rPr>
          <w:rFonts w:ascii="Bookman Old Style" w:hAnsi="Bookman Old Style" w:cs="Bookman Old Style"/>
          <w:color w:val="000000"/>
        </w:rPr>
        <w:t>pelaporan</w:t>
      </w:r>
      <w:proofErr w:type="spellEnd"/>
      <w:r w:rsidRPr="00357C3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tata </w:t>
      </w:r>
      <w:proofErr w:type="spellStart"/>
      <w:r>
        <w:rPr>
          <w:rFonts w:ascii="Bookman Old Style" w:hAnsi="Bookman Old Style" w:cs="Bookman Old Style"/>
          <w:color w:val="000000"/>
        </w:rPr>
        <w:t>ruang</w:t>
      </w:r>
      <w:proofErr w:type="spellEnd"/>
      <w:r w:rsidRPr="00357C32">
        <w:rPr>
          <w:rFonts w:ascii="Bookman Old Style" w:hAnsi="Bookman Old Style"/>
        </w:rPr>
        <w:t>;</w:t>
      </w:r>
      <w:r w:rsidR="00FD7AB7">
        <w:rPr>
          <w:rFonts w:ascii="Bookman Old Style" w:hAnsi="Bookman Old Style"/>
        </w:rPr>
        <w:t xml:space="preserve"> dan</w:t>
      </w:r>
    </w:p>
    <w:p w14:paraId="50DE3F2B" w14:textId="77777777" w:rsidR="00640C2F" w:rsidRDefault="00533157" w:rsidP="00D434C9">
      <w:pPr>
        <w:pStyle w:val="ListParagraph"/>
        <w:numPr>
          <w:ilvl w:val="0"/>
          <w:numId w:val="1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="00640C2F" w:rsidRPr="0030252D">
        <w:rPr>
          <w:rFonts w:ascii="Bookman Old Style" w:hAnsi="Bookman Old Style" w:cs="Bookman Old Style"/>
          <w:color w:val="000000"/>
        </w:rPr>
        <w:t xml:space="preserve">lain yang </w:t>
      </w:r>
      <w:proofErr w:type="spellStart"/>
      <w:r w:rsidR="00640C2F" w:rsidRPr="0030252D">
        <w:rPr>
          <w:rFonts w:ascii="Bookman Old Style" w:hAnsi="Bookman Old Style" w:cs="Bookman Old Style"/>
          <w:color w:val="000000"/>
        </w:rPr>
        <w:t>diberikan</w:t>
      </w:r>
      <w:proofErr w:type="spellEnd"/>
      <w:r w:rsidR="00640C2F" w:rsidRPr="0030252D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="00640C2F" w:rsidRPr="0030252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640C2F" w:rsidRPr="0030252D">
        <w:rPr>
          <w:rFonts w:ascii="Bookman Old Style" w:hAnsi="Bookman Old Style" w:cs="Bookman Old Style"/>
          <w:color w:val="000000"/>
        </w:rPr>
        <w:t>terkait</w:t>
      </w:r>
      <w:proofErr w:type="spellEnd"/>
      <w:r w:rsidR="00640C2F" w:rsidRPr="0030252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640C2F" w:rsidRPr="0030252D">
        <w:rPr>
          <w:rFonts w:ascii="Bookman Old Style" w:hAnsi="Bookman Old Style" w:cs="Bookman Old Style"/>
          <w:color w:val="000000"/>
        </w:rPr>
        <w:t>dengan</w:t>
      </w:r>
      <w:proofErr w:type="spellEnd"/>
      <w:r w:rsidR="00640C2F" w:rsidRPr="0030252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640C2F" w:rsidRPr="0030252D">
        <w:rPr>
          <w:rFonts w:ascii="Bookman Old Style" w:hAnsi="Bookman Old Style" w:cs="Bookman Old Style"/>
          <w:color w:val="000000"/>
        </w:rPr>
        <w:t>tugas</w:t>
      </w:r>
      <w:proofErr w:type="spellEnd"/>
      <w:r w:rsidR="00640C2F" w:rsidRPr="0030252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640C2F" w:rsidRPr="0030252D">
        <w:rPr>
          <w:rFonts w:ascii="Bookman Old Style" w:hAnsi="Bookman Old Style" w:cs="Bookman Old Style"/>
          <w:color w:val="000000"/>
        </w:rPr>
        <w:t>fungsinya</w:t>
      </w:r>
      <w:proofErr w:type="spellEnd"/>
      <w:r w:rsidR="00640C2F" w:rsidRPr="0030252D">
        <w:rPr>
          <w:rFonts w:ascii="Bookman Old Style" w:hAnsi="Bookman Old Style" w:cs="Bookman Old Style"/>
          <w:color w:val="000000"/>
        </w:rPr>
        <w:t>.</w:t>
      </w:r>
    </w:p>
    <w:p w14:paraId="792A3CB1" w14:textId="77777777" w:rsidR="00C726BB" w:rsidRDefault="00C726BB" w:rsidP="00C726BB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64675DF7" w14:textId="77777777" w:rsidR="00C726BB" w:rsidRDefault="00C726BB" w:rsidP="00C726BB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6C8CBCBF" w14:textId="77777777" w:rsidR="00C726BB" w:rsidRPr="00A46C63" w:rsidRDefault="00A46C63" w:rsidP="00A46C63">
      <w:pPr>
        <w:tabs>
          <w:tab w:val="left" w:pos="540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X.</w:t>
      </w:r>
      <w:r>
        <w:rPr>
          <w:rFonts w:ascii="Bookman Old Style" w:hAnsi="Bookman Old Style" w:cs="Bookman Old Style"/>
          <w:b/>
          <w:color w:val="000000"/>
        </w:rPr>
        <w:tab/>
      </w:r>
      <w:r w:rsidR="00195DAB" w:rsidRPr="00A46C63">
        <w:rPr>
          <w:rFonts w:ascii="Bookman Old Style" w:hAnsi="Bookman Old Style" w:cs="Bookman Old Style"/>
          <w:b/>
          <w:color w:val="000000"/>
        </w:rPr>
        <w:t>DINAS PERTANIAN DAN PANGAN</w:t>
      </w:r>
    </w:p>
    <w:p w14:paraId="6E31DA6E" w14:textId="77777777" w:rsidR="00195DAB" w:rsidRPr="00865292" w:rsidRDefault="00195DAB" w:rsidP="00195DAB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b/>
          <w:color w:val="000000"/>
          <w:sz w:val="14"/>
        </w:rPr>
      </w:pPr>
    </w:p>
    <w:p w14:paraId="09958F4C" w14:textId="77777777" w:rsidR="00195DAB" w:rsidRPr="0015623E" w:rsidRDefault="00195DAB" w:rsidP="00D434C9">
      <w:pPr>
        <w:pStyle w:val="ListParagraph"/>
        <w:numPr>
          <w:ilvl w:val="0"/>
          <w:numId w:val="109"/>
        </w:numPr>
        <w:tabs>
          <w:tab w:val="left" w:pos="900"/>
        </w:tabs>
        <w:autoSpaceDE w:val="0"/>
        <w:autoSpaceDN w:val="0"/>
        <w:adjustRightInd w:val="0"/>
        <w:ind w:hanging="180"/>
        <w:contextualSpacing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15623E">
        <w:rPr>
          <w:rFonts w:ascii="Bookman Old Style" w:hAnsi="Bookman Old Style" w:cs="Bookman Old Style"/>
          <w:b/>
          <w:color w:val="000000"/>
        </w:rPr>
        <w:t>Sekretariat</w:t>
      </w:r>
      <w:proofErr w:type="spellEnd"/>
    </w:p>
    <w:p w14:paraId="49A70849" w14:textId="77777777" w:rsidR="00195DAB" w:rsidRPr="008C1703" w:rsidRDefault="0015623E" w:rsidP="0015623E">
      <w:pPr>
        <w:pStyle w:val="BodyTextIndent2"/>
        <w:tabs>
          <w:tab w:val="left" w:pos="709"/>
          <w:tab w:val="left" w:pos="900"/>
          <w:tab w:val="left" w:pos="2520"/>
          <w:tab w:val="left" w:pos="2880"/>
        </w:tabs>
        <w:spacing w:before="120" w:after="0" w:line="240" w:lineRule="auto"/>
        <w:ind w:left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Sekretariat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95DAB" w:rsidRPr="008C170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="00195DAB"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95DAB" w:rsidRPr="008C170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="00195DAB"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>Sub-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195DAB" w:rsidRPr="008C1703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27F5C2C5" w14:textId="77777777" w:rsidR="00195DAB" w:rsidRDefault="00195DAB" w:rsidP="00F1435C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t>1.1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penyusunan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dan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Satuan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Kerja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1A3DC8C6" w14:textId="77777777" w:rsidR="009E033F" w:rsidRPr="009E033F" w:rsidRDefault="009E033F" w:rsidP="00F1435C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2"/>
          <w:szCs w:val="24"/>
        </w:rPr>
      </w:pPr>
    </w:p>
    <w:p w14:paraId="4F4C192A" w14:textId="77777777" w:rsidR="00195DAB" w:rsidRPr="008C1703" w:rsidRDefault="009E033F" w:rsidP="00B132C1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="006839C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Sub-</w:t>
      </w:r>
      <w:proofErr w:type="spellStart"/>
      <w:r w:rsidR="006839C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="006839C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6839C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="006839C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dan 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menyelenggarakan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>fungsi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95DAB" w:rsidRPr="008C1703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</w:p>
    <w:p w14:paraId="356E33CE" w14:textId="77777777" w:rsidR="00195DAB" w:rsidRPr="008C1703" w:rsidRDefault="00195DAB" w:rsidP="00B132C1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color w:val="000000" w:themeColor="text1"/>
          <w:sz w:val="2"/>
          <w:szCs w:val="24"/>
        </w:rPr>
      </w:pPr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</w:p>
    <w:p w14:paraId="5FC62D9E" w14:textId="77777777" w:rsidR="00195DAB" w:rsidRPr="008C1703" w:rsidRDefault="00195DAB" w:rsidP="00D434C9">
      <w:pPr>
        <w:pStyle w:val="ListParagraph"/>
        <w:numPr>
          <w:ilvl w:val="0"/>
          <w:numId w:val="118"/>
        </w:numPr>
        <w:autoSpaceDE w:val="0"/>
        <w:autoSpaceDN w:val="0"/>
        <w:adjustRightInd w:val="0"/>
        <w:ind w:left="1843" w:hanging="403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0D0E0B0" w14:textId="77777777" w:rsidR="00195DAB" w:rsidRPr="008C1703" w:rsidRDefault="00195DAB" w:rsidP="00D434C9">
      <w:pPr>
        <w:pStyle w:val="ListParagraph"/>
        <w:numPr>
          <w:ilvl w:val="0"/>
          <w:numId w:val="118"/>
        </w:numPr>
        <w:autoSpaceDE w:val="0"/>
        <w:autoSpaceDN w:val="0"/>
        <w:adjustRightInd w:val="0"/>
        <w:ind w:left="1843" w:hanging="403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7848950E" w14:textId="77777777" w:rsidR="00195DAB" w:rsidRPr="008C1703" w:rsidRDefault="00195DAB" w:rsidP="00D434C9">
      <w:pPr>
        <w:pStyle w:val="ListParagraph"/>
        <w:numPr>
          <w:ilvl w:val="0"/>
          <w:numId w:val="118"/>
        </w:numPr>
        <w:autoSpaceDE w:val="0"/>
        <w:autoSpaceDN w:val="0"/>
        <w:adjustRightInd w:val="0"/>
        <w:ind w:left="1843" w:hanging="403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strategis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; </w:t>
      </w:r>
    </w:p>
    <w:p w14:paraId="138B211E" w14:textId="77777777" w:rsidR="00195DAB" w:rsidRPr="008C1703" w:rsidRDefault="00195DAB" w:rsidP="00D434C9">
      <w:pPr>
        <w:pStyle w:val="ListParagraph"/>
        <w:numPr>
          <w:ilvl w:val="0"/>
          <w:numId w:val="118"/>
        </w:numPr>
        <w:autoSpaceDE w:val="0"/>
        <w:autoSpaceDN w:val="0"/>
        <w:adjustRightInd w:val="0"/>
        <w:ind w:left="1843" w:hanging="403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lastRenderedPageBreak/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tahunan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5B822615" w14:textId="77777777" w:rsidR="00195DAB" w:rsidRPr="008C1703" w:rsidRDefault="00195DAB" w:rsidP="00D434C9">
      <w:pPr>
        <w:pStyle w:val="ListParagraph"/>
        <w:numPr>
          <w:ilvl w:val="0"/>
          <w:numId w:val="118"/>
        </w:numPr>
        <w:autoSpaceDE w:val="0"/>
        <w:autoSpaceDN w:val="0"/>
        <w:adjustRightInd w:val="0"/>
        <w:ind w:left="1843" w:hanging="403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dokumen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2AFBD796" w14:textId="77777777" w:rsidR="00195DAB" w:rsidRPr="008C1703" w:rsidRDefault="00195DAB" w:rsidP="00D434C9">
      <w:pPr>
        <w:pStyle w:val="ListParagraph"/>
        <w:numPr>
          <w:ilvl w:val="0"/>
          <w:numId w:val="118"/>
        </w:numPr>
        <w:autoSpaceDE w:val="0"/>
        <w:autoSpaceDN w:val="0"/>
        <w:adjustRightInd w:val="0"/>
        <w:ind w:left="1843" w:hanging="403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berjenjang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aksi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1A8A54CF" w14:textId="77777777" w:rsidR="00195DAB" w:rsidRPr="008C1703" w:rsidRDefault="00195DAB" w:rsidP="00D434C9">
      <w:pPr>
        <w:pStyle w:val="ListParagraph"/>
        <w:numPr>
          <w:ilvl w:val="0"/>
          <w:numId w:val="118"/>
        </w:numPr>
        <w:autoSpaceDE w:val="0"/>
        <w:autoSpaceDN w:val="0"/>
        <w:adjustRightInd w:val="0"/>
        <w:ind w:left="1843" w:hanging="403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program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pengukuran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unit;</w:t>
      </w:r>
    </w:p>
    <w:p w14:paraId="47E44F55" w14:textId="77777777" w:rsidR="00195DAB" w:rsidRPr="008C1703" w:rsidRDefault="00195DAB" w:rsidP="00D434C9">
      <w:pPr>
        <w:pStyle w:val="ListParagraph"/>
        <w:numPr>
          <w:ilvl w:val="0"/>
          <w:numId w:val="118"/>
        </w:numPr>
        <w:autoSpaceDE w:val="0"/>
        <w:autoSpaceDN w:val="0"/>
        <w:adjustRightInd w:val="0"/>
        <w:ind w:left="1843" w:hanging="403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akuntabilitas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1CC44A52" w14:textId="77777777" w:rsidR="00195DAB" w:rsidRPr="008C1703" w:rsidRDefault="00195DAB" w:rsidP="00D434C9">
      <w:pPr>
        <w:pStyle w:val="ListParagraph"/>
        <w:numPr>
          <w:ilvl w:val="0"/>
          <w:numId w:val="118"/>
        </w:numPr>
        <w:autoSpaceDE w:val="0"/>
        <w:autoSpaceDN w:val="0"/>
        <w:adjustRightInd w:val="0"/>
        <w:ind w:left="1843" w:hanging="403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penyelenggaraan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pemerintahan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urusan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pemerintahan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yang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menjadi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kewenangan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Dinas;dan</w:t>
      </w:r>
      <w:proofErr w:type="spellEnd"/>
    </w:p>
    <w:p w14:paraId="3163E87B" w14:textId="77777777" w:rsidR="00195DAB" w:rsidRPr="00B31C1B" w:rsidRDefault="00195DAB" w:rsidP="00D434C9">
      <w:pPr>
        <w:pStyle w:val="ListParagraph"/>
        <w:numPr>
          <w:ilvl w:val="0"/>
          <w:numId w:val="118"/>
        </w:numPr>
        <w:tabs>
          <w:tab w:val="left" w:pos="2340"/>
          <w:tab w:val="left" w:pos="2880"/>
        </w:tabs>
        <w:ind w:left="1843" w:hanging="403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DE130D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="00DE130D">
        <w:rPr>
          <w:rFonts w:ascii="Bookman Old Style" w:hAnsi="Bookman Old Style" w:cs="Bookman Old Style"/>
          <w:color w:val="000000" w:themeColor="text1"/>
        </w:rPr>
        <w:t xml:space="preserve"> </w:t>
      </w:r>
      <w:r w:rsidRPr="008C1703">
        <w:rPr>
          <w:rFonts w:ascii="Bookman Old Style" w:hAnsi="Bookman Old Style" w:cs="Bookman Old Style"/>
          <w:color w:val="000000" w:themeColor="text1"/>
        </w:rPr>
        <w:t xml:space="preserve">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.</w:t>
      </w:r>
    </w:p>
    <w:p w14:paraId="60DA9577" w14:textId="77777777" w:rsidR="00B31C1B" w:rsidRPr="00B31C1B" w:rsidRDefault="00B31C1B" w:rsidP="00B31C1B">
      <w:pPr>
        <w:pStyle w:val="ListParagraph"/>
        <w:tabs>
          <w:tab w:val="left" w:pos="2340"/>
          <w:tab w:val="left" w:pos="2880"/>
        </w:tabs>
        <w:ind w:left="1843"/>
        <w:jc w:val="both"/>
        <w:rPr>
          <w:rFonts w:ascii="Bookman Old Style" w:hAnsi="Bookman Old Style"/>
          <w:color w:val="000000" w:themeColor="text1"/>
          <w:sz w:val="14"/>
        </w:rPr>
      </w:pPr>
    </w:p>
    <w:p w14:paraId="3CA4EDD1" w14:textId="77777777" w:rsidR="00195DAB" w:rsidRDefault="00195DAB" w:rsidP="00734BB4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t>1.2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Keuangan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Verifikasi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keuangan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verifikasi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Satuan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Kerja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1E4440DF" w14:textId="77777777" w:rsidR="003726A7" w:rsidRPr="003726A7" w:rsidRDefault="003726A7" w:rsidP="00734BB4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4"/>
          <w:szCs w:val="24"/>
        </w:rPr>
      </w:pPr>
    </w:p>
    <w:p w14:paraId="3B796B9A" w14:textId="77777777" w:rsidR="00195DAB" w:rsidRPr="008C1703" w:rsidRDefault="00195DAB" w:rsidP="00601AF9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Keuangan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Verifikasi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menyelenggarakan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fungsi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3C21BC73" w14:textId="77777777" w:rsidR="00195DAB" w:rsidRPr="008C1703" w:rsidRDefault="00195DAB" w:rsidP="00601AF9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color w:val="000000" w:themeColor="text1"/>
          <w:sz w:val="2"/>
          <w:szCs w:val="24"/>
        </w:rPr>
      </w:pPr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</w:p>
    <w:p w14:paraId="754768E2" w14:textId="77777777" w:rsidR="00195DAB" w:rsidRPr="008C1703" w:rsidRDefault="00195DAB" w:rsidP="00D434C9">
      <w:pPr>
        <w:pStyle w:val="ListParagraph"/>
        <w:numPr>
          <w:ilvl w:val="0"/>
          <w:numId w:val="1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keuangan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verifikasi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F8F8F86" w14:textId="77777777" w:rsidR="00195DAB" w:rsidRPr="008C1703" w:rsidRDefault="00195DAB" w:rsidP="00D434C9">
      <w:pPr>
        <w:pStyle w:val="ListParagraph"/>
        <w:numPr>
          <w:ilvl w:val="0"/>
          <w:numId w:val="1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keuangan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verifikasi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181F766" w14:textId="77777777" w:rsidR="00195DAB" w:rsidRPr="008C1703" w:rsidRDefault="00195DAB" w:rsidP="00D434C9">
      <w:pPr>
        <w:pStyle w:val="ListParagraph"/>
        <w:numPr>
          <w:ilvl w:val="0"/>
          <w:numId w:val="1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01FCD73B" w14:textId="77777777" w:rsidR="00195DAB" w:rsidRPr="008C1703" w:rsidRDefault="00195DAB" w:rsidP="00D434C9">
      <w:pPr>
        <w:pStyle w:val="ListParagraph"/>
        <w:numPr>
          <w:ilvl w:val="0"/>
          <w:numId w:val="1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perbendaharaan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5BD9975F" w14:textId="77777777" w:rsidR="00195DAB" w:rsidRPr="008C1703" w:rsidRDefault="00195DAB" w:rsidP="00D434C9">
      <w:pPr>
        <w:pStyle w:val="ListParagraph"/>
        <w:numPr>
          <w:ilvl w:val="0"/>
          <w:numId w:val="1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45910668" w14:textId="77777777" w:rsidR="00195DAB" w:rsidRPr="008C1703" w:rsidRDefault="00195DAB" w:rsidP="00D434C9">
      <w:pPr>
        <w:pStyle w:val="ListParagraph"/>
        <w:numPr>
          <w:ilvl w:val="0"/>
          <w:numId w:val="1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gaji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tunjangan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tambahan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penghasilan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67AFAE07" w14:textId="77777777" w:rsidR="00195DAB" w:rsidRPr="008C1703" w:rsidRDefault="00195DAB" w:rsidP="00D434C9">
      <w:pPr>
        <w:pStyle w:val="ListParagraph"/>
        <w:numPr>
          <w:ilvl w:val="0"/>
          <w:numId w:val="1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akuntansi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59B4321C" w14:textId="77777777" w:rsidR="00195DAB" w:rsidRPr="008C1703" w:rsidRDefault="00195DAB" w:rsidP="00D434C9">
      <w:pPr>
        <w:pStyle w:val="ListParagraph"/>
        <w:numPr>
          <w:ilvl w:val="0"/>
          <w:numId w:val="1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  <w:r w:rsidR="003726A7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8C1703">
        <w:rPr>
          <w:rFonts w:ascii="Bookman Old Style" w:hAnsi="Bookman Old Style" w:cs="Tahoma,Bold"/>
          <w:bCs/>
          <w:color w:val="000000" w:themeColor="text1"/>
        </w:rPr>
        <w:t>dan</w:t>
      </w:r>
    </w:p>
    <w:p w14:paraId="70F347C4" w14:textId="77777777" w:rsidR="00195DAB" w:rsidRPr="00601AF9" w:rsidRDefault="00195DAB" w:rsidP="00D434C9">
      <w:pPr>
        <w:pStyle w:val="ListParagraph"/>
        <w:numPr>
          <w:ilvl w:val="0"/>
          <w:numId w:val="1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="00FB3628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="00FB3628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FB3628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="00FB3628">
        <w:rPr>
          <w:rFonts w:ascii="Bookman Old Style" w:hAnsi="Bookman Old Style" w:cs="Bookman Old Style"/>
          <w:color w:val="000000" w:themeColor="text1"/>
        </w:rPr>
        <w:t xml:space="preserve"> </w:t>
      </w:r>
      <w:r w:rsidRPr="008C1703">
        <w:rPr>
          <w:rFonts w:ascii="Bookman Old Style" w:hAnsi="Bookman Old Style" w:cs="Bookman Old Style"/>
          <w:color w:val="000000" w:themeColor="text1"/>
        </w:rPr>
        <w:t xml:space="preserve">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.</w:t>
      </w:r>
    </w:p>
    <w:p w14:paraId="4015241D" w14:textId="77777777" w:rsidR="00601AF9" w:rsidRDefault="00601AF9" w:rsidP="00601AF9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Tahoma,Bold"/>
          <w:bCs/>
          <w:color w:val="000000" w:themeColor="text1"/>
        </w:rPr>
      </w:pPr>
    </w:p>
    <w:p w14:paraId="06173465" w14:textId="77777777" w:rsidR="009E033F" w:rsidRPr="003A73A8" w:rsidRDefault="009E033F" w:rsidP="00601AF9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Tahoma,Bold"/>
          <w:bCs/>
          <w:color w:val="000000" w:themeColor="text1"/>
          <w:sz w:val="6"/>
        </w:rPr>
      </w:pPr>
    </w:p>
    <w:p w14:paraId="4341C196" w14:textId="77777777" w:rsidR="00195DAB" w:rsidRPr="008C1703" w:rsidRDefault="00195DAB" w:rsidP="00195DAB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4CAC687D" w14:textId="77777777" w:rsidR="00195DAB" w:rsidRPr="00601AF9" w:rsidRDefault="00601AF9" w:rsidP="00601AF9">
      <w:pPr>
        <w:tabs>
          <w:tab w:val="left" w:pos="270"/>
          <w:tab w:val="left" w:pos="709"/>
          <w:tab w:val="left" w:pos="900"/>
          <w:tab w:val="left" w:pos="1080"/>
        </w:tabs>
        <w:ind w:firstLine="54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r w:rsidRPr="00601AF9">
        <w:rPr>
          <w:rFonts w:ascii="Bookman Old Style" w:hAnsi="Bookman Old Style"/>
          <w:b/>
          <w:color w:val="000000" w:themeColor="text1"/>
          <w:lang w:val="en-US"/>
        </w:rPr>
        <w:t>2.</w:t>
      </w:r>
      <w:r w:rsidRPr="00601AF9">
        <w:rPr>
          <w:rFonts w:ascii="Bookman Old Style" w:hAnsi="Bookman Old Style"/>
          <w:b/>
          <w:color w:val="000000" w:themeColor="text1"/>
          <w:lang w:val="en-US"/>
        </w:rPr>
        <w:tab/>
      </w:r>
      <w:proofErr w:type="spellStart"/>
      <w:r w:rsidR="00195DAB" w:rsidRPr="00601AF9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="00195DAB" w:rsidRPr="00601AF9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="00195DAB" w:rsidRPr="00601AF9">
        <w:rPr>
          <w:rFonts w:ascii="Bookman Old Style" w:hAnsi="Bookman Old Style" w:cs="Tahoma,Bold"/>
          <w:b/>
          <w:bCs/>
          <w:color w:val="000000" w:themeColor="text1"/>
        </w:rPr>
        <w:t>Tanaman</w:t>
      </w:r>
      <w:proofErr w:type="spellEnd"/>
      <w:r w:rsidR="00195DAB" w:rsidRPr="00601AF9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="00195DAB" w:rsidRPr="00601AF9">
        <w:rPr>
          <w:rFonts w:ascii="Bookman Old Style" w:hAnsi="Bookman Old Style" w:cs="Tahoma,Bold"/>
          <w:b/>
          <w:bCs/>
          <w:color w:val="000000" w:themeColor="text1"/>
        </w:rPr>
        <w:t>Pangan</w:t>
      </w:r>
      <w:proofErr w:type="spellEnd"/>
      <w:r w:rsidR="00195DAB" w:rsidRPr="00601AF9">
        <w:rPr>
          <w:rFonts w:ascii="Bookman Old Style" w:hAnsi="Bookman Old Style" w:cs="Tahoma,Bold"/>
          <w:b/>
          <w:bCs/>
          <w:color w:val="000000" w:themeColor="text1"/>
        </w:rPr>
        <w:t xml:space="preserve"> dan </w:t>
      </w:r>
      <w:proofErr w:type="spellStart"/>
      <w:r w:rsidR="00195DAB" w:rsidRPr="00601AF9">
        <w:rPr>
          <w:rFonts w:ascii="Bookman Old Style" w:hAnsi="Bookman Old Style" w:cs="Tahoma,Bold"/>
          <w:b/>
          <w:bCs/>
          <w:color w:val="000000" w:themeColor="text1"/>
        </w:rPr>
        <w:t>Hortikultura</w:t>
      </w:r>
      <w:proofErr w:type="spellEnd"/>
    </w:p>
    <w:p w14:paraId="0D316AD1" w14:textId="77777777" w:rsidR="00195DAB" w:rsidRPr="008C1703" w:rsidRDefault="00195DAB" w:rsidP="00195DAB">
      <w:pPr>
        <w:tabs>
          <w:tab w:val="left" w:pos="270"/>
          <w:tab w:val="left" w:pos="630"/>
          <w:tab w:val="left" w:pos="2340"/>
        </w:tabs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r w:rsidRPr="008C1703">
        <w:rPr>
          <w:rFonts w:ascii="Bookman Old Style" w:hAnsi="Bookman Old Style" w:cs="Tahoma,Bold"/>
          <w:bCs/>
          <w:color w:val="000000" w:themeColor="text1"/>
        </w:rPr>
        <w:tab/>
      </w:r>
    </w:p>
    <w:p w14:paraId="3BDB7A84" w14:textId="77777777" w:rsidR="00195DAB" w:rsidRPr="008C1703" w:rsidRDefault="00195DAB" w:rsidP="008D7933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Tanaman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Hortikultura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6DF7E255" w14:textId="77777777" w:rsidR="00195DAB" w:rsidRPr="008C1703" w:rsidRDefault="00195DAB" w:rsidP="00966BD5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t>2.1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Tanaman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pembinaan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pengembangan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pangan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59B2C28D" w14:textId="77777777" w:rsidR="00195DAB" w:rsidRPr="008C1703" w:rsidRDefault="00195DAB" w:rsidP="00657193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Tanaman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Pangan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menyelenggarakan fungsi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: </w:t>
      </w:r>
    </w:p>
    <w:p w14:paraId="39DE75D0" w14:textId="77777777" w:rsidR="00195DAB" w:rsidRPr="008C1703" w:rsidRDefault="00195DAB" w:rsidP="00657193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color w:val="000000" w:themeColor="text1"/>
          <w:sz w:val="2"/>
          <w:szCs w:val="24"/>
        </w:rPr>
      </w:pPr>
    </w:p>
    <w:p w14:paraId="265A7731" w14:textId="77777777" w:rsidR="00195DAB" w:rsidRPr="008C1703" w:rsidRDefault="00195DAB" w:rsidP="00D434C9">
      <w:pPr>
        <w:pStyle w:val="ListParagraph"/>
        <w:numPr>
          <w:ilvl w:val="0"/>
          <w:numId w:val="1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pembinaan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779B6957" w14:textId="77777777" w:rsidR="00195DAB" w:rsidRPr="008C1703" w:rsidRDefault="00195DAB" w:rsidP="00D434C9">
      <w:pPr>
        <w:pStyle w:val="ListParagraph"/>
        <w:numPr>
          <w:ilvl w:val="0"/>
          <w:numId w:val="1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pembinaan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202526F1" w14:textId="77777777" w:rsidR="00195DAB" w:rsidRPr="008C1703" w:rsidRDefault="00195DAB" w:rsidP="00D434C9">
      <w:pPr>
        <w:pStyle w:val="ListParagraph"/>
        <w:numPr>
          <w:ilvl w:val="0"/>
          <w:numId w:val="1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penerapan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padi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palawija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C53BA9A" w14:textId="77777777" w:rsidR="00195DAB" w:rsidRPr="008C1703" w:rsidRDefault="00195DAB" w:rsidP="00D434C9">
      <w:pPr>
        <w:pStyle w:val="ListParagraph"/>
        <w:numPr>
          <w:ilvl w:val="0"/>
          <w:numId w:val="1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pemberdayaan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serta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komoditas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padi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palawija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ramah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32A719F" w14:textId="77777777" w:rsidR="00195DAB" w:rsidRPr="008C1703" w:rsidRDefault="00195DAB" w:rsidP="00D434C9">
      <w:pPr>
        <w:pStyle w:val="ListParagraph"/>
        <w:numPr>
          <w:ilvl w:val="0"/>
          <w:numId w:val="1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profil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analisa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kelayakan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komoditas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padi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palawija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unggulan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E55CC22" w14:textId="77777777" w:rsidR="00195DAB" w:rsidRPr="008C1703" w:rsidRDefault="00195DAB" w:rsidP="00D434C9">
      <w:pPr>
        <w:pStyle w:val="ListParagraph"/>
        <w:numPr>
          <w:ilvl w:val="0"/>
          <w:numId w:val="1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penilaian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varietas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mutu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benih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pemanfaatan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perbenihan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4C85195B" w14:textId="77777777" w:rsidR="00195DAB" w:rsidRPr="008C1703" w:rsidRDefault="00195DAB" w:rsidP="00D434C9">
      <w:pPr>
        <w:pStyle w:val="ListParagraph"/>
        <w:numPr>
          <w:ilvl w:val="0"/>
          <w:numId w:val="1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budidaya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pascapanen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292A8C34" w14:textId="77777777" w:rsidR="00195DAB" w:rsidRPr="008C1703" w:rsidRDefault="00195DAB" w:rsidP="00D434C9">
      <w:pPr>
        <w:pStyle w:val="ListParagraph"/>
        <w:numPr>
          <w:ilvl w:val="0"/>
          <w:numId w:val="1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pembinaan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</w:p>
    <w:p w14:paraId="6051800E" w14:textId="77777777" w:rsidR="00195DAB" w:rsidRPr="008C1703" w:rsidRDefault="00195DAB" w:rsidP="00D434C9">
      <w:pPr>
        <w:pStyle w:val="ListParagraph"/>
        <w:numPr>
          <w:ilvl w:val="0"/>
          <w:numId w:val="1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pembinaan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  <w:r w:rsidR="00552210">
        <w:rPr>
          <w:rFonts w:ascii="Bookman Old Style" w:hAnsi="Bookman Old Style" w:cs="Bookman Old Style"/>
          <w:color w:val="000000" w:themeColor="text1"/>
        </w:rPr>
        <w:t xml:space="preserve"> </w:t>
      </w:r>
      <w:r w:rsidRPr="008C1703">
        <w:rPr>
          <w:rFonts w:ascii="Bookman Old Style" w:hAnsi="Bookman Old Style" w:cs="Bookman Old Style"/>
          <w:color w:val="000000" w:themeColor="text1"/>
        </w:rPr>
        <w:t>dan</w:t>
      </w:r>
    </w:p>
    <w:p w14:paraId="31AA78C5" w14:textId="77777777" w:rsidR="00195DAB" w:rsidRPr="008C1703" w:rsidRDefault="00195DAB" w:rsidP="00D434C9">
      <w:pPr>
        <w:pStyle w:val="ListParagraph"/>
        <w:numPr>
          <w:ilvl w:val="0"/>
          <w:numId w:val="1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.</w:t>
      </w:r>
    </w:p>
    <w:p w14:paraId="73E7F5AE" w14:textId="77777777" w:rsidR="00195DAB" w:rsidRPr="008C1703" w:rsidRDefault="00195DAB" w:rsidP="00195DAB">
      <w:pPr>
        <w:pStyle w:val="ListParagraph"/>
        <w:tabs>
          <w:tab w:val="left" w:pos="2880"/>
        </w:tabs>
        <w:ind w:left="2880"/>
        <w:jc w:val="both"/>
        <w:rPr>
          <w:rFonts w:ascii="Bookman Old Style" w:hAnsi="Bookman Old Style"/>
          <w:color w:val="000000" w:themeColor="text1"/>
        </w:rPr>
      </w:pPr>
    </w:p>
    <w:p w14:paraId="24C9056E" w14:textId="77777777" w:rsidR="00195DAB" w:rsidRPr="008C1703" w:rsidRDefault="008612DF" w:rsidP="004132DE">
      <w:pPr>
        <w:tabs>
          <w:tab w:val="left" w:pos="709"/>
          <w:tab w:val="left" w:pos="1418"/>
          <w:tab w:val="left" w:pos="2880"/>
        </w:tabs>
        <w:ind w:left="1418" w:hanging="518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lastRenderedPageBreak/>
        <w:t>2.2</w:t>
      </w:r>
      <w:r>
        <w:rPr>
          <w:rFonts w:ascii="Bookman Old Style" w:hAnsi="Bookman Old Style"/>
          <w:color w:val="000000" w:themeColor="text1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r w:rsidR="00AD2561">
        <w:rPr>
          <w:rFonts w:ascii="Bookman Old Style" w:hAnsi="Bookman Old Style"/>
          <w:color w:val="000000" w:themeColor="text1"/>
        </w:rPr>
        <w:t>Sub-</w:t>
      </w:r>
      <w:proofErr w:type="spellStart"/>
      <w:r w:rsidR="00AD2561">
        <w:rPr>
          <w:rFonts w:ascii="Bookman Old Style" w:hAnsi="Bookman Old Style"/>
          <w:color w:val="000000" w:themeColor="text1"/>
        </w:rPr>
        <w:t>substansi</w:t>
      </w:r>
      <w:proofErr w:type="spellEnd"/>
      <w:r w:rsidR="00AD256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Hortikultura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Hortikultura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>.</w:t>
      </w:r>
    </w:p>
    <w:p w14:paraId="4EE2121F" w14:textId="77777777" w:rsidR="00195DAB" w:rsidRPr="008C1703" w:rsidRDefault="00195DAB" w:rsidP="00195DAB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51DDFBD6" w14:textId="77777777" w:rsidR="00195DAB" w:rsidRPr="008C1703" w:rsidRDefault="00195DAB" w:rsidP="004132DE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Pr="008C1703">
        <w:rPr>
          <w:rFonts w:ascii="Bookman Old Style" w:hAnsi="Bookman Old Style"/>
          <w:color w:val="000000" w:themeColor="text1"/>
          <w:lang w:val="en-US"/>
        </w:rPr>
        <w:t xml:space="preserve"> Sub-</w:t>
      </w:r>
      <w:proofErr w:type="spellStart"/>
      <w:r w:rsidRPr="008C1703">
        <w:rPr>
          <w:rFonts w:ascii="Bookman Old Style" w:hAnsi="Bookman Old Style"/>
          <w:color w:val="000000" w:themeColor="text1"/>
          <w:lang w:val="en-US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Hortikultura</w:t>
      </w:r>
      <w:proofErr w:type="spellEnd"/>
      <w:r w:rsidRPr="008C1703">
        <w:rPr>
          <w:rFonts w:ascii="Bookman Old Style" w:hAnsi="Bookman Old Style"/>
          <w:color w:val="000000" w:themeColor="text1"/>
          <w:lang w:val="id-ID"/>
        </w:rPr>
        <w:t xml:space="preserve"> menyelenggarakan </w:t>
      </w:r>
      <w:proofErr w:type="gramStart"/>
      <w:r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="00C0591E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8C1703">
        <w:rPr>
          <w:rFonts w:ascii="Bookman Old Style" w:hAnsi="Bookman Old Style"/>
          <w:color w:val="000000" w:themeColor="text1"/>
        </w:rPr>
        <w:t>:</w:t>
      </w:r>
      <w:proofErr w:type="gramEnd"/>
      <w:r w:rsidRPr="008C1703">
        <w:rPr>
          <w:rFonts w:ascii="Bookman Old Style" w:hAnsi="Bookman Old Style"/>
          <w:color w:val="000000" w:themeColor="text1"/>
        </w:rPr>
        <w:t xml:space="preserve"> </w:t>
      </w:r>
    </w:p>
    <w:p w14:paraId="4C133302" w14:textId="77777777" w:rsidR="00195DAB" w:rsidRPr="008C1703" w:rsidRDefault="00195DAB" w:rsidP="00D434C9">
      <w:pPr>
        <w:pStyle w:val="ListParagraph"/>
        <w:numPr>
          <w:ilvl w:val="0"/>
          <w:numId w:val="11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Hortikultura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1798ADA5" w14:textId="77777777" w:rsidR="00195DAB" w:rsidRPr="008C1703" w:rsidRDefault="00195DAB" w:rsidP="00D434C9">
      <w:pPr>
        <w:pStyle w:val="ListParagraph"/>
        <w:numPr>
          <w:ilvl w:val="0"/>
          <w:numId w:val="11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Hortikultura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574A4538" w14:textId="77777777" w:rsidR="00195DAB" w:rsidRPr="008C1703" w:rsidRDefault="00195DAB" w:rsidP="00D434C9">
      <w:pPr>
        <w:pStyle w:val="ListParagraph"/>
        <w:numPr>
          <w:ilvl w:val="0"/>
          <w:numId w:val="11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penerapan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hortikultura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74E4A9C" w14:textId="77777777" w:rsidR="00195DAB" w:rsidRPr="008C1703" w:rsidRDefault="00195DAB" w:rsidP="00D434C9">
      <w:pPr>
        <w:pStyle w:val="ListParagraph"/>
        <w:numPr>
          <w:ilvl w:val="0"/>
          <w:numId w:val="11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pemberdayaan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serta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komoditas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hortikultura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ramah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719137A2" w14:textId="77777777" w:rsidR="00195DAB" w:rsidRPr="008C1703" w:rsidRDefault="00195DAB" w:rsidP="00D434C9">
      <w:pPr>
        <w:pStyle w:val="ListParagraph"/>
        <w:numPr>
          <w:ilvl w:val="0"/>
          <w:numId w:val="11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profil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analisa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kelayakan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komoditas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hortikultura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unggulan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6B103072" w14:textId="77777777" w:rsidR="00195DAB" w:rsidRPr="008C1703" w:rsidRDefault="00195DAB" w:rsidP="00D434C9">
      <w:pPr>
        <w:pStyle w:val="ListParagraph"/>
        <w:numPr>
          <w:ilvl w:val="0"/>
          <w:numId w:val="11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Arial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penilaian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varietas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mutu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benih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pemanfaatan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perbenihan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671F6326" w14:textId="77777777" w:rsidR="00195DAB" w:rsidRPr="008C1703" w:rsidRDefault="00195DAB" w:rsidP="00D434C9">
      <w:pPr>
        <w:pStyle w:val="ListParagraph"/>
        <w:numPr>
          <w:ilvl w:val="0"/>
          <w:numId w:val="112"/>
        </w:numPr>
        <w:autoSpaceDE w:val="0"/>
        <w:autoSpaceDN w:val="0"/>
        <w:adjustRightInd w:val="0"/>
        <w:ind w:left="1843" w:hanging="425"/>
        <w:rPr>
          <w:rFonts w:ascii="Bookman Old Style" w:hAnsi="Bookman Old Style" w:cs="Arial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budidaya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pascapanen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3A2B8BA3" w14:textId="77777777" w:rsidR="00195DAB" w:rsidRPr="008C1703" w:rsidRDefault="00195DAB" w:rsidP="00D434C9">
      <w:pPr>
        <w:pStyle w:val="ListParagraph"/>
        <w:numPr>
          <w:ilvl w:val="0"/>
          <w:numId w:val="11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Hortikultura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</w:p>
    <w:p w14:paraId="3398B618" w14:textId="77777777" w:rsidR="00195DAB" w:rsidRPr="008C1703" w:rsidRDefault="00195DAB" w:rsidP="00D434C9">
      <w:pPr>
        <w:pStyle w:val="ListParagraph"/>
        <w:numPr>
          <w:ilvl w:val="0"/>
          <w:numId w:val="11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Hortikultura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  <w:r w:rsidR="00DE130D">
        <w:rPr>
          <w:rFonts w:ascii="Bookman Old Style" w:hAnsi="Bookman Old Style" w:cs="Bookman Old Style"/>
          <w:color w:val="000000" w:themeColor="text1"/>
        </w:rPr>
        <w:t xml:space="preserve"> </w:t>
      </w:r>
      <w:r w:rsidRPr="008C1703">
        <w:rPr>
          <w:rFonts w:ascii="Bookman Old Style" w:hAnsi="Bookman Old Style" w:cs="Bookman Old Style"/>
          <w:color w:val="000000" w:themeColor="text1"/>
        </w:rPr>
        <w:t>dan</w:t>
      </w:r>
    </w:p>
    <w:p w14:paraId="048E944F" w14:textId="77777777" w:rsidR="00195DAB" w:rsidRPr="008C1703" w:rsidRDefault="00195DAB" w:rsidP="00D434C9">
      <w:pPr>
        <w:pStyle w:val="ListParagraph"/>
        <w:numPr>
          <w:ilvl w:val="0"/>
          <w:numId w:val="11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.</w:t>
      </w:r>
    </w:p>
    <w:p w14:paraId="6CDC4927" w14:textId="77777777" w:rsidR="00195DAB" w:rsidRPr="008C1703" w:rsidRDefault="00195DAB" w:rsidP="00195DAB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 w:themeColor="text1"/>
        </w:rPr>
      </w:pPr>
    </w:p>
    <w:p w14:paraId="59EF4EAF" w14:textId="77777777" w:rsidR="00195DAB" w:rsidRPr="008C1703" w:rsidRDefault="00195DAB" w:rsidP="00B83B13">
      <w:pPr>
        <w:pStyle w:val="ListParagraph"/>
        <w:tabs>
          <w:tab w:val="left" w:pos="1276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Bookman Old Style"/>
          <w:color w:val="000000" w:themeColor="text1"/>
        </w:rPr>
      </w:pPr>
      <w:r w:rsidRPr="008C1703">
        <w:rPr>
          <w:rFonts w:ascii="Bookman Old Style" w:hAnsi="Bookman Old Style" w:cs="Bookman Old Style"/>
          <w:color w:val="000000" w:themeColor="text1"/>
        </w:rPr>
        <w:t>2</w:t>
      </w:r>
      <w:r w:rsidR="007B428A">
        <w:rPr>
          <w:rFonts w:ascii="Bookman Old Style" w:hAnsi="Bookman Old Style" w:cs="Bookman Old Style"/>
          <w:color w:val="000000" w:themeColor="text1"/>
        </w:rPr>
        <w:t xml:space="preserve">.3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Perlindun</w:t>
      </w:r>
      <w:r w:rsidR="006D716A">
        <w:rPr>
          <w:rFonts w:ascii="Bookman Old Style" w:hAnsi="Bookman Old Style" w:cs="Bookman Old Style"/>
          <w:color w:val="000000" w:themeColor="text1"/>
        </w:rPr>
        <w:t>gan</w:t>
      </w:r>
      <w:proofErr w:type="spellEnd"/>
      <w:r w:rsidR="006D716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6D716A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="006D716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6D716A">
        <w:rPr>
          <w:rFonts w:ascii="Bookman Old Style" w:hAnsi="Bookman Old Style" w:cs="Bookman Old Style"/>
          <w:color w:val="000000" w:themeColor="text1"/>
        </w:rPr>
        <w:t>mempunyai</w:t>
      </w:r>
      <w:proofErr w:type="spellEnd"/>
      <w:r w:rsidR="006D716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6D716A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="006D716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7B428A">
        <w:rPr>
          <w:rFonts w:ascii="Bookman Old Style" w:hAnsi="Bookman Old Style" w:cs="Bookman Old Style"/>
          <w:color w:val="000000" w:themeColor="text1"/>
        </w:rPr>
        <w:t>mengendalikan</w:t>
      </w:r>
      <w:proofErr w:type="spellEnd"/>
      <w:r w:rsidR="007B428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.</w:t>
      </w:r>
    </w:p>
    <w:p w14:paraId="4CAA709B" w14:textId="77777777" w:rsidR="00195DAB" w:rsidRPr="009F5566" w:rsidRDefault="00195DAB" w:rsidP="00195DAB">
      <w:pPr>
        <w:pStyle w:val="ListParagraph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Bookman Old Style" w:hAnsi="Bookman Old Style" w:cs="Bookman Old Style"/>
          <w:color w:val="000000" w:themeColor="text1"/>
          <w:sz w:val="10"/>
        </w:rPr>
      </w:pPr>
    </w:p>
    <w:p w14:paraId="41AECCC4" w14:textId="77777777" w:rsidR="00195DAB" w:rsidRPr="008C1703" w:rsidRDefault="00195DAB" w:rsidP="009F5566">
      <w:pPr>
        <w:pStyle w:val="ListParagraph"/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menyelenggarakan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proofErr w:type="gram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="008612DF">
        <w:rPr>
          <w:rFonts w:ascii="Bookman Old Style" w:hAnsi="Bookman Old Style" w:cs="Bookman Old Style"/>
          <w:color w:val="000000" w:themeColor="text1"/>
        </w:rPr>
        <w:t xml:space="preserve"> </w:t>
      </w:r>
      <w:r w:rsidRPr="008C1703">
        <w:rPr>
          <w:rFonts w:ascii="Bookman Old Style" w:hAnsi="Bookman Old Style" w:cs="Bookman Old Style"/>
          <w:color w:val="000000" w:themeColor="text1"/>
        </w:rPr>
        <w:t>:</w:t>
      </w:r>
      <w:proofErr w:type="gramEnd"/>
    </w:p>
    <w:p w14:paraId="69F2489A" w14:textId="77777777" w:rsidR="00195DAB" w:rsidRPr="008C1703" w:rsidRDefault="00195DAB" w:rsidP="00D434C9">
      <w:pPr>
        <w:pStyle w:val="ListParagraph"/>
        <w:numPr>
          <w:ilvl w:val="0"/>
          <w:numId w:val="1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pemeliharaan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0ED82E24" w14:textId="77777777" w:rsidR="00195DAB" w:rsidRPr="008C1703" w:rsidRDefault="00195DAB" w:rsidP="00D434C9">
      <w:pPr>
        <w:pStyle w:val="ListParagraph"/>
        <w:numPr>
          <w:ilvl w:val="0"/>
          <w:numId w:val="1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166EC7AA" w14:textId="77777777" w:rsidR="00195DAB" w:rsidRPr="008C1703" w:rsidRDefault="00195DAB" w:rsidP="00D434C9">
      <w:pPr>
        <w:pStyle w:val="ListParagraph"/>
        <w:numPr>
          <w:ilvl w:val="0"/>
          <w:numId w:val="1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sosialisasi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tentang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pupuk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pestisida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terdaftar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diijinkan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penggunaannya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32EE7B28" w14:textId="77777777" w:rsidR="00195DAB" w:rsidRPr="008C1703" w:rsidRDefault="00195DAB" w:rsidP="00D434C9">
      <w:pPr>
        <w:pStyle w:val="ListParagraph"/>
        <w:numPr>
          <w:ilvl w:val="0"/>
          <w:numId w:val="1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r w:rsidRPr="008C1703">
        <w:rPr>
          <w:rFonts w:ascii="Bookman Old Style" w:hAnsi="Bookman Old Style" w:cs="Calibri"/>
          <w:color w:val="000000" w:themeColor="text1"/>
        </w:rPr>
        <w:t xml:space="preserve">uji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mutu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pestisida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pupuk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kimia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tanah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kandungan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bahan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kimia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berbahaya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pada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produk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hortikultura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>;</w:t>
      </w:r>
    </w:p>
    <w:p w14:paraId="01F7826E" w14:textId="77777777" w:rsidR="00195DAB" w:rsidRPr="008C1703" w:rsidRDefault="00195DAB" w:rsidP="00D434C9">
      <w:pPr>
        <w:pStyle w:val="ListParagraph"/>
        <w:numPr>
          <w:ilvl w:val="0"/>
          <w:numId w:val="1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pengamatan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dampak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perubahan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iklim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0F5361B9" w14:textId="77777777" w:rsidR="00195DAB" w:rsidRPr="008C1703" w:rsidRDefault="00195DAB" w:rsidP="00D434C9">
      <w:pPr>
        <w:pStyle w:val="ListParagraph"/>
        <w:numPr>
          <w:ilvl w:val="0"/>
          <w:numId w:val="1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Arial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pengaruh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iklim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konservasi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air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lingkungan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hidup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0CD8ACB0" w14:textId="77777777" w:rsidR="00195DAB" w:rsidRPr="008C1703" w:rsidRDefault="00195DAB" w:rsidP="00D434C9">
      <w:pPr>
        <w:pStyle w:val="ListParagraph"/>
        <w:numPr>
          <w:ilvl w:val="0"/>
          <w:numId w:val="1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penanggulangan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organisme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pengganggu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6F658213" w14:textId="77777777" w:rsidR="00195DAB" w:rsidRPr="008C1703" w:rsidRDefault="00195DAB" w:rsidP="00D434C9">
      <w:pPr>
        <w:pStyle w:val="ListParagraph"/>
        <w:numPr>
          <w:ilvl w:val="0"/>
          <w:numId w:val="1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Arial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hama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terpadu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243BFE34" w14:textId="77777777" w:rsidR="00195DAB" w:rsidRPr="008C1703" w:rsidRDefault="00195DAB" w:rsidP="00D434C9">
      <w:pPr>
        <w:pStyle w:val="ListParagraph"/>
        <w:numPr>
          <w:ilvl w:val="0"/>
          <w:numId w:val="1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Arial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pemasyarakatan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hortikultura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berbasis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ramah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Calibri"/>
          <w:color w:val="000000" w:themeColor="text1"/>
        </w:rPr>
        <w:t>lingkungan</w:t>
      </w:r>
      <w:proofErr w:type="spellEnd"/>
      <w:r w:rsidRPr="008C1703">
        <w:rPr>
          <w:rFonts w:ascii="Bookman Old Style" w:hAnsi="Bookman Old Style" w:cs="Calibri"/>
          <w:color w:val="000000" w:themeColor="text1"/>
        </w:rPr>
        <w:t>;</w:t>
      </w:r>
    </w:p>
    <w:p w14:paraId="2C93C890" w14:textId="77777777" w:rsidR="00195DAB" w:rsidRPr="008C1703" w:rsidRDefault="00195DAB" w:rsidP="00D434C9">
      <w:pPr>
        <w:pStyle w:val="ListParagraph"/>
        <w:numPr>
          <w:ilvl w:val="0"/>
          <w:numId w:val="1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Arial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</w:p>
    <w:p w14:paraId="3C821494" w14:textId="77777777" w:rsidR="00195DAB" w:rsidRPr="008C1703" w:rsidRDefault="00195DAB" w:rsidP="00D434C9">
      <w:pPr>
        <w:pStyle w:val="ListParagraph"/>
        <w:numPr>
          <w:ilvl w:val="0"/>
          <w:numId w:val="1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Arial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  <w:r w:rsidR="006F6711">
        <w:rPr>
          <w:rFonts w:ascii="Bookman Old Style" w:hAnsi="Bookman Old Style" w:cs="Bookman Old Style"/>
          <w:color w:val="000000" w:themeColor="text1"/>
        </w:rPr>
        <w:t xml:space="preserve"> </w:t>
      </w:r>
      <w:r w:rsidRPr="008C1703">
        <w:rPr>
          <w:rFonts w:ascii="Bookman Old Style" w:hAnsi="Bookman Old Style" w:cs="Bookman Old Style"/>
          <w:color w:val="000000" w:themeColor="text1"/>
        </w:rPr>
        <w:t>dan</w:t>
      </w:r>
    </w:p>
    <w:p w14:paraId="655C4A8E" w14:textId="77777777" w:rsidR="00195DAB" w:rsidRPr="004C01C6" w:rsidRDefault="00195DAB" w:rsidP="00D434C9">
      <w:pPr>
        <w:pStyle w:val="ListParagraph"/>
        <w:numPr>
          <w:ilvl w:val="0"/>
          <w:numId w:val="1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Arial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.</w:t>
      </w:r>
    </w:p>
    <w:p w14:paraId="20A50CCB" w14:textId="77777777" w:rsidR="00195DAB" w:rsidRDefault="00195DAB" w:rsidP="00195DAB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76E88E1A" w14:textId="77777777" w:rsidR="00BD7C63" w:rsidRDefault="00BD7C63" w:rsidP="00195DAB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52A06ACA" w14:textId="77777777" w:rsidR="00BD7C63" w:rsidRPr="003A73A8" w:rsidRDefault="00BD7C63" w:rsidP="00195DAB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2"/>
        </w:rPr>
      </w:pPr>
    </w:p>
    <w:p w14:paraId="6F2D9E39" w14:textId="77777777" w:rsidR="00BD7C63" w:rsidRDefault="00BD7C63" w:rsidP="00195DAB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441BDE8D" w14:textId="77777777" w:rsidR="00BD7C63" w:rsidRPr="003A73A8" w:rsidRDefault="00BD7C63" w:rsidP="00195DAB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2"/>
        </w:rPr>
      </w:pPr>
    </w:p>
    <w:p w14:paraId="7C35AC26" w14:textId="77777777" w:rsidR="00195DAB" w:rsidRPr="007E25CF" w:rsidRDefault="00195DAB" w:rsidP="007E25CF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r w:rsidRPr="007E25CF">
        <w:rPr>
          <w:rFonts w:ascii="Bookman Old Style" w:hAnsi="Bookman Old Style" w:cs="Tahoma,Bold"/>
          <w:b/>
          <w:bCs/>
          <w:color w:val="000000" w:themeColor="text1"/>
        </w:rPr>
        <w:t>3.</w:t>
      </w:r>
      <w:r w:rsidRPr="007E25CF">
        <w:rPr>
          <w:rFonts w:ascii="Bookman Old Style" w:hAnsi="Bookman Old Style" w:cs="Tahoma,Bold"/>
          <w:b/>
          <w:bCs/>
          <w:color w:val="000000" w:themeColor="text1"/>
        </w:rPr>
        <w:tab/>
      </w:r>
      <w:proofErr w:type="spellStart"/>
      <w:r w:rsidRPr="007E25CF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7E25CF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7E25CF">
        <w:rPr>
          <w:rFonts w:ascii="Bookman Old Style" w:hAnsi="Bookman Old Style" w:cs="Tahoma,Bold"/>
          <w:b/>
          <w:bCs/>
          <w:color w:val="000000" w:themeColor="text1"/>
        </w:rPr>
        <w:t>Peternakan</w:t>
      </w:r>
      <w:proofErr w:type="spellEnd"/>
    </w:p>
    <w:p w14:paraId="321A2158" w14:textId="77777777" w:rsidR="00195DAB" w:rsidRPr="008C1703" w:rsidRDefault="00195DAB" w:rsidP="00195DAB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4"/>
        </w:rPr>
      </w:pPr>
    </w:p>
    <w:p w14:paraId="2F7E0A68" w14:textId="77777777" w:rsidR="00195DAB" w:rsidRPr="008C1703" w:rsidRDefault="00195DAB" w:rsidP="007E25CF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Peternakan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1161FEAB" w14:textId="77777777" w:rsidR="00195DAB" w:rsidRDefault="00195DAB" w:rsidP="008462F3">
      <w:pPr>
        <w:pStyle w:val="BodyTextIndent2"/>
        <w:tabs>
          <w:tab w:val="left" w:pos="709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t>3.1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Teknologi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Peternakan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peningkatan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</w:t>
      </w:r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teknologi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peternakan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77739326" w14:textId="77777777" w:rsidR="000725CF" w:rsidRPr="000725CF" w:rsidRDefault="000725CF" w:rsidP="008462F3">
      <w:pPr>
        <w:pStyle w:val="BodyTextIndent2"/>
        <w:tabs>
          <w:tab w:val="left" w:pos="709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2"/>
          <w:szCs w:val="24"/>
        </w:rPr>
      </w:pPr>
    </w:p>
    <w:p w14:paraId="27E11F61" w14:textId="77777777" w:rsidR="00195DAB" w:rsidRPr="008C1703" w:rsidRDefault="00195DAB" w:rsidP="000725CF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lastRenderedPageBreak/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Teknologi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Peternakan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, menyelenggarakan </w:t>
      </w:r>
      <w:proofErr w:type="gramStart"/>
      <w:r w:rsidRPr="008C1703">
        <w:rPr>
          <w:rFonts w:ascii="Bookman Old Style" w:hAnsi="Bookman Old Style"/>
          <w:color w:val="000000" w:themeColor="text1"/>
          <w:sz w:val="24"/>
          <w:szCs w:val="24"/>
          <w:lang w:val="id-ID"/>
        </w:rPr>
        <w:t>fungsi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027D8869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</w:t>
      </w:r>
      <w:r w:rsidRPr="008C1703">
        <w:rPr>
          <w:rFonts w:ascii="Bookman Old Style" w:hAnsi="Bookman Old Style" w:cs="Bookman Old Style"/>
          <w:color w:val="000000" w:themeColor="text1"/>
        </w:rPr>
        <w:t>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24E6D227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</w:t>
      </w:r>
      <w:r w:rsidRPr="008C1703">
        <w:rPr>
          <w:rFonts w:ascii="Bookman Old Style" w:hAnsi="Bookman Old Style" w:cs="Bookman Old Style"/>
          <w:color w:val="000000" w:themeColor="text1"/>
        </w:rPr>
        <w:t>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4618E9E0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pembinaan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budidaya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reproduksi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4D120B3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mutu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pakan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asal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; </w:t>
      </w:r>
    </w:p>
    <w:p w14:paraId="25E04334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mutu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bahan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pakan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asal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tumbuhan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277EE301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budidaya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pakan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hijauan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49D77148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produksi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pakan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olahan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pengolahan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pakan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6921C1C7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peredaran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penggunaan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F13DB57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pemuliabiakan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mutu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7D26F99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peredaran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penggunaan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semen;</w:t>
      </w:r>
    </w:p>
    <w:p w14:paraId="6F1015FF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hijauan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limbah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agroindustry;</w:t>
      </w:r>
    </w:p>
    <w:p w14:paraId="5728DA89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</w:t>
      </w:r>
      <w:r w:rsidRPr="008C1703">
        <w:rPr>
          <w:rFonts w:ascii="Bookman Old Style" w:hAnsi="Bookman Old Style" w:cs="Bookman Old Style"/>
          <w:color w:val="000000" w:themeColor="text1"/>
        </w:rPr>
        <w:t>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</w:p>
    <w:p w14:paraId="5554A032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</w:t>
      </w:r>
      <w:r w:rsidRPr="008C1703">
        <w:rPr>
          <w:rFonts w:ascii="Bookman Old Style" w:hAnsi="Bookman Old Style" w:cs="Bookman Old Style"/>
          <w:color w:val="000000" w:themeColor="text1"/>
        </w:rPr>
        <w:t>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  <w:r w:rsidR="000725CF">
        <w:rPr>
          <w:rFonts w:ascii="Bookman Old Style" w:hAnsi="Bookman Old Style" w:cs="Bookman Old Style"/>
          <w:color w:val="000000" w:themeColor="text1"/>
        </w:rPr>
        <w:t xml:space="preserve"> </w:t>
      </w:r>
      <w:r w:rsidRPr="008C1703">
        <w:rPr>
          <w:rFonts w:ascii="Bookman Old Style" w:hAnsi="Bookman Old Style" w:cs="Bookman Old Style"/>
          <w:color w:val="000000" w:themeColor="text1"/>
        </w:rPr>
        <w:t>dan</w:t>
      </w:r>
    </w:p>
    <w:p w14:paraId="2A92839E" w14:textId="77777777" w:rsidR="00195DAB" w:rsidRPr="008C1703" w:rsidRDefault="00195DAB" w:rsidP="00D434C9">
      <w:pPr>
        <w:pStyle w:val="ListParagraph"/>
        <w:numPr>
          <w:ilvl w:val="0"/>
          <w:numId w:val="11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.</w:t>
      </w:r>
    </w:p>
    <w:p w14:paraId="51D01BFD" w14:textId="77777777" w:rsidR="00195DAB" w:rsidRPr="008C1703" w:rsidRDefault="00195DAB" w:rsidP="00195DAB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  <w:color w:val="000000" w:themeColor="text1"/>
        </w:rPr>
      </w:pPr>
    </w:p>
    <w:p w14:paraId="37CE9FB6" w14:textId="77777777" w:rsidR="00195DAB" w:rsidRPr="008C1703" w:rsidRDefault="00195DAB" w:rsidP="00512FFA">
      <w:pPr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r w:rsidRPr="008C1703">
        <w:rPr>
          <w:rFonts w:ascii="Bookman Old Style" w:hAnsi="Bookman Old Style" w:cs="Tahoma,Bold"/>
          <w:bCs/>
          <w:color w:val="000000" w:themeColor="text1"/>
        </w:rPr>
        <w:t>3.2</w:t>
      </w: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Keswan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Kesmavet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kesehatan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kesehatan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masyarakat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veteriner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.</w:t>
      </w:r>
    </w:p>
    <w:p w14:paraId="0CD1EB0D" w14:textId="77777777" w:rsidR="00195DAB" w:rsidRPr="00C74B37" w:rsidRDefault="00195DAB" w:rsidP="00195DAB">
      <w:pPr>
        <w:autoSpaceDE w:val="0"/>
        <w:autoSpaceDN w:val="0"/>
        <w:adjustRightInd w:val="0"/>
        <w:spacing w:before="240"/>
        <w:ind w:left="1260" w:hanging="630"/>
        <w:contextualSpacing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6C3314B5" w14:textId="77777777" w:rsidR="00195DAB" w:rsidRPr="008C1703" w:rsidRDefault="00195DAB" w:rsidP="00555415">
      <w:pPr>
        <w:autoSpaceDE w:val="0"/>
        <w:autoSpaceDN w:val="0"/>
        <w:adjustRightInd w:val="0"/>
        <w:ind w:left="1418" w:firstLine="16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Keswan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Kesmavet</w:t>
      </w:r>
      <w:proofErr w:type="spellEnd"/>
      <w:r w:rsidRPr="008C170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Pr="008C170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C1703">
        <w:rPr>
          <w:rFonts w:ascii="Bookman Old Style" w:hAnsi="Bookman Old Style"/>
          <w:color w:val="000000" w:themeColor="text1"/>
        </w:rPr>
        <w:t xml:space="preserve"> </w:t>
      </w:r>
    </w:p>
    <w:p w14:paraId="7EAE4C6D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kesehatan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kesehatan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masyarakat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veteriner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7FB6E85B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kesehatan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kesehatan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masyarakat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veteriner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26FCE784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pengamatan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penyidikan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pencegahan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pemberantasan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pengobatan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penyakit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F4A818D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jasa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laboratorium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7858ECD0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jasa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medik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veteriner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0681EBAA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413A953A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kelembagaan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sumber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daya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kesehatan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7F7B9BF2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pengamatan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epidemiologi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ekonomi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veteriner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41A96DD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analisis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risiko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penyakit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eksotik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4B1A712E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penanganan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kesiagaan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darurat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penyakit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5074C3D5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pembangan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kelembagaan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sumber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daya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kesehatan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2A899F37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mutu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peredaran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obat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</w:p>
    <w:p w14:paraId="7CADDCD7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pascapanen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higiene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sanitasi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sanitary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keamanan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produk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, zoonosis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kesejahteraanhewan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serta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pengujian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sertifikasi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produk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34FE1878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kesehatan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kesehatan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masyarakat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veteriner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</w:p>
    <w:p w14:paraId="12FD90E2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kesehatan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kesehatan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masyarakat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veteriner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  <w:r w:rsidR="00DB53AA">
        <w:rPr>
          <w:rFonts w:ascii="Bookman Old Style" w:hAnsi="Bookman Old Style" w:cs="Bookman Old Style"/>
          <w:color w:val="000000" w:themeColor="text1"/>
        </w:rPr>
        <w:t xml:space="preserve"> </w:t>
      </w:r>
      <w:r w:rsidRPr="008C1703">
        <w:rPr>
          <w:rFonts w:ascii="Bookman Old Style" w:hAnsi="Bookman Old Style" w:cs="Bookman Old Style"/>
          <w:color w:val="000000" w:themeColor="text1"/>
        </w:rPr>
        <w:t>dan</w:t>
      </w:r>
    </w:p>
    <w:p w14:paraId="24ABE70D" w14:textId="77777777" w:rsidR="00195DAB" w:rsidRPr="008C1703" w:rsidRDefault="00195DAB" w:rsidP="00D434C9">
      <w:pPr>
        <w:pStyle w:val="ListParagraph"/>
        <w:numPr>
          <w:ilvl w:val="0"/>
          <w:numId w:val="1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lastRenderedPageBreak/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/>
          <w:color w:val="000000" w:themeColor="text1"/>
        </w:rPr>
        <w:t>.</w:t>
      </w:r>
    </w:p>
    <w:p w14:paraId="71CB92FE" w14:textId="77777777" w:rsidR="00195DAB" w:rsidRPr="008C1703" w:rsidRDefault="00195DAB" w:rsidP="00195DAB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/>
          <w:color w:val="000000" w:themeColor="text1"/>
        </w:rPr>
      </w:pPr>
    </w:p>
    <w:p w14:paraId="29D32019" w14:textId="77777777" w:rsidR="00195DAB" w:rsidRPr="008C1703" w:rsidRDefault="00195DAB" w:rsidP="004D7E50">
      <w:pPr>
        <w:tabs>
          <w:tab w:val="left" w:pos="630"/>
          <w:tab w:val="left" w:pos="1418"/>
          <w:tab w:val="left" w:pos="2880"/>
        </w:tabs>
        <w:ind w:left="1418" w:hanging="518"/>
        <w:jc w:val="both"/>
        <w:rPr>
          <w:rFonts w:ascii="Bookman Old Style" w:hAnsi="Bookman Old Style"/>
          <w:color w:val="000000" w:themeColor="text1"/>
        </w:rPr>
      </w:pPr>
      <w:r w:rsidRPr="008C1703">
        <w:rPr>
          <w:rFonts w:ascii="Bookman Old Style" w:hAnsi="Bookman Old Style"/>
          <w:color w:val="000000" w:themeColor="text1"/>
        </w:rPr>
        <w:t>3.3</w:t>
      </w:r>
      <w:r w:rsidRPr="008C1703">
        <w:rPr>
          <w:rFonts w:ascii="Bookman Old Style" w:hAnsi="Bookman Old Style"/>
          <w:color w:val="000000" w:themeColor="text1"/>
        </w:rPr>
        <w:tab/>
      </w:r>
      <w:proofErr w:type="spellStart"/>
      <w:r w:rsidRPr="008C1703">
        <w:rPr>
          <w:rFonts w:ascii="Bookman Old Style" w:hAnsi="Bookman Old Style"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Penyebaran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penyebaran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.</w:t>
      </w:r>
    </w:p>
    <w:p w14:paraId="23832272" w14:textId="77777777" w:rsidR="00195DAB" w:rsidRPr="008C1703" w:rsidRDefault="00195DAB" w:rsidP="00195DAB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78CD2E33" w14:textId="77777777" w:rsidR="00195DAB" w:rsidRPr="008C1703" w:rsidRDefault="00195DAB" w:rsidP="005A1993">
      <w:pPr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Pr="008C1703">
        <w:rPr>
          <w:rFonts w:ascii="Bookman Old Style" w:hAnsi="Bookman Old Style"/>
          <w:color w:val="000000" w:themeColor="text1"/>
          <w:lang w:val="en-US"/>
        </w:rPr>
        <w:t xml:space="preserve"> Sub-</w:t>
      </w:r>
      <w:proofErr w:type="spellStart"/>
      <w:r w:rsidRPr="008C1703">
        <w:rPr>
          <w:rFonts w:ascii="Bookman Old Style" w:hAnsi="Bookman Old Style"/>
          <w:color w:val="000000" w:themeColor="text1"/>
          <w:lang w:val="en-US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Penyebaran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/>
          <w:color w:val="000000" w:themeColor="text1"/>
          <w:lang w:val="id-ID"/>
        </w:rPr>
        <w:t xml:space="preserve"> menyelenggarakan fungsi</w:t>
      </w:r>
      <w:r w:rsidRPr="008C1703">
        <w:rPr>
          <w:rFonts w:ascii="Bookman Old Style" w:hAnsi="Bookman Old Style"/>
          <w:color w:val="000000" w:themeColor="text1"/>
        </w:rPr>
        <w:t xml:space="preserve">: </w:t>
      </w:r>
    </w:p>
    <w:p w14:paraId="727262F8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penyebaran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294BBB75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penyebaran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5963389E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penyiapan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lokasi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penyebaran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E7FD951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seleksi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pengujian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serta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pemberian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surat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keterangan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mutu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bibit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keluar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/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masuk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kabupaten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19C0E30D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kawasan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penggembalaan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integrasi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17D32F69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distribusi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redistribusi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1BCE7FC7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budidaya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potong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perah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unggas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aneka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serta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C08A459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peredaran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penggunaan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bibit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mutu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produktivitas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bibit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295C6DE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identifikasi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potensi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lokasi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penyebaran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6FB1900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usul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penetapan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tata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ruang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79FAF37B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distribusi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redistribusi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2B5BB7C3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penyebaran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serta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di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daerah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78A573E7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potensi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melalui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kemitraan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7E5C4A5E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penyebaran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</w:p>
    <w:p w14:paraId="359DF641" w14:textId="77777777" w:rsidR="00195DAB" w:rsidRPr="008C1703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penyebaran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  <w:r w:rsidR="009F3DA4">
        <w:rPr>
          <w:rFonts w:ascii="Bookman Old Style" w:hAnsi="Bookman Old Style" w:cs="Bookman Old Style"/>
          <w:color w:val="000000" w:themeColor="text1"/>
        </w:rPr>
        <w:t xml:space="preserve"> </w:t>
      </w:r>
      <w:r w:rsidRPr="008C1703">
        <w:rPr>
          <w:rFonts w:ascii="Bookman Old Style" w:hAnsi="Bookman Old Style" w:cs="Bookman Old Style"/>
          <w:color w:val="000000" w:themeColor="text1"/>
        </w:rPr>
        <w:t>dan</w:t>
      </w:r>
    </w:p>
    <w:p w14:paraId="07FCEA11" w14:textId="77777777" w:rsidR="00195DAB" w:rsidRDefault="00195DAB" w:rsidP="00D434C9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216" w:lineRule="auto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.</w:t>
      </w:r>
    </w:p>
    <w:p w14:paraId="0CAC4879" w14:textId="77777777" w:rsidR="005751DD" w:rsidRDefault="005751DD" w:rsidP="005751DD">
      <w:pPr>
        <w:pStyle w:val="ListParagraph"/>
        <w:autoSpaceDE w:val="0"/>
        <w:autoSpaceDN w:val="0"/>
        <w:adjustRightInd w:val="0"/>
        <w:spacing w:line="216" w:lineRule="auto"/>
        <w:ind w:left="1843"/>
        <w:jc w:val="both"/>
        <w:rPr>
          <w:rFonts w:ascii="Bookman Old Style" w:hAnsi="Bookman Old Style" w:cs="Bookman Old Style"/>
          <w:color w:val="000000" w:themeColor="text1"/>
        </w:rPr>
      </w:pPr>
    </w:p>
    <w:p w14:paraId="48650992" w14:textId="77777777" w:rsidR="00714B3F" w:rsidRPr="00714B3F" w:rsidRDefault="00714B3F" w:rsidP="005751DD">
      <w:pPr>
        <w:pStyle w:val="ListParagraph"/>
        <w:autoSpaceDE w:val="0"/>
        <w:autoSpaceDN w:val="0"/>
        <w:adjustRightInd w:val="0"/>
        <w:spacing w:line="216" w:lineRule="auto"/>
        <w:ind w:left="1843"/>
        <w:jc w:val="both"/>
        <w:rPr>
          <w:rFonts w:ascii="Bookman Old Style" w:hAnsi="Bookman Old Style" w:cs="Bookman Old Style"/>
          <w:color w:val="000000" w:themeColor="text1"/>
          <w:sz w:val="12"/>
        </w:rPr>
      </w:pPr>
    </w:p>
    <w:p w14:paraId="672D080B" w14:textId="77777777" w:rsidR="00195DAB" w:rsidRPr="006B065B" w:rsidRDefault="00195DAB" w:rsidP="00D434C9">
      <w:pPr>
        <w:pStyle w:val="ListParagraph"/>
        <w:numPr>
          <w:ilvl w:val="0"/>
          <w:numId w:val="125"/>
        </w:numPr>
        <w:tabs>
          <w:tab w:val="left" w:pos="360"/>
          <w:tab w:val="left" w:pos="900"/>
        </w:tabs>
        <w:autoSpaceDE w:val="0"/>
        <w:autoSpaceDN w:val="0"/>
        <w:adjustRightInd w:val="0"/>
        <w:ind w:hanging="18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proofErr w:type="spellStart"/>
      <w:r w:rsidRPr="006B065B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6B065B">
        <w:rPr>
          <w:rFonts w:ascii="Bookman Old Style" w:hAnsi="Bookman Old Style" w:cs="Tahoma,Bold"/>
          <w:b/>
          <w:bCs/>
          <w:color w:val="000000" w:themeColor="text1"/>
        </w:rPr>
        <w:t xml:space="preserve"> Perkebunan</w:t>
      </w:r>
    </w:p>
    <w:p w14:paraId="459A7E50" w14:textId="77777777" w:rsidR="00195DAB" w:rsidRPr="008C1703" w:rsidRDefault="00195DAB" w:rsidP="00195DAB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r w:rsidRPr="008C1703">
        <w:rPr>
          <w:rFonts w:ascii="Bookman Old Style" w:hAnsi="Bookman Old Style" w:cs="Tahoma,Bold"/>
          <w:bCs/>
          <w:color w:val="000000" w:themeColor="text1"/>
        </w:rPr>
        <w:tab/>
      </w:r>
    </w:p>
    <w:p w14:paraId="52ECA79E" w14:textId="77777777" w:rsidR="00195DAB" w:rsidRPr="008C1703" w:rsidRDefault="00195DAB" w:rsidP="006B065B">
      <w:pPr>
        <w:pStyle w:val="BodyTextIndent2"/>
        <w:tabs>
          <w:tab w:val="left" w:pos="630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Perkebunan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6B065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</w:p>
    <w:p w14:paraId="5BE72918" w14:textId="77777777" w:rsidR="00195DAB" w:rsidRPr="008C1703" w:rsidRDefault="00195DAB" w:rsidP="00C6769E">
      <w:pPr>
        <w:pStyle w:val="BodyTextIndent2"/>
        <w:tabs>
          <w:tab w:val="left" w:pos="630"/>
          <w:tab w:val="left" w:pos="720"/>
          <w:tab w:val="left" w:pos="1560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t>4.1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Usaha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Pasca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Panen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usaha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pasca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panen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4E206F9C" w14:textId="77777777" w:rsidR="00195DAB" w:rsidRPr="008C1703" w:rsidRDefault="00195DAB" w:rsidP="00195DAB">
      <w:pPr>
        <w:pStyle w:val="ListParagraph"/>
        <w:tabs>
          <w:tab w:val="left" w:pos="135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4D66911B" w14:textId="77777777" w:rsidR="00195DAB" w:rsidRPr="008C1703" w:rsidRDefault="00195DAB" w:rsidP="00920F06">
      <w:pPr>
        <w:pStyle w:val="ListParagraph"/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Usaha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Pasca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Panen</w:t>
      </w:r>
      <w:proofErr w:type="spellEnd"/>
      <w:r w:rsidRPr="008C170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Pr="008C170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C1703">
        <w:rPr>
          <w:rFonts w:ascii="Bookman Old Style" w:hAnsi="Bookman Old Style"/>
          <w:color w:val="000000" w:themeColor="text1"/>
        </w:rPr>
        <w:t xml:space="preserve"> </w:t>
      </w:r>
    </w:p>
    <w:p w14:paraId="72D9A60D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pasca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panen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22C43A7C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pasca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panen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5D0460F7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data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informasi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harga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pasar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komoditas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0C08CD3C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profil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analisa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kelayakan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komoditas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unggulan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8B620AE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penyediaan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pasca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panen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0E10A1A9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fasilitasi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rekomendasi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Ijin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Usaha Perkebunan;</w:t>
      </w:r>
    </w:p>
    <w:p w14:paraId="2F1679D5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sertifikasi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hasil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unggulan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komoditas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0C4CA504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lastRenderedPageBreak/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pemanfaatan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sarana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pascapanen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73634C9D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fasilitasi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pendaftaran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varietas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komoditas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37F0BC9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terhadap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7BF3F575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promosi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hasil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91C88BB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kegiatan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demplot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komoditas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36B65842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pasca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panen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; </w:t>
      </w:r>
    </w:p>
    <w:p w14:paraId="0C64AC27" w14:textId="77777777" w:rsidR="00195DAB" w:rsidRPr="008C1703" w:rsidRDefault="00195DAB" w:rsidP="00D434C9">
      <w:pPr>
        <w:pStyle w:val="ListParagraph"/>
        <w:numPr>
          <w:ilvl w:val="0"/>
          <w:numId w:val="12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pasca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panen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  <w:r w:rsidR="00920F06">
        <w:rPr>
          <w:rFonts w:ascii="Bookman Old Style" w:hAnsi="Bookman Old Style"/>
          <w:color w:val="000000" w:themeColor="text1"/>
        </w:rPr>
        <w:t xml:space="preserve"> </w:t>
      </w:r>
      <w:r w:rsidRPr="008C1703">
        <w:rPr>
          <w:rFonts w:ascii="Bookman Old Style" w:hAnsi="Bookman Old Style"/>
          <w:color w:val="000000" w:themeColor="text1"/>
        </w:rPr>
        <w:t>dan</w:t>
      </w:r>
    </w:p>
    <w:p w14:paraId="0D2D1549" w14:textId="77777777" w:rsidR="00195DAB" w:rsidRPr="008C1703" w:rsidRDefault="00195DAB" w:rsidP="00D434C9">
      <w:pPr>
        <w:pStyle w:val="ListParagraph"/>
        <w:numPr>
          <w:ilvl w:val="0"/>
          <w:numId w:val="124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/>
          <w:color w:val="000000" w:themeColor="text1"/>
        </w:rPr>
        <w:t>.</w:t>
      </w:r>
    </w:p>
    <w:p w14:paraId="15963F14" w14:textId="77777777" w:rsidR="00195DAB" w:rsidRPr="008C1703" w:rsidRDefault="00195DAB" w:rsidP="00195DAB">
      <w:pPr>
        <w:tabs>
          <w:tab w:val="left" w:pos="1800"/>
        </w:tabs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</w:p>
    <w:p w14:paraId="3FFEA687" w14:textId="77777777" w:rsidR="00195DAB" w:rsidRPr="008C1703" w:rsidRDefault="00195DAB" w:rsidP="00443E1F">
      <w:pPr>
        <w:tabs>
          <w:tab w:val="left" w:pos="900"/>
          <w:tab w:val="left" w:pos="1418"/>
          <w:tab w:val="left" w:pos="1800"/>
        </w:tabs>
        <w:autoSpaceDE w:val="0"/>
        <w:autoSpaceDN w:val="0"/>
        <w:adjustRightInd w:val="0"/>
        <w:ind w:left="1418" w:hanging="1418"/>
        <w:jc w:val="both"/>
        <w:rPr>
          <w:rFonts w:ascii="Bookman Old Style" w:hAnsi="Bookman Old Style" w:cs="Tahoma,Bold"/>
          <w:bCs/>
          <w:color w:val="000000" w:themeColor="text1"/>
        </w:rPr>
      </w:pPr>
      <w:r w:rsidRPr="008C1703">
        <w:rPr>
          <w:rFonts w:ascii="Bookman Old Style" w:hAnsi="Bookman Old Style" w:cs="Tahoma,Bold"/>
          <w:bCs/>
          <w:color w:val="000000" w:themeColor="text1"/>
        </w:rPr>
        <w:tab/>
        <w:t>4.2</w:t>
      </w: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.</w:t>
      </w:r>
    </w:p>
    <w:p w14:paraId="27474EBA" w14:textId="77777777" w:rsidR="00195DAB" w:rsidRPr="0096065A" w:rsidRDefault="00195DAB" w:rsidP="00443E1F">
      <w:pPr>
        <w:tabs>
          <w:tab w:val="left" w:pos="720"/>
          <w:tab w:val="left" w:pos="1350"/>
          <w:tab w:val="left" w:pos="1418"/>
          <w:tab w:val="left" w:pos="1800"/>
        </w:tabs>
        <w:autoSpaceDE w:val="0"/>
        <w:autoSpaceDN w:val="0"/>
        <w:adjustRightInd w:val="0"/>
        <w:ind w:left="1350" w:hanging="1350"/>
        <w:jc w:val="both"/>
        <w:rPr>
          <w:rFonts w:ascii="Bookman Old Style" w:hAnsi="Bookman Old Style" w:cs="Tahoma,Bold"/>
          <w:bCs/>
          <w:color w:val="000000" w:themeColor="text1"/>
          <w:sz w:val="8"/>
        </w:rPr>
      </w:pPr>
    </w:p>
    <w:p w14:paraId="75A40C8F" w14:textId="77777777" w:rsidR="00195DAB" w:rsidRPr="008C1703" w:rsidRDefault="00195DAB" w:rsidP="00443E1F">
      <w:pPr>
        <w:tabs>
          <w:tab w:val="left" w:pos="720"/>
          <w:tab w:val="left" w:pos="1350"/>
          <w:tab w:val="left" w:pos="1418"/>
          <w:tab w:val="left" w:pos="1800"/>
        </w:tabs>
        <w:autoSpaceDE w:val="0"/>
        <w:autoSpaceDN w:val="0"/>
        <w:adjustRightInd w:val="0"/>
        <w:ind w:left="1418" w:hanging="1350"/>
        <w:jc w:val="both"/>
        <w:rPr>
          <w:rFonts w:ascii="Bookman Old Style" w:hAnsi="Bookman Old Style" w:cs="Tahoma,Bold"/>
          <w:bCs/>
          <w:color w:val="000000" w:themeColor="text1"/>
        </w:rPr>
      </w:pP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r w:rsidR="00443E1F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8C170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Pr="008C170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C1703">
        <w:rPr>
          <w:rFonts w:ascii="Bookman Old Style" w:hAnsi="Bookman Old Style"/>
          <w:color w:val="000000" w:themeColor="text1"/>
        </w:rPr>
        <w:t xml:space="preserve"> </w:t>
      </w:r>
    </w:p>
    <w:p w14:paraId="3182C5BB" w14:textId="77777777" w:rsidR="00195DAB" w:rsidRPr="008C1703" w:rsidRDefault="00195DAB" w:rsidP="00D434C9">
      <w:pPr>
        <w:pStyle w:val="ListParagraph"/>
        <w:numPr>
          <w:ilvl w:val="0"/>
          <w:numId w:val="1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00E87379" w14:textId="77777777" w:rsidR="00195DAB" w:rsidRPr="008C1703" w:rsidRDefault="00195DAB" w:rsidP="00D434C9">
      <w:pPr>
        <w:pStyle w:val="ListParagraph"/>
        <w:numPr>
          <w:ilvl w:val="0"/>
          <w:numId w:val="1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70A2A8F1" w14:textId="77777777" w:rsidR="00195DAB" w:rsidRPr="008C1703" w:rsidRDefault="00195DAB" w:rsidP="00D434C9">
      <w:pPr>
        <w:pStyle w:val="ListParagraph"/>
        <w:numPr>
          <w:ilvl w:val="0"/>
          <w:numId w:val="1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penyediaan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2B382A67" w14:textId="77777777" w:rsidR="00195DAB" w:rsidRPr="008C1703" w:rsidRDefault="00195DAB" w:rsidP="00D434C9">
      <w:pPr>
        <w:pStyle w:val="ListParagraph"/>
        <w:numPr>
          <w:ilvl w:val="0"/>
          <w:numId w:val="1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bimbingan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supervisi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dalam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penerapan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24BF7262" w14:textId="77777777" w:rsidR="00195DAB" w:rsidRPr="008C1703" w:rsidRDefault="00195DAB" w:rsidP="00D434C9">
      <w:pPr>
        <w:pStyle w:val="ListParagraph"/>
        <w:numPr>
          <w:ilvl w:val="0"/>
          <w:numId w:val="1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pemberdayaan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komoditas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F93DF95" w14:textId="77777777" w:rsidR="00195DAB" w:rsidRPr="008C1703" w:rsidRDefault="00195DAB" w:rsidP="00D434C9">
      <w:pPr>
        <w:pStyle w:val="ListParagraph"/>
        <w:numPr>
          <w:ilvl w:val="0"/>
          <w:numId w:val="1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registrasi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kebun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komoditas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6F549FE" w14:textId="77777777" w:rsidR="00195DAB" w:rsidRPr="008C1703" w:rsidRDefault="00195DAB" w:rsidP="00D434C9">
      <w:pPr>
        <w:pStyle w:val="ListParagraph"/>
        <w:numPr>
          <w:ilvl w:val="0"/>
          <w:numId w:val="1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peredaran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benih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komoditas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B248092" w14:textId="77777777" w:rsidR="00195DAB" w:rsidRPr="008C1703" w:rsidRDefault="00195DAB" w:rsidP="00D434C9">
      <w:pPr>
        <w:pStyle w:val="ListParagraph"/>
        <w:numPr>
          <w:ilvl w:val="0"/>
          <w:numId w:val="1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perbaikan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infrastruktur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air di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2653F13" w14:textId="77777777" w:rsidR="00195DAB" w:rsidRPr="008C1703" w:rsidRDefault="00195DAB" w:rsidP="00D434C9">
      <w:pPr>
        <w:pStyle w:val="ListParagraph"/>
        <w:numPr>
          <w:ilvl w:val="0"/>
          <w:numId w:val="1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; </w:t>
      </w:r>
    </w:p>
    <w:p w14:paraId="1131942C" w14:textId="77777777" w:rsidR="00195DAB" w:rsidRPr="008C1703" w:rsidRDefault="00195DAB" w:rsidP="00D434C9">
      <w:pPr>
        <w:pStyle w:val="ListParagraph"/>
        <w:numPr>
          <w:ilvl w:val="0"/>
          <w:numId w:val="1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  <w:r w:rsidR="0096065A">
        <w:rPr>
          <w:rFonts w:ascii="Bookman Old Style" w:hAnsi="Bookman Old Style"/>
          <w:color w:val="000000" w:themeColor="text1"/>
        </w:rPr>
        <w:t xml:space="preserve"> </w:t>
      </w:r>
      <w:r w:rsidRPr="008C1703">
        <w:rPr>
          <w:rFonts w:ascii="Bookman Old Style" w:hAnsi="Bookman Old Style"/>
          <w:color w:val="000000" w:themeColor="text1"/>
        </w:rPr>
        <w:t>dan</w:t>
      </w:r>
    </w:p>
    <w:p w14:paraId="360E0E69" w14:textId="77777777" w:rsidR="00195DAB" w:rsidRPr="008C1703" w:rsidRDefault="00195DAB" w:rsidP="00D434C9">
      <w:pPr>
        <w:pStyle w:val="ListParagraph"/>
        <w:numPr>
          <w:ilvl w:val="0"/>
          <w:numId w:val="1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/>
          <w:color w:val="000000" w:themeColor="text1"/>
        </w:rPr>
        <w:t>.</w:t>
      </w:r>
    </w:p>
    <w:p w14:paraId="544BB559" w14:textId="77777777" w:rsidR="00195DAB" w:rsidRPr="008C1703" w:rsidRDefault="00195DAB" w:rsidP="00195DAB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7779040D" w14:textId="77777777" w:rsidR="00195DAB" w:rsidRPr="008C1703" w:rsidRDefault="00443E1F" w:rsidP="00443E1F">
      <w:pPr>
        <w:tabs>
          <w:tab w:val="left" w:pos="720"/>
          <w:tab w:val="left" w:pos="1440"/>
          <w:tab w:val="left" w:pos="1800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Tahoma,Bold"/>
          <w:bCs/>
          <w:color w:val="000000" w:themeColor="text1"/>
        </w:rPr>
      </w:pPr>
      <w:r>
        <w:rPr>
          <w:rFonts w:ascii="Bookman Old Style" w:hAnsi="Bookman Old Style" w:cs="Tahoma,Bold"/>
          <w:bCs/>
          <w:color w:val="000000" w:themeColor="text1"/>
        </w:rPr>
        <w:t>4.3</w:t>
      </w: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</w:rPr>
        <w:t xml:space="preserve"> Perkebunan </w:t>
      </w:r>
      <w:proofErr w:type="spellStart"/>
      <w:r w:rsidR="00C1778D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="00C1778D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proofErr w:type="gramStart"/>
      <w:r w:rsidR="00195DAB"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proofErr w:type="gramEnd"/>
      <w:r w:rsidR="00195DAB" w:rsidRPr="008C1703">
        <w:rPr>
          <w:rFonts w:ascii="Bookman Old Style" w:hAnsi="Bookman Old Style" w:cs="Tahoma,Bold"/>
          <w:bCs/>
          <w:color w:val="000000" w:themeColor="text1"/>
        </w:rPr>
        <w:t>.</w:t>
      </w:r>
    </w:p>
    <w:p w14:paraId="789D5610" w14:textId="77777777" w:rsidR="00195DAB" w:rsidRPr="00563FDC" w:rsidRDefault="00195DAB" w:rsidP="00443E1F">
      <w:pPr>
        <w:tabs>
          <w:tab w:val="left" w:pos="720"/>
          <w:tab w:val="left" w:pos="1350"/>
          <w:tab w:val="left" w:pos="1800"/>
        </w:tabs>
        <w:autoSpaceDE w:val="0"/>
        <w:autoSpaceDN w:val="0"/>
        <w:adjustRightInd w:val="0"/>
        <w:ind w:left="1418" w:hanging="641"/>
        <w:jc w:val="both"/>
        <w:rPr>
          <w:rFonts w:ascii="Bookman Old Style" w:hAnsi="Bookman Old Style" w:cs="Tahoma,Bold"/>
          <w:bCs/>
          <w:color w:val="000000" w:themeColor="text1"/>
          <w:sz w:val="18"/>
        </w:rPr>
      </w:pPr>
    </w:p>
    <w:p w14:paraId="46FBA105" w14:textId="77777777" w:rsidR="00195DAB" w:rsidRPr="008C1703" w:rsidRDefault="00195DAB" w:rsidP="00443E1F">
      <w:pPr>
        <w:tabs>
          <w:tab w:val="left" w:pos="720"/>
          <w:tab w:val="left" w:pos="900"/>
          <w:tab w:val="left" w:pos="1350"/>
          <w:tab w:val="left" w:pos="1800"/>
        </w:tabs>
        <w:autoSpaceDE w:val="0"/>
        <w:autoSpaceDN w:val="0"/>
        <w:adjustRightInd w:val="0"/>
        <w:ind w:left="1418" w:hanging="641"/>
        <w:jc w:val="both"/>
        <w:rPr>
          <w:rFonts w:ascii="Bookman Old Style" w:hAnsi="Bookman Old Style" w:cs="Tahoma,Bold"/>
          <w:bCs/>
          <w:color w:val="000000" w:themeColor="text1"/>
        </w:rPr>
      </w:pP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r w:rsidR="009C2D14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C1778D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="00C1778D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C1778D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="00C1778D">
        <w:rPr>
          <w:rFonts w:ascii="Bookman Old Style" w:hAnsi="Bookman Old Style" w:cs="Bookman Old Style"/>
          <w:color w:val="000000" w:themeColor="text1"/>
        </w:rPr>
        <w:t xml:space="preserve"> </w:t>
      </w:r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r w:rsidR="00C1778D">
        <w:rPr>
          <w:rFonts w:ascii="Bookman Old Style" w:hAnsi="Bookman Old Style"/>
          <w:color w:val="000000" w:themeColor="text1"/>
          <w:lang w:val="id-ID"/>
        </w:rPr>
        <w:t>,</w:t>
      </w:r>
      <w:r w:rsidR="00C1778D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8C1703">
        <w:rPr>
          <w:rFonts w:ascii="Bookman Old Style" w:hAnsi="Bookman Old Style"/>
          <w:color w:val="000000" w:themeColor="text1"/>
          <w:lang w:val="id-ID"/>
        </w:rPr>
        <w:t xml:space="preserve">menyelenggarakan </w:t>
      </w:r>
      <w:proofErr w:type="gramStart"/>
      <w:r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="009E033F">
        <w:rPr>
          <w:rFonts w:ascii="Bookman Old Style" w:hAnsi="Bookman Old Style"/>
          <w:color w:val="000000" w:themeColor="text1"/>
        </w:rPr>
        <w:t xml:space="preserve"> </w:t>
      </w:r>
      <w:r w:rsidRPr="008C1703">
        <w:rPr>
          <w:rFonts w:ascii="Bookman Old Style" w:hAnsi="Bookman Old Style"/>
          <w:color w:val="000000" w:themeColor="text1"/>
        </w:rPr>
        <w:t>:</w:t>
      </w:r>
      <w:proofErr w:type="gramEnd"/>
      <w:r w:rsidRPr="008C1703">
        <w:rPr>
          <w:rFonts w:ascii="Bookman Old Style" w:hAnsi="Bookman Old Style"/>
          <w:color w:val="000000" w:themeColor="text1"/>
        </w:rPr>
        <w:t xml:space="preserve"> </w:t>
      </w:r>
    </w:p>
    <w:p w14:paraId="3E5D0460" w14:textId="77777777" w:rsidR="00195DAB" w:rsidRPr="008C1703" w:rsidRDefault="00195DAB" w:rsidP="00D434C9">
      <w:pPr>
        <w:pStyle w:val="ListParagraph"/>
        <w:numPr>
          <w:ilvl w:val="0"/>
          <w:numId w:val="11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117D9C43" w14:textId="77777777" w:rsidR="00195DAB" w:rsidRPr="008C1703" w:rsidRDefault="00195DAB" w:rsidP="00D434C9">
      <w:pPr>
        <w:pStyle w:val="ListParagraph"/>
        <w:numPr>
          <w:ilvl w:val="0"/>
          <w:numId w:val="11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1AE07176" w14:textId="77777777" w:rsidR="00195DAB" w:rsidRPr="008C1703" w:rsidRDefault="00195DAB" w:rsidP="00D434C9">
      <w:pPr>
        <w:pStyle w:val="ListParagraph"/>
        <w:numPr>
          <w:ilvl w:val="0"/>
          <w:numId w:val="11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pencegahan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penanggulangan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hama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/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penyakit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2F6D7B68" w14:textId="77777777" w:rsidR="00195DAB" w:rsidRPr="008C1703" w:rsidRDefault="00195DAB" w:rsidP="00D434C9">
      <w:pPr>
        <w:pStyle w:val="ListParagraph"/>
        <w:numPr>
          <w:ilvl w:val="0"/>
          <w:numId w:val="11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organisasi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pengganggu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16241FD2" w14:textId="77777777" w:rsidR="00195DAB" w:rsidRPr="008C1703" w:rsidRDefault="00195DAB" w:rsidP="00D434C9">
      <w:pPr>
        <w:pStyle w:val="ListParagraph"/>
        <w:numPr>
          <w:ilvl w:val="0"/>
          <w:numId w:val="11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terhadap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penggunaan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peralatan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/>
          <w:color w:val="000000" w:themeColor="text1"/>
        </w:rPr>
        <w:t>bahan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</w:p>
    <w:p w14:paraId="02E5895E" w14:textId="77777777" w:rsidR="00195DAB" w:rsidRPr="008C1703" w:rsidRDefault="00195DAB" w:rsidP="00D434C9">
      <w:pPr>
        <w:pStyle w:val="ListParagraph"/>
        <w:numPr>
          <w:ilvl w:val="0"/>
          <w:numId w:val="11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penggunaan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/>
          <w:color w:val="000000" w:themeColor="text1"/>
        </w:rPr>
        <w:t>peredaran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pestisida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</w:p>
    <w:p w14:paraId="3AD398F7" w14:textId="77777777" w:rsidR="00195DAB" w:rsidRPr="008C1703" w:rsidRDefault="00195DAB" w:rsidP="00D434C9">
      <w:pPr>
        <w:pStyle w:val="ListParagraph"/>
        <w:numPr>
          <w:ilvl w:val="0"/>
          <w:numId w:val="11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penanggulangan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dampak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pencegaha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dampak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kebakaran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kebun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62A00FF3" w14:textId="77777777" w:rsidR="00195DAB" w:rsidRPr="008C1703" w:rsidRDefault="00195DAB" w:rsidP="00D434C9">
      <w:pPr>
        <w:pStyle w:val="ListParagraph"/>
        <w:numPr>
          <w:ilvl w:val="0"/>
          <w:numId w:val="11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lastRenderedPageBreak/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penanggulangan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potensi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terjadinya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kekeringan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banjir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titik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api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kebakaran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kebum</w:t>
      </w:r>
      <w:proofErr w:type="spellEnd"/>
    </w:p>
    <w:p w14:paraId="3190D46A" w14:textId="77777777" w:rsidR="00195DAB" w:rsidRPr="008C1703" w:rsidRDefault="00195DAB" w:rsidP="00D434C9">
      <w:pPr>
        <w:pStyle w:val="ListParagraph"/>
        <w:numPr>
          <w:ilvl w:val="0"/>
          <w:numId w:val="11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; </w:t>
      </w:r>
    </w:p>
    <w:p w14:paraId="1C31B902" w14:textId="77777777" w:rsidR="00195DAB" w:rsidRPr="008C1703" w:rsidRDefault="00195DAB" w:rsidP="00D434C9">
      <w:pPr>
        <w:pStyle w:val="ListParagraph"/>
        <w:numPr>
          <w:ilvl w:val="0"/>
          <w:numId w:val="11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  <w:r w:rsidR="00563FDC">
        <w:rPr>
          <w:rFonts w:ascii="Bookman Old Style" w:hAnsi="Bookman Old Style"/>
          <w:color w:val="000000" w:themeColor="text1"/>
        </w:rPr>
        <w:t xml:space="preserve"> </w:t>
      </w:r>
      <w:r w:rsidRPr="008C1703">
        <w:rPr>
          <w:rFonts w:ascii="Bookman Old Style" w:hAnsi="Bookman Old Style"/>
          <w:color w:val="000000" w:themeColor="text1"/>
        </w:rPr>
        <w:t>dan</w:t>
      </w:r>
    </w:p>
    <w:p w14:paraId="3A9334AE" w14:textId="77777777" w:rsidR="00195DAB" w:rsidRPr="008C1703" w:rsidRDefault="00195DAB" w:rsidP="00D434C9">
      <w:pPr>
        <w:pStyle w:val="ListParagraph"/>
        <w:numPr>
          <w:ilvl w:val="0"/>
          <w:numId w:val="11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="0071395C">
        <w:rPr>
          <w:rFonts w:ascii="Bookman Old Style" w:hAnsi="Bookman Old Style" w:cs="Bookman Old Style"/>
          <w:color w:val="000000" w:themeColor="text1"/>
        </w:rPr>
        <w:t>.</w:t>
      </w:r>
    </w:p>
    <w:p w14:paraId="3C58BE78" w14:textId="77777777" w:rsidR="00195DAB" w:rsidRPr="008C1703" w:rsidRDefault="00195DAB" w:rsidP="00195DAB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 w:themeColor="text1"/>
        </w:rPr>
      </w:pPr>
    </w:p>
    <w:p w14:paraId="338FD178" w14:textId="77777777" w:rsidR="00195DAB" w:rsidRPr="007652B1" w:rsidRDefault="00195DAB" w:rsidP="00D434C9">
      <w:pPr>
        <w:pStyle w:val="ListParagraph"/>
        <w:numPr>
          <w:ilvl w:val="0"/>
          <w:numId w:val="125"/>
        </w:numPr>
        <w:tabs>
          <w:tab w:val="left" w:pos="360"/>
          <w:tab w:val="left" w:pos="900"/>
        </w:tabs>
        <w:autoSpaceDE w:val="0"/>
        <w:autoSpaceDN w:val="0"/>
        <w:adjustRightInd w:val="0"/>
        <w:ind w:left="709" w:hanging="169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proofErr w:type="spellStart"/>
      <w:r w:rsidRPr="007652B1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7652B1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7652B1">
        <w:rPr>
          <w:rFonts w:ascii="Bookman Old Style" w:hAnsi="Bookman Old Style" w:cs="Tahoma,Bold"/>
          <w:b/>
          <w:bCs/>
          <w:color w:val="000000" w:themeColor="text1"/>
        </w:rPr>
        <w:t>Pengembangan</w:t>
      </w:r>
      <w:proofErr w:type="spellEnd"/>
      <w:r w:rsidRPr="007652B1">
        <w:rPr>
          <w:rFonts w:ascii="Bookman Old Style" w:hAnsi="Bookman Old Style" w:cs="Tahoma,Bold"/>
          <w:b/>
          <w:bCs/>
          <w:color w:val="000000" w:themeColor="text1"/>
        </w:rPr>
        <w:t xml:space="preserve"> SDM</w:t>
      </w:r>
    </w:p>
    <w:p w14:paraId="2F63B433" w14:textId="77777777" w:rsidR="00195DAB" w:rsidRPr="008C1703" w:rsidRDefault="00195DAB" w:rsidP="00195DAB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r w:rsidRPr="008C1703">
        <w:rPr>
          <w:rFonts w:ascii="Bookman Old Style" w:hAnsi="Bookman Old Style" w:cs="Tahoma,Bold"/>
          <w:bCs/>
          <w:color w:val="000000" w:themeColor="text1"/>
        </w:rPr>
        <w:tab/>
      </w:r>
    </w:p>
    <w:p w14:paraId="1F04C692" w14:textId="77777777" w:rsidR="00195DAB" w:rsidRPr="008C1703" w:rsidRDefault="00195DAB" w:rsidP="007652B1">
      <w:pPr>
        <w:pStyle w:val="BodyTextIndent2"/>
        <w:tabs>
          <w:tab w:val="left" w:pos="630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Pengembangan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SDM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154291CE" w14:textId="77777777" w:rsidR="00195DAB" w:rsidRPr="008C1703" w:rsidRDefault="00195DAB" w:rsidP="0078272B">
      <w:pPr>
        <w:pStyle w:val="BodyTextIndent2"/>
        <w:tabs>
          <w:tab w:val="left" w:pos="630"/>
          <w:tab w:val="left" w:pos="720"/>
          <w:tab w:val="left" w:pos="1350"/>
          <w:tab w:val="left" w:pos="1440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t>5.1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78272B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="00C41294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="00C41294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="00C41294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="00C41294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C41294">
        <w:rPr>
          <w:rFonts w:ascii="Bookman Old Style" w:hAnsi="Bookman Old Style" w:cs="Bookman Old Style"/>
          <w:color w:val="000000" w:themeColor="text1"/>
          <w:sz w:val="24"/>
          <w:szCs w:val="24"/>
        </w:rPr>
        <w:t>Peningkatan</w:t>
      </w:r>
      <w:proofErr w:type="spellEnd"/>
      <w:r w:rsidR="00C41294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C41294">
        <w:rPr>
          <w:rFonts w:ascii="Bookman Old Style" w:hAnsi="Bookman Old Style" w:cs="Bookman Old Style"/>
          <w:color w:val="000000" w:themeColor="text1"/>
          <w:sz w:val="24"/>
          <w:szCs w:val="24"/>
        </w:rPr>
        <w:t>Sumber</w:t>
      </w:r>
      <w:proofErr w:type="spellEnd"/>
      <w:r w:rsidR="00C41294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Daya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Manusia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78272B">
        <w:rPr>
          <w:rFonts w:ascii="Bookman Old Style" w:hAnsi="Bookman Old Style" w:cs="Bookman Old Style"/>
          <w:color w:val="000000" w:themeColor="text1"/>
          <w:sz w:val="24"/>
          <w:szCs w:val="24"/>
        </w:rPr>
        <w:t>peningkatan</w:t>
      </w:r>
      <w:proofErr w:type="spellEnd"/>
      <w:r w:rsidR="0078272B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78272B">
        <w:rPr>
          <w:rFonts w:ascii="Bookman Old Style" w:hAnsi="Bookman Old Style" w:cs="Bookman Old Style"/>
          <w:color w:val="000000" w:themeColor="text1"/>
          <w:sz w:val="24"/>
          <w:szCs w:val="24"/>
        </w:rPr>
        <w:t>sumber</w:t>
      </w:r>
      <w:proofErr w:type="spellEnd"/>
      <w:r w:rsidR="0078272B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daya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manusia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peternakan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35E0393E" w14:textId="77777777" w:rsidR="00195DAB" w:rsidRPr="008C1703" w:rsidRDefault="00195DAB" w:rsidP="0078272B">
      <w:pPr>
        <w:pStyle w:val="ListParagraph"/>
        <w:tabs>
          <w:tab w:val="left" w:pos="1350"/>
          <w:tab w:val="left" w:pos="144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7600DC35" w14:textId="77777777" w:rsidR="00195DAB" w:rsidRPr="008C1703" w:rsidRDefault="00195DAB" w:rsidP="0078272B">
      <w:pPr>
        <w:pStyle w:val="ListParagraph"/>
        <w:tabs>
          <w:tab w:val="left" w:pos="1440"/>
        </w:tabs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8C170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Pr="008C170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C1703">
        <w:rPr>
          <w:rFonts w:ascii="Bookman Old Style" w:hAnsi="Bookman Old Style"/>
          <w:color w:val="000000" w:themeColor="text1"/>
        </w:rPr>
        <w:t xml:space="preserve"> </w:t>
      </w:r>
    </w:p>
    <w:p w14:paraId="1A0CD18C" w14:textId="77777777" w:rsidR="00195DAB" w:rsidRPr="008C1703" w:rsidRDefault="00195DAB" w:rsidP="00D434C9">
      <w:pPr>
        <w:pStyle w:val="ListParagraph"/>
        <w:numPr>
          <w:ilvl w:val="0"/>
          <w:numId w:val="126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78CF97BC" w14:textId="77777777" w:rsidR="00195DAB" w:rsidRPr="008C1703" w:rsidRDefault="00195DAB" w:rsidP="00D434C9">
      <w:pPr>
        <w:pStyle w:val="ListParagraph"/>
        <w:numPr>
          <w:ilvl w:val="0"/>
          <w:numId w:val="126"/>
        </w:numPr>
        <w:tabs>
          <w:tab w:val="left" w:pos="1440"/>
        </w:tabs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4EFD0A1F" w14:textId="77777777" w:rsidR="00195DAB" w:rsidRPr="008C1703" w:rsidRDefault="00195DAB" w:rsidP="00D434C9">
      <w:pPr>
        <w:pStyle w:val="ListParagraph"/>
        <w:numPr>
          <w:ilvl w:val="0"/>
          <w:numId w:val="12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identifikasi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kebutuhan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bagi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penyuluh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C7A26CB" w14:textId="77777777" w:rsidR="00195DAB" w:rsidRPr="008C1703" w:rsidRDefault="00195DAB" w:rsidP="00D434C9">
      <w:pPr>
        <w:pStyle w:val="ListParagraph"/>
        <w:numPr>
          <w:ilvl w:val="0"/>
          <w:numId w:val="12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sekolah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lapang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atau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bagi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petani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52F2A4A" w14:textId="77777777" w:rsidR="00195DAB" w:rsidRPr="008C1703" w:rsidRDefault="00195DAB" w:rsidP="00D434C9">
      <w:pPr>
        <w:pStyle w:val="ListParagraph"/>
        <w:numPr>
          <w:ilvl w:val="0"/>
          <w:numId w:val="12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kelembagaan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ketenagaan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penyuluhan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Arial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Arial"/>
          <w:color w:val="000000" w:themeColor="text1"/>
        </w:rPr>
        <w:t>;</w:t>
      </w:r>
    </w:p>
    <w:p w14:paraId="0D762BFB" w14:textId="77777777" w:rsidR="00195DAB" w:rsidRPr="008C1703" w:rsidRDefault="00195DAB" w:rsidP="00D434C9">
      <w:pPr>
        <w:pStyle w:val="ListParagraph"/>
        <w:numPr>
          <w:ilvl w:val="0"/>
          <w:numId w:val="12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pendampingan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pemanfaatan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09820086" w14:textId="77777777" w:rsidR="00195DAB" w:rsidRPr="008C1703" w:rsidRDefault="00195DAB" w:rsidP="00D434C9">
      <w:pPr>
        <w:pStyle w:val="ListParagraph"/>
        <w:numPr>
          <w:ilvl w:val="0"/>
          <w:numId w:val="12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programa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penyuluhan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B5ABAF7" w14:textId="77777777" w:rsidR="00195DAB" w:rsidRPr="008C1703" w:rsidRDefault="00195DAB" w:rsidP="00D434C9">
      <w:pPr>
        <w:pStyle w:val="ListParagraph"/>
        <w:numPr>
          <w:ilvl w:val="0"/>
          <w:numId w:val="12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; </w:t>
      </w:r>
    </w:p>
    <w:p w14:paraId="42C38EF7" w14:textId="77777777" w:rsidR="00195DAB" w:rsidRPr="008C1703" w:rsidRDefault="00195DAB" w:rsidP="00D434C9">
      <w:pPr>
        <w:pStyle w:val="ListParagraph"/>
        <w:numPr>
          <w:ilvl w:val="0"/>
          <w:numId w:val="12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  <w:r w:rsidR="00C41294">
        <w:rPr>
          <w:rFonts w:ascii="Bookman Old Style" w:hAnsi="Bookman Old Style"/>
          <w:color w:val="000000" w:themeColor="text1"/>
        </w:rPr>
        <w:t xml:space="preserve"> </w:t>
      </w:r>
      <w:r w:rsidRPr="008C1703">
        <w:rPr>
          <w:rFonts w:ascii="Bookman Old Style" w:hAnsi="Bookman Old Style"/>
          <w:color w:val="000000" w:themeColor="text1"/>
        </w:rPr>
        <w:t>dan</w:t>
      </w:r>
    </w:p>
    <w:p w14:paraId="63506F86" w14:textId="77777777" w:rsidR="00195DAB" w:rsidRPr="008C1703" w:rsidRDefault="00195DAB" w:rsidP="00D434C9">
      <w:pPr>
        <w:pStyle w:val="ListParagraph"/>
        <w:numPr>
          <w:ilvl w:val="0"/>
          <w:numId w:val="12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.</w:t>
      </w:r>
    </w:p>
    <w:p w14:paraId="1FD340B2" w14:textId="77777777" w:rsidR="00195DAB" w:rsidRPr="008C1703" w:rsidRDefault="00195DAB" w:rsidP="00195DAB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0665BE6A" w14:textId="77777777" w:rsidR="00195DAB" w:rsidRPr="008C1703" w:rsidRDefault="00195DAB" w:rsidP="00130FFF">
      <w:pPr>
        <w:pStyle w:val="BodyTextIndent2"/>
        <w:tabs>
          <w:tab w:val="left" w:pos="630"/>
          <w:tab w:val="left" w:pos="720"/>
          <w:tab w:val="left" w:pos="1440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t>5.2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130FFF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Kelembagaan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Petani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pemberdayaan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kelembagaan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petani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0846A282" w14:textId="77777777" w:rsidR="00195DAB" w:rsidRPr="008C1703" w:rsidRDefault="00195DAB" w:rsidP="006878D7">
      <w:pPr>
        <w:pStyle w:val="ListParagraph"/>
        <w:tabs>
          <w:tab w:val="left" w:pos="1350"/>
          <w:tab w:val="left" w:pos="144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18D4F8F8" w14:textId="77777777" w:rsidR="00195DAB" w:rsidRPr="008C1703" w:rsidRDefault="00130FFF" w:rsidP="00130FFF">
      <w:pPr>
        <w:pStyle w:val="ListParagraph"/>
        <w:tabs>
          <w:tab w:val="left" w:pos="1440"/>
        </w:tabs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Petani</w:t>
      </w:r>
      <w:proofErr w:type="spellEnd"/>
      <w:r w:rsidR="00195DAB" w:rsidRPr="008C170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="00195DAB"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="00195DAB" w:rsidRPr="008C170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="00195DAB" w:rsidRPr="008C1703">
        <w:rPr>
          <w:rFonts w:ascii="Bookman Old Style" w:hAnsi="Bookman Old Style"/>
          <w:color w:val="000000" w:themeColor="text1"/>
        </w:rPr>
        <w:t xml:space="preserve"> </w:t>
      </w:r>
    </w:p>
    <w:p w14:paraId="3D600E39" w14:textId="77777777" w:rsidR="00195DAB" w:rsidRPr="008C1703" w:rsidRDefault="00195DAB" w:rsidP="00D434C9">
      <w:pPr>
        <w:pStyle w:val="ListParagraph"/>
        <w:numPr>
          <w:ilvl w:val="0"/>
          <w:numId w:val="127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pemberdayaan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petani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290E692A" w14:textId="77777777" w:rsidR="00195DAB" w:rsidRPr="008C1703" w:rsidRDefault="00195DAB" w:rsidP="00D434C9">
      <w:pPr>
        <w:pStyle w:val="ListParagraph"/>
        <w:numPr>
          <w:ilvl w:val="0"/>
          <w:numId w:val="127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pemberdayaan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petani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28E53C89" w14:textId="77777777" w:rsidR="00195DAB" w:rsidRPr="008C1703" w:rsidRDefault="00195DAB" w:rsidP="00D434C9">
      <w:pPr>
        <w:pStyle w:val="ListParagraph"/>
        <w:numPr>
          <w:ilvl w:val="0"/>
          <w:numId w:val="127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tani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bidang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7D502A29" w14:textId="77777777" w:rsidR="00195DAB" w:rsidRPr="008C1703" w:rsidRDefault="00195DAB" w:rsidP="00D434C9">
      <w:pPr>
        <w:pStyle w:val="ListParagraph"/>
        <w:numPr>
          <w:ilvl w:val="0"/>
          <w:numId w:val="127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database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petani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076E514C" w14:textId="77777777" w:rsidR="00195DAB" w:rsidRPr="008C1703" w:rsidRDefault="00195DAB" w:rsidP="00D434C9">
      <w:pPr>
        <w:pStyle w:val="ListParagraph"/>
        <w:numPr>
          <w:ilvl w:val="0"/>
          <w:numId w:val="127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kemitraan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kerjasama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pembiayaan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2E318164" w14:textId="77777777" w:rsidR="00195DAB" w:rsidRPr="008C1703" w:rsidRDefault="00195DAB" w:rsidP="00D434C9">
      <w:pPr>
        <w:pStyle w:val="ListParagraph"/>
        <w:numPr>
          <w:ilvl w:val="0"/>
          <w:numId w:val="127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; </w:t>
      </w:r>
    </w:p>
    <w:p w14:paraId="3C3D9652" w14:textId="77777777" w:rsidR="00195DAB" w:rsidRPr="008C1703" w:rsidRDefault="00195DAB" w:rsidP="00D434C9">
      <w:pPr>
        <w:pStyle w:val="ListParagraph"/>
        <w:numPr>
          <w:ilvl w:val="0"/>
          <w:numId w:val="127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  <w:r w:rsidR="00CB3FC8">
        <w:rPr>
          <w:rFonts w:ascii="Bookman Old Style" w:hAnsi="Bookman Old Style"/>
          <w:color w:val="000000" w:themeColor="text1"/>
        </w:rPr>
        <w:t xml:space="preserve"> </w:t>
      </w:r>
      <w:r w:rsidRPr="008C1703">
        <w:rPr>
          <w:rFonts w:ascii="Bookman Old Style" w:hAnsi="Bookman Old Style"/>
          <w:color w:val="000000" w:themeColor="text1"/>
        </w:rPr>
        <w:t>dan</w:t>
      </w:r>
    </w:p>
    <w:p w14:paraId="21BC9C16" w14:textId="77777777" w:rsidR="00195DAB" w:rsidRPr="008C1703" w:rsidRDefault="00195DAB" w:rsidP="00D434C9">
      <w:pPr>
        <w:pStyle w:val="ListParagraph"/>
        <w:numPr>
          <w:ilvl w:val="0"/>
          <w:numId w:val="127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.</w:t>
      </w:r>
    </w:p>
    <w:p w14:paraId="5BBCB8BB" w14:textId="77777777" w:rsidR="00195DAB" w:rsidRPr="008C1703" w:rsidRDefault="00195DAB" w:rsidP="004F6215">
      <w:pPr>
        <w:pStyle w:val="BodyTextIndent2"/>
        <w:tabs>
          <w:tab w:val="left" w:pos="630"/>
          <w:tab w:val="left" w:pos="720"/>
          <w:tab w:val="left" w:pos="1350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lastRenderedPageBreak/>
        <w:t>5.3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4F6215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Sarana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Prasarana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Perizinan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prasarana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perizinan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pertanian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7207B55F" w14:textId="77777777" w:rsidR="00195DAB" w:rsidRPr="008C1703" w:rsidRDefault="00195DAB" w:rsidP="00195DAB">
      <w:pPr>
        <w:pStyle w:val="ListParagraph"/>
        <w:tabs>
          <w:tab w:val="left" w:pos="135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2CC5FCBE" w14:textId="77777777" w:rsidR="00195DAB" w:rsidRPr="008C1703" w:rsidRDefault="00195DAB" w:rsidP="00D733A1">
      <w:pPr>
        <w:pStyle w:val="ListParagraph"/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8C1703">
        <w:rPr>
          <w:rFonts w:ascii="Bookman Old Style" w:hAnsi="Bookman Old Style" w:cs="Bookman Old Style"/>
          <w:color w:val="000000" w:themeColor="text1"/>
        </w:rPr>
        <w:t xml:space="preserve">Sarana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Perizinan</w:t>
      </w:r>
      <w:proofErr w:type="spellEnd"/>
      <w:r w:rsidRPr="008C170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Pr="008C170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C1703">
        <w:rPr>
          <w:rFonts w:ascii="Bookman Old Style" w:hAnsi="Bookman Old Style"/>
          <w:color w:val="000000" w:themeColor="text1"/>
        </w:rPr>
        <w:t xml:space="preserve"> </w:t>
      </w:r>
    </w:p>
    <w:p w14:paraId="427DC8FC" w14:textId="77777777" w:rsidR="00195DAB" w:rsidRPr="008C1703" w:rsidRDefault="00195DAB" w:rsidP="00D434C9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perizinan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6E943BB8" w14:textId="77777777" w:rsidR="00195DAB" w:rsidRPr="008C1703" w:rsidRDefault="00195DAB" w:rsidP="00D434C9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perizinan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47C3E952" w14:textId="77777777" w:rsidR="00195DAB" w:rsidRPr="008C1703" w:rsidRDefault="00195DAB" w:rsidP="00D434C9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pembiayaan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penyuluh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1DAC2C9" w14:textId="77777777" w:rsidR="00195DAB" w:rsidRPr="008C1703" w:rsidRDefault="00195DAB" w:rsidP="00D434C9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ketersediaan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penyuluh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006F6440" w14:textId="77777777" w:rsidR="00195DAB" w:rsidRPr="008C1703" w:rsidRDefault="00195DAB" w:rsidP="00D434C9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rekomendasi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perizinan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C65ACD0" w14:textId="77777777" w:rsidR="00195DAB" w:rsidRPr="008C1703" w:rsidRDefault="00195DAB" w:rsidP="00D434C9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rekomendasi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peredaran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ternak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keluar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/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masuk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kabupaten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73A37EED" w14:textId="77777777" w:rsidR="00195DAB" w:rsidRPr="008C1703" w:rsidRDefault="00195DAB" w:rsidP="00D434C9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rekomendasi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peredaran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benih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62494DD2" w14:textId="77777777" w:rsidR="00195DAB" w:rsidRPr="008C1703" w:rsidRDefault="00195DAB" w:rsidP="00D434C9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rekomendasi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peredaran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pupuk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pestisida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313B57B8" w14:textId="77777777" w:rsidR="00195DAB" w:rsidRPr="008C1703" w:rsidRDefault="00195DAB" w:rsidP="00D434C9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perizinan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</w:p>
    <w:p w14:paraId="4CA0ECEF" w14:textId="77777777" w:rsidR="00195DAB" w:rsidRPr="008C1703" w:rsidRDefault="00195DAB" w:rsidP="00D434C9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perizinan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  <w:r w:rsidR="00CB3FC8">
        <w:rPr>
          <w:rFonts w:ascii="Bookman Old Style" w:hAnsi="Bookman Old Style"/>
          <w:color w:val="000000" w:themeColor="text1"/>
        </w:rPr>
        <w:t xml:space="preserve"> </w:t>
      </w:r>
      <w:r w:rsidRPr="008C1703">
        <w:rPr>
          <w:rFonts w:ascii="Bookman Old Style" w:hAnsi="Bookman Old Style"/>
          <w:color w:val="000000" w:themeColor="text1"/>
        </w:rPr>
        <w:t>dan</w:t>
      </w:r>
    </w:p>
    <w:p w14:paraId="54AE646A" w14:textId="77777777" w:rsidR="00195DAB" w:rsidRPr="008C1703" w:rsidRDefault="00195DAB" w:rsidP="00D434C9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.</w:t>
      </w:r>
    </w:p>
    <w:p w14:paraId="414F1D4F" w14:textId="77777777" w:rsidR="00195DAB" w:rsidRDefault="00195DAB" w:rsidP="00195DAB">
      <w:pPr>
        <w:pStyle w:val="ListParagraph"/>
        <w:autoSpaceDE w:val="0"/>
        <w:autoSpaceDN w:val="0"/>
        <w:adjustRightInd w:val="0"/>
        <w:spacing w:before="12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132441A2" w14:textId="77777777" w:rsidR="00714B3F" w:rsidRPr="00AD6F06" w:rsidRDefault="00714B3F" w:rsidP="00195DAB">
      <w:pPr>
        <w:pStyle w:val="ListParagraph"/>
        <w:autoSpaceDE w:val="0"/>
        <w:autoSpaceDN w:val="0"/>
        <w:adjustRightInd w:val="0"/>
        <w:spacing w:before="12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  <w:sz w:val="4"/>
        </w:rPr>
      </w:pPr>
    </w:p>
    <w:p w14:paraId="70F6A6D6" w14:textId="77777777" w:rsidR="00195DAB" w:rsidRPr="00DD4F0D" w:rsidRDefault="00195DAB" w:rsidP="00D434C9">
      <w:pPr>
        <w:pStyle w:val="ListParagraph"/>
        <w:numPr>
          <w:ilvl w:val="0"/>
          <w:numId w:val="125"/>
        </w:numPr>
        <w:tabs>
          <w:tab w:val="left" w:pos="360"/>
          <w:tab w:val="left" w:pos="900"/>
        </w:tabs>
        <w:autoSpaceDE w:val="0"/>
        <w:autoSpaceDN w:val="0"/>
        <w:adjustRightInd w:val="0"/>
        <w:ind w:left="709" w:hanging="169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proofErr w:type="spellStart"/>
      <w:r w:rsidRPr="00DD4F0D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DD4F0D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DD4F0D">
        <w:rPr>
          <w:rFonts w:ascii="Bookman Old Style" w:hAnsi="Bookman Old Style" w:cs="Tahoma,Bold"/>
          <w:b/>
          <w:bCs/>
          <w:color w:val="000000" w:themeColor="text1"/>
        </w:rPr>
        <w:t>Prasarana</w:t>
      </w:r>
      <w:proofErr w:type="spellEnd"/>
      <w:r w:rsidRPr="00DD4F0D">
        <w:rPr>
          <w:rFonts w:ascii="Bookman Old Style" w:hAnsi="Bookman Old Style" w:cs="Tahoma,Bold"/>
          <w:b/>
          <w:bCs/>
          <w:color w:val="000000" w:themeColor="text1"/>
        </w:rPr>
        <w:t xml:space="preserve"> dan Sarana </w:t>
      </w:r>
      <w:proofErr w:type="spellStart"/>
      <w:r w:rsidRPr="00DD4F0D">
        <w:rPr>
          <w:rFonts w:ascii="Bookman Old Style" w:hAnsi="Bookman Old Style" w:cs="Tahoma,Bold"/>
          <w:b/>
          <w:bCs/>
          <w:color w:val="000000" w:themeColor="text1"/>
        </w:rPr>
        <w:t>Pertanian</w:t>
      </w:r>
      <w:proofErr w:type="spellEnd"/>
    </w:p>
    <w:p w14:paraId="416B486B" w14:textId="77777777" w:rsidR="00195DAB" w:rsidRPr="008C1703" w:rsidRDefault="00195DAB" w:rsidP="00195DAB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r w:rsidRPr="008C1703">
        <w:rPr>
          <w:rFonts w:ascii="Bookman Old Style" w:hAnsi="Bookman Old Style" w:cs="Tahoma,Bold"/>
          <w:bCs/>
          <w:color w:val="000000" w:themeColor="text1"/>
        </w:rPr>
        <w:tab/>
      </w:r>
    </w:p>
    <w:p w14:paraId="4BC60145" w14:textId="77777777" w:rsidR="00195DAB" w:rsidRPr="008C1703" w:rsidRDefault="00195DAB" w:rsidP="00DD4F0D">
      <w:pPr>
        <w:pStyle w:val="BodyTextIndent2"/>
        <w:tabs>
          <w:tab w:val="left" w:pos="63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Prasarana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dan Sarana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Pertanian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BF5A0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</w:p>
    <w:p w14:paraId="062B8A17" w14:textId="77777777" w:rsidR="00195DAB" w:rsidRPr="008C1703" w:rsidRDefault="00195DAB" w:rsidP="00EA136D">
      <w:pPr>
        <w:pStyle w:val="BodyTextIndent2"/>
        <w:tabs>
          <w:tab w:val="left" w:pos="630"/>
          <w:tab w:val="left" w:pos="720"/>
          <w:tab w:val="left" w:pos="1350"/>
          <w:tab w:val="left" w:pos="1440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t>6.1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EA136D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Perluasan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Lahan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perluasan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lahan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4F5D358C" w14:textId="77777777" w:rsidR="00195DAB" w:rsidRPr="008C1703" w:rsidRDefault="00195DAB" w:rsidP="00130FFF">
      <w:pPr>
        <w:pStyle w:val="ListParagraph"/>
        <w:tabs>
          <w:tab w:val="left" w:pos="1350"/>
          <w:tab w:val="left" w:pos="144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45DC279B" w14:textId="77777777" w:rsidR="00195DAB" w:rsidRPr="008C1703" w:rsidRDefault="00EA136D" w:rsidP="00EA136D">
      <w:pPr>
        <w:pStyle w:val="ListParagraph"/>
        <w:tabs>
          <w:tab w:val="left" w:pos="1350"/>
          <w:tab w:val="left" w:pos="1440"/>
        </w:tabs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Perluasan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="00195DAB" w:rsidRPr="008C170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="00195DAB"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="00195DAB" w:rsidRPr="008C170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="00195DAB" w:rsidRPr="008C1703">
        <w:rPr>
          <w:rFonts w:ascii="Bookman Old Style" w:hAnsi="Bookman Old Style"/>
          <w:color w:val="000000" w:themeColor="text1"/>
        </w:rPr>
        <w:t xml:space="preserve"> </w:t>
      </w:r>
    </w:p>
    <w:p w14:paraId="29E846CB" w14:textId="77777777" w:rsidR="00195DAB" w:rsidRPr="006E6715" w:rsidRDefault="00195DAB" w:rsidP="00893620">
      <w:pPr>
        <w:pStyle w:val="ListParagraph"/>
        <w:numPr>
          <w:ilvl w:val="0"/>
          <w:numId w:val="227"/>
        </w:numPr>
        <w:tabs>
          <w:tab w:val="left" w:pos="144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perluasan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6E6715">
        <w:rPr>
          <w:rFonts w:ascii="Bookman Old Style" w:hAnsi="Bookman Old Style" w:cs="Tahoma,Bold"/>
          <w:bCs/>
          <w:color w:val="000000" w:themeColor="text1"/>
        </w:rPr>
        <w:t>;</w:t>
      </w:r>
    </w:p>
    <w:p w14:paraId="4EF09949" w14:textId="77777777" w:rsidR="00195DAB" w:rsidRPr="006E6715" w:rsidRDefault="00195DAB" w:rsidP="00893620">
      <w:pPr>
        <w:pStyle w:val="ListParagraph"/>
        <w:numPr>
          <w:ilvl w:val="0"/>
          <w:numId w:val="227"/>
        </w:numPr>
        <w:tabs>
          <w:tab w:val="left" w:pos="144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perluasan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>;</w:t>
      </w:r>
    </w:p>
    <w:p w14:paraId="7F35608E" w14:textId="77777777" w:rsidR="00195DAB" w:rsidRPr="006E6715" w:rsidRDefault="00195DAB" w:rsidP="00893620">
      <w:pPr>
        <w:pStyle w:val="ListParagraph"/>
        <w:numPr>
          <w:ilvl w:val="0"/>
          <w:numId w:val="227"/>
        </w:numPr>
        <w:tabs>
          <w:tab w:val="left" w:pos="144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basis data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>;</w:t>
      </w:r>
    </w:p>
    <w:p w14:paraId="3DC61C06" w14:textId="77777777" w:rsidR="00195DAB" w:rsidRPr="006E6715" w:rsidRDefault="00195DAB" w:rsidP="00893620">
      <w:pPr>
        <w:pStyle w:val="ListParagraph"/>
        <w:numPr>
          <w:ilvl w:val="0"/>
          <w:numId w:val="227"/>
        </w:numPr>
        <w:tabs>
          <w:tab w:val="left" w:pos="144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pemanfaatan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alih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>;</w:t>
      </w:r>
    </w:p>
    <w:p w14:paraId="742DF681" w14:textId="77777777" w:rsidR="00195DAB" w:rsidRPr="006E6715" w:rsidRDefault="00195DAB" w:rsidP="00893620">
      <w:pPr>
        <w:pStyle w:val="ListParagraph"/>
        <w:numPr>
          <w:ilvl w:val="0"/>
          <w:numId w:val="227"/>
        </w:numPr>
        <w:tabs>
          <w:tab w:val="left" w:pos="540"/>
          <w:tab w:val="left" w:pos="144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optimasi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rehabilitasi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konservasi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>;</w:t>
      </w:r>
    </w:p>
    <w:p w14:paraId="2256BB63" w14:textId="77777777" w:rsidR="00195DAB" w:rsidRPr="006E6715" w:rsidRDefault="00195DAB" w:rsidP="00893620">
      <w:pPr>
        <w:pStyle w:val="ListParagraph"/>
        <w:numPr>
          <w:ilvl w:val="0"/>
          <w:numId w:val="227"/>
        </w:numPr>
        <w:tabs>
          <w:tab w:val="left" w:pos="144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perluasan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>;</w:t>
      </w:r>
    </w:p>
    <w:p w14:paraId="745F76A4" w14:textId="77777777" w:rsidR="00195DAB" w:rsidRPr="006E6715" w:rsidRDefault="00195DAB" w:rsidP="00893620">
      <w:pPr>
        <w:pStyle w:val="ListParagraph"/>
        <w:numPr>
          <w:ilvl w:val="0"/>
          <w:numId w:val="227"/>
        </w:numPr>
        <w:tabs>
          <w:tab w:val="left" w:pos="144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perluasan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perkebunan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peternakan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>;</w:t>
      </w:r>
    </w:p>
    <w:p w14:paraId="0D575BD4" w14:textId="77777777" w:rsidR="00195DAB" w:rsidRPr="006E6715" w:rsidRDefault="00195DAB" w:rsidP="00893620">
      <w:pPr>
        <w:pStyle w:val="ListParagraph"/>
        <w:numPr>
          <w:ilvl w:val="0"/>
          <w:numId w:val="227"/>
        </w:numPr>
        <w:tabs>
          <w:tab w:val="left" w:pos="144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rehabilitasi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jalan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tani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>;</w:t>
      </w:r>
    </w:p>
    <w:p w14:paraId="6B6A9D5E" w14:textId="77777777" w:rsidR="00195DAB" w:rsidRPr="006E6715" w:rsidRDefault="00195DAB" w:rsidP="00893620">
      <w:pPr>
        <w:pStyle w:val="ListParagraph"/>
        <w:numPr>
          <w:ilvl w:val="0"/>
          <w:numId w:val="227"/>
        </w:numPr>
        <w:tabs>
          <w:tab w:val="left" w:pos="144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6E6715">
        <w:rPr>
          <w:rFonts w:ascii="Bookman Old Style" w:hAnsi="Bookman Old Style"/>
          <w:color w:val="000000" w:themeColor="text1"/>
        </w:rPr>
        <w:t>pengendalian</w:t>
      </w:r>
      <w:proofErr w:type="spellEnd"/>
      <w:r w:rsidRPr="006E6715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/>
          <w:color w:val="000000" w:themeColor="text1"/>
        </w:rPr>
        <w:t>koordinasi</w:t>
      </w:r>
      <w:proofErr w:type="spellEnd"/>
      <w:r w:rsidRPr="006E6715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/>
          <w:color w:val="000000" w:themeColor="text1"/>
        </w:rPr>
        <w:t>teknis</w:t>
      </w:r>
      <w:proofErr w:type="spellEnd"/>
      <w:r w:rsidRPr="006E6715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perluasan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6E6715">
        <w:rPr>
          <w:rFonts w:ascii="Bookman Old Style" w:hAnsi="Bookman Old Style"/>
          <w:color w:val="000000" w:themeColor="text1"/>
        </w:rPr>
        <w:t>;</w:t>
      </w:r>
    </w:p>
    <w:p w14:paraId="742418AE" w14:textId="77777777" w:rsidR="00195DAB" w:rsidRPr="006E6715" w:rsidRDefault="00195DAB" w:rsidP="00893620">
      <w:pPr>
        <w:pStyle w:val="ListParagraph"/>
        <w:numPr>
          <w:ilvl w:val="0"/>
          <w:numId w:val="227"/>
        </w:numPr>
        <w:tabs>
          <w:tab w:val="left" w:pos="144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perluasan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6E6715">
        <w:rPr>
          <w:rFonts w:ascii="Bookman Old Style" w:hAnsi="Bookman Old Style"/>
          <w:color w:val="000000" w:themeColor="text1"/>
        </w:rPr>
        <w:t>;</w:t>
      </w:r>
      <w:r w:rsidR="00130FFF" w:rsidRPr="006E6715">
        <w:rPr>
          <w:rFonts w:ascii="Bookman Old Style" w:hAnsi="Bookman Old Style"/>
          <w:color w:val="000000" w:themeColor="text1"/>
        </w:rPr>
        <w:t xml:space="preserve"> </w:t>
      </w:r>
      <w:r w:rsidRPr="006E6715">
        <w:rPr>
          <w:rFonts w:ascii="Bookman Old Style" w:hAnsi="Bookman Old Style"/>
          <w:color w:val="000000" w:themeColor="text1"/>
        </w:rPr>
        <w:t>dan</w:t>
      </w:r>
    </w:p>
    <w:p w14:paraId="27D3BD07" w14:textId="77777777" w:rsidR="00195DAB" w:rsidRPr="006E6715" w:rsidRDefault="00195DAB" w:rsidP="00893620">
      <w:pPr>
        <w:pStyle w:val="ListParagraph"/>
        <w:numPr>
          <w:ilvl w:val="0"/>
          <w:numId w:val="227"/>
        </w:numPr>
        <w:tabs>
          <w:tab w:val="left" w:pos="144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 w:rsidRPr="006E6715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6E6715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6E6715">
        <w:rPr>
          <w:rFonts w:ascii="Bookman Old Style" w:hAnsi="Bookman Old Style" w:cs="Bookman Old Style"/>
          <w:color w:val="000000" w:themeColor="text1"/>
        </w:rPr>
        <w:t>.</w:t>
      </w:r>
    </w:p>
    <w:p w14:paraId="01078C17" w14:textId="77777777" w:rsidR="00195DAB" w:rsidRPr="00AD6F06" w:rsidRDefault="00195DAB" w:rsidP="00195DAB">
      <w:pPr>
        <w:pStyle w:val="ListParagraph"/>
        <w:autoSpaceDE w:val="0"/>
        <w:autoSpaceDN w:val="0"/>
        <w:adjustRightInd w:val="0"/>
        <w:spacing w:before="12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  <w:sz w:val="14"/>
        </w:rPr>
      </w:pPr>
    </w:p>
    <w:p w14:paraId="1995F9F7" w14:textId="77777777" w:rsidR="00195DAB" w:rsidRPr="008C1703" w:rsidRDefault="00195DAB" w:rsidP="00714B3F">
      <w:pPr>
        <w:pStyle w:val="BodyTextIndent2"/>
        <w:tabs>
          <w:tab w:val="left" w:pos="630"/>
          <w:tab w:val="left" w:pos="720"/>
          <w:tab w:val="left" w:pos="1440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t>6.2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Air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Irigasi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 air</w:t>
      </w:r>
      <w:proofErr w:type="gram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irigasi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29A347A2" w14:textId="77777777" w:rsidR="00195DAB" w:rsidRPr="008C1703" w:rsidRDefault="00195DAB" w:rsidP="00714B3F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77FFDB17" w14:textId="77777777" w:rsidR="00195DAB" w:rsidRPr="008C1703" w:rsidRDefault="005A7FC1" w:rsidP="00714B3F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</w:rPr>
        <w:t xml:space="preserve"> Air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Irigasi</w:t>
      </w:r>
      <w:proofErr w:type="spellEnd"/>
      <w:r w:rsidR="00195DAB" w:rsidRPr="008C170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="00195DAB"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="00195DAB" w:rsidRPr="008C170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="00195DAB" w:rsidRPr="008C1703">
        <w:rPr>
          <w:rFonts w:ascii="Bookman Old Style" w:hAnsi="Bookman Old Style"/>
          <w:color w:val="000000" w:themeColor="text1"/>
        </w:rPr>
        <w:t xml:space="preserve"> </w:t>
      </w:r>
    </w:p>
    <w:p w14:paraId="2D85039F" w14:textId="77777777" w:rsidR="00195DAB" w:rsidRPr="005A7FC1" w:rsidRDefault="00195DAB" w:rsidP="00893620">
      <w:pPr>
        <w:pStyle w:val="ListParagraph"/>
        <w:numPr>
          <w:ilvl w:val="0"/>
          <w:numId w:val="226"/>
        </w:numPr>
        <w:tabs>
          <w:tab w:val="left" w:pos="1440"/>
          <w:tab w:val="left" w:pos="180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 air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irigasi</w:t>
      </w:r>
      <w:proofErr w:type="spellEnd"/>
      <w:r w:rsidRPr="005A7FC1">
        <w:rPr>
          <w:rFonts w:ascii="Bookman Old Style" w:hAnsi="Bookman Old Style" w:cs="Tahoma,Bold"/>
          <w:bCs/>
          <w:color w:val="000000" w:themeColor="text1"/>
        </w:rPr>
        <w:t>;</w:t>
      </w:r>
    </w:p>
    <w:p w14:paraId="62E8A92D" w14:textId="77777777" w:rsidR="00195DAB" w:rsidRPr="005A7FC1" w:rsidRDefault="00195DAB" w:rsidP="00893620">
      <w:pPr>
        <w:pStyle w:val="ListParagraph"/>
        <w:numPr>
          <w:ilvl w:val="0"/>
          <w:numId w:val="226"/>
        </w:numPr>
        <w:tabs>
          <w:tab w:val="left" w:pos="1440"/>
          <w:tab w:val="left" w:pos="180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lastRenderedPageBreak/>
        <w:t>penyusunan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 air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irigasi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>;</w:t>
      </w:r>
    </w:p>
    <w:p w14:paraId="12AF08F4" w14:textId="77777777" w:rsidR="00195DAB" w:rsidRPr="005A7FC1" w:rsidRDefault="00195DAB" w:rsidP="00893620">
      <w:pPr>
        <w:pStyle w:val="ListParagraph"/>
        <w:numPr>
          <w:ilvl w:val="0"/>
          <w:numId w:val="226"/>
        </w:numPr>
        <w:tabs>
          <w:tab w:val="left" w:pos="1440"/>
          <w:tab w:val="left" w:pos="180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jaringan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optimasi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air;</w:t>
      </w:r>
    </w:p>
    <w:p w14:paraId="5FF737CE" w14:textId="77777777" w:rsidR="00195DAB" w:rsidRPr="005A7FC1" w:rsidRDefault="00195DAB" w:rsidP="00893620">
      <w:pPr>
        <w:pStyle w:val="ListParagraph"/>
        <w:numPr>
          <w:ilvl w:val="0"/>
          <w:numId w:val="226"/>
        </w:numPr>
        <w:tabs>
          <w:tab w:val="left" w:pos="1440"/>
          <w:tab w:val="left" w:pos="180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rehabilitasi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Jaringan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Irigasi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Tingkat Usaha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tani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>;</w:t>
      </w:r>
    </w:p>
    <w:p w14:paraId="2A24B866" w14:textId="77777777" w:rsidR="00195DAB" w:rsidRPr="005A7FC1" w:rsidRDefault="00195DAB" w:rsidP="00893620">
      <w:pPr>
        <w:pStyle w:val="ListParagraph"/>
        <w:numPr>
          <w:ilvl w:val="0"/>
          <w:numId w:val="226"/>
        </w:numPr>
        <w:tabs>
          <w:tab w:val="left" w:pos="1440"/>
          <w:tab w:val="left" w:pos="180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mata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air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tanaman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hortikultura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>;</w:t>
      </w:r>
    </w:p>
    <w:p w14:paraId="5DC2DD5F" w14:textId="77777777" w:rsidR="00195DAB" w:rsidRPr="005A7FC1" w:rsidRDefault="00195DAB" w:rsidP="00893620">
      <w:pPr>
        <w:pStyle w:val="ListParagraph"/>
        <w:numPr>
          <w:ilvl w:val="0"/>
          <w:numId w:val="226"/>
        </w:numPr>
        <w:tabs>
          <w:tab w:val="left" w:pos="1440"/>
          <w:tab w:val="left" w:pos="180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sungai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pantai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rawa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air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lainnya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>;</w:t>
      </w:r>
    </w:p>
    <w:p w14:paraId="17B367D2" w14:textId="77777777" w:rsidR="00195DAB" w:rsidRPr="005A7FC1" w:rsidRDefault="00195DAB" w:rsidP="00893620">
      <w:pPr>
        <w:pStyle w:val="ListParagraph"/>
        <w:numPr>
          <w:ilvl w:val="0"/>
          <w:numId w:val="226"/>
        </w:numPr>
        <w:tabs>
          <w:tab w:val="left" w:pos="1440"/>
          <w:tab w:val="left" w:pos="180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mutu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pada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pekerjaan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kontruksi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sungai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pantai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rawa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air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lainnya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>;</w:t>
      </w:r>
      <w:r w:rsidRPr="005A7FC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/>
          <w:color w:val="000000" w:themeColor="text1"/>
        </w:rPr>
        <w:t>pengendalian</w:t>
      </w:r>
      <w:proofErr w:type="spellEnd"/>
      <w:r w:rsidRPr="005A7FC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/>
          <w:color w:val="000000" w:themeColor="text1"/>
        </w:rPr>
        <w:t>koordinasi</w:t>
      </w:r>
      <w:proofErr w:type="spellEnd"/>
      <w:r w:rsidRPr="005A7FC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/>
          <w:color w:val="000000" w:themeColor="text1"/>
        </w:rPr>
        <w:t>teknis</w:t>
      </w:r>
      <w:proofErr w:type="spellEnd"/>
      <w:r w:rsidRPr="005A7FC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 air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irigasi</w:t>
      </w:r>
      <w:proofErr w:type="spellEnd"/>
      <w:r w:rsidRPr="005A7FC1">
        <w:rPr>
          <w:rFonts w:ascii="Bookman Old Style" w:hAnsi="Bookman Old Style"/>
          <w:color w:val="000000" w:themeColor="text1"/>
        </w:rPr>
        <w:t>;</w:t>
      </w:r>
    </w:p>
    <w:p w14:paraId="58A2A2C1" w14:textId="77777777" w:rsidR="00195DAB" w:rsidRPr="005A7FC1" w:rsidRDefault="00195DAB" w:rsidP="00893620">
      <w:pPr>
        <w:pStyle w:val="ListParagraph"/>
        <w:numPr>
          <w:ilvl w:val="0"/>
          <w:numId w:val="226"/>
        </w:numPr>
        <w:tabs>
          <w:tab w:val="left" w:pos="1440"/>
          <w:tab w:val="left" w:pos="180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 air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irigasi</w:t>
      </w:r>
      <w:proofErr w:type="spellEnd"/>
      <w:r w:rsidRPr="005A7FC1">
        <w:rPr>
          <w:rFonts w:ascii="Bookman Old Style" w:hAnsi="Bookman Old Style"/>
          <w:color w:val="000000" w:themeColor="text1"/>
        </w:rPr>
        <w:t>;</w:t>
      </w:r>
      <w:r w:rsidR="006C3784" w:rsidRPr="005A7FC1">
        <w:rPr>
          <w:rFonts w:ascii="Bookman Old Style" w:hAnsi="Bookman Old Style"/>
          <w:color w:val="000000" w:themeColor="text1"/>
        </w:rPr>
        <w:t xml:space="preserve"> </w:t>
      </w:r>
      <w:r w:rsidRPr="005A7FC1">
        <w:rPr>
          <w:rFonts w:ascii="Bookman Old Style" w:hAnsi="Bookman Old Style"/>
          <w:color w:val="000000" w:themeColor="text1"/>
        </w:rPr>
        <w:t>dan</w:t>
      </w:r>
    </w:p>
    <w:p w14:paraId="724A9A2E" w14:textId="77777777" w:rsidR="00195DAB" w:rsidRPr="005A7FC1" w:rsidRDefault="00195DAB" w:rsidP="00893620">
      <w:pPr>
        <w:pStyle w:val="ListParagraph"/>
        <w:numPr>
          <w:ilvl w:val="0"/>
          <w:numId w:val="226"/>
        </w:numPr>
        <w:tabs>
          <w:tab w:val="left" w:pos="1440"/>
          <w:tab w:val="left" w:pos="1800"/>
        </w:tabs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 w:rsidRPr="005A7FC1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5A7FC1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5A7FC1">
        <w:rPr>
          <w:rFonts w:ascii="Bookman Old Style" w:hAnsi="Bookman Old Style" w:cs="Bookman Old Style"/>
          <w:color w:val="000000" w:themeColor="text1"/>
        </w:rPr>
        <w:t>.</w:t>
      </w:r>
    </w:p>
    <w:p w14:paraId="3309CF46" w14:textId="77777777" w:rsidR="00195DAB" w:rsidRPr="008C1703" w:rsidRDefault="00195DAB" w:rsidP="00195DAB">
      <w:pPr>
        <w:pStyle w:val="ListParagraph"/>
        <w:autoSpaceDE w:val="0"/>
        <w:autoSpaceDN w:val="0"/>
        <w:adjustRightInd w:val="0"/>
        <w:spacing w:before="12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1A616DF3" w14:textId="77777777" w:rsidR="00195DAB" w:rsidRPr="008C1703" w:rsidRDefault="00025A85" w:rsidP="006E6715">
      <w:pPr>
        <w:pStyle w:val="BodyTextIndent2"/>
        <w:tabs>
          <w:tab w:val="left" w:pos="630"/>
          <w:tab w:val="left" w:pos="720"/>
          <w:tab w:val="left" w:pos="900"/>
          <w:tab w:val="left" w:pos="1350"/>
          <w:tab w:val="left" w:pos="1440"/>
          <w:tab w:val="left" w:pos="2520"/>
          <w:tab w:val="left" w:pos="2880"/>
        </w:tabs>
        <w:spacing w:before="120" w:after="0" w:line="240" w:lineRule="auto"/>
        <w:ind w:left="1440" w:hanging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195DAB" w:rsidRPr="008C1703">
        <w:rPr>
          <w:rFonts w:ascii="Bookman Old Style" w:hAnsi="Bookman Old Style"/>
          <w:color w:val="000000" w:themeColor="text1"/>
          <w:sz w:val="24"/>
          <w:szCs w:val="24"/>
        </w:rPr>
        <w:t>6.3</w:t>
      </w:r>
      <w:r w:rsidR="00195DAB"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6E6715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Pupuk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,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Pestisida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, Alat dan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Mesin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Pertanian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pupuk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,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pestisida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,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alat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mesin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pertanian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26C3BBA0" w14:textId="77777777" w:rsidR="00195DAB" w:rsidRPr="008C1703" w:rsidRDefault="00195DAB" w:rsidP="006E6715">
      <w:pPr>
        <w:pStyle w:val="ListParagraph"/>
        <w:tabs>
          <w:tab w:val="left" w:pos="1350"/>
          <w:tab w:val="left" w:pos="144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3E01B361" w14:textId="77777777" w:rsidR="00195DAB" w:rsidRPr="008C1703" w:rsidRDefault="006E6715" w:rsidP="006E6715">
      <w:pPr>
        <w:pStyle w:val="ListParagraph"/>
        <w:tabs>
          <w:tab w:val="left" w:pos="1440"/>
        </w:tabs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="00195DAB"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195DAB"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Pupuk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Pestisida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</w:rPr>
        <w:t xml:space="preserve">, Alat dan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Mesin</w:t>
      </w:r>
      <w:proofErr w:type="spellEnd"/>
      <w:r w:rsidR="00195DAB"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195DAB"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="00DC1F8A">
        <w:rPr>
          <w:rFonts w:ascii="Bookman Old Style" w:hAnsi="Bookman Old Style"/>
          <w:color w:val="000000" w:themeColor="text1"/>
          <w:lang w:val="id-ID"/>
        </w:rPr>
        <w:t>, menyelenggarakan</w:t>
      </w:r>
      <w:r w:rsidR="00DC1F8A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gramStart"/>
      <w:r w:rsidR="00195DAB"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="00195DAB" w:rsidRPr="008C170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="00195DAB" w:rsidRPr="008C1703">
        <w:rPr>
          <w:rFonts w:ascii="Bookman Old Style" w:hAnsi="Bookman Old Style"/>
          <w:color w:val="000000" w:themeColor="text1"/>
        </w:rPr>
        <w:t xml:space="preserve"> </w:t>
      </w:r>
    </w:p>
    <w:p w14:paraId="624B6A4D" w14:textId="77777777" w:rsidR="00195DAB" w:rsidRPr="00BE4295" w:rsidRDefault="00195DAB" w:rsidP="00893620">
      <w:pPr>
        <w:pStyle w:val="ListParagraph"/>
        <w:numPr>
          <w:ilvl w:val="0"/>
          <w:numId w:val="228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E4295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pupuk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pestisida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alat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mesin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BE4295">
        <w:rPr>
          <w:rFonts w:ascii="Bookman Old Style" w:hAnsi="Bookman Old Style" w:cs="Tahoma,Bold"/>
          <w:bCs/>
          <w:color w:val="000000" w:themeColor="text1"/>
        </w:rPr>
        <w:t>;</w:t>
      </w:r>
    </w:p>
    <w:p w14:paraId="0239F28E" w14:textId="77777777" w:rsidR="00195DAB" w:rsidRPr="00BE4295" w:rsidRDefault="00195DAB" w:rsidP="00893620">
      <w:pPr>
        <w:pStyle w:val="ListParagraph"/>
        <w:numPr>
          <w:ilvl w:val="0"/>
          <w:numId w:val="228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E4295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pupuk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pestisida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alat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mesin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>;</w:t>
      </w:r>
    </w:p>
    <w:p w14:paraId="041AD841" w14:textId="77777777" w:rsidR="00195DAB" w:rsidRPr="00BE4295" w:rsidRDefault="00195DAB" w:rsidP="00893620">
      <w:pPr>
        <w:pStyle w:val="ListParagraph"/>
        <w:numPr>
          <w:ilvl w:val="0"/>
          <w:numId w:val="228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pemanfaatan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pupuk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organik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pembenah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tanah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>;</w:t>
      </w:r>
    </w:p>
    <w:p w14:paraId="14E6DE9B" w14:textId="77777777" w:rsidR="00195DAB" w:rsidRPr="00BE4295" w:rsidRDefault="00195DAB" w:rsidP="00893620">
      <w:pPr>
        <w:pStyle w:val="ListParagraph"/>
        <w:numPr>
          <w:ilvl w:val="0"/>
          <w:numId w:val="228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kebutuhan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pupuk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anorganik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>;</w:t>
      </w:r>
    </w:p>
    <w:p w14:paraId="77F69220" w14:textId="77777777" w:rsidR="00195DAB" w:rsidRPr="00BE4295" w:rsidRDefault="00195DAB" w:rsidP="00893620">
      <w:pPr>
        <w:pStyle w:val="ListParagraph"/>
        <w:numPr>
          <w:ilvl w:val="0"/>
          <w:numId w:val="228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pemanfaatan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pupuk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anorganik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; </w:t>
      </w:r>
    </w:p>
    <w:p w14:paraId="4950BE90" w14:textId="77777777" w:rsidR="00195DAB" w:rsidRPr="00BE4295" w:rsidRDefault="00195DAB" w:rsidP="00893620">
      <w:pPr>
        <w:pStyle w:val="ListParagraph"/>
        <w:numPr>
          <w:ilvl w:val="0"/>
          <w:numId w:val="228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pemanfaatan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pestisida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>;</w:t>
      </w:r>
    </w:p>
    <w:p w14:paraId="39AB6FF5" w14:textId="77777777" w:rsidR="00195DAB" w:rsidRPr="00BE4295" w:rsidRDefault="00195DAB" w:rsidP="00893620">
      <w:pPr>
        <w:pStyle w:val="ListParagraph"/>
        <w:numPr>
          <w:ilvl w:val="0"/>
          <w:numId w:val="228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penggunaan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pupuk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pestisida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>;</w:t>
      </w:r>
    </w:p>
    <w:p w14:paraId="00F2D516" w14:textId="77777777" w:rsidR="00195DAB" w:rsidRPr="00BE4295" w:rsidRDefault="00195DAB" w:rsidP="00893620">
      <w:pPr>
        <w:pStyle w:val="ListParagraph"/>
        <w:numPr>
          <w:ilvl w:val="0"/>
          <w:numId w:val="228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alat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mesin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>;</w:t>
      </w:r>
    </w:p>
    <w:p w14:paraId="7EE5609D" w14:textId="77777777" w:rsidR="00195DAB" w:rsidRPr="00BE4295" w:rsidRDefault="00195DAB" w:rsidP="00893620">
      <w:pPr>
        <w:pStyle w:val="ListParagraph"/>
        <w:numPr>
          <w:ilvl w:val="0"/>
          <w:numId w:val="228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peredaran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alat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mesin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>;</w:t>
      </w:r>
    </w:p>
    <w:p w14:paraId="40B86D02" w14:textId="77777777" w:rsidR="00195DAB" w:rsidRPr="00BE4295" w:rsidRDefault="00195DAB" w:rsidP="00893620">
      <w:pPr>
        <w:pStyle w:val="ListParagraph"/>
        <w:numPr>
          <w:ilvl w:val="0"/>
          <w:numId w:val="228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alat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mesin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>;</w:t>
      </w:r>
    </w:p>
    <w:p w14:paraId="7E3AC269" w14:textId="77777777" w:rsidR="00195DAB" w:rsidRPr="00BE4295" w:rsidRDefault="00195DAB" w:rsidP="00893620">
      <w:pPr>
        <w:pStyle w:val="ListParagraph"/>
        <w:numPr>
          <w:ilvl w:val="0"/>
          <w:numId w:val="228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E4295">
        <w:rPr>
          <w:rFonts w:ascii="Bookman Old Style" w:hAnsi="Bookman Old Style" w:cs="Segoe UI"/>
          <w:color w:val="000000" w:themeColor="text1"/>
        </w:rPr>
        <w:t>pengendalian</w:t>
      </w:r>
      <w:proofErr w:type="spellEnd"/>
      <w:r w:rsidRPr="00BE4295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Segoe UI"/>
          <w:color w:val="000000" w:themeColor="text1"/>
        </w:rPr>
        <w:t>koordinasi</w:t>
      </w:r>
      <w:proofErr w:type="spellEnd"/>
      <w:r w:rsidRPr="00BE4295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Segoe UI"/>
          <w:color w:val="000000" w:themeColor="text1"/>
        </w:rPr>
        <w:t>teknis</w:t>
      </w:r>
      <w:proofErr w:type="spellEnd"/>
      <w:r w:rsidRPr="00BE4295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E4295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pupuk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pestisida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alat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mesin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BE4295">
        <w:rPr>
          <w:rFonts w:ascii="Bookman Old Style" w:hAnsi="Bookman Old Style" w:cs="Segoe UI"/>
          <w:color w:val="000000" w:themeColor="text1"/>
        </w:rPr>
        <w:t>;</w:t>
      </w:r>
    </w:p>
    <w:p w14:paraId="2F412A6F" w14:textId="77777777" w:rsidR="00195DAB" w:rsidRPr="00BE4295" w:rsidRDefault="00195DAB" w:rsidP="00893620">
      <w:pPr>
        <w:pStyle w:val="ListParagraph"/>
        <w:numPr>
          <w:ilvl w:val="0"/>
          <w:numId w:val="228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E4295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pupuk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pestisida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alat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mesin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  <w:r w:rsidRPr="00BE4295">
        <w:rPr>
          <w:rFonts w:ascii="Bookman Old Style" w:hAnsi="Bookman Old Style"/>
          <w:color w:val="000000" w:themeColor="text1"/>
        </w:rPr>
        <w:t>;</w:t>
      </w:r>
      <w:r w:rsidR="00DC1F8A" w:rsidRPr="00BE4295">
        <w:rPr>
          <w:rFonts w:ascii="Bookman Old Style" w:hAnsi="Bookman Old Style"/>
          <w:color w:val="000000" w:themeColor="text1"/>
        </w:rPr>
        <w:t xml:space="preserve"> </w:t>
      </w:r>
      <w:r w:rsidRPr="00BE4295">
        <w:rPr>
          <w:rFonts w:ascii="Bookman Old Style" w:hAnsi="Bookman Old Style"/>
          <w:color w:val="000000" w:themeColor="text1"/>
        </w:rPr>
        <w:t>dan</w:t>
      </w:r>
    </w:p>
    <w:p w14:paraId="7205BA90" w14:textId="77777777" w:rsidR="00195DAB" w:rsidRPr="00BE4295" w:rsidRDefault="00195DAB" w:rsidP="00893620">
      <w:pPr>
        <w:pStyle w:val="ListParagraph"/>
        <w:numPr>
          <w:ilvl w:val="0"/>
          <w:numId w:val="228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 w:rsidRPr="00BE4295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E4295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E4295">
        <w:rPr>
          <w:rFonts w:ascii="Bookman Old Style" w:hAnsi="Bookman Old Style" w:cs="Bookman Old Style"/>
          <w:color w:val="000000" w:themeColor="text1"/>
        </w:rPr>
        <w:t>.</w:t>
      </w:r>
    </w:p>
    <w:p w14:paraId="60D32923" w14:textId="77777777" w:rsidR="00195DAB" w:rsidRPr="00AD6F06" w:rsidRDefault="00195DAB" w:rsidP="00195DAB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  <w:sz w:val="12"/>
        </w:rPr>
      </w:pPr>
    </w:p>
    <w:p w14:paraId="1FDE0340" w14:textId="77777777" w:rsidR="00194DDE" w:rsidRPr="008C1703" w:rsidRDefault="00194DDE" w:rsidP="00195DAB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232F786E" w14:textId="77777777" w:rsidR="00195DAB" w:rsidRPr="00380E33" w:rsidRDefault="00195DAB" w:rsidP="00D434C9">
      <w:pPr>
        <w:pStyle w:val="ListParagraph"/>
        <w:numPr>
          <w:ilvl w:val="0"/>
          <w:numId w:val="125"/>
        </w:numPr>
        <w:tabs>
          <w:tab w:val="left" w:pos="360"/>
          <w:tab w:val="left" w:pos="900"/>
        </w:tabs>
        <w:autoSpaceDE w:val="0"/>
        <w:autoSpaceDN w:val="0"/>
        <w:adjustRightInd w:val="0"/>
        <w:ind w:left="709" w:hanging="169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proofErr w:type="spellStart"/>
      <w:r w:rsidRPr="00380E33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380E33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380E33">
        <w:rPr>
          <w:rFonts w:ascii="Bookman Old Style" w:hAnsi="Bookman Old Style" w:cs="Tahoma,Bold"/>
          <w:b/>
          <w:bCs/>
          <w:color w:val="000000" w:themeColor="text1"/>
        </w:rPr>
        <w:t>Ketahanan</w:t>
      </w:r>
      <w:proofErr w:type="spellEnd"/>
      <w:r w:rsidRPr="00380E33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380E33">
        <w:rPr>
          <w:rFonts w:ascii="Bookman Old Style" w:hAnsi="Bookman Old Style" w:cs="Tahoma,Bold"/>
          <w:b/>
          <w:bCs/>
          <w:color w:val="000000" w:themeColor="text1"/>
        </w:rPr>
        <w:t>Pangan</w:t>
      </w:r>
      <w:proofErr w:type="spellEnd"/>
    </w:p>
    <w:p w14:paraId="6F2BE70E" w14:textId="77777777" w:rsidR="00195DAB" w:rsidRPr="008C1703" w:rsidRDefault="00195DAB" w:rsidP="00195DAB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r w:rsidRPr="008C1703">
        <w:rPr>
          <w:rFonts w:ascii="Bookman Old Style" w:hAnsi="Bookman Old Style" w:cs="Tahoma,Bold"/>
          <w:bCs/>
          <w:color w:val="000000" w:themeColor="text1"/>
        </w:rPr>
        <w:tab/>
      </w:r>
      <w:r w:rsidRPr="008C1703">
        <w:rPr>
          <w:rFonts w:ascii="Bookman Old Style" w:hAnsi="Bookman Old Style" w:cs="Tahoma,Bold"/>
          <w:bCs/>
          <w:color w:val="000000" w:themeColor="text1"/>
        </w:rPr>
        <w:tab/>
      </w:r>
    </w:p>
    <w:p w14:paraId="024BEECA" w14:textId="77777777" w:rsidR="00195DAB" w:rsidRPr="008C1703" w:rsidRDefault="00195DAB" w:rsidP="00143223">
      <w:pPr>
        <w:pStyle w:val="BodyTextIndent2"/>
        <w:tabs>
          <w:tab w:val="left" w:pos="630"/>
          <w:tab w:val="left" w:pos="810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Ketahanan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Pangan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8C1703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361461AC" w14:textId="77777777" w:rsidR="00195DAB" w:rsidRPr="008C1703" w:rsidRDefault="00195DAB" w:rsidP="00C15BF1">
      <w:pPr>
        <w:pStyle w:val="BodyTextIndent2"/>
        <w:tabs>
          <w:tab w:val="left" w:pos="630"/>
          <w:tab w:val="left" w:pos="720"/>
          <w:tab w:val="left" w:pos="1350"/>
          <w:tab w:val="left" w:pos="2520"/>
          <w:tab w:val="left" w:pos="2880"/>
        </w:tabs>
        <w:spacing w:before="120" w:after="0" w:line="240" w:lineRule="auto"/>
        <w:ind w:left="135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t>7.1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Ketersediaan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Kerawanan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ketersediaan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kerawanan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46F3D65B" w14:textId="77777777" w:rsidR="00195DAB" w:rsidRPr="008C1703" w:rsidRDefault="00195DAB" w:rsidP="00195DAB">
      <w:pPr>
        <w:pStyle w:val="ListParagraph"/>
        <w:tabs>
          <w:tab w:val="left" w:pos="135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13734DDC" w14:textId="77777777" w:rsidR="00195DAB" w:rsidRPr="008C1703" w:rsidRDefault="00195DAB" w:rsidP="00D43832">
      <w:pPr>
        <w:pStyle w:val="ListParagraph"/>
        <w:autoSpaceDE w:val="0"/>
        <w:autoSpaceDN w:val="0"/>
        <w:adjustRightInd w:val="0"/>
        <w:ind w:left="135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Ketersediaan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Kerawanan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Pr="008C170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C1703">
        <w:rPr>
          <w:rFonts w:ascii="Bookman Old Style" w:hAnsi="Bookman Old Style"/>
          <w:color w:val="000000" w:themeColor="text1"/>
        </w:rPr>
        <w:t xml:space="preserve"> </w:t>
      </w:r>
    </w:p>
    <w:p w14:paraId="497E9A82" w14:textId="77777777" w:rsidR="00195DAB" w:rsidRPr="008C1703" w:rsidRDefault="00195DAB" w:rsidP="00D434C9">
      <w:pPr>
        <w:pStyle w:val="ListParagraph"/>
        <w:numPr>
          <w:ilvl w:val="0"/>
          <w:numId w:val="11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ketersediaan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kerawanan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18FA3FCD" w14:textId="77777777" w:rsidR="00195DAB" w:rsidRPr="008C1703" w:rsidRDefault="00195DAB" w:rsidP="00D434C9">
      <w:pPr>
        <w:pStyle w:val="ListParagraph"/>
        <w:numPr>
          <w:ilvl w:val="0"/>
          <w:numId w:val="11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ketersediaan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kerawanan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36E5564" w14:textId="77777777" w:rsidR="00195DAB" w:rsidRPr="008C1703" w:rsidRDefault="00195DAB" w:rsidP="00D434C9">
      <w:pPr>
        <w:pStyle w:val="ListParagraph"/>
        <w:numPr>
          <w:ilvl w:val="0"/>
          <w:numId w:val="11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analisis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ketersediaan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ACEC6D4" w14:textId="77777777" w:rsidR="00195DAB" w:rsidRPr="008C1703" w:rsidRDefault="00195DAB" w:rsidP="00D434C9">
      <w:pPr>
        <w:pStyle w:val="ListParagraph"/>
        <w:numPr>
          <w:ilvl w:val="0"/>
          <w:numId w:val="11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lastRenderedPageBreak/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79AE8343" w14:textId="77777777" w:rsidR="00195DAB" w:rsidRPr="008C1703" w:rsidRDefault="00195DAB" w:rsidP="00D434C9">
      <w:pPr>
        <w:pStyle w:val="ListParagraph"/>
        <w:numPr>
          <w:ilvl w:val="0"/>
          <w:numId w:val="11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pengendaliam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analisis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akses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36EE8FC9" w14:textId="77777777" w:rsidR="00195DAB" w:rsidRPr="008C1703" w:rsidRDefault="00195DAB" w:rsidP="00D434C9">
      <w:pPr>
        <w:pStyle w:val="ListParagraph"/>
        <w:numPr>
          <w:ilvl w:val="0"/>
          <w:numId w:val="11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pemanfatan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pekarangan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ketahanan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keluarga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790EE1F7" w14:textId="77777777" w:rsidR="00195DAB" w:rsidRPr="008C1703" w:rsidRDefault="00195DAB" w:rsidP="00D434C9">
      <w:pPr>
        <w:pStyle w:val="ListParagraph"/>
        <w:numPr>
          <w:ilvl w:val="0"/>
          <w:numId w:val="11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akses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AFFB9AA" w14:textId="77777777" w:rsidR="00195DAB" w:rsidRPr="008C1703" w:rsidRDefault="00195DAB" w:rsidP="00D434C9">
      <w:pPr>
        <w:pStyle w:val="ListParagraph"/>
        <w:numPr>
          <w:ilvl w:val="0"/>
          <w:numId w:val="11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analisis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kerawanan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F828F31" w14:textId="77777777" w:rsidR="00195DAB" w:rsidRPr="008C1703" w:rsidRDefault="00195DAB" w:rsidP="00D434C9">
      <w:pPr>
        <w:pStyle w:val="ListParagraph"/>
        <w:numPr>
          <w:ilvl w:val="0"/>
          <w:numId w:val="11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penanggulangan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kerawanan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EBC1BDF" w14:textId="77777777" w:rsidR="00195DAB" w:rsidRPr="008C1703" w:rsidRDefault="00195DAB" w:rsidP="00D434C9">
      <w:pPr>
        <w:pStyle w:val="ListParagraph"/>
        <w:numPr>
          <w:ilvl w:val="0"/>
          <w:numId w:val="11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Segoe UI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Segoe UI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Segoe UI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ketersediaan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kerawanan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Segoe UI"/>
          <w:color w:val="000000" w:themeColor="text1"/>
        </w:rPr>
        <w:t>;</w:t>
      </w:r>
    </w:p>
    <w:p w14:paraId="71862861" w14:textId="77777777" w:rsidR="00195DAB" w:rsidRPr="008C1703" w:rsidRDefault="00195DAB" w:rsidP="00D434C9">
      <w:pPr>
        <w:pStyle w:val="ListParagraph"/>
        <w:numPr>
          <w:ilvl w:val="0"/>
          <w:numId w:val="11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ketersediaan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kerawanan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  <w:r w:rsidR="00D43832">
        <w:rPr>
          <w:rFonts w:ascii="Bookman Old Style" w:hAnsi="Bookman Old Style"/>
          <w:color w:val="000000" w:themeColor="text1"/>
        </w:rPr>
        <w:t xml:space="preserve"> </w:t>
      </w:r>
      <w:r w:rsidRPr="008C1703">
        <w:rPr>
          <w:rFonts w:ascii="Bookman Old Style" w:hAnsi="Bookman Old Style"/>
          <w:color w:val="000000" w:themeColor="text1"/>
        </w:rPr>
        <w:t>dan</w:t>
      </w:r>
    </w:p>
    <w:p w14:paraId="42C8006F" w14:textId="77777777" w:rsidR="00195DAB" w:rsidRPr="008C1703" w:rsidRDefault="00195DAB" w:rsidP="00D434C9">
      <w:pPr>
        <w:pStyle w:val="ListParagraph"/>
        <w:numPr>
          <w:ilvl w:val="0"/>
          <w:numId w:val="11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.</w:t>
      </w:r>
    </w:p>
    <w:p w14:paraId="0DC56B15" w14:textId="77777777" w:rsidR="00195DAB" w:rsidRPr="008C1703" w:rsidRDefault="00195DAB" w:rsidP="00195DAB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69A9C66A" w14:textId="77777777" w:rsidR="00195DAB" w:rsidRPr="008C1703" w:rsidRDefault="00195DAB" w:rsidP="004868D2">
      <w:pPr>
        <w:pStyle w:val="BodyTextIndent2"/>
        <w:tabs>
          <w:tab w:val="left" w:pos="630"/>
          <w:tab w:val="left" w:pos="720"/>
          <w:tab w:val="left" w:pos="1350"/>
          <w:tab w:val="left" w:pos="2520"/>
          <w:tab w:val="left" w:pos="2880"/>
        </w:tabs>
        <w:spacing w:before="120" w:after="0" w:line="240" w:lineRule="auto"/>
        <w:ind w:left="135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t>7.2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Konsumsi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Keamanan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konsumsi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keamanan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312DBCC8" w14:textId="77777777" w:rsidR="00195DAB" w:rsidRPr="008C1703" w:rsidRDefault="00195DAB" w:rsidP="00195DAB">
      <w:pPr>
        <w:pStyle w:val="ListParagraph"/>
        <w:tabs>
          <w:tab w:val="left" w:pos="135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42B00A31" w14:textId="77777777" w:rsidR="00195DAB" w:rsidRPr="008C1703" w:rsidRDefault="00195DAB" w:rsidP="00AA2C5E">
      <w:pPr>
        <w:pStyle w:val="ListParagraph"/>
        <w:autoSpaceDE w:val="0"/>
        <w:autoSpaceDN w:val="0"/>
        <w:adjustRightInd w:val="0"/>
        <w:ind w:left="135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Konsumsi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Keamanan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Pr="008C170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C1703">
        <w:rPr>
          <w:rFonts w:ascii="Bookman Old Style" w:hAnsi="Bookman Old Style"/>
          <w:color w:val="000000" w:themeColor="text1"/>
        </w:rPr>
        <w:t xml:space="preserve"> </w:t>
      </w:r>
    </w:p>
    <w:p w14:paraId="7683C2DA" w14:textId="77777777" w:rsidR="00195DAB" w:rsidRPr="008C1703" w:rsidRDefault="00195DAB" w:rsidP="00D434C9">
      <w:pPr>
        <w:pStyle w:val="ListParagraph"/>
        <w:numPr>
          <w:ilvl w:val="0"/>
          <w:numId w:val="1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konsumsi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keamanan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37D72938" w14:textId="77777777" w:rsidR="00195DAB" w:rsidRPr="008C1703" w:rsidRDefault="00195DAB" w:rsidP="00D434C9">
      <w:pPr>
        <w:pStyle w:val="ListParagraph"/>
        <w:numPr>
          <w:ilvl w:val="0"/>
          <w:numId w:val="1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konsumsi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keamanan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4552548" w14:textId="77777777" w:rsidR="00195DAB" w:rsidRPr="008C1703" w:rsidRDefault="00195DAB" w:rsidP="00D434C9">
      <w:pPr>
        <w:pStyle w:val="ListParagraph"/>
        <w:numPr>
          <w:ilvl w:val="0"/>
          <w:numId w:val="1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cadangan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pemerintah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masyarakat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61841020" w14:textId="77777777" w:rsidR="00195DAB" w:rsidRPr="008C1703" w:rsidRDefault="00195DAB" w:rsidP="00D434C9">
      <w:pPr>
        <w:pStyle w:val="ListParagraph"/>
        <w:numPr>
          <w:ilvl w:val="0"/>
          <w:numId w:val="1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pemantapan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konsumsi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226B74B8" w14:textId="77777777" w:rsidR="00195DAB" w:rsidRPr="008C1703" w:rsidRDefault="00195DAB" w:rsidP="00D434C9">
      <w:pPr>
        <w:pStyle w:val="ListParagraph"/>
        <w:numPr>
          <w:ilvl w:val="0"/>
          <w:numId w:val="1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penganekaragaman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lokal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0F696933" w14:textId="77777777" w:rsidR="00195DAB" w:rsidRPr="008C1703" w:rsidRDefault="00195DAB" w:rsidP="00D434C9">
      <w:pPr>
        <w:pStyle w:val="ListParagraph"/>
        <w:numPr>
          <w:ilvl w:val="0"/>
          <w:numId w:val="1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promosi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penganekaragaman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9F57F66" w14:textId="77777777" w:rsidR="00195DAB" w:rsidRPr="008C1703" w:rsidRDefault="00195DAB" w:rsidP="00D434C9">
      <w:pPr>
        <w:pStyle w:val="ListParagraph"/>
        <w:numPr>
          <w:ilvl w:val="0"/>
          <w:numId w:val="1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keamanan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segar;</w:t>
      </w:r>
    </w:p>
    <w:p w14:paraId="3A255CE6" w14:textId="77777777" w:rsidR="00195DAB" w:rsidRPr="008C1703" w:rsidRDefault="00195DAB" w:rsidP="00D434C9">
      <w:pPr>
        <w:pStyle w:val="ListParagraph"/>
        <w:numPr>
          <w:ilvl w:val="0"/>
          <w:numId w:val="1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perkarantinaan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asal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hewan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nabati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669AC29" w14:textId="77777777" w:rsidR="00195DAB" w:rsidRPr="008C1703" w:rsidRDefault="00195DAB" w:rsidP="00D434C9">
      <w:pPr>
        <w:pStyle w:val="ListParagraph"/>
        <w:numPr>
          <w:ilvl w:val="0"/>
          <w:numId w:val="1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analisis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konsumsi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EFE7B1B" w14:textId="77777777" w:rsidR="00195DAB" w:rsidRPr="008C1703" w:rsidRDefault="00195DAB" w:rsidP="00D434C9">
      <w:pPr>
        <w:pStyle w:val="ListParagraph"/>
        <w:numPr>
          <w:ilvl w:val="0"/>
          <w:numId w:val="1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pola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konsumsi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potensi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sumberdaya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lokal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63C5AF52" w14:textId="77777777" w:rsidR="00195DAB" w:rsidRPr="008C1703" w:rsidRDefault="00195DAB" w:rsidP="00D434C9">
      <w:pPr>
        <w:pStyle w:val="ListParagraph"/>
        <w:numPr>
          <w:ilvl w:val="0"/>
          <w:numId w:val="1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Segoe UI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Segoe UI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Segoe UI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konsumsi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keamanan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Segoe UI"/>
          <w:color w:val="000000" w:themeColor="text1"/>
        </w:rPr>
        <w:t>;</w:t>
      </w:r>
    </w:p>
    <w:p w14:paraId="31E3C7F0" w14:textId="77777777" w:rsidR="00195DAB" w:rsidRPr="008C1703" w:rsidRDefault="00195DAB" w:rsidP="00D434C9">
      <w:pPr>
        <w:pStyle w:val="ListParagraph"/>
        <w:numPr>
          <w:ilvl w:val="0"/>
          <w:numId w:val="1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konsumsi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keamanan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  <w:r w:rsidR="00AA2C5E">
        <w:rPr>
          <w:rFonts w:ascii="Bookman Old Style" w:hAnsi="Bookman Old Style"/>
          <w:color w:val="000000" w:themeColor="text1"/>
        </w:rPr>
        <w:t xml:space="preserve"> </w:t>
      </w:r>
      <w:r w:rsidRPr="008C1703">
        <w:rPr>
          <w:rFonts w:ascii="Bookman Old Style" w:hAnsi="Bookman Old Style"/>
          <w:color w:val="000000" w:themeColor="text1"/>
        </w:rPr>
        <w:t>dan</w:t>
      </w:r>
    </w:p>
    <w:p w14:paraId="0A7A124A" w14:textId="77777777" w:rsidR="00195DAB" w:rsidRPr="008C1703" w:rsidRDefault="00195DAB" w:rsidP="00D434C9">
      <w:pPr>
        <w:pStyle w:val="ListParagraph"/>
        <w:numPr>
          <w:ilvl w:val="0"/>
          <w:numId w:val="1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.</w:t>
      </w:r>
    </w:p>
    <w:p w14:paraId="081C5B08" w14:textId="77777777" w:rsidR="00195DAB" w:rsidRPr="008C1703" w:rsidRDefault="00195DAB" w:rsidP="00195DAB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42DCF395" w14:textId="77777777" w:rsidR="00195DAB" w:rsidRPr="008C1703" w:rsidRDefault="00195DAB" w:rsidP="00EC448A">
      <w:pPr>
        <w:pStyle w:val="BodyTextIndent2"/>
        <w:tabs>
          <w:tab w:val="left" w:pos="630"/>
          <w:tab w:val="left" w:pos="720"/>
          <w:tab w:val="left" w:pos="1350"/>
          <w:tab w:val="left" w:pos="2520"/>
          <w:tab w:val="left" w:pos="2880"/>
        </w:tabs>
        <w:spacing w:before="120" w:after="0" w:line="240" w:lineRule="auto"/>
        <w:ind w:left="135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C1703">
        <w:rPr>
          <w:rFonts w:ascii="Bookman Old Style" w:hAnsi="Bookman Old Style"/>
          <w:color w:val="000000" w:themeColor="text1"/>
          <w:sz w:val="24"/>
          <w:szCs w:val="24"/>
        </w:rPr>
        <w:t>7.3</w:t>
      </w:r>
      <w:r w:rsidRPr="008C170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Distribusi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Harga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distribusi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harga</w:t>
      </w:r>
      <w:proofErr w:type="spellEnd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  <w:sz w:val="24"/>
          <w:szCs w:val="24"/>
        </w:rPr>
        <w:t>pangan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31798561" w14:textId="77777777" w:rsidR="00195DAB" w:rsidRPr="008C1703" w:rsidRDefault="00195DAB" w:rsidP="00195DAB">
      <w:pPr>
        <w:pStyle w:val="ListParagraph"/>
        <w:tabs>
          <w:tab w:val="left" w:pos="135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1DFEA372" w14:textId="77777777" w:rsidR="00195DAB" w:rsidRPr="008C1703" w:rsidRDefault="00195DAB" w:rsidP="009B4FA4">
      <w:pPr>
        <w:pStyle w:val="ListParagraph"/>
        <w:autoSpaceDE w:val="0"/>
        <w:autoSpaceDN w:val="0"/>
        <w:adjustRightInd w:val="0"/>
        <w:ind w:left="135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Distribusi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Harga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8C1703">
        <w:rPr>
          <w:rFonts w:ascii="Bookman Old Style" w:hAnsi="Bookman Old Style"/>
          <w:color w:val="000000" w:themeColor="text1"/>
          <w:lang w:val="id-ID"/>
        </w:rPr>
        <w:t>fungsi</w:t>
      </w:r>
      <w:r w:rsidRPr="008C170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C1703">
        <w:rPr>
          <w:rFonts w:ascii="Bookman Old Style" w:hAnsi="Bookman Old Style"/>
          <w:color w:val="000000" w:themeColor="text1"/>
        </w:rPr>
        <w:t xml:space="preserve"> </w:t>
      </w:r>
    </w:p>
    <w:p w14:paraId="4CD111A6" w14:textId="77777777" w:rsidR="00195DAB" w:rsidRPr="008C1703" w:rsidRDefault="00195DAB" w:rsidP="00D434C9">
      <w:pPr>
        <w:pStyle w:val="ListParagraph"/>
        <w:numPr>
          <w:ilvl w:val="0"/>
          <w:numId w:val="1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distribusi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harga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>;</w:t>
      </w:r>
    </w:p>
    <w:p w14:paraId="0B9EE0DA" w14:textId="77777777" w:rsidR="00195DAB" w:rsidRPr="008C1703" w:rsidRDefault="00195DAB" w:rsidP="00D434C9">
      <w:pPr>
        <w:pStyle w:val="ListParagraph"/>
        <w:numPr>
          <w:ilvl w:val="0"/>
          <w:numId w:val="1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distribusi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harga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6924D2F9" w14:textId="77777777" w:rsidR="00195DAB" w:rsidRPr="008C1703" w:rsidRDefault="00195DAB" w:rsidP="00D434C9">
      <w:pPr>
        <w:pStyle w:val="ListParagraph"/>
        <w:numPr>
          <w:ilvl w:val="0"/>
          <w:numId w:val="117"/>
        </w:numPr>
        <w:autoSpaceDE w:val="0"/>
        <w:autoSpaceDN w:val="0"/>
        <w:adjustRightInd w:val="0"/>
        <w:ind w:left="1843" w:hanging="425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analisis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distribusi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akses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4BE9B1C" w14:textId="77777777" w:rsidR="00195DAB" w:rsidRPr="008C1703" w:rsidRDefault="00195DAB" w:rsidP="00D434C9">
      <w:pPr>
        <w:pStyle w:val="ListParagraph"/>
        <w:numPr>
          <w:ilvl w:val="0"/>
          <w:numId w:val="117"/>
        </w:numPr>
        <w:autoSpaceDE w:val="0"/>
        <w:autoSpaceDN w:val="0"/>
        <w:adjustRightInd w:val="0"/>
        <w:ind w:left="1843" w:hanging="425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distribusi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5F51564A" w14:textId="77777777" w:rsidR="00195DAB" w:rsidRPr="008C1703" w:rsidRDefault="00195DAB" w:rsidP="00D434C9">
      <w:pPr>
        <w:pStyle w:val="ListParagraph"/>
        <w:numPr>
          <w:ilvl w:val="0"/>
          <w:numId w:val="117"/>
        </w:numPr>
        <w:tabs>
          <w:tab w:val="left" w:pos="900"/>
        </w:tabs>
        <w:autoSpaceDE w:val="0"/>
        <w:autoSpaceDN w:val="0"/>
        <w:adjustRightInd w:val="0"/>
        <w:ind w:left="1843" w:hanging="425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analisis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harga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produsen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4E683BE9" w14:textId="77777777" w:rsidR="00195DAB" w:rsidRPr="008C1703" w:rsidRDefault="00195DAB" w:rsidP="00D434C9">
      <w:pPr>
        <w:pStyle w:val="ListParagraph"/>
        <w:numPr>
          <w:ilvl w:val="0"/>
          <w:numId w:val="117"/>
        </w:numPr>
        <w:autoSpaceDE w:val="0"/>
        <w:autoSpaceDN w:val="0"/>
        <w:adjustRightInd w:val="0"/>
        <w:ind w:left="1843" w:hanging="425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analisis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harga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konsumen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0FCF2A1F" w14:textId="77777777" w:rsidR="00195DAB" w:rsidRPr="008C1703" w:rsidRDefault="00195DAB" w:rsidP="00D434C9">
      <w:pPr>
        <w:pStyle w:val="ListParagraph"/>
        <w:numPr>
          <w:ilvl w:val="0"/>
          <w:numId w:val="117"/>
        </w:numPr>
        <w:autoSpaceDE w:val="0"/>
        <w:autoSpaceDN w:val="0"/>
        <w:adjustRightInd w:val="0"/>
        <w:ind w:left="1843" w:hanging="425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sistem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pemasaran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hasil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pertanian</w:t>
      </w:r>
      <w:proofErr w:type="spellEnd"/>
    </w:p>
    <w:p w14:paraId="198F9DE3" w14:textId="77777777" w:rsidR="00195DAB" w:rsidRPr="008C1703" w:rsidRDefault="00195DAB" w:rsidP="00D434C9">
      <w:pPr>
        <w:pStyle w:val="ListParagraph"/>
        <w:numPr>
          <w:ilvl w:val="0"/>
          <w:numId w:val="1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akses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>;</w:t>
      </w:r>
    </w:p>
    <w:p w14:paraId="35A8D0E7" w14:textId="77777777" w:rsidR="00195DAB" w:rsidRPr="008C1703" w:rsidRDefault="00195DAB" w:rsidP="00D434C9">
      <w:pPr>
        <w:pStyle w:val="ListParagraph"/>
        <w:numPr>
          <w:ilvl w:val="0"/>
          <w:numId w:val="1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Segoe UI"/>
          <w:color w:val="000000" w:themeColor="text1"/>
        </w:rPr>
        <w:t>pengendalian</w:t>
      </w:r>
      <w:proofErr w:type="spellEnd"/>
      <w:r w:rsidRPr="008C1703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Segoe UI"/>
          <w:color w:val="000000" w:themeColor="text1"/>
        </w:rPr>
        <w:t>koordinasi</w:t>
      </w:r>
      <w:proofErr w:type="spellEnd"/>
      <w:r w:rsidRPr="008C1703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Segoe UI"/>
          <w:color w:val="000000" w:themeColor="text1"/>
        </w:rPr>
        <w:t>teknis</w:t>
      </w:r>
      <w:proofErr w:type="spellEnd"/>
      <w:r w:rsidRPr="008C1703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distribusi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harga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 w:cs="Segoe UI"/>
          <w:color w:val="000000" w:themeColor="text1"/>
        </w:rPr>
        <w:t xml:space="preserve">; </w:t>
      </w:r>
    </w:p>
    <w:p w14:paraId="2862F3AE" w14:textId="77777777" w:rsidR="0082413E" w:rsidRPr="0082413E" w:rsidRDefault="00195DAB" w:rsidP="00D434C9">
      <w:pPr>
        <w:pStyle w:val="ListParagraph"/>
        <w:numPr>
          <w:ilvl w:val="0"/>
          <w:numId w:val="1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lastRenderedPageBreak/>
        <w:t>pengendalian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8C170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distribusi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harga</w:t>
      </w:r>
      <w:proofErr w:type="spellEnd"/>
      <w:r w:rsidRPr="008C170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C1703">
        <w:rPr>
          <w:rFonts w:ascii="Bookman Old Style" w:hAnsi="Bookman Old Style" w:cs="Bookman Old Style"/>
          <w:color w:val="000000" w:themeColor="text1"/>
        </w:rPr>
        <w:t>pangan</w:t>
      </w:r>
      <w:proofErr w:type="spellEnd"/>
      <w:r w:rsidRPr="008C1703">
        <w:rPr>
          <w:rFonts w:ascii="Bookman Old Style" w:hAnsi="Bookman Old Style"/>
          <w:color w:val="000000" w:themeColor="text1"/>
        </w:rPr>
        <w:t>;</w:t>
      </w:r>
      <w:r w:rsidR="008E3128">
        <w:rPr>
          <w:rFonts w:ascii="Bookman Old Style" w:hAnsi="Bookman Old Style"/>
          <w:color w:val="000000" w:themeColor="text1"/>
        </w:rPr>
        <w:t xml:space="preserve"> </w:t>
      </w:r>
      <w:r w:rsidRPr="008C1703">
        <w:rPr>
          <w:rFonts w:ascii="Bookman Old Style" w:hAnsi="Bookman Old Style"/>
          <w:color w:val="000000" w:themeColor="text1"/>
        </w:rPr>
        <w:t>dan</w:t>
      </w:r>
    </w:p>
    <w:p w14:paraId="772B11CE" w14:textId="77777777" w:rsidR="00195DAB" w:rsidRDefault="00195DAB" w:rsidP="00D434C9">
      <w:pPr>
        <w:pStyle w:val="ListParagraph"/>
        <w:numPr>
          <w:ilvl w:val="0"/>
          <w:numId w:val="1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82413E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82413E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2413E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82413E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82413E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82413E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82413E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2413E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82413E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2413E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82413E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82413E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82413E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82413E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82413E">
        <w:rPr>
          <w:rFonts w:ascii="Bookman Old Style" w:hAnsi="Bookman Old Style" w:cs="Bookman Old Style"/>
          <w:color w:val="000000" w:themeColor="text1"/>
        </w:rPr>
        <w:t>.</w:t>
      </w:r>
    </w:p>
    <w:p w14:paraId="4A57037F" w14:textId="77777777" w:rsidR="0010684A" w:rsidRDefault="0010684A" w:rsidP="0010684A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 w:themeColor="text1"/>
        </w:rPr>
      </w:pPr>
    </w:p>
    <w:p w14:paraId="072DFC20" w14:textId="77777777" w:rsidR="0010684A" w:rsidRDefault="0010684A" w:rsidP="0010684A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 w:themeColor="text1"/>
        </w:rPr>
      </w:pPr>
    </w:p>
    <w:p w14:paraId="0A2E1B10" w14:textId="77777777" w:rsidR="0010684A" w:rsidRPr="001C309E" w:rsidRDefault="001C309E" w:rsidP="00795858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Bookman Old Style" w:hAnsi="Bookman Old Style" w:cs="Bookman Old Style"/>
          <w:b/>
          <w:color w:val="000000" w:themeColor="text1"/>
        </w:rPr>
      </w:pPr>
      <w:r>
        <w:rPr>
          <w:rFonts w:ascii="Bookman Old Style" w:hAnsi="Bookman Old Style" w:cs="Bookman Old Style"/>
          <w:b/>
          <w:color w:val="000000" w:themeColor="text1"/>
        </w:rPr>
        <w:t>XI.</w:t>
      </w:r>
      <w:r>
        <w:rPr>
          <w:rFonts w:ascii="Bookman Old Style" w:hAnsi="Bookman Old Style" w:cs="Bookman Old Style"/>
          <w:b/>
          <w:color w:val="000000" w:themeColor="text1"/>
        </w:rPr>
        <w:tab/>
      </w:r>
      <w:r w:rsidR="0010684A" w:rsidRPr="001C309E">
        <w:rPr>
          <w:rFonts w:ascii="Bookman Old Style" w:hAnsi="Bookman Old Style" w:cs="Bookman Old Style"/>
          <w:b/>
          <w:color w:val="000000" w:themeColor="text1"/>
        </w:rPr>
        <w:t>DINAS PERINDUSTRIAN, PERDAGANGAN, KOPERASI, USAHA KECIL DAN MENENGAH</w:t>
      </w:r>
    </w:p>
    <w:p w14:paraId="25D0FA93" w14:textId="77777777" w:rsidR="00CA4BFA" w:rsidRDefault="00CA4BFA" w:rsidP="00795858">
      <w:pPr>
        <w:pStyle w:val="ListParagraph"/>
        <w:tabs>
          <w:tab w:val="left" w:pos="540"/>
        </w:tabs>
        <w:autoSpaceDE w:val="0"/>
        <w:autoSpaceDN w:val="0"/>
        <w:adjustRightInd w:val="0"/>
        <w:ind w:left="284"/>
        <w:jc w:val="both"/>
        <w:rPr>
          <w:rFonts w:ascii="Bookman Old Style" w:hAnsi="Bookman Old Style" w:cs="Bookman Old Style"/>
          <w:b/>
          <w:color w:val="000000" w:themeColor="text1"/>
        </w:rPr>
      </w:pPr>
    </w:p>
    <w:p w14:paraId="5D2990FF" w14:textId="77777777" w:rsidR="00CA4BFA" w:rsidRPr="004570C6" w:rsidRDefault="00CA4BFA" w:rsidP="00893620">
      <w:pPr>
        <w:pStyle w:val="ListParagraph"/>
        <w:numPr>
          <w:ilvl w:val="0"/>
          <w:numId w:val="213"/>
        </w:numPr>
        <w:tabs>
          <w:tab w:val="left" w:pos="900"/>
        </w:tabs>
        <w:autoSpaceDE w:val="0"/>
        <w:autoSpaceDN w:val="0"/>
        <w:adjustRightInd w:val="0"/>
        <w:ind w:hanging="180"/>
        <w:jc w:val="both"/>
        <w:rPr>
          <w:rFonts w:ascii="Bookman Old Style" w:hAnsi="Bookman Old Style" w:cs="Bookman Old Style"/>
          <w:b/>
          <w:color w:val="000000" w:themeColor="text1"/>
        </w:rPr>
      </w:pPr>
      <w:proofErr w:type="spellStart"/>
      <w:r w:rsidRPr="004570C6">
        <w:rPr>
          <w:rFonts w:ascii="Bookman Old Style" w:hAnsi="Bookman Old Style" w:cs="Bookman Old Style"/>
          <w:b/>
          <w:color w:val="000000" w:themeColor="text1"/>
        </w:rPr>
        <w:t>Sekretariat</w:t>
      </w:r>
      <w:proofErr w:type="spellEnd"/>
    </w:p>
    <w:p w14:paraId="1EAC7E4D" w14:textId="77777777" w:rsidR="00CA4BFA" w:rsidRPr="004570C6" w:rsidRDefault="00CA4BFA" w:rsidP="00CA4BF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color w:val="000000" w:themeColor="text1"/>
          <w:sz w:val="6"/>
        </w:rPr>
      </w:pPr>
    </w:p>
    <w:p w14:paraId="5A760685" w14:textId="77777777" w:rsidR="00CA4BFA" w:rsidRDefault="004570C6" w:rsidP="004570C6">
      <w:pPr>
        <w:autoSpaceDE w:val="0"/>
        <w:autoSpaceDN w:val="0"/>
        <w:adjustRightInd w:val="0"/>
        <w:ind w:left="720" w:firstLine="180"/>
        <w:jc w:val="both"/>
        <w:rPr>
          <w:rFonts w:ascii="Bookman Old Style" w:hAnsi="Bookman Old Style"/>
          <w:color w:val="000000" w:themeColor="text1"/>
        </w:rPr>
      </w:pPr>
      <w:proofErr w:type="spellStart"/>
      <w:r>
        <w:rPr>
          <w:rFonts w:ascii="Bookman Old Style" w:hAnsi="Bookman Old Style"/>
          <w:color w:val="000000" w:themeColor="text1"/>
        </w:rPr>
        <w:t>Sekretariat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CA4BFA" w:rsidRPr="00BF1FE2">
        <w:rPr>
          <w:rFonts w:ascii="Bookman Old Style" w:hAnsi="Bookman Old Style"/>
          <w:color w:val="000000" w:themeColor="text1"/>
        </w:rPr>
        <w:t>mengkoordinasikan</w:t>
      </w:r>
      <w:proofErr w:type="spellEnd"/>
      <w:r w:rsidR="00CA4BFA"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CA4BFA" w:rsidRPr="00BF1FE2">
        <w:rPr>
          <w:rFonts w:ascii="Bookman Old Style" w:hAnsi="Bookman Old Style"/>
          <w:color w:val="000000" w:themeColor="text1"/>
        </w:rPr>
        <w:t>kelompok</w:t>
      </w:r>
      <w:proofErr w:type="spellEnd"/>
      <w:r w:rsidR="00CA4BFA" w:rsidRPr="00BF1FE2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>
        <w:rPr>
          <w:rFonts w:ascii="Bookman Old Style" w:hAnsi="Bookman Old Style"/>
          <w:color w:val="000000" w:themeColor="text1"/>
        </w:rPr>
        <w:t>terdiri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atas</w:t>
      </w:r>
      <w:proofErr w:type="spellEnd"/>
      <w:r w:rsidR="00CA4BFA" w:rsidRPr="00BF1FE2">
        <w:rPr>
          <w:rFonts w:ascii="Bookman Old Style" w:hAnsi="Bookman Old Style"/>
          <w:color w:val="000000" w:themeColor="text1"/>
        </w:rPr>
        <w:t>:</w:t>
      </w:r>
    </w:p>
    <w:p w14:paraId="7CE4FF25" w14:textId="77777777" w:rsidR="00CA4BFA" w:rsidRPr="00776369" w:rsidRDefault="00CA4BFA" w:rsidP="00CA4BFA">
      <w:pPr>
        <w:autoSpaceDE w:val="0"/>
        <w:autoSpaceDN w:val="0"/>
        <w:adjustRightInd w:val="0"/>
        <w:ind w:left="720"/>
        <w:jc w:val="both"/>
        <w:rPr>
          <w:rFonts w:ascii="Bookman Old Style" w:hAnsi="Bookman Old Style"/>
          <w:color w:val="000000" w:themeColor="text1"/>
          <w:sz w:val="6"/>
        </w:rPr>
      </w:pPr>
    </w:p>
    <w:p w14:paraId="781D1EAE" w14:textId="77777777" w:rsidR="00CA4BFA" w:rsidRDefault="00CA4BFA" w:rsidP="004570C6">
      <w:pPr>
        <w:tabs>
          <w:tab w:val="left" w:pos="1418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  <w:color w:val="000000" w:themeColor="text1"/>
        </w:rPr>
        <w:t>1.1</w:t>
      </w:r>
      <w:r>
        <w:rPr>
          <w:rFonts w:ascii="Bookman Old Style" w:hAnsi="Bookman Old Style"/>
          <w:color w:val="000000" w:themeColor="text1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Perencanaan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perencanaan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dan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Satuan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Kerja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102EFD50" w14:textId="77777777" w:rsidR="00CA4BFA" w:rsidRPr="00776369" w:rsidRDefault="00CA4BFA" w:rsidP="00CA4BFA">
      <w:pPr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Tahoma,Bold"/>
          <w:bCs/>
          <w:sz w:val="14"/>
        </w:rPr>
      </w:pPr>
    </w:p>
    <w:p w14:paraId="75B8A287" w14:textId="77777777" w:rsidR="00CA4BFA" w:rsidRDefault="00E00E4F" w:rsidP="00734678">
      <w:pPr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="00CA4BFA">
        <w:rPr>
          <w:rFonts w:ascii="Bookman Old Style" w:hAnsi="Bookman Old Style"/>
          <w:color w:val="000000" w:themeColor="text1"/>
        </w:rPr>
        <w:t>Sub-</w:t>
      </w:r>
      <w:proofErr w:type="spellStart"/>
      <w:r w:rsidR="00CA4BFA">
        <w:rPr>
          <w:rFonts w:ascii="Bookman Old Style" w:hAnsi="Bookman Old Style"/>
          <w:color w:val="000000" w:themeColor="text1"/>
        </w:rPr>
        <w:t>substansi</w:t>
      </w:r>
      <w:proofErr w:type="spellEnd"/>
      <w:r w:rsidR="00CA4BF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CA4BFA">
        <w:rPr>
          <w:rFonts w:ascii="Bookman Old Style" w:hAnsi="Bookman Old Style" w:cs="Tahoma,Bold"/>
          <w:bCs/>
        </w:rPr>
        <w:t>Perencanaan</w:t>
      </w:r>
      <w:proofErr w:type="spellEnd"/>
      <w:r w:rsidR="00CA4BFA">
        <w:rPr>
          <w:rFonts w:ascii="Bookman Old Style" w:hAnsi="Bookman Old Style" w:cs="Tahoma,Bold"/>
          <w:bCs/>
        </w:rPr>
        <w:t xml:space="preserve"> dan </w:t>
      </w:r>
      <w:proofErr w:type="spellStart"/>
      <w:r w:rsidR="00CA4BFA">
        <w:rPr>
          <w:rFonts w:ascii="Bookman Old Style" w:hAnsi="Bookman Old Style" w:cs="Tahoma,Bold"/>
          <w:bCs/>
        </w:rPr>
        <w:t>Pelaporan</w:t>
      </w:r>
      <w:proofErr w:type="spellEnd"/>
      <w:r w:rsidR="00891F4A">
        <w:rPr>
          <w:rFonts w:ascii="Bookman Old Style" w:hAnsi="Bookman Old Style" w:cs="Tahoma,Bold"/>
          <w:bCs/>
        </w:rPr>
        <w:t xml:space="preserve"> </w:t>
      </w:r>
      <w:proofErr w:type="spellStart"/>
      <w:r w:rsidR="00891F4A">
        <w:rPr>
          <w:rFonts w:ascii="Bookman Old Style" w:hAnsi="Bookman Old Style" w:cs="Tahoma,Bold"/>
          <w:bCs/>
        </w:rPr>
        <w:t>menyelenggarakan</w:t>
      </w:r>
      <w:proofErr w:type="spellEnd"/>
      <w:r w:rsidR="00891F4A"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 w:rsidR="00891F4A">
        <w:rPr>
          <w:rFonts w:ascii="Bookman Old Style" w:hAnsi="Bookman Old Style" w:cs="Tahoma,Bold"/>
          <w:bCs/>
        </w:rPr>
        <w:t>fungsi</w:t>
      </w:r>
      <w:proofErr w:type="spellEnd"/>
      <w:r w:rsidR="00891F4A">
        <w:rPr>
          <w:rFonts w:ascii="Bookman Old Style" w:hAnsi="Bookman Old Style" w:cs="Tahoma,Bold"/>
          <w:bCs/>
        </w:rPr>
        <w:t xml:space="preserve"> :</w:t>
      </w:r>
      <w:proofErr w:type="gramEnd"/>
    </w:p>
    <w:p w14:paraId="47400549" w14:textId="77777777" w:rsidR="00CA4BFA" w:rsidRDefault="00CA4BFA" w:rsidP="00893620">
      <w:pPr>
        <w:pStyle w:val="ListParagraph"/>
        <w:numPr>
          <w:ilvl w:val="0"/>
          <w:numId w:val="21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7E179F40" w14:textId="77777777" w:rsidR="00CA4BFA" w:rsidRPr="00DF094C" w:rsidRDefault="00CA4BFA" w:rsidP="00893620">
      <w:pPr>
        <w:pStyle w:val="ListParagraph"/>
        <w:numPr>
          <w:ilvl w:val="0"/>
          <w:numId w:val="21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rencana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kerja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teknis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F094C">
        <w:rPr>
          <w:rFonts w:ascii="Bookman Old Style" w:hAnsi="Bookman Old Style" w:cs="Bookman Old Style"/>
          <w:color w:val="000000"/>
        </w:rPr>
        <w:t>;</w:t>
      </w:r>
    </w:p>
    <w:p w14:paraId="6B45635E" w14:textId="77777777" w:rsidR="00CA4BFA" w:rsidRPr="00DF094C" w:rsidRDefault="00CA4BFA" w:rsidP="00893620">
      <w:pPr>
        <w:pStyle w:val="ListParagraph"/>
        <w:numPr>
          <w:ilvl w:val="0"/>
          <w:numId w:val="21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strategis</w:t>
      </w:r>
      <w:proofErr w:type="spellEnd"/>
      <w:r w:rsidRPr="00DF094C">
        <w:rPr>
          <w:rFonts w:ascii="Bookman Old Style" w:hAnsi="Bookman Old Style" w:cs="Tahoma,Bold"/>
          <w:bCs/>
        </w:rPr>
        <w:t xml:space="preserve">; </w:t>
      </w:r>
    </w:p>
    <w:p w14:paraId="6001F692" w14:textId="77777777" w:rsidR="00CA4BFA" w:rsidRPr="00DF094C" w:rsidRDefault="00CA4BFA" w:rsidP="00893620">
      <w:pPr>
        <w:pStyle w:val="ListParagraph"/>
        <w:numPr>
          <w:ilvl w:val="0"/>
          <w:numId w:val="21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tahunan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465D2EC2" w14:textId="77777777" w:rsidR="00CA4BFA" w:rsidRPr="00DF094C" w:rsidRDefault="00CA4BFA" w:rsidP="00893620">
      <w:pPr>
        <w:pStyle w:val="ListParagraph"/>
        <w:numPr>
          <w:ilvl w:val="0"/>
          <w:numId w:val="21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</w:t>
      </w:r>
      <w:r w:rsidRPr="00DF094C">
        <w:rPr>
          <w:rFonts w:ascii="Bookman Old Style" w:hAnsi="Bookman Old Style" w:cs="Tahoma,Bold"/>
          <w:bCs/>
        </w:rPr>
        <w:t>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d</w:t>
      </w:r>
      <w:r w:rsidRPr="00DF094C">
        <w:rPr>
          <w:rFonts w:ascii="Bookman Old Style" w:hAnsi="Bookman Old Style" w:cs="Tahoma,Bold"/>
          <w:bCs/>
        </w:rPr>
        <w:t>okumen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elaksanaan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7FD79BA5" w14:textId="77777777" w:rsidR="00CA4BFA" w:rsidRPr="00DF094C" w:rsidRDefault="00CA4BFA" w:rsidP="00893620">
      <w:pPr>
        <w:pStyle w:val="ListParagraph"/>
        <w:numPr>
          <w:ilvl w:val="0"/>
          <w:numId w:val="21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berjenjang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0D7AFA9C" w14:textId="77777777" w:rsidR="00CA4BFA" w:rsidRPr="00DF094C" w:rsidRDefault="00CA4BFA" w:rsidP="00893620">
      <w:pPr>
        <w:pStyle w:val="ListParagraph"/>
        <w:numPr>
          <w:ilvl w:val="0"/>
          <w:numId w:val="21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pemantauan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evaluasi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serta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Pr="00DF094C">
        <w:rPr>
          <w:rFonts w:ascii="Bookman Old Style" w:hAnsi="Bookman Old Style" w:cs="Tahoma,Bold"/>
          <w:bCs/>
        </w:rPr>
        <w:t xml:space="preserve">program dan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serta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pengukuran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unit;</w:t>
      </w:r>
    </w:p>
    <w:p w14:paraId="41ECFB47" w14:textId="77777777" w:rsidR="00CA4BFA" w:rsidRPr="00DF094C" w:rsidRDefault="00CA4BFA" w:rsidP="00893620">
      <w:pPr>
        <w:pStyle w:val="ListParagraph"/>
        <w:numPr>
          <w:ilvl w:val="0"/>
          <w:numId w:val="21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akuntabilitas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3B70AD02" w14:textId="77777777" w:rsidR="00CA4BFA" w:rsidRDefault="00CA4BFA" w:rsidP="00893620">
      <w:pPr>
        <w:pStyle w:val="ListParagraph"/>
        <w:numPr>
          <w:ilvl w:val="0"/>
          <w:numId w:val="21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penyelenggaraan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pemerintahan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urusan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pemerintahan</w:t>
      </w:r>
      <w:proofErr w:type="spellEnd"/>
      <w:r>
        <w:rPr>
          <w:rFonts w:ascii="Bookman Old Style" w:hAnsi="Bookman Old Style" w:cs="Tahoma,Bold"/>
          <w:bCs/>
        </w:rPr>
        <w:t xml:space="preserve"> yang </w:t>
      </w:r>
      <w:proofErr w:type="spellStart"/>
      <w:r>
        <w:rPr>
          <w:rFonts w:ascii="Bookman Old Style" w:hAnsi="Bookman Old Style" w:cs="Tahoma,Bold"/>
          <w:bCs/>
        </w:rPr>
        <w:t>menjadi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kewenangan</w:t>
      </w:r>
      <w:proofErr w:type="spellEnd"/>
      <w:r>
        <w:rPr>
          <w:rFonts w:ascii="Bookman Old Style" w:hAnsi="Bookman Old Style" w:cs="Tahoma,Bold"/>
          <w:bCs/>
        </w:rPr>
        <w:t xml:space="preserve"> Dinas</w:t>
      </w:r>
      <w:r w:rsidRPr="00DF094C">
        <w:rPr>
          <w:rFonts w:ascii="Bookman Old Style" w:hAnsi="Bookman Old Style" w:cs="Tahoma,Bold"/>
          <w:bCs/>
        </w:rPr>
        <w:t>;</w:t>
      </w:r>
      <w:r w:rsidR="00734678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dan</w:t>
      </w:r>
    </w:p>
    <w:p w14:paraId="6CA9F3E0" w14:textId="77777777" w:rsidR="00CA4BFA" w:rsidRPr="00CA4BFA" w:rsidRDefault="00CA4BFA" w:rsidP="00893620">
      <w:pPr>
        <w:pStyle w:val="ListParagraph"/>
        <w:numPr>
          <w:ilvl w:val="0"/>
          <w:numId w:val="21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CA4BFA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A4BFA">
        <w:rPr>
          <w:rFonts w:ascii="Bookman Old Style" w:hAnsi="Bookman Old Style" w:cs="Bookman Old Style"/>
          <w:color w:val="000000"/>
        </w:rPr>
        <w:t>fungsi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CA4BFA">
        <w:rPr>
          <w:rFonts w:ascii="Bookman Old Style" w:hAnsi="Bookman Old Style" w:cs="Bookman Old Style"/>
          <w:color w:val="000000"/>
        </w:rPr>
        <w:t>diberikan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7474DB">
        <w:rPr>
          <w:rFonts w:ascii="Bookman Old Style" w:hAnsi="Bookman Old Style" w:cs="Bookman Old Style"/>
          <w:color w:val="000000"/>
        </w:rPr>
        <w:t>Pimpinan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CA4BFA">
        <w:rPr>
          <w:rFonts w:ascii="Bookman Old Style" w:hAnsi="Bookman Old Style" w:cs="Bookman Old Style"/>
          <w:color w:val="000000"/>
        </w:rPr>
        <w:t>terkait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A4BFA">
        <w:rPr>
          <w:rFonts w:ascii="Bookman Old Style" w:hAnsi="Bookman Old Style" w:cs="Bookman Old Style"/>
          <w:color w:val="000000"/>
        </w:rPr>
        <w:t>dengan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A4BFA">
        <w:rPr>
          <w:rFonts w:ascii="Bookman Old Style" w:hAnsi="Bookman Old Style" w:cs="Bookman Old Style"/>
          <w:color w:val="000000"/>
        </w:rPr>
        <w:t>tugas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A4BFA">
        <w:rPr>
          <w:rFonts w:ascii="Bookman Old Style" w:hAnsi="Bookman Old Style" w:cs="Bookman Old Style"/>
          <w:color w:val="000000"/>
        </w:rPr>
        <w:t>fungsinya</w:t>
      </w:r>
      <w:proofErr w:type="spellEnd"/>
      <w:r w:rsidRPr="00CA4BFA">
        <w:rPr>
          <w:rFonts w:ascii="Bookman Old Style" w:hAnsi="Bookman Old Style" w:cs="Bookman Old Style"/>
          <w:color w:val="000000"/>
        </w:rPr>
        <w:t>.</w:t>
      </w:r>
    </w:p>
    <w:p w14:paraId="4EFDC386" w14:textId="77777777" w:rsidR="00E2645B" w:rsidRDefault="00E2645B" w:rsidP="00CA4BFA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7842BBED" w14:textId="77777777" w:rsidR="00194DDE" w:rsidRPr="00194DDE" w:rsidRDefault="00194DDE" w:rsidP="00CA4BFA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  <w:sz w:val="10"/>
        </w:rPr>
      </w:pPr>
    </w:p>
    <w:p w14:paraId="3330618B" w14:textId="77777777" w:rsidR="00CA4BFA" w:rsidRPr="002C491D" w:rsidRDefault="00CA4BFA" w:rsidP="00893620">
      <w:pPr>
        <w:pStyle w:val="ListParagraph"/>
        <w:numPr>
          <w:ilvl w:val="0"/>
          <w:numId w:val="215"/>
        </w:numPr>
        <w:tabs>
          <w:tab w:val="left" w:pos="900"/>
        </w:tabs>
        <w:autoSpaceDE w:val="0"/>
        <w:autoSpaceDN w:val="0"/>
        <w:adjustRightInd w:val="0"/>
        <w:ind w:hanging="180"/>
        <w:contextualSpacing/>
        <w:jc w:val="both"/>
        <w:rPr>
          <w:rFonts w:ascii="Bookman Old Style" w:hAnsi="Bookman Old Style" w:cs="Tahoma,Bold"/>
          <w:b/>
          <w:bCs/>
        </w:rPr>
      </w:pPr>
      <w:proofErr w:type="spellStart"/>
      <w:r w:rsidRPr="002C491D">
        <w:rPr>
          <w:rFonts w:ascii="Bookman Old Style" w:hAnsi="Bookman Old Style" w:cs="Tahoma,Bold"/>
          <w:b/>
          <w:bCs/>
        </w:rPr>
        <w:t>Bidang</w:t>
      </w:r>
      <w:proofErr w:type="spellEnd"/>
      <w:r w:rsidRPr="002C491D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2C491D">
        <w:rPr>
          <w:rFonts w:ascii="Bookman Old Style" w:hAnsi="Bookman Old Style" w:cs="Tahoma,Bold"/>
          <w:b/>
          <w:bCs/>
        </w:rPr>
        <w:t>Industri</w:t>
      </w:r>
      <w:proofErr w:type="spellEnd"/>
    </w:p>
    <w:p w14:paraId="621AE171" w14:textId="77777777" w:rsidR="00CA4BFA" w:rsidRPr="00D11CFC" w:rsidRDefault="00CA4BFA" w:rsidP="00CA4BFA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  <w:sz w:val="10"/>
        </w:rPr>
      </w:pPr>
    </w:p>
    <w:p w14:paraId="3C47A4FC" w14:textId="77777777" w:rsidR="00CA4BFA" w:rsidRDefault="00CA4BFA" w:rsidP="00D11CFC">
      <w:pPr>
        <w:autoSpaceDE w:val="0"/>
        <w:autoSpaceDN w:val="0"/>
        <w:adjustRightInd w:val="0"/>
        <w:ind w:left="900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>
        <w:rPr>
          <w:rFonts w:ascii="Bookman Old Style" w:hAnsi="Bookman Old Style" w:cs="Tahoma,Bold"/>
          <w:bCs/>
        </w:rPr>
        <w:t>Bidang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Industri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mengkoordinasikan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 w:rsidRPr="00BF1FE2">
        <w:rPr>
          <w:rFonts w:ascii="Bookman Old Style" w:hAnsi="Bookman Old Style"/>
          <w:color w:val="000000" w:themeColor="text1"/>
        </w:rPr>
        <w:t>terdiri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 w:rsidRPr="00BF1FE2">
        <w:rPr>
          <w:rFonts w:ascii="Bookman Old Style" w:hAnsi="Bookman Old Style"/>
          <w:color w:val="000000" w:themeColor="text1"/>
        </w:rPr>
        <w:t>atas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239137D5" w14:textId="77777777" w:rsidR="00CA4BFA" w:rsidRPr="00F12E5F" w:rsidRDefault="00CA4BFA" w:rsidP="00CA4BFA">
      <w:pPr>
        <w:autoSpaceDE w:val="0"/>
        <w:autoSpaceDN w:val="0"/>
        <w:adjustRightInd w:val="0"/>
        <w:contextualSpacing/>
        <w:jc w:val="both"/>
        <w:rPr>
          <w:rFonts w:ascii="Bookman Old Style" w:hAnsi="Bookman Old Style"/>
          <w:color w:val="000000" w:themeColor="text1"/>
          <w:sz w:val="16"/>
        </w:rPr>
      </w:pPr>
    </w:p>
    <w:p w14:paraId="1517A985" w14:textId="77777777" w:rsidR="00CA4BFA" w:rsidRDefault="00CA4BFA" w:rsidP="00F12E5F">
      <w:pPr>
        <w:tabs>
          <w:tab w:val="left" w:pos="709"/>
          <w:tab w:val="left" w:pos="1418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  <w:color w:val="000000" w:themeColor="text1"/>
        </w:rPr>
        <w:t>2.1</w:t>
      </w:r>
      <w:r>
        <w:rPr>
          <w:rFonts w:ascii="Bookman Old Style" w:hAnsi="Bookman Old Style"/>
          <w:color w:val="000000" w:themeColor="text1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Industri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Makanan</w:t>
      </w:r>
      <w:proofErr w:type="spellEnd"/>
      <w:r>
        <w:rPr>
          <w:rFonts w:ascii="Bookman Old Style" w:hAnsi="Bookman Old Style"/>
          <w:color w:val="000000" w:themeColor="text1"/>
        </w:rPr>
        <w:t xml:space="preserve"> dan </w:t>
      </w:r>
      <w:proofErr w:type="spellStart"/>
      <w:r>
        <w:rPr>
          <w:rFonts w:ascii="Bookman Old Style" w:hAnsi="Bookman Old Style"/>
          <w:color w:val="000000" w:themeColor="text1"/>
        </w:rPr>
        <w:t>Minuman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EB19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47CEFD34" w14:textId="77777777" w:rsidR="00CA4BFA" w:rsidRPr="00F12E5F" w:rsidRDefault="00CA4BFA" w:rsidP="00F12E5F">
      <w:pPr>
        <w:tabs>
          <w:tab w:val="left" w:pos="709"/>
          <w:tab w:val="left" w:pos="1418"/>
        </w:tabs>
        <w:autoSpaceDE w:val="0"/>
        <w:autoSpaceDN w:val="0"/>
        <w:adjustRightInd w:val="0"/>
        <w:ind w:left="1418" w:hanging="1276"/>
        <w:jc w:val="both"/>
        <w:rPr>
          <w:rFonts w:ascii="Bookman Old Style" w:hAnsi="Bookman Old Style" w:cs="Tahoma,Bold"/>
          <w:bCs/>
          <w:sz w:val="14"/>
        </w:rPr>
      </w:pPr>
    </w:p>
    <w:p w14:paraId="6AD47BF8" w14:textId="77777777" w:rsidR="00CA4BFA" w:rsidRDefault="00CA4BFA" w:rsidP="00194DDE">
      <w:pPr>
        <w:tabs>
          <w:tab w:val="left" w:pos="709"/>
          <w:tab w:val="left" w:pos="1418"/>
        </w:tabs>
        <w:autoSpaceDE w:val="0"/>
        <w:autoSpaceDN w:val="0"/>
        <w:adjustRightInd w:val="0"/>
        <w:ind w:left="1418" w:hanging="1276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Industri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Makanan</w:t>
      </w:r>
      <w:proofErr w:type="spellEnd"/>
      <w:r>
        <w:rPr>
          <w:rFonts w:ascii="Bookman Old Style" w:hAnsi="Bookman Old Style"/>
          <w:color w:val="000000" w:themeColor="text1"/>
        </w:rPr>
        <w:t xml:space="preserve"> dan </w:t>
      </w:r>
      <w:proofErr w:type="spellStart"/>
      <w:r>
        <w:rPr>
          <w:rFonts w:ascii="Bookman Old Style" w:hAnsi="Bookman Old Style"/>
          <w:color w:val="000000" w:themeColor="text1"/>
        </w:rPr>
        <w:t>Minuman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menyelenggarakan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>
        <w:rPr>
          <w:rFonts w:ascii="Bookman Old Style" w:hAnsi="Bookman Old Style"/>
          <w:color w:val="000000" w:themeColor="text1"/>
        </w:rPr>
        <w:t>fungsi</w:t>
      </w:r>
      <w:proofErr w:type="spellEnd"/>
      <w:r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74A4CF41" w14:textId="77777777" w:rsidR="00CA4BFA" w:rsidRPr="00194DDE" w:rsidRDefault="00CA4BFA" w:rsidP="00194DDE">
      <w:pPr>
        <w:tabs>
          <w:tab w:val="left" w:pos="709"/>
          <w:tab w:val="left" w:pos="1418"/>
        </w:tabs>
        <w:autoSpaceDE w:val="0"/>
        <w:autoSpaceDN w:val="0"/>
        <w:adjustRightInd w:val="0"/>
        <w:ind w:left="1418" w:hanging="1276"/>
        <w:jc w:val="both"/>
        <w:rPr>
          <w:rFonts w:ascii="Bookman Old Style" w:hAnsi="Bookman Old Style"/>
          <w:color w:val="000000" w:themeColor="text1"/>
          <w:sz w:val="2"/>
        </w:rPr>
      </w:pPr>
      <w:r>
        <w:rPr>
          <w:rFonts w:ascii="Bookman Old Style" w:hAnsi="Bookman Old Style"/>
          <w:color w:val="000000" w:themeColor="text1"/>
        </w:rPr>
        <w:tab/>
      </w:r>
    </w:p>
    <w:p w14:paraId="71AFDBAF" w14:textId="77777777" w:rsidR="00CA4BFA" w:rsidRPr="00553F67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EB19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028BB826" w14:textId="77777777" w:rsidR="00CA4BFA" w:rsidRPr="004245B4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EB19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452428C0" w14:textId="77777777" w:rsidR="00CA4BFA" w:rsidRPr="004245B4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245B4">
        <w:rPr>
          <w:rFonts w:ascii="Bookman Old Style" w:hAnsi="Bookman Old Style"/>
        </w:rPr>
        <w:t>pengendalian</w:t>
      </w:r>
      <w:proofErr w:type="spellEnd"/>
      <w:r w:rsidRPr="004245B4">
        <w:rPr>
          <w:rFonts w:ascii="Bookman Old Style" w:hAnsi="Bookman Old Style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sumber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daya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manusia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industri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makanan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245B4">
        <w:rPr>
          <w:rFonts w:ascii="Bookman Old Style" w:hAnsi="Bookman Old Style" w:cs="Bookman Old Style"/>
          <w:color w:val="000000"/>
        </w:rPr>
        <w:t>minuman</w:t>
      </w:r>
      <w:proofErr w:type="spellEnd"/>
      <w:r w:rsidRPr="004245B4">
        <w:rPr>
          <w:rFonts w:ascii="Bookman Old Style" w:hAnsi="Bookman Old Style"/>
        </w:rPr>
        <w:t>;</w:t>
      </w:r>
    </w:p>
    <w:p w14:paraId="173C2845" w14:textId="77777777" w:rsidR="00CA4BFA" w:rsidRPr="004245B4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245B4">
        <w:rPr>
          <w:rFonts w:ascii="Bookman Old Style" w:hAnsi="Bookman Old Style"/>
        </w:rPr>
        <w:t>pengendalian</w:t>
      </w:r>
      <w:proofErr w:type="spellEnd"/>
      <w:r w:rsidRPr="004245B4">
        <w:rPr>
          <w:rFonts w:ascii="Bookman Old Style" w:hAnsi="Bookman Old Style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optimalisasi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pemanfaatan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sumber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daya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alam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sebagai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bahan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baku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 w:rsidRPr="004245B4">
        <w:rPr>
          <w:rFonts w:ascii="Bookman Old Style" w:hAnsi="Bookman Old Style"/>
        </w:rPr>
        <w:t>;</w:t>
      </w:r>
    </w:p>
    <w:p w14:paraId="79E1935D" w14:textId="77777777" w:rsidR="00CA4BFA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pemanfaatan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sumberdaya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teknologi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 w:rsidRPr="004245B4">
        <w:rPr>
          <w:rFonts w:ascii="Bookman Old Style" w:hAnsi="Bookman Old Style" w:cs="Bookman Old Style"/>
          <w:color w:val="000000"/>
        </w:rPr>
        <w:t>;</w:t>
      </w:r>
      <w:r>
        <w:rPr>
          <w:rFonts w:ascii="Bookman Old Style" w:hAnsi="Bookman Old Style" w:cs="Bookman Old Style"/>
          <w:color w:val="000000"/>
        </w:rPr>
        <w:t xml:space="preserve"> </w:t>
      </w:r>
    </w:p>
    <w:p w14:paraId="5DDF4EBE" w14:textId="77777777" w:rsidR="00CA4BFA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4245B4">
        <w:rPr>
          <w:rFonts w:ascii="Bookman Old Style" w:hAnsi="Bookman Old Style" w:cs="Bookman Old Style"/>
          <w:color w:val="000000"/>
        </w:rPr>
        <w:t>sistem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inform</w:t>
      </w:r>
      <w:r>
        <w:rPr>
          <w:rFonts w:ascii="Bookman Old Style" w:hAnsi="Bookman Old Style" w:cs="Bookman Old Style"/>
          <w:color w:val="000000"/>
        </w:rPr>
        <w:t>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</w:p>
    <w:p w14:paraId="5ADCC7E2" w14:textId="77777777" w:rsidR="00CA4BFA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81AE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perwilayahan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</w:p>
    <w:p w14:paraId="62ED026A" w14:textId="77777777" w:rsidR="00CA4BFA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81AE0">
        <w:rPr>
          <w:rFonts w:ascii="Bookman Old Style" w:hAnsi="Bookman Old Style" w:cs="Bookman Old Style"/>
          <w:color w:val="000000"/>
        </w:rPr>
        <w:lastRenderedPageBreak/>
        <w:t>pengendalian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kerjasama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kemitraan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klaster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</w:p>
    <w:p w14:paraId="39828A21" w14:textId="77777777" w:rsidR="00CA4BFA" w:rsidRPr="00081AE0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81AE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produk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81AE0">
        <w:rPr>
          <w:rFonts w:ascii="Bookman Old Style" w:hAnsi="Bookman Old Style" w:cs="Bookman Old Style"/>
          <w:color w:val="000000"/>
        </w:rPr>
        <w:t>desain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81AE0">
        <w:rPr>
          <w:rFonts w:ascii="Bookman Old Style" w:hAnsi="Bookman Old Style" w:cs="Bookman Old Style"/>
          <w:color w:val="000000"/>
        </w:rPr>
        <w:t>kemasan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</w:p>
    <w:p w14:paraId="5FF9E3DC" w14:textId="77777777" w:rsidR="00CA4BFA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4245B4">
        <w:rPr>
          <w:rFonts w:ascii="Bookman Old Style" w:hAnsi="Bookman Old Style" w:cs="Bookman Old Style"/>
          <w:color w:val="000000"/>
        </w:rPr>
        <w:t>fasilitasi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jaringan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promosi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pemasaran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produk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10A760E4" w14:textId="77777777" w:rsidR="00CA4BFA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penyediaan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pembiayaan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bagi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</w:p>
    <w:p w14:paraId="003CC8DF" w14:textId="77777777" w:rsidR="00CA4BFA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rekomendasi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terkait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pertimbangan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perizinan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kegiatan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usaha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 w:rsidRPr="004245B4">
        <w:rPr>
          <w:rFonts w:ascii="Bookman Old Style" w:hAnsi="Bookman Old Style" w:cs="Bookman Old Style"/>
          <w:color w:val="000000"/>
        </w:rPr>
        <w:t>;</w:t>
      </w:r>
    </w:p>
    <w:p w14:paraId="36F2D5C6" w14:textId="77777777" w:rsidR="00CA4BFA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standar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produk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sertifikasi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Standar</w:t>
      </w:r>
      <w:proofErr w:type="spellEnd"/>
      <w:r>
        <w:rPr>
          <w:rFonts w:ascii="Bookman Old Style" w:hAnsi="Bookman Old Style" w:cs="Bookman Old Style"/>
          <w:color w:val="000000"/>
        </w:rPr>
        <w:t xml:space="preserve"> Nasional Indonesia (SNI)</w:t>
      </w:r>
    </w:p>
    <w:p w14:paraId="1CFFE0B4" w14:textId="77777777" w:rsidR="00CA4BFA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81AE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teknis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industri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makanan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81AE0">
        <w:rPr>
          <w:rFonts w:ascii="Bookman Old Style" w:hAnsi="Bookman Old Style" w:cs="Bookman Old Style"/>
          <w:color w:val="000000"/>
        </w:rPr>
        <w:t>minuman</w:t>
      </w:r>
      <w:proofErr w:type="spellEnd"/>
      <w:r w:rsidRPr="00081AE0">
        <w:rPr>
          <w:rFonts w:ascii="Bookman Old Style" w:hAnsi="Bookman Old Style" w:cs="Bookman Old Style"/>
          <w:color w:val="000000"/>
        </w:rPr>
        <w:t>;</w:t>
      </w:r>
    </w:p>
    <w:p w14:paraId="1F5C1E1A" w14:textId="77777777" w:rsidR="00CA4BFA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81AE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81AE0">
        <w:rPr>
          <w:rFonts w:ascii="Bookman Old Style" w:hAnsi="Bookman Old Style" w:cs="Bookman Old Style"/>
          <w:color w:val="000000"/>
        </w:rPr>
        <w:t>evaluasi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pelaporan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industri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makanan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81AE0">
        <w:rPr>
          <w:rFonts w:ascii="Bookman Old Style" w:hAnsi="Bookman Old Style" w:cs="Bookman Old Style"/>
          <w:color w:val="000000"/>
        </w:rPr>
        <w:t>minuman</w:t>
      </w:r>
      <w:proofErr w:type="spellEnd"/>
      <w:r w:rsidRPr="00081AE0">
        <w:rPr>
          <w:rFonts w:ascii="Bookman Old Style" w:hAnsi="Bookman Old Style" w:cs="Bookman Old Style"/>
          <w:color w:val="000000"/>
        </w:rPr>
        <w:t>;</w:t>
      </w:r>
      <w:r w:rsidR="00750C9B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2BFB9494" w14:textId="77777777" w:rsidR="00CA4BFA" w:rsidRDefault="00CA4BFA" w:rsidP="00D434C9">
      <w:pPr>
        <w:pStyle w:val="ListParagraph"/>
        <w:numPr>
          <w:ilvl w:val="0"/>
          <w:numId w:val="14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A4BFA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A4BFA">
        <w:rPr>
          <w:rFonts w:ascii="Bookman Old Style" w:hAnsi="Bookman Old Style" w:cs="Bookman Old Style"/>
          <w:color w:val="000000"/>
        </w:rPr>
        <w:t>fungsi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CA4BFA">
        <w:rPr>
          <w:rFonts w:ascii="Bookman Old Style" w:hAnsi="Bookman Old Style" w:cs="Bookman Old Style"/>
          <w:color w:val="000000"/>
        </w:rPr>
        <w:t>diberikan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A4BFA">
        <w:rPr>
          <w:rFonts w:ascii="Bookman Old Style" w:hAnsi="Bookman Old Style" w:cs="Bookman Old Style"/>
          <w:color w:val="000000"/>
        </w:rPr>
        <w:t>terkait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A4BFA">
        <w:rPr>
          <w:rFonts w:ascii="Bookman Old Style" w:hAnsi="Bookman Old Style" w:cs="Bookman Old Style"/>
          <w:color w:val="000000"/>
        </w:rPr>
        <w:t>dengan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A4BFA">
        <w:rPr>
          <w:rFonts w:ascii="Bookman Old Style" w:hAnsi="Bookman Old Style" w:cs="Bookman Old Style"/>
          <w:color w:val="000000"/>
        </w:rPr>
        <w:t>tugas</w:t>
      </w:r>
      <w:proofErr w:type="spellEnd"/>
      <w:r w:rsidRPr="00CA4BF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A4BFA">
        <w:rPr>
          <w:rFonts w:ascii="Bookman Old Style" w:hAnsi="Bookman Old Style" w:cs="Bookman Old Style"/>
          <w:color w:val="000000"/>
        </w:rPr>
        <w:t>fungsinya</w:t>
      </w:r>
      <w:proofErr w:type="spellEnd"/>
      <w:r w:rsidRPr="00CA4BFA">
        <w:rPr>
          <w:rFonts w:ascii="Bookman Old Style" w:hAnsi="Bookman Old Style" w:cs="Bookman Old Style"/>
          <w:color w:val="000000"/>
        </w:rPr>
        <w:t>.</w:t>
      </w:r>
    </w:p>
    <w:p w14:paraId="6D7FB007" w14:textId="77777777" w:rsidR="00CA4BFA" w:rsidRDefault="00CA4BFA" w:rsidP="00CA4BFA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5690FA92" w14:textId="77777777" w:rsidR="00CA4BFA" w:rsidRDefault="00CA4BFA" w:rsidP="00C612A4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  <w:color w:val="000000"/>
        </w:rPr>
        <w:t>2.2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 w:rsidR="00891F4A">
        <w:rPr>
          <w:rFonts w:ascii="Bookman Old Style" w:hAnsi="Bookman Old Style"/>
          <w:color w:val="000000" w:themeColor="text1"/>
        </w:rPr>
        <w:t>Kelompok</w:t>
      </w:r>
      <w:proofErr w:type="spellEnd"/>
      <w:r w:rsidR="00891F4A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="00891F4A">
        <w:rPr>
          <w:rFonts w:ascii="Bookman Old Style" w:hAnsi="Bookman Old Style"/>
          <w:color w:val="000000" w:themeColor="text1"/>
        </w:rPr>
        <w:t>substansi</w:t>
      </w:r>
      <w:proofErr w:type="spellEnd"/>
      <w:r w:rsidR="00891F4A"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91F4A" w:rsidRPr="00891F4A">
        <w:rPr>
          <w:rFonts w:ascii="Bookman Old Style" w:hAnsi="Bookman Old Style" w:cs="Bookman Old Style"/>
          <w:color w:val="000000"/>
        </w:rPr>
        <w:t>Industri</w:t>
      </w:r>
      <w:proofErr w:type="spellEnd"/>
      <w:r w:rsidR="00891F4A" w:rsidRPr="00891F4A"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 w:rsidR="00891F4A" w:rsidRPr="00891F4A">
        <w:rPr>
          <w:rFonts w:ascii="Bookman Old Style" w:hAnsi="Bookman Old Style" w:cs="Bookman Old Style"/>
          <w:color w:val="000000"/>
        </w:rPr>
        <w:t>Makanan</w:t>
      </w:r>
      <w:proofErr w:type="spellEnd"/>
      <w:r w:rsidR="00891F4A" w:rsidRPr="00891F4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891F4A" w:rsidRPr="00891F4A">
        <w:rPr>
          <w:rFonts w:ascii="Bookman Old Style" w:hAnsi="Bookman Old Style" w:cs="Bookman Old Style"/>
          <w:color w:val="000000"/>
        </w:rPr>
        <w:t>Minuman</w:t>
      </w:r>
      <w:proofErr w:type="spellEnd"/>
      <w:r w:rsidR="00891F4A" w:rsidRPr="00891F4A">
        <w:rPr>
          <w:rFonts w:ascii="Bookman Old Style" w:hAnsi="Bookman Old Style" w:cs="Tahoma,Bold"/>
          <w:bCs/>
        </w:rPr>
        <w:t xml:space="preserve"> </w:t>
      </w:r>
      <w:proofErr w:type="spellStart"/>
      <w:r w:rsidR="00891F4A" w:rsidRPr="00E55889">
        <w:rPr>
          <w:rFonts w:ascii="Bookman Old Style" w:hAnsi="Bookman Old Style" w:cs="Tahoma,Bold"/>
          <w:bCs/>
        </w:rPr>
        <w:t>mempunyai</w:t>
      </w:r>
      <w:proofErr w:type="spellEnd"/>
      <w:r w:rsidR="00891F4A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891F4A" w:rsidRPr="00E55889">
        <w:rPr>
          <w:rFonts w:ascii="Bookman Old Style" w:hAnsi="Bookman Old Style" w:cs="Tahoma,Bold"/>
          <w:bCs/>
        </w:rPr>
        <w:t>tugas</w:t>
      </w:r>
      <w:proofErr w:type="spellEnd"/>
      <w:r w:rsidR="00891F4A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891F4A">
        <w:rPr>
          <w:rFonts w:ascii="Bookman Old Style" w:hAnsi="Bookman Old Style" w:cs="Tahoma,Bold"/>
          <w:bCs/>
        </w:rPr>
        <w:t>mengendalikan</w:t>
      </w:r>
      <w:proofErr w:type="spellEnd"/>
      <w:r w:rsidR="00891F4A">
        <w:rPr>
          <w:rFonts w:ascii="Bookman Old Style" w:hAnsi="Bookman Old Style" w:cs="Tahoma,Bold"/>
          <w:bCs/>
        </w:rPr>
        <w:t xml:space="preserve"> </w:t>
      </w:r>
      <w:proofErr w:type="spellStart"/>
      <w:r w:rsidR="00891F4A">
        <w:rPr>
          <w:rFonts w:ascii="Bookman Old Style" w:hAnsi="Bookman Old Style" w:cs="Bookman Old Style"/>
          <w:color w:val="000000"/>
        </w:rPr>
        <w:t>pengembangan</w:t>
      </w:r>
      <w:proofErr w:type="spellEnd"/>
      <w:r w:rsidR="00891F4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891F4A">
        <w:rPr>
          <w:rFonts w:ascii="Bookman Old Style" w:hAnsi="Bookman Old Style" w:cs="Bookman Old Style"/>
          <w:color w:val="000000"/>
        </w:rPr>
        <w:t>pengelolaan</w:t>
      </w:r>
      <w:proofErr w:type="spellEnd"/>
      <w:r w:rsidR="00891F4A" w:rsidRPr="00EB19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91F4A">
        <w:rPr>
          <w:rFonts w:ascii="Bookman Old Style" w:hAnsi="Bookman Old Style" w:cs="Bookman Old Style"/>
          <w:color w:val="000000"/>
        </w:rPr>
        <w:t>industri</w:t>
      </w:r>
      <w:proofErr w:type="spellEnd"/>
      <w:r w:rsid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91F4A">
        <w:rPr>
          <w:rFonts w:ascii="Bookman Old Style" w:hAnsi="Bookman Old Style" w:cs="Bookman Old Style"/>
          <w:color w:val="000000"/>
        </w:rPr>
        <w:t>tekstil</w:t>
      </w:r>
      <w:proofErr w:type="spellEnd"/>
      <w:r w:rsidR="00891F4A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91F4A">
        <w:rPr>
          <w:rFonts w:ascii="Bookman Old Style" w:hAnsi="Bookman Old Style" w:cs="Bookman Old Style"/>
          <w:color w:val="000000"/>
        </w:rPr>
        <w:t>pakaian</w:t>
      </w:r>
      <w:proofErr w:type="spellEnd"/>
      <w:r w:rsid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91F4A">
        <w:rPr>
          <w:rFonts w:ascii="Bookman Old Style" w:hAnsi="Bookman Old Style" w:cs="Bookman Old Style"/>
          <w:color w:val="000000"/>
        </w:rPr>
        <w:t>jadi</w:t>
      </w:r>
      <w:proofErr w:type="spellEnd"/>
      <w:r w:rsidR="00891F4A"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 w:rsidR="00891F4A">
        <w:rPr>
          <w:rFonts w:ascii="Bookman Old Style" w:hAnsi="Bookman Old Style" w:cs="Bookman Old Style"/>
          <w:color w:val="000000"/>
        </w:rPr>
        <w:t>anyaman</w:t>
      </w:r>
      <w:proofErr w:type="spellEnd"/>
      <w:r w:rsidR="00891F4A"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 w:rsidR="00891F4A">
        <w:rPr>
          <w:rFonts w:ascii="Bookman Old Style" w:hAnsi="Bookman Old Style" w:cs="Bookman Old Style"/>
          <w:color w:val="000000"/>
        </w:rPr>
        <w:t>industri</w:t>
      </w:r>
      <w:proofErr w:type="spellEnd"/>
      <w:r w:rsidR="00891F4A"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 w:rsidR="00891F4A">
        <w:rPr>
          <w:rFonts w:ascii="Bookman Old Style" w:hAnsi="Bookman Old Style" w:cs="Bookman Old Style"/>
          <w:color w:val="000000"/>
        </w:rPr>
        <w:t>makanan</w:t>
      </w:r>
      <w:proofErr w:type="spellEnd"/>
      <w:r w:rsidR="00891F4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891F4A">
        <w:rPr>
          <w:rFonts w:ascii="Bookman Old Style" w:hAnsi="Bookman Old Style" w:cs="Bookman Old Style"/>
          <w:color w:val="000000"/>
        </w:rPr>
        <w:t>minuman</w:t>
      </w:r>
      <w:proofErr w:type="spellEnd"/>
      <w:r w:rsid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91F4A">
        <w:rPr>
          <w:rFonts w:ascii="Bookman Old Style" w:hAnsi="Bookman Old Style" w:cs="Bookman Old Style"/>
          <w:color w:val="000000"/>
        </w:rPr>
        <w:t>lainnya</w:t>
      </w:r>
      <w:proofErr w:type="spellEnd"/>
      <w:r w:rsidR="00891F4A">
        <w:rPr>
          <w:rFonts w:ascii="Bookman Old Style" w:hAnsi="Bookman Old Style" w:cs="Tahoma,Bold"/>
          <w:bCs/>
        </w:rPr>
        <w:t>.</w:t>
      </w:r>
    </w:p>
    <w:p w14:paraId="12E9A0F6" w14:textId="77777777" w:rsidR="00891F4A" w:rsidRPr="007310E9" w:rsidRDefault="00891F4A" w:rsidP="00891F4A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Bookman Old Style"/>
          <w:color w:val="000000"/>
          <w:sz w:val="16"/>
        </w:rPr>
      </w:pPr>
    </w:p>
    <w:p w14:paraId="27D0C2C1" w14:textId="77777777" w:rsidR="00891F4A" w:rsidRDefault="00891F4A" w:rsidP="00C612A4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F4A">
        <w:rPr>
          <w:rFonts w:ascii="Bookman Old Style" w:hAnsi="Bookman Old Style" w:cs="Bookman Old Style"/>
          <w:color w:val="000000"/>
        </w:rPr>
        <w:t>Industri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 w:rsidRPr="00891F4A">
        <w:rPr>
          <w:rFonts w:ascii="Bookman Old Style" w:hAnsi="Bookman Old Style" w:cs="Bookman Old Style"/>
          <w:color w:val="000000"/>
        </w:rPr>
        <w:t>Makanan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91F4A"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menyelenggarak</w:t>
      </w:r>
      <w:r w:rsidR="00C612A4">
        <w:rPr>
          <w:rFonts w:ascii="Bookman Old Style" w:hAnsi="Bookman Old Style" w:cs="Bookman Old Style"/>
          <w:color w:val="000000"/>
        </w:rPr>
        <w:t>a</w:t>
      </w:r>
      <w:r>
        <w:rPr>
          <w:rFonts w:ascii="Bookman Old Style" w:hAnsi="Bookman Old Style" w:cs="Bookman Old Style"/>
          <w:color w:val="000000"/>
        </w:rPr>
        <w:t>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:</w:t>
      </w:r>
      <w:proofErr w:type="gramEnd"/>
    </w:p>
    <w:p w14:paraId="0ECC213C" w14:textId="77777777" w:rsidR="00891F4A" w:rsidRPr="00553F67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EB19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4823BA56" w14:textId="77777777" w:rsidR="00891F4A" w:rsidRPr="004245B4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EB19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DB05048" w14:textId="77777777" w:rsidR="00891F4A" w:rsidRPr="004245B4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245B4">
        <w:rPr>
          <w:rFonts w:ascii="Bookman Old Style" w:hAnsi="Bookman Old Style"/>
        </w:rPr>
        <w:t>pengendalian</w:t>
      </w:r>
      <w:proofErr w:type="spellEnd"/>
      <w:r w:rsidRPr="004245B4">
        <w:rPr>
          <w:rFonts w:ascii="Bookman Old Style" w:hAnsi="Bookman Old Style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sumber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daya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manusia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industri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  <w:r w:rsidRPr="004245B4">
        <w:rPr>
          <w:rFonts w:ascii="Bookman Old Style" w:hAnsi="Bookman Old Style"/>
        </w:rPr>
        <w:t>;</w:t>
      </w:r>
    </w:p>
    <w:p w14:paraId="1004A83C" w14:textId="77777777" w:rsidR="00891F4A" w:rsidRPr="004245B4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245B4">
        <w:rPr>
          <w:rFonts w:ascii="Bookman Old Style" w:hAnsi="Bookman Old Style"/>
        </w:rPr>
        <w:t>pengendalian</w:t>
      </w:r>
      <w:proofErr w:type="spellEnd"/>
      <w:r w:rsidRPr="004245B4">
        <w:rPr>
          <w:rFonts w:ascii="Bookman Old Style" w:hAnsi="Bookman Old Style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optimalisasi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pemanfaatan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sumber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daya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alam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sebagai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bahan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baku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  <w:r w:rsidRPr="004245B4">
        <w:rPr>
          <w:rFonts w:ascii="Bookman Old Style" w:hAnsi="Bookman Old Style"/>
        </w:rPr>
        <w:t>;</w:t>
      </w:r>
    </w:p>
    <w:p w14:paraId="1DB6C39D" w14:textId="77777777" w:rsidR="00891F4A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pemanfaatan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sumberdaya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teknologi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  <w:r w:rsidRPr="004245B4">
        <w:rPr>
          <w:rFonts w:ascii="Bookman Old Style" w:hAnsi="Bookman Old Style" w:cs="Bookman Old Style"/>
          <w:color w:val="000000"/>
        </w:rPr>
        <w:t>;</w:t>
      </w:r>
      <w:r>
        <w:rPr>
          <w:rFonts w:ascii="Bookman Old Style" w:hAnsi="Bookman Old Style" w:cs="Bookman Old Style"/>
          <w:color w:val="000000"/>
        </w:rPr>
        <w:t xml:space="preserve"> </w:t>
      </w:r>
    </w:p>
    <w:p w14:paraId="077B3242" w14:textId="77777777" w:rsidR="00891F4A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03A72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03A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03A72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D03A72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D03A72">
        <w:rPr>
          <w:rFonts w:ascii="Bookman Old Style" w:hAnsi="Bookman Old Style" w:cs="Bookman Old Style"/>
          <w:color w:val="000000"/>
        </w:rPr>
        <w:t>sistem</w:t>
      </w:r>
      <w:proofErr w:type="spellEnd"/>
      <w:r w:rsidRPr="00D03A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03A72">
        <w:rPr>
          <w:rFonts w:ascii="Bookman Old Style" w:hAnsi="Bookman Old Style" w:cs="Bookman Old Style"/>
          <w:color w:val="000000"/>
        </w:rPr>
        <w:t>informasi</w:t>
      </w:r>
      <w:proofErr w:type="spellEnd"/>
      <w:r w:rsidRPr="00D03A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03A72">
        <w:rPr>
          <w:rFonts w:ascii="Bookman Old Style" w:hAnsi="Bookman Old Style" w:cs="Bookman Old Style"/>
          <w:color w:val="000000"/>
        </w:rPr>
        <w:t>industri</w:t>
      </w:r>
      <w:proofErr w:type="spellEnd"/>
      <w:r w:rsidRPr="00D03A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  <w:r w:rsidRPr="00D03A72">
        <w:rPr>
          <w:rFonts w:ascii="Bookman Old Style" w:hAnsi="Bookman Old Style" w:cs="Bookman Old Style"/>
          <w:color w:val="000000"/>
        </w:rPr>
        <w:t xml:space="preserve"> </w:t>
      </w:r>
    </w:p>
    <w:p w14:paraId="1C43C7C0" w14:textId="77777777" w:rsidR="00891F4A" w:rsidRPr="00D03A72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03A72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03A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03A72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D03A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03A72">
        <w:rPr>
          <w:rFonts w:ascii="Bookman Old Style" w:hAnsi="Bookman Old Style" w:cs="Bookman Old Style"/>
          <w:color w:val="000000"/>
        </w:rPr>
        <w:t>perwilayahan</w:t>
      </w:r>
      <w:proofErr w:type="spellEnd"/>
      <w:r w:rsidRPr="00D03A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03A72">
        <w:rPr>
          <w:rFonts w:ascii="Bookman Old Style" w:hAnsi="Bookman Old Style" w:cs="Bookman Old Style"/>
          <w:color w:val="000000"/>
        </w:rPr>
        <w:t>industri</w:t>
      </w:r>
      <w:proofErr w:type="spellEnd"/>
      <w:r w:rsidRPr="00D03A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</w:p>
    <w:p w14:paraId="6F52C5F2" w14:textId="77777777" w:rsidR="00891F4A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81AE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kerjasama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kemitraan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klaster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</w:p>
    <w:p w14:paraId="5580D3C4" w14:textId="77777777" w:rsidR="00891F4A" w:rsidRPr="00081AE0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81AE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produk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81AE0">
        <w:rPr>
          <w:rFonts w:ascii="Bookman Old Style" w:hAnsi="Bookman Old Style" w:cs="Bookman Old Style"/>
          <w:color w:val="000000"/>
        </w:rPr>
        <w:t>desain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81AE0">
        <w:rPr>
          <w:rFonts w:ascii="Bookman Old Style" w:hAnsi="Bookman Old Style" w:cs="Bookman Old Style"/>
          <w:color w:val="000000"/>
        </w:rPr>
        <w:t>kemasan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</w:p>
    <w:p w14:paraId="4A48F3F9" w14:textId="77777777" w:rsidR="00891F4A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4245B4">
        <w:rPr>
          <w:rFonts w:ascii="Bookman Old Style" w:hAnsi="Bookman Old Style" w:cs="Bookman Old Style"/>
          <w:color w:val="000000"/>
        </w:rPr>
        <w:t>fasilitasi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jaringan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promosi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pemasaran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produk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6BC47544" w14:textId="77777777" w:rsidR="00891F4A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penyediaan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pembiayaan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bagi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</w:p>
    <w:p w14:paraId="6AD39B6D" w14:textId="77777777" w:rsidR="00891F4A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lastRenderedPageBreak/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rekomendasi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terkait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pertimbangan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perizinan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kegiatan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usaha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  <w:r w:rsidRPr="004245B4">
        <w:rPr>
          <w:rFonts w:ascii="Bookman Old Style" w:hAnsi="Bookman Old Style" w:cs="Bookman Old Style"/>
          <w:color w:val="000000"/>
        </w:rPr>
        <w:t>;</w:t>
      </w:r>
    </w:p>
    <w:p w14:paraId="52FE89D3" w14:textId="77777777" w:rsidR="00891F4A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standar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produk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81AE0">
        <w:rPr>
          <w:rFonts w:ascii="Bookman Old Style" w:hAnsi="Bookman Old Style" w:cs="Bookman Old Style"/>
          <w:color w:val="000000"/>
        </w:rPr>
        <w:t>sertifikasi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Standar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Nasional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081AE0">
        <w:rPr>
          <w:rFonts w:ascii="Bookman Old Style" w:hAnsi="Bookman Old Style" w:cs="Bookman Old Style"/>
          <w:color w:val="000000"/>
        </w:rPr>
        <w:t>Indonesia (SNI</w:t>
      </w:r>
      <w:r>
        <w:rPr>
          <w:rFonts w:ascii="Bookman Old Style" w:hAnsi="Bookman Old Style" w:cs="Bookman Old Style"/>
          <w:color w:val="000000"/>
        </w:rPr>
        <w:t>);</w:t>
      </w:r>
    </w:p>
    <w:p w14:paraId="09FA4CC8" w14:textId="77777777" w:rsidR="00891F4A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81AE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teknis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industri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  <w:r w:rsidRPr="00081AE0">
        <w:rPr>
          <w:rFonts w:ascii="Bookman Old Style" w:hAnsi="Bookman Old Style" w:cs="Bookman Old Style"/>
          <w:color w:val="000000"/>
        </w:rPr>
        <w:t>;</w:t>
      </w:r>
    </w:p>
    <w:p w14:paraId="62604210" w14:textId="77777777" w:rsidR="00891F4A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81AE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81AE0">
        <w:rPr>
          <w:rFonts w:ascii="Bookman Old Style" w:hAnsi="Bookman Old Style" w:cs="Bookman Old Style"/>
          <w:color w:val="000000"/>
        </w:rPr>
        <w:t>evaluasi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pelaporan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81AE0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industri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tekstil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pakaian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jadi</w:t>
      </w:r>
      <w:proofErr w:type="spellEnd"/>
      <w:r>
        <w:rPr>
          <w:rFonts w:ascii="Bookman Old Style" w:hAnsi="Bookman Old Style" w:cs="Bookman Old Style"/>
          <w:color w:val="000000"/>
        </w:rPr>
        <w:t xml:space="preserve">, furniture, </w:t>
      </w:r>
      <w:proofErr w:type="spellStart"/>
      <w:r>
        <w:rPr>
          <w:rFonts w:ascii="Bookman Old Style" w:hAnsi="Bookman Old Style" w:cs="Bookman Old Style"/>
          <w:color w:val="000000"/>
        </w:rPr>
        <w:t>anyaman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>
        <w:rPr>
          <w:rFonts w:ascii="Bookman Old Style" w:hAnsi="Bookman Old Style" w:cs="Bookman Old Style"/>
          <w:color w:val="000000"/>
        </w:rPr>
        <w:t>makanan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minuman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lainnya</w:t>
      </w:r>
      <w:proofErr w:type="spellEnd"/>
      <w:r w:rsidRPr="00081AE0">
        <w:rPr>
          <w:rFonts w:ascii="Bookman Old Style" w:hAnsi="Bookman Old Style" w:cs="Bookman Old Style"/>
          <w:color w:val="000000"/>
        </w:rPr>
        <w:t>;</w:t>
      </w:r>
      <w:r w:rsidR="00C612A4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21D33C80" w14:textId="77777777" w:rsidR="00891F4A" w:rsidRDefault="00891F4A" w:rsidP="00893620">
      <w:pPr>
        <w:pStyle w:val="ListParagraph"/>
        <w:numPr>
          <w:ilvl w:val="0"/>
          <w:numId w:val="21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91F4A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F4A">
        <w:rPr>
          <w:rFonts w:ascii="Bookman Old Style" w:hAnsi="Bookman Old Style" w:cs="Bookman Old Style"/>
          <w:color w:val="000000"/>
        </w:rPr>
        <w:t>fungsi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891F4A">
        <w:rPr>
          <w:rFonts w:ascii="Bookman Old Style" w:hAnsi="Bookman Old Style" w:cs="Bookman Old Style"/>
          <w:color w:val="000000"/>
        </w:rPr>
        <w:t>diberikan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F4A">
        <w:rPr>
          <w:rFonts w:ascii="Bookman Old Style" w:hAnsi="Bookman Old Style" w:cs="Bookman Old Style"/>
          <w:color w:val="000000"/>
        </w:rPr>
        <w:t>terkait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F4A">
        <w:rPr>
          <w:rFonts w:ascii="Bookman Old Style" w:hAnsi="Bookman Old Style" w:cs="Bookman Old Style"/>
          <w:color w:val="000000"/>
        </w:rPr>
        <w:t>dengan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F4A">
        <w:rPr>
          <w:rFonts w:ascii="Bookman Old Style" w:hAnsi="Bookman Old Style" w:cs="Bookman Old Style"/>
          <w:color w:val="000000"/>
        </w:rPr>
        <w:t>tugas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91F4A">
        <w:rPr>
          <w:rFonts w:ascii="Bookman Old Style" w:hAnsi="Bookman Old Style" w:cs="Bookman Old Style"/>
          <w:color w:val="000000"/>
        </w:rPr>
        <w:t>fungsinya</w:t>
      </w:r>
      <w:proofErr w:type="spellEnd"/>
      <w:r w:rsidRPr="00891F4A">
        <w:rPr>
          <w:rFonts w:ascii="Bookman Old Style" w:hAnsi="Bookman Old Style" w:cs="Bookman Old Style"/>
          <w:color w:val="000000"/>
        </w:rPr>
        <w:t>.</w:t>
      </w:r>
    </w:p>
    <w:p w14:paraId="3FC4C86D" w14:textId="77777777" w:rsidR="00891F4A" w:rsidRDefault="00891F4A" w:rsidP="00891F4A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7B49D3D6" w14:textId="77777777" w:rsidR="00891F4A" w:rsidRPr="00593021" w:rsidRDefault="00891F4A" w:rsidP="00D434C9">
      <w:pPr>
        <w:pStyle w:val="ListParagraph"/>
        <w:numPr>
          <w:ilvl w:val="0"/>
          <w:numId w:val="44"/>
        </w:numPr>
        <w:tabs>
          <w:tab w:val="left" w:pos="900"/>
        </w:tabs>
        <w:autoSpaceDE w:val="0"/>
        <w:autoSpaceDN w:val="0"/>
        <w:adjustRightInd w:val="0"/>
        <w:ind w:hanging="436"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593021">
        <w:rPr>
          <w:rFonts w:ascii="Bookman Old Style" w:hAnsi="Bookman Old Style" w:cs="Bookman Old Style"/>
          <w:b/>
          <w:color w:val="000000"/>
        </w:rPr>
        <w:t>Bidang</w:t>
      </w:r>
      <w:proofErr w:type="spellEnd"/>
      <w:r w:rsidRPr="00593021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593021">
        <w:rPr>
          <w:rFonts w:ascii="Bookman Old Style" w:hAnsi="Bookman Old Style" w:cs="Bookman Old Style"/>
          <w:b/>
          <w:color w:val="000000"/>
        </w:rPr>
        <w:t>Perdagangan</w:t>
      </w:r>
      <w:proofErr w:type="spellEnd"/>
    </w:p>
    <w:p w14:paraId="5A50BB91" w14:textId="77777777" w:rsidR="00891F4A" w:rsidRPr="007A32E3" w:rsidRDefault="00891F4A" w:rsidP="00891F4A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  <w:sz w:val="14"/>
        </w:rPr>
      </w:pPr>
    </w:p>
    <w:p w14:paraId="66388935" w14:textId="77777777" w:rsidR="00891F4A" w:rsidRDefault="00891F4A" w:rsidP="007A32E3">
      <w:pPr>
        <w:pStyle w:val="ListParagraph"/>
        <w:autoSpaceDE w:val="0"/>
        <w:autoSpaceDN w:val="0"/>
        <w:adjustRightInd w:val="0"/>
        <w:ind w:left="900"/>
        <w:jc w:val="both"/>
        <w:rPr>
          <w:rFonts w:ascii="Bookman Old Style" w:hAnsi="Bookman Old Style"/>
          <w:color w:val="000000" w:themeColor="text1"/>
        </w:rPr>
      </w:pPr>
      <w:proofErr w:type="spellStart"/>
      <w:r>
        <w:rPr>
          <w:rFonts w:ascii="Bookman Old Style" w:hAnsi="Bookman Old Style" w:cs="Bookman Old Style"/>
          <w:color w:val="000000"/>
        </w:rPr>
        <w:t>Bidang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891F4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mengkoordinasikan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 w:rsidRPr="00BF1FE2">
        <w:rPr>
          <w:rFonts w:ascii="Bookman Old Style" w:hAnsi="Bookman Old Style"/>
          <w:color w:val="000000" w:themeColor="text1"/>
        </w:rPr>
        <w:t>terdiri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 w:rsidRPr="00BF1FE2">
        <w:rPr>
          <w:rFonts w:ascii="Bookman Old Style" w:hAnsi="Bookman Old Style"/>
          <w:color w:val="000000" w:themeColor="text1"/>
        </w:rPr>
        <w:t>atas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21F4A6CC" w14:textId="77777777" w:rsidR="00891F4A" w:rsidRPr="00E54A88" w:rsidRDefault="00891F4A" w:rsidP="00F04633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/>
          <w:color w:val="000000" w:themeColor="text1"/>
          <w:sz w:val="16"/>
        </w:rPr>
      </w:pPr>
    </w:p>
    <w:p w14:paraId="41AFB334" w14:textId="77777777" w:rsidR="00891F4A" w:rsidRDefault="00891F4A" w:rsidP="00F04633">
      <w:pPr>
        <w:pStyle w:val="ListParagraph"/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  <w:color w:val="000000" w:themeColor="text1"/>
        </w:rPr>
        <w:t>3.1</w:t>
      </w:r>
      <w:r>
        <w:rPr>
          <w:rFonts w:ascii="Bookman Old Style" w:hAnsi="Bookman Old Style"/>
          <w:color w:val="000000" w:themeColor="text1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Usaha </w:t>
      </w:r>
      <w:proofErr w:type="spellStart"/>
      <w:r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usaha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perdagangan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0C7ABC98" w14:textId="77777777" w:rsidR="00891F4A" w:rsidRPr="00F04633" w:rsidRDefault="00891F4A" w:rsidP="00F04633">
      <w:pPr>
        <w:pStyle w:val="ListParagraph"/>
        <w:autoSpaceDE w:val="0"/>
        <w:autoSpaceDN w:val="0"/>
        <w:adjustRightInd w:val="0"/>
        <w:ind w:left="1418" w:hanging="698"/>
        <w:jc w:val="both"/>
        <w:rPr>
          <w:rFonts w:ascii="Bookman Old Style" w:hAnsi="Bookman Old Style" w:cs="Tahoma,Bold"/>
          <w:bCs/>
          <w:sz w:val="8"/>
        </w:rPr>
      </w:pPr>
    </w:p>
    <w:p w14:paraId="5BA1B981" w14:textId="77777777" w:rsidR="00891F4A" w:rsidRDefault="00891F4A" w:rsidP="00F04633">
      <w:pPr>
        <w:pStyle w:val="ListParagraph"/>
        <w:autoSpaceDE w:val="0"/>
        <w:autoSpaceDN w:val="0"/>
        <w:adjustRightInd w:val="0"/>
        <w:ind w:left="1418" w:hanging="698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Tahoma,Bold"/>
          <w:bCs/>
        </w:rPr>
        <w:tab/>
      </w:r>
      <w:proofErr w:type="spellStart"/>
      <w:r w:rsidR="00E54A88">
        <w:rPr>
          <w:rFonts w:ascii="Bookman Old Style" w:hAnsi="Bookman Old Style"/>
          <w:color w:val="000000" w:themeColor="text1"/>
        </w:rPr>
        <w:t>Kelompok</w:t>
      </w:r>
      <w:proofErr w:type="spellEnd"/>
      <w:r w:rsidR="00E54A88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="00E54A88">
        <w:rPr>
          <w:rFonts w:ascii="Bookman Old Style" w:hAnsi="Bookman Old Style"/>
          <w:color w:val="000000" w:themeColor="text1"/>
        </w:rPr>
        <w:t>substansi</w:t>
      </w:r>
      <w:proofErr w:type="spellEnd"/>
      <w:r w:rsidR="00E54A88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E54A88">
        <w:rPr>
          <w:rFonts w:ascii="Bookman Old Style" w:hAnsi="Bookman Old Style" w:cs="Bookman Old Style"/>
          <w:color w:val="000000"/>
        </w:rPr>
        <w:t>Pembinaan</w:t>
      </w:r>
      <w:proofErr w:type="spellEnd"/>
      <w:r w:rsidR="00E54A88">
        <w:rPr>
          <w:rFonts w:ascii="Bookman Old Style" w:hAnsi="Bookman Old Style" w:cs="Bookman Old Style"/>
          <w:color w:val="000000"/>
        </w:rPr>
        <w:t xml:space="preserve"> Usaha </w:t>
      </w:r>
      <w:proofErr w:type="spellStart"/>
      <w:r>
        <w:rPr>
          <w:rFonts w:ascii="Bookman Old Style" w:hAnsi="Bookman Old Style" w:cs="Bookman Old Style"/>
          <w:color w:val="000000"/>
        </w:rPr>
        <w:t>Perdagangan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menyelenggarakan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:</w:t>
      </w:r>
      <w:proofErr w:type="gramEnd"/>
    </w:p>
    <w:p w14:paraId="66568318" w14:textId="77777777" w:rsidR="00891F4A" w:rsidRPr="00553F67" w:rsidRDefault="00891F4A" w:rsidP="00893620">
      <w:pPr>
        <w:pStyle w:val="ListParagraph"/>
        <w:numPr>
          <w:ilvl w:val="0"/>
          <w:numId w:val="2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usaha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perdagangan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FF02BE1" w14:textId="77777777" w:rsidR="00891F4A" w:rsidRPr="00E64014" w:rsidRDefault="00891F4A" w:rsidP="00893620">
      <w:pPr>
        <w:pStyle w:val="ListParagraph"/>
        <w:numPr>
          <w:ilvl w:val="0"/>
          <w:numId w:val="2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usaha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perdagangan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5BD00963" w14:textId="77777777" w:rsidR="00891F4A" w:rsidRDefault="00891F4A" w:rsidP="00893620">
      <w:pPr>
        <w:pStyle w:val="ListParagraph"/>
        <w:numPr>
          <w:ilvl w:val="0"/>
          <w:numId w:val="2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kelompok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pelaku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usaha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dalam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daerah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skala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kecil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4014"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57051313" w14:textId="77777777" w:rsidR="00891F4A" w:rsidRDefault="00891F4A" w:rsidP="00893620">
      <w:pPr>
        <w:pStyle w:val="ListParagraph"/>
        <w:numPr>
          <w:ilvl w:val="0"/>
          <w:numId w:val="2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operasi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pasar, pasar </w:t>
      </w:r>
      <w:proofErr w:type="spellStart"/>
      <w:r w:rsidRPr="00E64014">
        <w:rPr>
          <w:rFonts w:ascii="Bookman Old Style" w:hAnsi="Bookman Old Style" w:cs="Bookman Old Style"/>
          <w:color w:val="000000"/>
        </w:rPr>
        <w:t>murah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maupun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upaya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lainnya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untuk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menjaga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stabilisasi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harga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serta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menjamin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kelancaran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pasokan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4014">
        <w:rPr>
          <w:rFonts w:ascii="Bookman Old Style" w:hAnsi="Bookman Old Style" w:cs="Bookman Old Style"/>
          <w:color w:val="000000"/>
        </w:rPr>
        <w:t>distribusi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komoditas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perdagangan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78B9A042" w14:textId="77777777" w:rsidR="00891F4A" w:rsidRDefault="00891F4A" w:rsidP="00893620">
      <w:pPr>
        <w:pStyle w:val="ListParagraph"/>
        <w:numPr>
          <w:ilvl w:val="0"/>
          <w:numId w:val="2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64014">
        <w:rPr>
          <w:rFonts w:ascii="Bookman Old Style" w:hAnsi="Bookman Old Style" w:cs="Bookman Old Style"/>
          <w:color w:val="000000"/>
        </w:rPr>
        <w:t>analisa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publikasi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informasi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perkembangan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harga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komoditas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dan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ketersediaannya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0445F473" w14:textId="77777777" w:rsidR="00891F4A" w:rsidRDefault="00891F4A" w:rsidP="00893620">
      <w:pPr>
        <w:pStyle w:val="ListParagraph"/>
        <w:numPr>
          <w:ilvl w:val="0"/>
          <w:numId w:val="2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pemberian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keterangan</w:t>
      </w:r>
      <w:proofErr w:type="spellEnd"/>
      <w:r w:rsidRPr="00E64014">
        <w:rPr>
          <w:rFonts w:ascii="Bookman Old Style" w:hAnsi="Bookman Old Style" w:cs="Bookman Old Style"/>
          <w:color w:val="000000"/>
        </w:rPr>
        <w:t>/</w:t>
      </w:r>
      <w:proofErr w:type="spellStart"/>
      <w:r w:rsidRPr="00E64014">
        <w:rPr>
          <w:rFonts w:ascii="Bookman Old Style" w:hAnsi="Bookman Old Style" w:cs="Bookman Old Style"/>
          <w:color w:val="000000"/>
        </w:rPr>
        <w:t>rekomendasi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terkait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pertimbangan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teknis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perizinan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kegiatan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usaha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64014">
        <w:rPr>
          <w:rFonts w:ascii="Bookman Old Style" w:hAnsi="Bookman Old Style" w:cs="Bookman Old Style"/>
          <w:color w:val="000000"/>
        </w:rPr>
        <w:t>;</w:t>
      </w:r>
    </w:p>
    <w:p w14:paraId="0ABF859F" w14:textId="77777777" w:rsidR="00891F4A" w:rsidRDefault="00891F4A" w:rsidP="00893620">
      <w:pPr>
        <w:pStyle w:val="ListParagraph"/>
        <w:numPr>
          <w:ilvl w:val="0"/>
          <w:numId w:val="2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jaringan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antar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daerah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4014">
        <w:rPr>
          <w:rFonts w:ascii="Bookman Old Style" w:hAnsi="Bookman Old Style" w:cs="Bookman Old Style"/>
          <w:color w:val="000000"/>
        </w:rPr>
        <w:t>luar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negeri;</w:t>
      </w:r>
    </w:p>
    <w:p w14:paraId="7075CDD2" w14:textId="77777777" w:rsidR="00891F4A" w:rsidRDefault="00891F4A" w:rsidP="00893620">
      <w:pPr>
        <w:pStyle w:val="ListParagraph"/>
        <w:numPr>
          <w:ilvl w:val="0"/>
          <w:numId w:val="2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promosi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pameran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4014">
        <w:rPr>
          <w:rFonts w:ascii="Bookman Old Style" w:hAnsi="Bookman Old Style" w:cs="Bookman Old Style"/>
          <w:color w:val="000000"/>
        </w:rPr>
        <w:t>misi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dagang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produk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skala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nasional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4014">
        <w:rPr>
          <w:rFonts w:ascii="Bookman Old Style" w:hAnsi="Bookman Old Style" w:cs="Bookman Old Style"/>
          <w:color w:val="000000"/>
        </w:rPr>
        <w:t>internasional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7265DFCE" w14:textId="77777777" w:rsidR="00891F4A" w:rsidRDefault="00891F4A" w:rsidP="00893620">
      <w:pPr>
        <w:pStyle w:val="ListParagraph"/>
        <w:numPr>
          <w:ilvl w:val="0"/>
          <w:numId w:val="2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E64014">
        <w:rPr>
          <w:rFonts w:ascii="Bookman Old Style" w:hAnsi="Bookman Old Style" w:cs="Bookman Old Style"/>
          <w:color w:val="000000"/>
        </w:rPr>
        <w:t>sistem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informasi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Dalam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E64014">
        <w:rPr>
          <w:rFonts w:ascii="Bookman Old Style" w:hAnsi="Bookman Old Style" w:cs="Bookman Old Style"/>
          <w:color w:val="000000"/>
        </w:rPr>
        <w:t>Daerah</w:t>
      </w:r>
      <w:r>
        <w:rPr>
          <w:rFonts w:ascii="Bookman Old Style" w:hAnsi="Bookman Old Style" w:cs="Bookman Old Style"/>
          <w:color w:val="000000"/>
        </w:rPr>
        <w:t>;</w:t>
      </w:r>
    </w:p>
    <w:p w14:paraId="4947DF0A" w14:textId="77777777" w:rsidR="00891F4A" w:rsidRDefault="00891F4A" w:rsidP="00893620">
      <w:pPr>
        <w:pStyle w:val="ListParagraph"/>
        <w:numPr>
          <w:ilvl w:val="0"/>
          <w:numId w:val="2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sistem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informasi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ekspor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impor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meliputi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E64014">
        <w:rPr>
          <w:rFonts w:ascii="Bookman Old Style" w:hAnsi="Bookman Old Style" w:cs="Bookman Old Style"/>
          <w:color w:val="000000"/>
        </w:rPr>
        <w:t xml:space="preserve">data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potensi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produk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dan negara </w:t>
      </w:r>
      <w:proofErr w:type="spellStart"/>
      <w:r w:rsidRPr="00E64014">
        <w:rPr>
          <w:rFonts w:ascii="Bookman Old Style" w:hAnsi="Bookman Old Style" w:cs="Bookman Old Style"/>
          <w:color w:val="000000"/>
        </w:rPr>
        <w:t>tujuan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ekspor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serta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neraca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ekspor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impor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6544708D" w14:textId="77777777" w:rsidR="00891F4A" w:rsidRPr="00E64014" w:rsidRDefault="00891F4A" w:rsidP="00893620">
      <w:pPr>
        <w:pStyle w:val="ListParagraph"/>
        <w:numPr>
          <w:ilvl w:val="0"/>
          <w:numId w:val="2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64014">
        <w:rPr>
          <w:rFonts w:ascii="Bookman Old Style" w:hAnsi="Bookman Old Style"/>
        </w:rPr>
        <w:t>pengendalian</w:t>
      </w:r>
      <w:proofErr w:type="spellEnd"/>
      <w:r w:rsidRPr="00E64014">
        <w:rPr>
          <w:rFonts w:ascii="Bookman Old Style" w:hAnsi="Bookman Old Style"/>
        </w:rPr>
        <w:t xml:space="preserve"> </w:t>
      </w:r>
      <w:proofErr w:type="spellStart"/>
      <w:r w:rsidRPr="00E64014">
        <w:rPr>
          <w:rFonts w:ascii="Bookman Old Style" w:hAnsi="Bookman Old Style"/>
        </w:rPr>
        <w:t>koordinasi</w:t>
      </w:r>
      <w:proofErr w:type="spellEnd"/>
      <w:r w:rsidRPr="00E64014">
        <w:rPr>
          <w:rFonts w:ascii="Bookman Old Style" w:hAnsi="Bookman Old Style"/>
        </w:rPr>
        <w:t xml:space="preserve"> </w:t>
      </w:r>
      <w:proofErr w:type="spellStart"/>
      <w:r w:rsidRPr="00E64014">
        <w:rPr>
          <w:rFonts w:ascii="Bookman Old Style" w:hAnsi="Bookman Old Style"/>
        </w:rPr>
        <w:t>teknis</w:t>
      </w:r>
      <w:proofErr w:type="spellEnd"/>
      <w:r w:rsidRPr="00E64014">
        <w:rPr>
          <w:rFonts w:ascii="Bookman Old Style" w:hAnsi="Bookman Old Style"/>
        </w:rPr>
        <w:t xml:space="preserve"> </w:t>
      </w:r>
      <w:proofErr w:type="spellStart"/>
      <w:r w:rsidRPr="00E64014">
        <w:rPr>
          <w:rFonts w:ascii="Bookman Old Style" w:hAnsi="Bookman Old Style" w:cs="Tahoma,Bold"/>
          <w:bCs/>
        </w:rPr>
        <w:t>pelaksanaan</w:t>
      </w:r>
      <w:proofErr w:type="spellEnd"/>
      <w:r w:rsidRPr="00E64014">
        <w:rPr>
          <w:rFonts w:ascii="Bookman Old Style" w:hAnsi="Bookman Old Style" w:cs="Tahoma,Bold"/>
          <w:bCs/>
        </w:rPr>
        <w:t xml:space="preserve"> </w:t>
      </w:r>
      <w:proofErr w:type="spellStart"/>
      <w:r w:rsidRPr="00E64014">
        <w:rPr>
          <w:rFonts w:ascii="Bookman Old Style" w:hAnsi="Bookman Old Style" w:cs="Tahoma,Bold"/>
          <w:bCs/>
        </w:rPr>
        <w:t>pembinaan</w:t>
      </w:r>
      <w:proofErr w:type="spellEnd"/>
      <w:r w:rsidRPr="00E64014">
        <w:rPr>
          <w:rFonts w:ascii="Bookman Old Style" w:hAnsi="Bookman Old Style" w:cs="Tahoma,Bold"/>
          <w:bCs/>
        </w:rPr>
        <w:t xml:space="preserve"> </w:t>
      </w:r>
      <w:proofErr w:type="spellStart"/>
      <w:r w:rsidRPr="00E64014">
        <w:rPr>
          <w:rFonts w:ascii="Bookman Old Style" w:hAnsi="Bookman Old Style" w:cs="Tahoma,Bold"/>
          <w:bCs/>
        </w:rPr>
        <w:t>usaha</w:t>
      </w:r>
      <w:proofErr w:type="spellEnd"/>
      <w:r w:rsidRPr="00E64014">
        <w:rPr>
          <w:rFonts w:ascii="Bookman Old Style" w:hAnsi="Bookman Old Style" w:cs="Tahoma,Bold"/>
          <w:bCs/>
        </w:rPr>
        <w:t xml:space="preserve"> </w:t>
      </w:r>
      <w:proofErr w:type="spellStart"/>
      <w:r w:rsidRPr="00E64014">
        <w:rPr>
          <w:rFonts w:ascii="Bookman Old Style" w:hAnsi="Bookman Old Style" w:cs="Tahoma,Bold"/>
          <w:bCs/>
        </w:rPr>
        <w:t>perdagangan</w:t>
      </w:r>
      <w:proofErr w:type="spellEnd"/>
      <w:r w:rsidRPr="00E64014">
        <w:rPr>
          <w:rFonts w:ascii="Bookman Old Style" w:hAnsi="Bookman Old Style"/>
        </w:rPr>
        <w:t>;</w:t>
      </w:r>
    </w:p>
    <w:p w14:paraId="0D9EBCF9" w14:textId="77777777" w:rsidR="00891F4A" w:rsidRDefault="00891F4A" w:rsidP="00893620">
      <w:pPr>
        <w:pStyle w:val="ListParagraph"/>
        <w:numPr>
          <w:ilvl w:val="0"/>
          <w:numId w:val="2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64014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64014">
        <w:rPr>
          <w:rFonts w:ascii="Bookman Old Style" w:hAnsi="Bookman Old Style" w:cs="Bookman Old Style"/>
          <w:color w:val="000000"/>
        </w:rPr>
        <w:t>evaluasi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64014">
        <w:rPr>
          <w:rFonts w:ascii="Bookman Old Style" w:hAnsi="Bookman Old Style" w:cs="Bookman Old Style"/>
          <w:color w:val="000000"/>
        </w:rPr>
        <w:t>pelaporan</w:t>
      </w:r>
      <w:proofErr w:type="spellEnd"/>
      <w:r w:rsidRPr="00E6401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64014">
        <w:rPr>
          <w:rFonts w:ascii="Bookman Old Style" w:hAnsi="Bookman Old Style" w:cs="Tahoma,Bold"/>
          <w:bCs/>
        </w:rPr>
        <w:t>pelaksanaan</w:t>
      </w:r>
      <w:proofErr w:type="spellEnd"/>
      <w:r w:rsidRPr="00E64014">
        <w:rPr>
          <w:rFonts w:ascii="Bookman Old Style" w:hAnsi="Bookman Old Style" w:cs="Tahoma,Bold"/>
          <w:bCs/>
        </w:rPr>
        <w:t xml:space="preserve"> </w:t>
      </w:r>
      <w:proofErr w:type="spellStart"/>
      <w:r w:rsidRPr="00E64014">
        <w:rPr>
          <w:rFonts w:ascii="Bookman Old Style" w:hAnsi="Bookman Old Style" w:cs="Tahoma,Bold"/>
          <w:bCs/>
        </w:rPr>
        <w:t>pembinaan</w:t>
      </w:r>
      <w:proofErr w:type="spellEnd"/>
      <w:r w:rsidRPr="00E64014">
        <w:rPr>
          <w:rFonts w:ascii="Bookman Old Style" w:hAnsi="Bookman Old Style" w:cs="Tahoma,Bold"/>
          <w:bCs/>
        </w:rPr>
        <w:t xml:space="preserve"> </w:t>
      </w:r>
      <w:proofErr w:type="spellStart"/>
      <w:r w:rsidRPr="00E64014">
        <w:rPr>
          <w:rFonts w:ascii="Bookman Old Style" w:hAnsi="Bookman Old Style" w:cs="Tahoma,Bold"/>
          <w:bCs/>
        </w:rPr>
        <w:t>usaha</w:t>
      </w:r>
      <w:proofErr w:type="spellEnd"/>
      <w:r w:rsidRPr="00E64014">
        <w:rPr>
          <w:rFonts w:ascii="Bookman Old Style" w:hAnsi="Bookman Old Style" w:cs="Tahoma,Bold"/>
          <w:bCs/>
        </w:rPr>
        <w:t xml:space="preserve"> </w:t>
      </w:r>
      <w:proofErr w:type="spellStart"/>
      <w:r w:rsidRPr="00E64014">
        <w:rPr>
          <w:rFonts w:ascii="Bookman Old Style" w:hAnsi="Bookman Old Style" w:cs="Tahoma,Bold"/>
          <w:bCs/>
        </w:rPr>
        <w:t>perdagangan</w:t>
      </w:r>
      <w:proofErr w:type="spellEnd"/>
      <w:r w:rsidRPr="00E64014">
        <w:rPr>
          <w:rFonts w:ascii="Bookman Old Style" w:hAnsi="Bookman Old Style" w:cs="Bookman Old Style"/>
          <w:color w:val="000000"/>
        </w:rPr>
        <w:t>;</w:t>
      </w:r>
      <w:r w:rsidR="00E21AAD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1DC45794" w14:textId="77777777" w:rsidR="00891F4A" w:rsidRDefault="00891F4A" w:rsidP="00893620">
      <w:pPr>
        <w:pStyle w:val="ListParagraph"/>
        <w:numPr>
          <w:ilvl w:val="0"/>
          <w:numId w:val="21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91F4A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F4A">
        <w:rPr>
          <w:rFonts w:ascii="Bookman Old Style" w:hAnsi="Bookman Old Style" w:cs="Bookman Old Style"/>
          <w:color w:val="000000"/>
        </w:rPr>
        <w:t>fungsi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891F4A">
        <w:rPr>
          <w:rFonts w:ascii="Bookman Old Style" w:hAnsi="Bookman Old Style" w:cs="Bookman Old Style"/>
          <w:color w:val="000000"/>
        </w:rPr>
        <w:t>diberikan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F4A">
        <w:rPr>
          <w:rFonts w:ascii="Bookman Old Style" w:hAnsi="Bookman Old Style" w:cs="Bookman Old Style"/>
          <w:color w:val="000000"/>
        </w:rPr>
        <w:t>terkait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F4A">
        <w:rPr>
          <w:rFonts w:ascii="Bookman Old Style" w:hAnsi="Bookman Old Style" w:cs="Bookman Old Style"/>
          <w:color w:val="000000"/>
        </w:rPr>
        <w:t>dengan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F4A">
        <w:rPr>
          <w:rFonts w:ascii="Bookman Old Style" w:hAnsi="Bookman Old Style" w:cs="Bookman Old Style"/>
          <w:color w:val="000000"/>
        </w:rPr>
        <w:t>tugas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91F4A">
        <w:rPr>
          <w:rFonts w:ascii="Bookman Old Style" w:hAnsi="Bookman Old Style" w:cs="Bookman Old Style"/>
          <w:color w:val="000000"/>
        </w:rPr>
        <w:t>fungsinya</w:t>
      </w:r>
      <w:proofErr w:type="spellEnd"/>
      <w:r w:rsidRPr="00891F4A">
        <w:rPr>
          <w:rFonts w:ascii="Bookman Old Style" w:hAnsi="Bookman Old Style" w:cs="Bookman Old Style"/>
          <w:color w:val="000000"/>
        </w:rPr>
        <w:t>.</w:t>
      </w:r>
    </w:p>
    <w:p w14:paraId="1060884F" w14:textId="77777777" w:rsidR="00891F4A" w:rsidRDefault="00891F4A" w:rsidP="00891F4A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6259F35F" w14:textId="77777777" w:rsidR="00891F4A" w:rsidRDefault="00891F4A" w:rsidP="00CF1A85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  <w:color w:val="000000"/>
        </w:rPr>
        <w:t>3.2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Sarana </w:t>
      </w:r>
      <w:proofErr w:type="spellStart"/>
      <w:r>
        <w:rPr>
          <w:rFonts w:ascii="Bookman Old Style" w:hAnsi="Bookman Old Style" w:cs="Bookman Old Style"/>
          <w:color w:val="000000"/>
        </w:rPr>
        <w:t>Prasarana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</w:t>
      </w:r>
      <w:r>
        <w:rPr>
          <w:rFonts w:ascii="Bookman Old Style" w:hAnsi="Bookman Old Style" w:cs="Bookman Old Style"/>
          <w:color w:val="000000"/>
        </w:rPr>
        <w:t>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prasarana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perdagangan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2FDA77F4" w14:textId="77777777" w:rsidR="00891F4A" w:rsidRPr="001C0951" w:rsidRDefault="00891F4A" w:rsidP="00891F4A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Tahoma,Bold"/>
          <w:bCs/>
          <w:sz w:val="14"/>
        </w:rPr>
      </w:pPr>
      <w:r>
        <w:rPr>
          <w:rFonts w:ascii="Bookman Old Style" w:hAnsi="Bookman Old Style" w:cs="Tahoma,Bold"/>
          <w:bCs/>
        </w:rPr>
        <w:tab/>
      </w:r>
    </w:p>
    <w:p w14:paraId="6B388974" w14:textId="77777777" w:rsidR="00891F4A" w:rsidRDefault="00891F4A" w:rsidP="001C0951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Sarana </w:t>
      </w:r>
      <w:proofErr w:type="spellStart"/>
      <w:r>
        <w:rPr>
          <w:rFonts w:ascii="Bookman Old Style" w:hAnsi="Bookman Old Style" w:cs="Bookman Old Style"/>
          <w:color w:val="000000"/>
        </w:rPr>
        <w:t>Prasarana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</w:t>
      </w:r>
      <w:r w:rsidR="00BD1C73">
        <w:rPr>
          <w:rFonts w:ascii="Bookman Old Style" w:hAnsi="Bookman Old Style" w:cs="Bookman Old Style"/>
          <w:color w:val="000000"/>
        </w:rPr>
        <w:t>dagangan</w:t>
      </w:r>
      <w:proofErr w:type="spellEnd"/>
      <w:r w:rsidR="00BD1C7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BD1C73">
        <w:rPr>
          <w:rFonts w:ascii="Bookman Old Style" w:hAnsi="Bookman Old Style" w:cs="Bookman Old Style"/>
          <w:color w:val="000000"/>
        </w:rPr>
        <w:t>menyelenggarakn</w:t>
      </w:r>
      <w:proofErr w:type="spellEnd"/>
      <w:r w:rsidR="00BD1C7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proofErr w:type="gramStart"/>
      <w:r w:rsidR="00BD1C73">
        <w:rPr>
          <w:rFonts w:ascii="Bookman Old Style" w:hAnsi="Bookman Old Style" w:cs="Bookman Old Style"/>
          <w:color w:val="000000"/>
        </w:rPr>
        <w:t>fungsi</w:t>
      </w:r>
      <w:proofErr w:type="spellEnd"/>
      <w:r w:rsidR="00BD1C73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:</w:t>
      </w:r>
      <w:proofErr w:type="gramEnd"/>
    </w:p>
    <w:p w14:paraId="72FE21B8" w14:textId="77777777" w:rsidR="00891F4A" w:rsidRPr="00553F67" w:rsidRDefault="00891F4A" w:rsidP="00893620">
      <w:pPr>
        <w:pStyle w:val="ListParagraph"/>
        <w:numPr>
          <w:ilvl w:val="0"/>
          <w:numId w:val="2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</w:t>
      </w:r>
      <w:r>
        <w:rPr>
          <w:rFonts w:ascii="Bookman Old Style" w:hAnsi="Bookman Old Style" w:cs="Bookman Old Style"/>
          <w:color w:val="000000"/>
        </w:rPr>
        <w:t>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prasarana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perdagangan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A609658" w14:textId="77777777" w:rsidR="00891F4A" w:rsidRPr="00335CC7" w:rsidRDefault="00891F4A" w:rsidP="00893620">
      <w:pPr>
        <w:pStyle w:val="ListParagraph"/>
        <w:numPr>
          <w:ilvl w:val="0"/>
          <w:numId w:val="2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</w:t>
      </w:r>
      <w:r>
        <w:rPr>
          <w:rFonts w:ascii="Bookman Old Style" w:hAnsi="Bookman Old Style" w:cs="Bookman Old Style"/>
          <w:color w:val="000000"/>
        </w:rPr>
        <w:t>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prasarana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perdagangan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0674633F" w14:textId="77777777" w:rsidR="00891F4A" w:rsidRDefault="00891F4A" w:rsidP="00893620">
      <w:pPr>
        <w:pStyle w:val="ListParagraph"/>
        <w:numPr>
          <w:ilvl w:val="0"/>
          <w:numId w:val="2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lastRenderedPageBreak/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penyediaan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revitalisasi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35CC7">
        <w:rPr>
          <w:rFonts w:ascii="Bookman Old Style" w:hAnsi="Bookman Old Style" w:cs="Bookman Old Style"/>
          <w:color w:val="000000"/>
        </w:rPr>
        <w:t>prasarana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pasar </w:t>
      </w:r>
      <w:proofErr w:type="spellStart"/>
      <w:r w:rsidRPr="00335CC7">
        <w:rPr>
          <w:rFonts w:ascii="Bookman Old Style" w:hAnsi="Bookman Old Style" w:cs="Bookman Old Style"/>
          <w:color w:val="000000"/>
        </w:rPr>
        <w:t>rakyat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3A1020FC" w14:textId="77777777" w:rsidR="00891F4A" w:rsidRDefault="00891F4A" w:rsidP="00893620">
      <w:pPr>
        <w:pStyle w:val="ListParagraph"/>
        <w:numPr>
          <w:ilvl w:val="0"/>
          <w:numId w:val="2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335CC7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pasar </w:t>
      </w:r>
      <w:proofErr w:type="spellStart"/>
      <w:r w:rsidRPr="00335CC7">
        <w:rPr>
          <w:rFonts w:ascii="Bookman Old Style" w:hAnsi="Bookman Old Style" w:cs="Bookman Old Style"/>
          <w:color w:val="000000"/>
        </w:rPr>
        <w:t>rakyat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17CE26C3" w14:textId="77777777" w:rsidR="00891F4A" w:rsidRDefault="00891F4A" w:rsidP="00893620">
      <w:pPr>
        <w:pStyle w:val="ListParagraph"/>
        <w:numPr>
          <w:ilvl w:val="0"/>
          <w:numId w:val="2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5CC7">
        <w:rPr>
          <w:rFonts w:ascii="Bookman Old Style" w:hAnsi="Bookman Old Style" w:cs="Bookman Old Style"/>
          <w:color w:val="000000"/>
        </w:rPr>
        <w:t>pemeliharaan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5CC7">
        <w:rPr>
          <w:rFonts w:ascii="Bookman Old Style" w:hAnsi="Bookman Old Style" w:cs="Bookman Old Style"/>
          <w:color w:val="000000"/>
        </w:rPr>
        <w:t>bangunan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335CC7">
        <w:rPr>
          <w:rFonts w:ascii="Bookman Old Style" w:hAnsi="Bookman Old Style" w:cs="Bookman Old Style"/>
          <w:color w:val="000000"/>
        </w:rPr>
        <w:t>kebersihan</w:t>
      </w:r>
      <w:proofErr w:type="spellEnd"/>
      <w:r w:rsidRPr="00335CC7">
        <w:rPr>
          <w:rFonts w:ascii="Bookman Old Style" w:hAnsi="Bookman Old Style" w:cs="Bookman Old Style"/>
          <w:color w:val="000000"/>
        </w:rPr>
        <w:t>,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5CC7">
        <w:rPr>
          <w:rFonts w:ascii="Bookman Old Style" w:hAnsi="Bookman Old Style" w:cs="Bookman Old Style"/>
          <w:color w:val="000000"/>
        </w:rPr>
        <w:t>ketertiban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35CC7">
        <w:rPr>
          <w:rFonts w:ascii="Bookman Old Style" w:hAnsi="Bookman Old Style" w:cs="Bookman Old Style"/>
          <w:color w:val="000000"/>
        </w:rPr>
        <w:t>keamanan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pasar </w:t>
      </w:r>
      <w:proofErr w:type="spellStart"/>
      <w:r w:rsidRPr="00335CC7">
        <w:rPr>
          <w:rFonts w:ascii="Bookman Old Style" w:hAnsi="Bookman Old Style" w:cs="Bookman Old Style"/>
          <w:color w:val="000000"/>
        </w:rPr>
        <w:t>rakyat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5AB1B7B1" w14:textId="77777777" w:rsidR="00891F4A" w:rsidRDefault="00891F4A" w:rsidP="00893620">
      <w:pPr>
        <w:pStyle w:val="ListParagraph"/>
        <w:numPr>
          <w:ilvl w:val="0"/>
          <w:numId w:val="2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penyediaan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pemeliharaan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prasarana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pergudangan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6EE0EB9F" w14:textId="77777777" w:rsidR="00891F4A" w:rsidRDefault="00891F4A" w:rsidP="00893620">
      <w:pPr>
        <w:pStyle w:val="ListParagraph"/>
        <w:numPr>
          <w:ilvl w:val="0"/>
          <w:numId w:val="2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35CC7">
        <w:rPr>
          <w:rFonts w:ascii="Bookman Old Style" w:hAnsi="Bookman Old Style"/>
        </w:rPr>
        <w:t>pengendalian</w:t>
      </w:r>
      <w:proofErr w:type="spellEnd"/>
      <w:r w:rsidRPr="00335CC7">
        <w:rPr>
          <w:rFonts w:ascii="Bookman Old Style" w:hAnsi="Bookman Old Style"/>
        </w:rPr>
        <w:t xml:space="preserve"> </w:t>
      </w:r>
      <w:proofErr w:type="spellStart"/>
      <w:r w:rsidRPr="00335CC7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335CC7">
        <w:rPr>
          <w:rFonts w:ascii="Bookman Old Style" w:hAnsi="Bookman Old Style" w:cs="Bookman Old Style"/>
          <w:color w:val="000000"/>
        </w:rPr>
        <w:t>penataan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35CC7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5CC7">
        <w:rPr>
          <w:rFonts w:ascii="Bookman Old Style" w:hAnsi="Bookman Old Style" w:cs="Bookman Old Style"/>
          <w:color w:val="000000"/>
        </w:rPr>
        <w:t>Sistem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5CC7">
        <w:rPr>
          <w:rFonts w:ascii="Bookman Old Style" w:hAnsi="Bookman Old Style" w:cs="Bookman Old Style"/>
          <w:color w:val="000000"/>
        </w:rPr>
        <w:t>Resi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Gudang;</w:t>
      </w:r>
    </w:p>
    <w:p w14:paraId="45BC294C" w14:textId="77777777" w:rsidR="00891F4A" w:rsidRPr="00335CC7" w:rsidRDefault="00891F4A" w:rsidP="00893620">
      <w:pPr>
        <w:pStyle w:val="ListParagraph"/>
        <w:numPr>
          <w:ilvl w:val="0"/>
          <w:numId w:val="2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35CC7">
        <w:rPr>
          <w:rFonts w:ascii="Bookman Old Style" w:hAnsi="Bookman Old Style"/>
        </w:rPr>
        <w:t>pengendalian</w:t>
      </w:r>
      <w:proofErr w:type="spellEnd"/>
      <w:r w:rsidRPr="00335CC7">
        <w:rPr>
          <w:rFonts w:ascii="Bookman Old Style" w:hAnsi="Bookman Old Style"/>
        </w:rPr>
        <w:t xml:space="preserve"> </w:t>
      </w:r>
      <w:proofErr w:type="spellStart"/>
      <w:r w:rsidRPr="00335CC7">
        <w:rPr>
          <w:rFonts w:ascii="Bookman Old Style" w:hAnsi="Bookman Old Style"/>
        </w:rPr>
        <w:t>koordinasi</w:t>
      </w:r>
      <w:proofErr w:type="spellEnd"/>
      <w:r w:rsidRPr="00335CC7">
        <w:rPr>
          <w:rFonts w:ascii="Bookman Old Style" w:hAnsi="Bookman Old Style"/>
        </w:rPr>
        <w:t xml:space="preserve"> </w:t>
      </w:r>
      <w:proofErr w:type="spellStart"/>
      <w:r w:rsidRPr="00335CC7">
        <w:rPr>
          <w:rFonts w:ascii="Bookman Old Style" w:hAnsi="Bookman Old Style"/>
        </w:rPr>
        <w:t>teknis</w:t>
      </w:r>
      <w:proofErr w:type="spellEnd"/>
      <w:r w:rsidRPr="00335CC7">
        <w:rPr>
          <w:rFonts w:ascii="Bookman Old Style" w:hAnsi="Bookman Old Style"/>
        </w:rPr>
        <w:t xml:space="preserve"> </w:t>
      </w:r>
      <w:proofErr w:type="spellStart"/>
      <w:r w:rsidRPr="00335CC7">
        <w:rPr>
          <w:rFonts w:ascii="Bookman Old Style" w:hAnsi="Bookman Old Style" w:cs="Tahoma,Bold"/>
          <w:bCs/>
        </w:rPr>
        <w:t>pengembangan</w:t>
      </w:r>
      <w:proofErr w:type="spellEnd"/>
      <w:r w:rsidRPr="00335CC7">
        <w:rPr>
          <w:rFonts w:ascii="Bookman Old Style" w:hAnsi="Bookman Old Style" w:cs="Tahoma,Bold"/>
          <w:bCs/>
        </w:rPr>
        <w:t xml:space="preserve"> dan </w:t>
      </w:r>
      <w:proofErr w:type="spellStart"/>
      <w:r w:rsidRPr="00335CC7">
        <w:rPr>
          <w:rFonts w:ascii="Bookman Old Style" w:hAnsi="Bookman Old Style" w:cs="Tahoma,Bold"/>
          <w:bCs/>
        </w:rPr>
        <w:t>pengelolaan</w:t>
      </w:r>
      <w:proofErr w:type="spellEnd"/>
      <w:r w:rsidRPr="00335CC7">
        <w:rPr>
          <w:rFonts w:ascii="Bookman Old Style" w:hAnsi="Bookman Old Style" w:cs="Tahoma,Bold"/>
          <w:bCs/>
        </w:rPr>
        <w:t xml:space="preserve"> </w:t>
      </w:r>
      <w:proofErr w:type="spellStart"/>
      <w:r w:rsidRPr="00335CC7">
        <w:rPr>
          <w:rFonts w:ascii="Bookman Old Style" w:hAnsi="Bookman Old Style" w:cs="Tahoma,Bold"/>
          <w:bCs/>
        </w:rPr>
        <w:t>s</w:t>
      </w:r>
      <w:r w:rsidRPr="00335CC7">
        <w:rPr>
          <w:rFonts w:ascii="Bookman Old Style" w:hAnsi="Bookman Old Style" w:cs="Bookman Old Style"/>
          <w:color w:val="000000"/>
        </w:rPr>
        <w:t>arana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5CC7">
        <w:rPr>
          <w:rFonts w:ascii="Bookman Old Style" w:hAnsi="Bookman Old Style" w:cs="Bookman Old Style"/>
          <w:color w:val="000000"/>
        </w:rPr>
        <w:t>prasarana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5CC7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335CC7">
        <w:rPr>
          <w:rFonts w:ascii="Bookman Old Style" w:hAnsi="Bookman Old Style"/>
        </w:rPr>
        <w:t>;</w:t>
      </w:r>
    </w:p>
    <w:p w14:paraId="5E89303C" w14:textId="77777777" w:rsidR="00891F4A" w:rsidRDefault="00891F4A" w:rsidP="00893620">
      <w:pPr>
        <w:pStyle w:val="ListParagraph"/>
        <w:numPr>
          <w:ilvl w:val="0"/>
          <w:numId w:val="2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35CC7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5CC7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335CC7">
        <w:rPr>
          <w:rFonts w:ascii="Bookman Old Style" w:hAnsi="Bookman Old Style" w:cs="Bookman Old Style"/>
          <w:color w:val="000000"/>
        </w:rPr>
        <w:t>evaluasi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35CC7">
        <w:rPr>
          <w:rFonts w:ascii="Bookman Old Style" w:hAnsi="Bookman Old Style" w:cs="Bookman Old Style"/>
          <w:color w:val="000000"/>
        </w:rPr>
        <w:t>pelaporan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5CC7">
        <w:rPr>
          <w:rFonts w:ascii="Bookman Old Style" w:hAnsi="Bookman Old Style" w:cs="Tahoma,Bold"/>
          <w:bCs/>
        </w:rPr>
        <w:t>pengembangan</w:t>
      </w:r>
      <w:proofErr w:type="spellEnd"/>
      <w:r w:rsidRPr="00335CC7">
        <w:rPr>
          <w:rFonts w:ascii="Bookman Old Style" w:hAnsi="Bookman Old Style" w:cs="Tahoma,Bold"/>
          <w:bCs/>
        </w:rPr>
        <w:t xml:space="preserve"> dan </w:t>
      </w:r>
      <w:proofErr w:type="spellStart"/>
      <w:r w:rsidRPr="00335CC7">
        <w:rPr>
          <w:rFonts w:ascii="Bookman Old Style" w:hAnsi="Bookman Old Style" w:cs="Tahoma,Bold"/>
          <w:bCs/>
        </w:rPr>
        <w:t>pengelolaan</w:t>
      </w:r>
      <w:proofErr w:type="spellEnd"/>
      <w:r w:rsidRPr="00335CC7">
        <w:rPr>
          <w:rFonts w:ascii="Bookman Old Style" w:hAnsi="Bookman Old Style" w:cs="Tahoma,Bold"/>
          <w:bCs/>
        </w:rPr>
        <w:t xml:space="preserve"> </w:t>
      </w:r>
      <w:proofErr w:type="spellStart"/>
      <w:r w:rsidRPr="00335CC7">
        <w:rPr>
          <w:rFonts w:ascii="Bookman Old Style" w:hAnsi="Bookman Old Style" w:cs="Tahoma,Bold"/>
          <w:bCs/>
        </w:rPr>
        <w:t>s</w:t>
      </w:r>
      <w:r w:rsidRPr="00335CC7">
        <w:rPr>
          <w:rFonts w:ascii="Bookman Old Style" w:hAnsi="Bookman Old Style" w:cs="Bookman Old Style"/>
          <w:color w:val="000000"/>
        </w:rPr>
        <w:t>arana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5CC7">
        <w:rPr>
          <w:rFonts w:ascii="Bookman Old Style" w:hAnsi="Bookman Old Style" w:cs="Bookman Old Style"/>
          <w:color w:val="000000"/>
        </w:rPr>
        <w:t>prasarana</w:t>
      </w:r>
      <w:proofErr w:type="spellEnd"/>
      <w:r w:rsidRPr="00335CC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5CC7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335CC7">
        <w:rPr>
          <w:rFonts w:ascii="Bookman Old Style" w:hAnsi="Bookman Old Style" w:cs="Bookman Old Style"/>
          <w:color w:val="000000"/>
        </w:rPr>
        <w:t>;</w:t>
      </w:r>
      <w:r w:rsidR="001C0951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500C4FA7" w14:textId="77777777" w:rsidR="00891F4A" w:rsidRDefault="00891F4A" w:rsidP="00893620">
      <w:pPr>
        <w:pStyle w:val="ListParagraph"/>
        <w:numPr>
          <w:ilvl w:val="0"/>
          <w:numId w:val="20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91F4A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F4A">
        <w:rPr>
          <w:rFonts w:ascii="Bookman Old Style" w:hAnsi="Bookman Old Style" w:cs="Bookman Old Style"/>
          <w:color w:val="000000"/>
        </w:rPr>
        <w:t>fungsi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891F4A">
        <w:rPr>
          <w:rFonts w:ascii="Bookman Old Style" w:hAnsi="Bookman Old Style" w:cs="Bookman Old Style"/>
          <w:color w:val="000000"/>
        </w:rPr>
        <w:t>diberikan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F4A">
        <w:rPr>
          <w:rFonts w:ascii="Bookman Old Style" w:hAnsi="Bookman Old Style" w:cs="Bookman Old Style"/>
          <w:color w:val="000000"/>
        </w:rPr>
        <w:t>terkait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F4A">
        <w:rPr>
          <w:rFonts w:ascii="Bookman Old Style" w:hAnsi="Bookman Old Style" w:cs="Bookman Old Style"/>
          <w:color w:val="000000"/>
        </w:rPr>
        <w:t>dengan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F4A">
        <w:rPr>
          <w:rFonts w:ascii="Bookman Old Style" w:hAnsi="Bookman Old Style" w:cs="Bookman Old Style"/>
          <w:color w:val="000000"/>
        </w:rPr>
        <w:t>tugas</w:t>
      </w:r>
      <w:proofErr w:type="spellEnd"/>
      <w:r w:rsidRPr="00891F4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91F4A">
        <w:rPr>
          <w:rFonts w:ascii="Bookman Old Style" w:hAnsi="Bookman Old Style" w:cs="Bookman Old Style"/>
          <w:color w:val="000000"/>
        </w:rPr>
        <w:t>fungsinya</w:t>
      </w:r>
      <w:proofErr w:type="spellEnd"/>
      <w:r w:rsidRPr="00891F4A">
        <w:rPr>
          <w:rFonts w:ascii="Bookman Old Style" w:hAnsi="Bookman Old Style" w:cs="Bookman Old Style"/>
          <w:color w:val="000000"/>
        </w:rPr>
        <w:t>.</w:t>
      </w:r>
    </w:p>
    <w:p w14:paraId="03589C0E" w14:textId="77777777" w:rsidR="00507DD2" w:rsidRDefault="00507DD2" w:rsidP="00507DD2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79676527" w14:textId="77777777" w:rsidR="004F3790" w:rsidRPr="004F3790" w:rsidRDefault="004F3790" w:rsidP="00507DD2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  <w:sz w:val="12"/>
        </w:rPr>
      </w:pPr>
    </w:p>
    <w:p w14:paraId="0EA07F7C" w14:textId="77777777" w:rsidR="00507DD2" w:rsidRPr="00F91C4C" w:rsidRDefault="00507DD2" w:rsidP="00D434C9">
      <w:pPr>
        <w:pStyle w:val="ListParagraph"/>
        <w:numPr>
          <w:ilvl w:val="0"/>
          <w:numId w:val="44"/>
        </w:numPr>
        <w:tabs>
          <w:tab w:val="left" w:pos="900"/>
        </w:tabs>
        <w:autoSpaceDE w:val="0"/>
        <w:autoSpaceDN w:val="0"/>
        <w:adjustRightInd w:val="0"/>
        <w:ind w:hanging="436"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F91C4C">
        <w:rPr>
          <w:rFonts w:ascii="Bookman Old Style" w:hAnsi="Bookman Old Style" w:cs="Bookman Old Style"/>
          <w:b/>
          <w:color w:val="000000"/>
        </w:rPr>
        <w:t>Bidang</w:t>
      </w:r>
      <w:proofErr w:type="spellEnd"/>
      <w:r w:rsidRPr="00F91C4C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F91C4C">
        <w:rPr>
          <w:rFonts w:ascii="Bookman Old Style" w:hAnsi="Bookman Old Style" w:cs="Bookman Old Style"/>
          <w:b/>
          <w:color w:val="000000"/>
        </w:rPr>
        <w:t>Standarisasi</w:t>
      </w:r>
      <w:proofErr w:type="spellEnd"/>
      <w:r w:rsidRPr="00F91C4C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F91C4C">
        <w:rPr>
          <w:rFonts w:ascii="Bookman Old Style" w:hAnsi="Bookman Old Style" w:cs="Bookman Old Style"/>
          <w:b/>
          <w:color w:val="000000"/>
        </w:rPr>
        <w:t>Perlindungan</w:t>
      </w:r>
      <w:proofErr w:type="spellEnd"/>
      <w:r w:rsidRPr="00F91C4C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F91C4C">
        <w:rPr>
          <w:rFonts w:ascii="Bookman Old Style" w:hAnsi="Bookman Old Style" w:cs="Bookman Old Style"/>
          <w:b/>
          <w:color w:val="000000"/>
        </w:rPr>
        <w:t>Konsumen</w:t>
      </w:r>
      <w:proofErr w:type="spellEnd"/>
    </w:p>
    <w:p w14:paraId="3E476454" w14:textId="77777777" w:rsidR="00507DD2" w:rsidRPr="004F3790" w:rsidRDefault="00507DD2" w:rsidP="00507DD2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  <w:sz w:val="10"/>
        </w:rPr>
      </w:pPr>
    </w:p>
    <w:p w14:paraId="53E0D1C4" w14:textId="77777777" w:rsidR="00507DD2" w:rsidRDefault="00507DD2" w:rsidP="004F3790">
      <w:pPr>
        <w:pStyle w:val="ListParagraph"/>
        <w:autoSpaceDE w:val="0"/>
        <w:autoSpaceDN w:val="0"/>
        <w:adjustRightInd w:val="0"/>
        <w:ind w:left="900"/>
        <w:jc w:val="both"/>
        <w:rPr>
          <w:rFonts w:ascii="Bookman Old Style" w:hAnsi="Bookman Old Style"/>
          <w:color w:val="000000" w:themeColor="text1"/>
        </w:rPr>
      </w:pPr>
      <w:proofErr w:type="spellStart"/>
      <w:r>
        <w:rPr>
          <w:rFonts w:ascii="Bookman Old Style" w:hAnsi="Bookman Old Style" w:cs="Bookman Old Style"/>
          <w:color w:val="000000"/>
        </w:rPr>
        <w:t>Bidang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Standarisasi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Perlindungan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Konsumen</w:t>
      </w:r>
      <w:proofErr w:type="spellEnd"/>
      <w:r w:rsidRPr="00507DD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mengkoordinasikan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 w:rsidRPr="00BF1FE2">
        <w:rPr>
          <w:rFonts w:ascii="Bookman Old Style" w:hAnsi="Bookman Old Style"/>
          <w:color w:val="000000" w:themeColor="text1"/>
        </w:rPr>
        <w:t>terdiri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 w:rsidRPr="00BF1FE2">
        <w:rPr>
          <w:rFonts w:ascii="Bookman Old Style" w:hAnsi="Bookman Old Style"/>
          <w:color w:val="000000" w:themeColor="text1"/>
        </w:rPr>
        <w:t>atas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72DC3194" w14:textId="77777777" w:rsidR="00507DD2" w:rsidRPr="007A3FBD" w:rsidRDefault="00507DD2" w:rsidP="00507DD2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/>
          <w:color w:val="000000" w:themeColor="text1"/>
          <w:sz w:val="16"/>
        </w:rPr>
      </w:pPr>
    </w:p>
    <w:p w14:paraId="0466F1C1" w14:textId="77777777" w:rsidR="00507DD2" w:rsidRDefault="00507DD2" w:rsidP="004F3790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  <w:color w:val="000000" w:themeColor="text1"/>
        </w:rPr>
        <w:t>4.1</w:t>
      </w:r>
      <w:r>
        <w:rPr>
          <w:rFonts w:ascii="Bookman Old Style" w:hAnsi="Bookman Old Style"/>
          <w:color w:val="000000" w:themeColor="text1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Perlindungan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Konsumen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perlindungan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konsumen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7C553DAB" w14:textId="77777777" w:rsidR="00507DD2" w:rsidRPr="00E30B77" w:rsidRDefault="00507DD2" w:rsidP="00507DD2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698"/>
        <w:jc w:val="both"/>
        <w:rPr>
          <w:rFonts w:ascii="Bookman Old Style" w:hAnsi="Bookman Old Style" w:cs="Tahoma,Bold"/>
          <w:bCs/>
          <w:sz w:val="12"/>
        </w:rPr>
      </w:pPr>
    </w:p>
    <w:p w14:paraId="6D2BD10A" w14:textId="77777777" w:rsidR="00507DD2" w:rsidRDefault="00507DD2" w:rsidP="00E30B77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698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Perlindungan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Konsumen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menyelenggarakan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>
        <w:rPr>
          <w:rFonts w:ascii="Bookman Old Style" w:hAnsi="Bookman Old Style"/>
          <w:color w:val="000000" w:themeColor="text1"/>
        </w:rPr>
        <w:t>fungsi</w:t>
      </w:r>
      <w:proofErr w:type="spellEnd"/>
      <w:r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44FF59A7" w14:textId="77777777" w:rsidR="00507DD2" w:rsidRPr="00553F67" w:rsidRDefault="00507DD2" w:rsidP="00893620">
      <w:pPr>
        <w:pStyle w:val="ListParagraph"/>
        <w:numPr>
          <w:ilvl w:val="0"/>
          <w:numId w:val="21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perlindungan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konsumen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31F4099" w14:textId="77777777" w:rsidR="00507DD2" w:rsidRPr="00553F67" w:rsidRDefault="00507DD2" w:rsidP="00893620">
      <w:pPr>
        <w:pStyle w:val="ListParagraph"/>
        <w:numPr>
          <w:ilvl w:val="0"/>
          <w:numId w:val="21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perlindungan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konsumen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30FDFAC2" w14:textId="77777777" w:rsidR="00507DD2" w:rsidRDefault="00507DD2" w:rsidP="00893620">
      <w:pPr>
        <w:pStyle w:val="ListParagraph"/>
        <w:numPr>
          <w:ilvl w:val="0"/>
          <w:numId w:val="21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pemenuhan</w:t>
      </w:r>
      <w:r w:rsidRPr="004245B4">
        <w:rPr>
          <w:rFonts w:ascii="Bookman Old Style" w:hAnsi="Bookman Old Style" w:cs="Bookman Old Style"/>
          <w:color w:val="000000"/>
        </w:rPr>
        <w:t>standar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45B4">
        <w:rPr>
          <w:rFonts w:ascii="Bookman Old Style" w:hAnsi="Bookman Old Style" w:cs="Bookman Old Style"/>
          <w:color w:val="000000"/>
        </w:rPr>
        <w:t>produk</w:t>
      </w:r>
      <w:proofErr w:type="spellEnd"/>
      <w:r w:rsidRPr="004245B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industri</w:t>
      </w:r>
      <w:proofErr w:type="spellEnd"/>
      <w:r>
        <w:rPr>
          <w:rFonts w:ascii="Bookman Old Style" w:hAnsi="Bookman Old Style" w:cs="Bookman Old Style"/>
          <w:color w:val="000000"/>
        </w:rPr>
        <w:t xml:space="preserve">,  </w:t>
      </w:r>
      <w:proofErr w:type="spellStart"/>
      <w:r w:rsidRPr="00081AE0">
        <w:rPr>
          <w:rFonts w:ascii="Bookman Old Style" w:hAnsi="Bookman Old Style" w:cs="Bookman Old Style"/>
          <w:color w:val="000000"/>
        </w:rPr>
        <w:t>sertifikasi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81AE0">
        <w:rPr>
          <w:rFonts w:ascii="Bookman Old Style" w:hAnsi="Bookman Old Style" w:cs="Bookman Old Style"/>
          <w:color w:val="000000"/>
        </w:rPr>
        <w:t>Standar</w:t>
      </w:r>
      <w:proofErr w:type="spellEnd"/>
      <w:r w:rsidRPr="00081AE0">
        <w:rPr>
          <w:rFonts w:ascii="Bookman Old Style" w:hAnsi="Bookman Old Style" w:cs="Bookman Old Style"/>
          <w:color w:val="000000"/>
        </w:rPr>
        <w:t xml:space="preserve"> Nasional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081AE0">
        <w:rPr>
          <w:rFonts w:ascii="Bookman Old Style" w:hAnsi="Bookman Old Style" w:cs="Bookman Old Style"/>
          <w:color w:val="000000"/>
        </w:rPr>
        <w:t xml:space="preserve">Indonesia (SNI), </w:t>
      </w:r>
      <w:r>
        <w:rPr>
          <w:rFonts w:ascii="Bookman Old Style" w:hAnsi="Bookman Old Style" w:cs="Bookman Old Style"/>
          <w:color w:val="000000"/>
        </w:rPr>
        <w:t xml:space="preserve">dan </w:t>
      </w:r>
      <w:proofErr w:type="spellStart"/>
      <w:r>
        <w:rPr>
          <w:rFonts w:ascii="Bookman Old Style" w:hAnsi="Bookman Old Style" w:cs="Bookman Old Style"/>
          <w:color w:val="000000"/>
        </w:rPr>
        <w:t>sertifikasi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HALAL</w:t>
      </w:r>
      <w:r w:rsidRPr="00081AE0">
        <w:rPr>
          <w:rFonts w:ascii="Bookman Old Style" w:hAnsi="Bookman Old Style" w:cs="Bookman Old Style"/>
          <w:color w:val="000000"/>
        </w:rPr>
        <w:t>;</w:t>
      </w:r>
    </w:p>
    <w:p w14:paraId="1A89C1C4" w14:textId="77777777" w:rsidR="00507DD2" w:rsidRDefault="00507DD2" w:rsidP="00893620">
      <w:pPr>
        <w:pStyle w:val="ListParagraph"/>
        <w:numPr>
          <w:ilvl w:val="0"/>
          <w:numId w:val="21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perlindungan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konsumen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terhadap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layanan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purna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jual</w:t>
      </w:r>
      <w:proofErr w:type="spellEnd"/>
      <w:r>
        <w:rPr>
          <w:rFonts w:ascii="Bookman Old Style" w:hAnsi="Bookman Old Style"/>
        </w:rPr>
        <w:t>;</w:t>
      </w:r>
    </w:p>
    <w:p w14:paraId="31DB3526" w14:textId="77777777" w:rsidR="00507DD2" w:rsidRDefault="00507DD2" w:rsidP="00893620">
      <w:pPr>
        <w:pStyle w:val="ListParagraph"/>
        <w:numPr>
          <w:ilvl w:val="0"/>
          <w:numId w:val="21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promosi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 w:rsidRPr="0028295F">
        <w:rPr>
          <w:rFonts w:ascii="Bookman Old Style" w:hAnsi="Bookman Old Style" w:cs="Bookman Old Style"/>
          <w:color w:val="000000"/>
        </w:rPr>
        <w:t>pembinaan</w:t>
      </w:r>
      <w:proofErr w:type="spellEnd"/>
      <w:r w:rsidRPr="0028295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8295F">
        <w:rPr>
          <w:rFonts w:ascii="Bookman Old Style" w:hAnsi="Bookman Old Style" w:cs="Bookman Old Style"/>
          <w:color w:val="000000"/>
        </w:rPr>
        <w:t>terhadap</w:t>
      </w:r>
      <w:proofErr w:type="spellEnd"/>
      <w:r w:rsidRPr="0028295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8295F">
        <w:rPr>
          <w:rFonts w:ascii="Bookman Old Style" w:hAnsi="Bookman Old Style" w:cs="Bookman Old Style"/>
          <w:color w:val="000000"/>
        </w:rPr>
        <w:t>konsumen</w:t>
      </w:r>
      <w:proofErr w:type="spellEnd"/>
      <w:r w:rsidRPr="0028295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8295F">
        <w:rPr>
          <w:rFonts w:ascii="Bookman Old Style" w:hAnsi="Bookman Old Style" w:cs="Bookman Old Style"/>
          <w:color w:val="000000"/>
        </w:rPr>
        <w:t>untuk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8295F">
        <w:rPr>
          <w:rFonts w:ascii="Bookman Old Style" w:hAnsi="Bookman Old Style" w:cs="Bookman Old Style"/>
          <w:color w:val="000000"/>
        </w:rPr>
        <w:t>menjadi</w:t>
      </w:r>
      <w:proofErr w:type="spellEnd"/>
      <w:r w:rsidRPr="0028295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8295F">
        <w:rPr>
          <w:rFonts w:ascii="Bookman Old Style" w:hAnsi="Bookman Old Style" w:cs="Bookman Old Style"/>
          <w:color w:val="000000"/>
        </w:rPr>
        <w:t>konsumen</w:t>
      </w:r>
      <w:proofErr w:type="spellEnd"/>
      <w:r w:rsidRPr="0028295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8295F">
        <w:rPr>
          <w:rFonts w:ascii="Bookman Old Style" w:hAnsi="Bookman Old Style" w:cs="Bookman Old Style"/>
          <w:color w:val="000000"/>
        </w:rPr>
        <w:t>cerdas</w:t>
      </w:r>
      <w:proofErr w:type="spellEnd"/>
      <w:r w:rsidRPr="0028295F">
        <w:rPr>
          <w:rFonts w:ascii="Bookman Old Style" w:hAnsi="Bookman Old Style" w:cs="Bookman Old Style"/>
          <w:color w:val="000000"/>
        </w:rPr>
        <w:t>;</w:t>
      </w:r>
    </w:p>
    <w:p w14:paraId="4192CE71" w14:textId="77777777" w:rsidR="00507DD2" w:rsidRDefault="00507DD2" w:rsidP="00893620">
      <w:pPr>
        <w:pStyle w:val="ListParagraph"/>
        <w:numPr>
          <w:ilvl w:val="0"/>
          <w:numId w:val="21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0991">
        <w:rPr>
          <w:rFonts w:ascii="Bookman Old Style" w:hAnsi="Bookman Old Style"/>
        </w:rPr>
        <w:t>pengendalian</w:t>
      </w:r>
      <w:proofErr w:type="spellEnd"/>
      <w:r w:rsidRPr="00C50991">
        <w:rPr>
          <w:rFonts w:ascii="Bookman Old Style" w:hAnsi="Bookman Old Style"/>
        </w:rPr>
        <w:t xml:space="preserve"> </w:t>
      </w:r>
      <w:proofErr w:type="spellStart"/>
      <w:r w:rsidRPr="00C50991">
        <w:rPr>
          <w:rFonts w:ascii="Bookman Old Style" w:hAnsi="Bookman Old Style"/>
        </w:rPr>
        <w:t>fasilitasi</w:t>
      </w:r>
      <w:proofErr w:type="spellEnd"/>
      <w:r w:rsidRPr="00C50991">
        <w:rPr>
          <w:rFonts w:ascii="Bookman Old Style" w:hAnsi="Bookman Old Style"/>
        </w:rPr>
        <w:t xml:space="preserve"> </w:t>
      </w:r>
      <w:proofErr w:type="spellStart"/>
      <w:r w:rsidRPr="00C50991">
        <w:rPr>
          <w:rFonts w:ascii="Bookman Old Style" w:hAnsi="Bookman Old Style" w:cs="Bookman Old Style"/>
          <w:color w:val="000000"/>
        </w:rPr>
        <w:t>perlindungan</w:t>
      </w:r>
      <w:proofErr w:type="spellEnd"/>
      <w:r w:rsidRPr="00C5099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0991">
        <w:rPr>
          <w:rFonts w:ascii="Bookman Old Style" w:hAnsi="Bookman Old Style" w:cs="Bookman Old Style"/>
          <w:color w:val="000000"/>
        </w:rPr>
        <w:t>konsumen</w:t>
      </w:r>
      <w:proofErr w:type="spellEnd"/>
      <w:r w:rsidRPr="00C5099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50991">
        <w:rPr>
          <w:rFonts w:ascii="Bookman Old Style" w:hAnsi="Bookman Old Style" w:cs="Bookman Old Style"/>
          <w:color w:val="000000"/>
        </w:rPr>
        <w:t>penyelesaian</w:t>
      </w:r>
      <w:proofErr w:type="spellEnd"/>
      <w:r w:rsidRPr="00C5099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0991">
        <w:rPr>
          <w:rFonts w:ascii="Bookman Old Style" w:hAnsi="Bookman Old Style" w:cs="Bookman Old Style"/>
          <w:color w:val="000000"/>
        </w:rPr>
        <w:t>sengketa</w:t>
      </w:r>
      <w:proofErr w:type="spellEnd"/>
      <w:r w:rsidRPr="00C5099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0991">
        <w:rPr>
          <w:rFonts w:ascii="Bookman Old Style" w:hAnsi="Bookman Old Style" w:cs="Bookman Old Style"/>
          <w:color w:val="000000"/>
        </w:rPr>
        <w:t>konsumen</w:t>
      </w:r>
      <w:proofErr w:type="spellEnd"/>
      <w:r w:rsidRPr="00C5099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0991">
        <w:rPr>
          <w:rFonts w:ascii="Bookman Old Style" w:hAnsi="Bookman Old Style" w:cs="Bookman Old Style"/>
          <w:color w:val="000000"/>
        </w:rPr>
        <w:t>bekerjasama</w:t>
      </w:r>
      <w:proofErr w:type="spellEnd"/>
      <w:r w:rsidRPr="00C5099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0991">
        <w:rPr>
          <w:rFonts w:ascii="Bookman Old Style" w:hAnsi="Bookman Old Style" w:cs="Bookman Old Style"/>
          <w:color w:val="000000"/>
        </w:rPr>
        <w:t>dengan</w:t>
      </w:r>
      <w:proofErr w:type="spellEnd"/>
      <w:r w:rsidRPr="00C50991">
        <w:rPr>
          <w:rFonts w:ascii="Bookman Old Style" w:hAnsi="Bookman Old Style" w:cs="Bookman Old Style"/>
          <w:color w:val="000000"/>
        </w:rPr>
        <w:t xml:space="preserve"> Badan </w:t>
      </w:r>
      <w:proofErr w:type="spellStart"/>
      <w:r w:rsidRPr="00C50991">
        <w:rPr>
          <w:rFonts w:ascii="Bookman Old Style" w:hAnsi="Bookman Old Style" w:cs="Bookman Old Style"/>
          <w:color w:val="000000"/>
        </w:rPr>
        <w:t>Penyelesaian</w:t>
      </w:r>
      <w:proofErr w:type="spellEnd"/>
      <w:r w:rsidRPr="00C5099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0991">
        <w:rPr>
          <w:rFonts w:ascii="Bookman Old Style" w:hAnsi="Bookman Old Style" w:cs="Bookman Old Style"/>
          <w:color w:val="000000"/>
        </w:rPr>
        <w:t>Sengketa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0991">
        <w:rPr>
          <w:rFonts w:ascii="Bookman Old Style" w:hAnsi="Bookman Old Style" w:cs="Bookman Old Style"/>
          <w:color w:val="000000"/>
        </w:rPr>
        <w:t>Konsumen</w:t>
      </w:r>
      <w:proofErr w:type="spellEnd"/>
      <w:r w:rsidRPr="00C50991">
        <w:rPr>
          <w:rFonts w:ascii="Bookman Old Style" w:hAnsi="Bookman Old Style" w:cs="Bookman Old Style"/>
          <w:color w:val="000000"/>
        </w:rPr>
        <w:t xml:space="preserve"> (BPSK)</w:t>
      </w:r>
      <w:r>
        <w:rPr>
          <w:rFonts w:ascii="Bookman Old Style" w:hAnsi="Bookman Old Style" w:cs="Bookman Old Style"/>
          <w:color w:val="000000"/>
        </w:rPr>
        <w:t>;</w:t>
      </w:r>
    </w:p>
    <w:p w14:paraId="3806A483" w14:textId="77777777" w:rsidR="00507DD2" w:rsidRPr="00C50991" w:rsidRDefault="00507DD2" w:rsidP="00893620">
      <w:pPr>
        <w:pStyle w:val="ListParagraph"/>
        <w:numPr>
          <w:ilvl w:val="0"/>
          <w:numId w:val="21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0991">
        <w:rPr>
          <w:rFonts w:ascii="Bookman Old Style" w:hAnsi="Bookman Old Style"/>
        </w:rPr>
        <w:t>pengendalian</w:t>
      </w:r>
      <w:proofErr w:type="spellEnd"/>
      <w:r w:rsidRPr="00C50991">
        <w:rPr>
          <w:rFonts w:ascii="Bookman Old Style" w:hAnsi="Bookman Old Style"/>
        </w:rPr>
        <w:t xml:space="preserve"> </w:t>
      </w:r>
      <w:proofErr w:type="spellStart"/>
      <w:r w:rsidRPr="00C50991">
        <w:rPr>
          <w:rFonts w:ascii="Bookman Old Style" w:hAnsi="Bookman Old Style"/>
        </w:rPr>
        <w:t>koordinasi</w:t>
      </w:r>
      <w:proofErr w:type="spellEnd"/>
      <w:r w:rsidRPr="00C50991">
        <w:rPr>
          <w:rFonts w:ascii="Bookman Old Style" w:hAnsi="Bookman Old Style"/>
        </w:rPr>
        <w:t xml:space="preserve"> </w:t>
      </w:r>
      <w:proofErr w:type="spellStart"/>
      <w:r w:rsidRPr="00C50991">
        <w:rPr>
          <w:rFonts w:ascii="Bookman Old Style" w:hAnsi="Bookman Old Style"/>
        </w:rPr>
        <w:t>teknis</w:t>
      </w:r>
      <w:proofErr w:type="spellEnd"/>
      <w:r w:rsidRPr="00C50991">
        <w:rPr>
          <w:rFonts w:ascii="Bookman Old Style" w:hAnsi="Bookman Old Style"/>
        </w:rPr>
        <w:t xml:space="preserve"> </w:t>
      </w:r>
      <w:proofErr w:type="spellStart"/>
      <w:r w:rsidRPr="00C50991">
        <w:rPr>
          <w:rFonts w:ascii="Bookman Old Style" w:hAnsi="Bookman Old Style" w:cs="Tahoma,Bold"/>
          <w:bCs/>
        </w:rPr>
        <w:t>pelaksanaan</w:t>
      </w:r>
      <w:proofErr w:type="spellEnd"/>
      <w:r w:rsidRPr="00C50991">
        <w:rPr>
          <w:rFonts w:ascii="Bookman Old Style" w:hAnsi="Bookman Old Style" w:cs="Tahoma,Bold"/>
          <w:bCs/>
        </w:rPr>
        <w:t xml:space="preserve"> </w:t>
      </w:r>
      <w:proofErr w:type="spellStart"/>
      <w:r w:rsidRPr="00C50991">
        <w:rPr>
          <w:rFonts w:ascii="Bookman Old Style" w:hAnsi="Bookman Old Style" w:cs="Bookman Old Style"/>
          <w:color w:val="000000"/>
        </w:rPr>
        <w:t>perlindungan</w:t>
      </w:r>
      <w:proofErr w:type="spellEnd"/>
      <w:r w:rsidRPr="00C5099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0991">
        <w:rPr>
          <w:rFonts w:ascii="Bookman Old Style" w:hAnsi="Bookman Old Style" w:cs="Bookman Old Style"/>
          <w:color w:val="000000"/>
        </w:rPr>
        <w:t>konsumen</w:t>
      </w:r>
      <w:proofErr w:type="spellEnd"/>
      <w:r w:rsidRPr="00C50991">
        <w:rPr>
          <w:rFonts w:ascii="Bookman Old Style" w:hAnsi="Bookman Old Style"/>
        </w:rPr>
        <w:t>;</w:t>
      </w:r>
    </w:p>
    <w:p w14:paraId="71E1F8CC" w14:textId="77777777" w:rsidR="00507DD2" w:rsidRDefault="00507DD2" w:rsidP="00893620">
      <w:pPr>
        <w:pStyle w:val="ListParagraph"/>
        <w:numPr>
          <w:ilvl w:val="0"/>
          <w:numId w:val="21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perlindungan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konsumen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5D5F71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0512A7B1" w14:textId="77777777" w:rsidR="00507DD2" w:rsidRDefault="00507DD2" w:rsidP="00893620">
      <w:pPr>
        <w:pStyle w:val="ListParagraph"/>
        <w:numPr>
          <w:ilvl w:val="0"/>
          <w:numId w:val="21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07DD2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507DD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07DD2">
        <w:rPr>
          <w:rFonts w:ascii="Bookman Old Style" w:hAnsi="Bookman Old Style" w:cs="Bookman Old Style"/>
          <w:color w:val="000000"/>
        </w:rPr>
        <w:t>fungsi</w:t>
      </w:r>
      <w:proofErr w:type="spellEnd"/>
      <w:r w:rsidRPr="00507DD2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507DD2">
        <w:rPr>
          <w:rFonts w:ascii="Bookman Old Style" w:hAnsi="Bookman Old Style" w:cs="Bookman Old Style"/>
          <w:color w:val="000000"/>
        </w:rPr>
        <w:t>diberikan</w:t>
      </w:r>
      <w:proofErr w:type="spellEnd"/>
      <w:r w:rsidRPr="00507DD2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507DD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07DD2">
        <w:rPr>
          <w:rFonts w:ascii="Bookman Old Style" w:hAnsi="Bookman Old Style" w:cs="Bookman Old Style"/>
          <w:color w:val="000000"/>
        </w:rPr>
        <w:t>terkait</w:t>
      </w:r>
      <w:proofErr w:type="spellEnd"/>
      <w:r w:rsidRPr="00507DD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07DD2">
        <w:rPr>
          <w:rFonts w:ascii="Bookman Old Style" w:hAnsi="Bookman Old Style" w:cs="Bookman Old Style"/>
          <w:color w:val="000000"/>
        </w:rPr>
        <w:t>dengan</w:t>
      </w:r>
      <w:proofErr w:type="spellEnd"/>
      <w:r w:rsidRPr="00507DD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07DD2">
        <w:rPr>
          <w:rFonts w:ascii="Bookman Old Style" w:hAnsi="Bookman Old Style" w:cs="Bookman Old Style"/>
          <w:color w:val="000000"/>
        </w:rPr>
        <w:t>tugas</w:t>
      </w:r>
      <w:proofErr w:type="spellEnd"/>
      <w:r w:rsidRPr="00507DD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07DD2">
        <w:rPr>
          <w:rFonts w:ascii="Bookman Old Style" w:hAnsi="Bookman Old Style" w:cs="Bookman Old Style"/>
          <w:color w:val="000000"/>
        </w:rPr>
        <w:t>fungsinya</w:t>
      </w:r>
      <w:proofErr w:type="spellEnd"/>
      <w:r w:rsidRPr="00507DD2">
        <w:rPr>
          <w:rFonts w:ascii="Bookman Old Style" w:hAnsi="Bookman Old Style" w:cs="Bookman Old Style"/>
          <w:color w:val="000000"/>
        </w:rPr>
        <w:t>.</w:t>
      </w:r>
    </w:p>
    <w:p w14:paraId="37B7F543" w14:textId="77777777" w:rsidR="00507DD2" w:rsidRDefault="00507DD2" w:rsidP="00507DD2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2748DB84" w14:textId="77777777" w:rsidR="00507DD2" w:rsidRDefault="00507DD2" w:rsidP="0086293E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  <w:color w:val="000000"/>
        </w:rPr>
        <w:t>4.2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Peredaran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Barang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Jasa</w:t>
      </w:r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peredaran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barang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jasa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311A1811" w14:textId="77777777" w:rsidR="00507DD2" w:rsidRPr="006E440F" w:rsidRDefault="00507DD2" w:rsidP="00507DD2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rFonts w:ascii="Bookman Old Style" w:hAnsi="Bookman Old Style" w:cs="Tahoma,Bold"/>
          <w:bCs/>
          <w:sz w:val="16"/>
        </w:rPr>
      </w:pPr>
    </w:p>
    <w:p w14:paraId="511A1818" w14:textId="77777777" w:rsidR="00507DD2" w:rsidRDefault="00507DD2" w:rsidP="006E440F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Peredaran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Barang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Jasa </w:t>
      </w:r>
      <w:proofErr w:type="spellStart"/>
      <w:r>
        <w:rPr>
          <w:rFonts w:ascii="Bookman Old Style" w:hAnsi="Bookman Old Style" w:cs="Bookman Old Style"/>
          <w:color w:val="000000"/>
        </w:rPr>
        <w:t>menyelenggarakan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:</w:t>
      </w:r>
      <w:proofErr w:type="gramEnd"/>
    </w:p>
    <w:p w14:paraId="711B3B57" w14:textId="77777777" w:rsidR="00507DD2" w:rsidRPr="00AE5066" w:rsidRDefault="00507DD2" w:rsidP="00893620">
      <w:pPr>
        <w:pStyle w:val="ListParagraph"/>
        <w:numPr>
          <w:ilvl w:val="0"/>
          <w:numId w:val="2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peredaran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barang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jasa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3CC064A7" w14:textId="77777777" w:rsidR="00507DD2" w:rsidRPr="00AE5066" w:rsidRDefault="00507DD2" w:rsidP="00893620">
      <w:pPr>
        <w:pStyle w:val="ListParagraph"/>
        <w:numPr>
          <w:ilvl w:val="0"/>
          <w:numId w:val="2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5066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rencana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kerja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teknis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5066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peredaran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barang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5066">
        <w:rPr>
          <w:rFonts w:ascii="Bookman Old Style" w:hAnsi="Bookman Old Style" w:cs="Bookman Old Style"/>
          <w:color w:val="000000"/>
        </w:rPr>
        <w:t>jasa</w:t>
      </w:r>
      <w:proofErr w:type="spellEnd"/>
      <w:r w:rsidRPr="00AE5066">
        <w:rPr>
          <w:rFonts w:ascii="Bookman Old Style" w:hAnsi="Bookman Old Style" w:cs="Tahoma,Bold"/>
          <w:bCs/>
        </w:rPr>
        <w:t>;</w:t>
      </w:r>
    </w:p>
    <w:p w14:paraId="3BE231CF" w14:textId="77777777" w:rsidR="00507DD2" w:rsidRPr="00AE5066" w:rsidRDefault="00507DD2" w:rsidP="00893620">
      <w:pPr>
        <w:pStyle w:val="ListParagraph"/>
        <w:numPr>
          <w:ilvl w:val="0"/>
          <w:numId w:val="2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5066">
        <w:rPr>
          <w:rFonts w:ascii="Bookman Old Style" w:hAnsi="Bookman Old Style"/>
        </w:rPr>
        <w:t>pengendalian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pelaksanaan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pengawasan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peredaran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barang</w:t>
      </w:r>
      <w:proofErr w:type="spellEnd"/>
      <w:r w:rsidRPr="00AE5066">
        <w:rPr>
          <w:rFonts w:ascii="Bookman Old Style" w:hAnsi="Bookman Old Style"/>
        </w:rPr>
        <w:t xml:space="preserve"> dan </w:t>
      </w:r>
      <w:proofErr w:type="spellStart"/>
      <w:r w:rsidRPr="00AE5066">
        <w:rPr>
          <w:rFonts w:ascii="Bookman Old Style" w:hAnsi="Bookman Old Style"/>
        </w:rPr>
        <w:t>jasa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sesuai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standar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mutu</w:t>
      </w:r>
      <w:proofErr w:type="spellEnd"/>
      <w:r w:rsidRPr="00AE5066">
        <w:rPr>
          <w:rFonts w:ascii="Bookman Old Style" w:hAnsi="Bookman Old Style"/>
        </w:rPr>
        <w:t xml:space="preserve"> dan label </w:t>
      </w:r>
      <w:proofErr w:type="spellStart"/>
      <w:r w:rsidRPr="00AE5066">
        <w:rPr>
          <w:rFonts w:ascii="Bookman Old Style" w:hAnsi="Bookman Old Style"/>
        </w:rPr>
        <w:t>kadaluarsa</w:t>
      </w:r>
      <w:proofErr w:type="spellEnd"/>
      <w:r w:rsidRPr="00AE5066">
        <w:rPr>
          <w:rFonts w:ascii="Bookman Old Style" w:hAnsi="Bookman Old Style"/>
        </w:rPr>
        <w:t xml:space="preserve">;  </w:t>
      </w:r>
    </w:p>
    <w:p w14:paraId="6F9DB58D" w14:textId="77777777" w:rsidR="00507DD2" w:rsidRPr="00AE5066" w:rsidRDefault="00507DD2" w:rsidP="00893620">
      <w:pPr>
        <w:pStyle w:val="ListParagraph"/>
        <w:numPr>
          <w:ilvl w:val="0"/>
          <w:numId w:val="2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5066">
        <w:rPr>
          <w:rFonts w:ascii="Bookman Old Style" w:hAnsi="Bookman Old Style"/>
        </w:rPr>
        <w:t>pengendalian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pelaksanaan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pengawasan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peredaran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barang</w:t>
      </w:r>
      <w:proofErr w:type="spellEnd"/>
      <w:r w:rsidRPr="00AE5066">
        <w:rPr>
          <w:rFonts w:ascii="Bookman Old Style" w:hAnsi="Bookman Old Style"/>
        </w:rPr>
        <w:t xml:space="preserve"> dan </w:t>
      </w:r>
      <w:proofErr w:type="spellStart"/>
      <w:r w:rsidRPr="00AE5066">
        <w:rPr>
          <w:rFonts w:ascii="Bookman Old Style" w:hAnsi="Bookman Old Style"/>
        </w:rPr>
        <w:t>jasa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sesuai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pengiklanan</w:t>
      </w:r>
      <w:proofErr w:type="spellEnd"/>
      <w:r w:rsidRPr="00AE5066">
        <w:rPr>
          <w:rFonts w:ascii="Bookman Old Style" w:hAnsi="Bookman Old Style"/>
        </w:rPr>
        <w:t>;</w:t>
      </w:r>
    </w:p>
    <w:p w14:paraId="104ADCE2" w14:textId="77777777" w:rsidR="00507DD2" w:rsidRPr="00AE5066" w:rsidRDefault="00507DD2" w:rsidP="00893620">
      <w:pPr>
        <w:pStyle w:val="ListParagraph"/>
        <w:numPr>
          <w:ilvl w:val="0"/>
          <w:numId w:val="2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5066">
        <w:rPr>
          <w:rFonts w:ascii="Bookman Old Style" w:hAnsi="Bookman Old Style"/>
        </w:rPr>
        <w:lastRenderedPageBreak/>
        <w:t>pengendalian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pelaksanaan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pengawasan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peredaran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barang</w:t>
      </w:r>
      <w:proofErr w:type="spellEnd"/>
      <w:r w:rsidRPr="00AE5066">
        <w:rPr>
          <w:rFonts w:ascii="Bookman Old Style" w:hAnsi="Bookman Old Style"/>
        </w:rPr>
        <w:t xml:space="preserve"> dan </w:t>
      </w:r>
      <w:proofErr w:type="spellStart"/>
      <w:r w:rsidRPr="00AE5066">
        <w:rPr>
          <w:rFonts w:ascii="Bookman Old Style" w:hAnsi="Bookman Old Style"/>
        </w:rPr>
        <w:t>jasa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sesuai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dengan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cara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penjualan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  <w:color w:val="000000"/>
          <w:spacing w:val="-15"/>
          <w:shd w:val="clear" w:color="auto" w:fill="FFFFFF"/>
        </w:rPr>
        <w:t>melalui</w:t>
      </w:r>
      <w:proofErr w:type="spellEnd"/>
      <w:r w:rsidRPr="00AE5066">
        <w:rPr>
          <w:rFonts w:ascii="Bookman Old Style" w:hAnsi="Bookman Old Style"/>
          <w:color w:val="000000"/>
          <w:spacing w:val="-15"/>
          <w:shd w:val="clear" w:color="auto" w:fill="FFFFFF"/>
        </w:rPr>
        <w:t xml:space="preserve"> </w:t>
      </w:r>
      <w:proofErr w:type="spellStart"/>
      <w:r w:rsidRPr="00AE5066">
        <w:rPr>
          <w:rFonts w:ascii="Bookman Old Style" w:hAnsi="Bookman Old Style"/>
          <w:color w:val="000000"/>
          <w:spacing w:val="-15"/>
          <w:shd w:val="clear" w:color="auto" w:fill="FFFFFF"/>
        </w:rPr>
        <w:t>penawaran</w:t>
      </w:r>
      <w:proofErr w:type="spellEnd"/>
      <w:r w:rsidRPr="00AE5066">
        <w:rPr>
          <w:rFonts w:ascii="Bookman Old Style" w:hAnsi="Bookman Old Style"/>
          <w:color w:val="000000"/>
          <w:spacing w:val="-15"/>
          <w:shd w:val="clear" w:color="auto" w:fill="FFFFFF"/>
        </w:rPr>
        <w:t xml:space="preserve">, </w:t>
      </w:r>
      <w:proofErr w:type="spellStart"/>
      <w:r w:rsidRPr="00AE5066">
        <w:rPr>
          <w:rFonts w:ascii="Bookman Old Style" w:hAnsi="Bookman Old Style"/>
          <w:color w:val="000000"/>
          <w:spacing w:val="-15"/>
          <w:shd w:val="clear" w:color="auto" w:fill="FFFFFF"/>
        </w:rPr>
        <w:t>promosi</w:t>
      </w:r>
      <w:proofErr w:type="spellEnd"/>
      <w:r w:rsidRPr="00AE5066">
        <w:rPr>
          <w:rFonts w:ascii="Bookman Old Style" w:hAnsi="Bookman Old Style"/>
          <w:color w:val="000000"/>
          <w:spacing w:val="-15"/>
          <w:shd w:val="clear" w:color="auto" w:fill="FFFFFF"/>
        </w:rPr>
        <w:t xml:space="preserve"> dan </w:t>
      </w:r>
      <w:proofErr w:type="spellStart"/>
      <w:r w:rsidRPr="00AE5066">
        <w:rPr>
          <w:rFonts w:ascii="Bookman Old Style" w:hAnsi="Bookman Old Style"/>
          <w:color w:val="000000"/>
          <w:spacing w:val="-15"/>
          <w:shd w:val="clear" w:color="auto" w:fill="FFFFFF"/>
        </w:rPr>
        <w:t>pemberian</w:t>
      </w:r>
      <w:proofErr w:type="spellEnd"/>
      <w:r w:rsidRPr="00AE5066">
        <w:rPr>
          <w:rFonts w:ascii="Bookman Old Style" w:hAnsi="Bookman Old Style"/>
          <w:color w:val="000000"/>
          <w:spacing w:val="-15"/>
          <w:shd w:val="clear" w:color="auto" w:fill="FFFFFF"/>
        </w:rPr>
        <w:t xml:space="preserve"> </w:t>
      </w:r>
      <w:proofErr w:type="spellStart"/>
      <w:r w:rsidRPr="00AE5066">
        <w:rPr>
          <w:rFonts w:ascii="Bookman Old Style" w:hAnsi="Bookman Old Style"/>
          <w:color w:val="000000"/>
          <w:spacing w:val="-15"/>
          <w:shd w:val="clear" w:color="auto" w:fill="FFFFFF"/>
        </w:rPr>
        <w:t>hadiah</w:t>
      </w:r>
      <w:proofErr w:type="spellEnd"/>
      <w:r w:rsidRPr="00AE5066">
        <w:rPr>
          <w:rFonts w:ascii="Bookman Old Style" w:hAnsi="Bookman Old Style"/>
          <w:color w:val="000000"/>
          <w:spacing w:val="-15"/>
          <w:shd w:val="clear" w:color="auto" w:fill="FFFFFF"/>
        </w:rPr>
        <w:t xml:space="preserve"> </w:t>
      </w:r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yang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memuat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pernyataan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tidak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benar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atau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mengelabui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atau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menyesatkan</w:t>
      </w:r>
      <w:proofErr w:type="spellEnd"/>
      <w:r w:rsidRPr="00AE5066">
        <w:rPr>
          <w:rFonts w:ascii="Bookman Old Style" w:hAnsi="Bookman Old Style"/>
        </w:rPr>
        <w:t>;</w:t>
      </w:r>
    </w:p>
    <w:p w14:paraId="23088AEB" w14:textId="77777777" w:rsidR="00507DD2" w:rsidRPr="00AE5066" w:rsidRDefault="00507DD2" w:rsidP="00893620">
      <w:pPr>
        <w:pStyle w:val="ListParagraph"/>
        <w:numPr>
          <w:ilvl w:val="0"/>
          <w:numId w:val="2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>Pengawasan</w:t>
      </w:r>
      <w:proofErr w:type="spellEnd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>penjualan</w:t>
      </w:r>
      <w:proofErr w:type="spellEnd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>melalui</w:t>
      </w:r>
      <w:proofErr w:type="spellEnd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>obral</w:t>
      </w:r>
      <w:proofErr w:type="spellEnd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>atau</w:t>
      </w:r>
      <w:proofErr w:type="spellEnd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>lelang</w:t>
      </w:r>
      <w:proofErr w:type="spellEnd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yang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mengelabui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menyesatkankonsumen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;</w:t>
      </w:r>
    </w:p>
    <w:p w14:paraId="19C6116C" w14:textId="77777777" w:rsidR="00507DD2" w:rsidRPr="00AE5066" w:rsidRDefault="00507DD2" w:rsidP="00893620">
      <w:pPr>
        <w:pStyle w:val="ListParagraph"/>
        <w:numPr>
          <w:ilvl w:val="0"/>
          <w:numId w:val="2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pengendalian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pengawasan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pelayanan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purna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jual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berkaitan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tersedia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tidaknya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suku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cadang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dan/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atau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fasilitas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purna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jual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perbaikan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dan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tidak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ada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atau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tidak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terpenuhinya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jaminan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atau</w:t>
      </w:r>
      <w:proofErr w:type="spellEnd"/>
      <w:r w:rsidRPr="00AE5066">
        <w:rPr>
          <w:rStyle w:val="a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>garansi</w:t>
      </w:r>
      <w:proofErr w:type="spellEnd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>sesuai</w:t>
      </w:r>
      <w:proofErr w:type="spellEnd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>dengan</w:t>
      </w:r>
      <w:proofErr w:type="spellEnd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AE5066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>diperjanjikan</w:t>
      </w:r>
      <w:proofErr w:type="spellEnd"/>
      <w:r w:rsidR="003E638F">
        <w:rPr>
          <w:rStyle w:val="a"/>
          <w:rFonts w:ascii="Bookman Old Style" w:hAnsi="Bookman Old Style"/>
          <w:color w:val="000000"/>
          <w:spacing w:val="-15"/>
          <w:bdr w:val="none" w:sz="0" w:space="0" w:color="auto" w:frame="1"/>
          <w:shd w:val="clear" w:color="auto" w:fill="FFFFFF"/>
        </w:rPr>
        <w:t>;</w:t>
      </w:r>
    </w:p>
    <w:p w14:paraId="5E970A9D" w14:textId="77777777" w:rsidR="00507DD2" w:rsidRPr="00AE5066" w:rsidRDefault="00507DD2" w:rsidP="00893620">
      <w:pPr>
        <w:pStyle w:val="ListParagraph"/>
        <w:numPr>
          <w:ilvl w:val="0"/>
          <w:numId w:val="2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5066">
        <w:rPr>
          <w:rFonts w:ascii="Bookman Old Style" w:hAnsi="Bookman Old Style"/>
        </w:rPr>
        <w:t>pengendalian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pelaksanaan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pembinaan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pelaku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usaha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perdagangan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dalam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mewujudkan</w:t>
      </w:r>
      <w:proofErr w:type="spellEnd"/>
      <w:r w:rsidRPr="00AE5066">
        <w:rPr>
          <w:rFonts w:ascii="Bookman Old Style" w:hAnsi="Bookman Old Style"/>
        </w:rPr>
        <w:t xml:space="preserve"> </w:t>
      </w:r>
      <w:proofErr w:type="spellStart"/>
      <w:r w:rsidRPr="00AE5066">
        <w:rPr>
          <w:rFonts w:ascii="Bookman Old Style" w:hAnsi="Bookman Old Style"/>
        </w:rPr>
        <w:t>tertib</w:t>
      </w:r>
      <w:proofErr w:type="spellEnd"/>
      <w:r w:rsidRPr="00AE5066">
        <w:rPr>
          <w:rFonts w:ascii="Bookman Old Style" w:hAnsi="Bookman Old Style"/>
        </w:rPr>
        <w:t xml:space="preserve"> tata </w:t>
      </w:r>
      <w:proofErr w:type="spellStart"/>
      <w:r w:rsidRPr="00AE5066">
        <w:rPr>
          <w:rFonts w:ascii="Bookman Old Style" w:hAnsi="Bookman Old Style"/>
        </w:rPr>
        <w:t>niaga</w:t>
      </w:r>
      <w:proofErr w:type="spellEnd"/>
      <w:r w:rsidRPr="00AE5066">
        <w:rPr>
          <w:rFonts w:ascii="Bookman Old Style" w:hAnsi="Bookman Old Style"/>
        </w:rPr>
        <w:t>;</w:t>
      </w:r>
    </w:p>
    <w:p w14:paraId="637F1395" w14:textId="77777777" w:rsidR="00507DD2" w:rsidRPr="00AE5066" w:rsidRDefault="00507DD2" w:rsidP="00893620">
      <w:pPr>
        <w:pStyle w:val="ListParagraph"/>
        <w:numPr>
          <w:ilvl w:val="0"/>
          <w:numId w:val="2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5066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tindak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lanjut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hasil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operasi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peredaran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barang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da </w:t>
      </w:r>
      <w:proofErr w:type="spellStart"/>
      <w:r w:rsidRPr="00AE5066">
        <w:rPr>
          <w:rFonts w:ascii="Bookman Old Style" w:hAnsi="Bookman Old Style" w:cs="Bookman Old Style"/>
          <w:color w:val="000000"/>
        </w:rPr>
        <w:t>jasa</w:t>
      </w:r>
      <w:proofErr w:type="spellEnd"/>
      <w:r w:rsidRPr="00AE5066">
        <w:rPr>
          <w:rFonts w:ascii="Bookman Old Style" w:hAnsi="Bookman Old Style" w:cs="Bookman Old Style"/>
          <w:color w:val="000000"/>
        </w:rPr>
        <w:t>;</w:t>
      </w:r>
    </w:p>
    <w:p w14:paraId="1D1F2036" w14:textId="77777777" w:rsidR="00507DD2" w:rsidRPr="00AE5066" w:rsidRDefault="00507DD2" w:rsidP="00893620">
      <w:pPr>
        <w:pStyle w:val="ListParagraph"/>
        <w:numPr>
          <w:ilvl w:val="0"/>
          <w:numId w:val="2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5066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teknis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peredaran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barang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5066">
        <w:rPr>
          <w:rFonts w:ascii="Bookman Old Style" w:hAnsi="Bookman Old Style" w:cs="Bookman Old Style"/>
          <w:color w:val="000000"/>
        </w:rPr>
        <w:t>jasa</w:t>
      </w:r>
      <w:proofErr w:type="spellEnd"/>
      <w:r w:rsidRPr="00AE5066">
        <w:rPr>
          <w:rFonts w:ascii="Bookman Old Style" w:hAnsi="Bookman Old Style" w:cs="Bookman Old Style"/>
          <w:color w:val="000000"/>
        </w:rPr>
        <w:t>;</w:t>
      </w:r>
    </w:p>
    <w:p w14:paraId="4E236C5E" w14:textId="77777777" w:rsidR="00507DD2" w:rsidRPr="00AE5066" w:rsidRDefault="00507DD2" w:rsidP="00893620">
      <w:pPr>
        <w:pStyle w:val="ListParagraph"/>
        <w:numPr>
          <w:ilvl w:val="0"/>
          <w:numId w:val="2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5066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E5066">
        <w:rPr>
          <w:rFonts w:ascii="Bookman Old Style" w:hAnsi="Bookman Old Style" w:cs="Bookman Old Style"/>
          <w:color w:val="000000"/>
        </w:rPr>
        <w:t>evaluasi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5066">
        <w:rPr>
          <w:rFonts w:ascii="Bookman Old Style" w:hAnsi="Bookman Old Style" w:cs="Bookman Old Style"/>
          <w:color w:val="000000"/>
        </w:rPr>
        <w:t>pelaporan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peredaran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barang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5066">
        <w:rPr>
          <w:rFonts w:ascii="Bookman Old Style" w:hAnsi="Bookman Old Style" w:cs="Bookman Old Style"/>
          <w:color w:val="000000"/>
        </w:rPr>
        <w:t>jasa</w:t>
      </w:r>
      <w:proofErr w:type="spellEnd"/>
      <w:r w:rsidRPr="00AE5066">
        <w:rPr>
          <w:rFonts w:ascii="Bookman Old Style" w:hAnsi="Bookman Old Style" w:cs="Bookman Old Style"/>
          <w:color w:val="000000"/>
        </w:rPr>
        <w:t>;</w:t>
      </w:r>
      <w:r w:rsidR="006E440F" w:rsidRPr="00AE5066">
        <w:rPr>
          <w:rFonts w:ascii="Bookman Old Style" w:hAnsi="Bookman Old Style" w:cs="Bookman Old Style"/>
          <w:color w:val="000000"/>
        </w:rPr>
        <w:t xml:space="preserve"> </w:t>
      </w:r>
      <w:r w:rsidRPr="00AE5066">
        <w:rPr>
          <w:rFonts w:ascii="Bookman Old Style" w:hAnsi="Bookman Old Style" w:cs="Bookman Old Style"/>
          <w:color w:val="000000"/>
        </w:rPr>
        <w:t>dan</w:t>
      </w:r>
    </w:p>
    <w:p w14:paraId="40012731" w14:textId="77777777" w:rsidR="00507DD2" w:rsidRPr="00AE5066" w:rsidRDefault="00507DD2" w:rsidP="00893620">
      <w:pPr>
        <w:pStyle w:val="ListParagraph"/>
        <w:numPr>
          <w:ilvl w:val="0"/>
          <w:numId w:val="21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E5066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fungsi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AE5066">
        <w:rPr>
          <w:rFonts w:ascii="Bookman Old Style" w:hAnsi="Bookman Old Style" w:cs="Bookman Old Style"/>
          <w:color w:val="000000"/>
        </w:rPr>
        <w:t>diberikan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AE5066">
        <w:rPr>
          <w:rFonts w:ascii="Bookman Old Style" w:hAnsi="Bookman Old Style" w:cs="Bookman Old Style"/>
          <w:color w:val="000000"/>
        </w:rPr>
        <w:t>Pimpinan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terkait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dengan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E5066">
        <w:rPr>
          <w:rFonts w:ascii="Bookman Old Style" w:hAnsi="Bookman Old Style" w:cs="Bookman Old Style"/>
          <w:color w:val="000000"/>
        </w:rPr>
        <w:t>tugas</w:t>
      </w:r>
      <w:proofErr w:type="spellEnd"/>
      <w:r w:rsidRPr="00AE506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E5066">
        <w:rPr>
          <w:rFonts w:ascii="Bookman Old Style" w:hAnsi="Bookman Old Style" w:cs="Bookman Old Style"/>
          <w:color w:val="000000"/>
        </w:rPr>
        <w:t>fungsinya</w:t>
      </w:r>
      <w:proofErr w:type="spellEnd"/>
      <w:r w:rsidRPr="00AE5066">
        <w:rPr>
          <w:rFonts w:ascii="Bookman Old Style" w:hAnsi="Bookman Old Style" w:cs="Bookman Old Style"/>
          <w:color w:val="000000"/>
        </w:rPr>
        <w:t>.</w:t>
      </w:r>
    </w:p>
    <w:p w14:paraId="074962DD" w14:textId="77777777" w:rsidR="00152F44" w:rsidRPr="006A1D40" w:rsidRDefault="00152F44" w:rsidP="006E440F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  <w:sz w:val="4"/>
        </w:rPr>
      </w:pPr>
    </w:p>
    <w:p w14:paraId="25626685" w14:textId="77777777" w:rsidR="006A1D40" w:rsidRPr="00AD6F06" w:rsidRDefault="006A1D40" w:rsidP="006E440F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  <w:sz w:val="10"/>
        </w:rPr>
      </w:pPr>
    </w:p>
    <w:p w14:paraId="4B03B290" w14:textId="77777777" w:rsidR="006A1D40" w:rsidRDefault="006A1D40" w:rsidP="006E440F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67E62BA1" w14:textId="77777777" w:rsidR="00152F44" w:rsidRPr="007863E8" w:rsidRDefault="00152F44" w:rsidP="00D434C9">
      <w:pPr>
        <w:pStyle w:val="ListParagraph"/>
        <w:numPr>
          <w:ilvl w:val="0"/>
          <w:numId w:val="44"/>
        </w:numPr>
        <w:autoSpaceDE w:val="0"/>
        <w:autoSpaceDN w:val="0"/>
        <w:adjustRightInd w:val="0"/>
        <w:ind w:left="900"/>
        <w:contextualSpacing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7863E8">
        <w:rPr>
          <w:rFonts w:ascii="Bookman Old Style" w:hAnsi="Bookman Old Style" w:cs="Bookman Old Style"/>
          <w:b/>
          <w:color w:val="000000"/>
        </w:rPr>
        <w:t>Bidang</w:t>
      </w:r>
      <w:proofErr w:type="spellEnd"/>
      <w:r w:rsidRPr="007863E8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7863E8">
        <w:rPr>
          <w:rFonts w:ascii="Bookman Old Style" w:hAnsi="Bookman Old Style" w:cs="Bookman Old Style"/>
          <w:b/>
          <w:color w:val="000000"/>
        </w:rPr>
        <w:t>Koperasi</w:t>
      </w:r>
      <w:proofErr w:type="spellEnd"/>
      <w:r w:rsidRPr="007863E8">
        <w:rPr>
          <w:rFonts w:ascii="Bookman Old Style" w:hAnsi="Bookman Old Style" w:cs="Bookman Old Style"/>
          <w:b/>
          <w:color w:val="000000"/>
        </w:rPr>
        <w:t xml:space="preserve">, Usaha Kecil dan </w:t>
      </w:r>
      <w:proofErr w:type="spellStart"/>
      <w:r w:rsidRPr="007863E8">
        <w:rPr>
          <w:rFonts w:ascii="Bookman Old Style" w:hAnsi="Bookman Old Style" w:cs="Bookman Old Style"/>
          <w:b/>
          <w:color w:val="000000"/>
        </w:rPr>
        <w:t>Menengah</w:t>
      </w:r>
      <w:proofErr w:type="spellEnd"/>
    </w:p>
    <w:p w14:paraId="0424C038" w14:textId="77777777" w:rsidR="00152F44" w:rsidRPr="00756FA5" w:rsidRDefault="00152F44" w:rsidP="00152F44">
      <w:pPr>
        <w:pStyle w:val="ListParagraph"/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  <w:sz w:val="12"/>
        </w:rPr>
      </w:pPr>
    </w:p>
    <w:p w14:paraId="10EEDA12" w14:textId="77777777" w:rsidR="00152F44" w:rsidRDefault="00152F44" w:rsidP="00756FA5">
      <w:pPr>
        <w:pStyle w:val="ListParagraph"/>
        <w:autoSpaceDE w:val="0"/>
        <w:autoSpaceDN w:val="0"/>
        <w:adjustRightInd w:val="0"/>
        <w:ind w:left="900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>
        <w:rPr>
          <w:rFonts w:ascii="Bookman Old Style" w:hAnsi="Bookman Old Style" w:cs="Bookman Old Style"/>
          <w:color w:val="000000"/>
        </w:rPr>
        <w:t>Bidang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Koperasi</w:t>
      </w:r>
      <w:proofErr w:type="spellEnd"/>
      <w:r>
        <w:rPr>
          <w:rFonts w:ascii="Bookman Old Style" w:hAnsi="Bookman Old Style" w:cs="Bookman Old Style"/>
          <w:color w:val="000000"/>
        </w:rPr>
        <w:t xml:space="preserve">, Usaha Kecil dan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mengkoordinasikan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 w:rsidRPr="00BF1FE2">
        <w:rPr>
          <w:rFonts w:ascii="Bookman Old Style" w:hAnsi="Bookman Old Style"/>
          <w:color w:val="000000" w:themeColor="text1"/>
        </w:rPr>
        <w:t>terdiri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 w:rsidRPr="00BF1FE2">
        <w:rPr>
          <w:rFonts w:ascii="Bookman Old Style" w:hAnsi="Bookman Old Style"/>
          <w:color w:val="000000" w:themeColor="text1"/>
        </w:rPr>
        <w:t>atas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3630A115" w14:textId="77777777" w:rsidR="00152F44" w:rsidRPr="0006039D" w:rsidRDefault="00152F44" w:rsidP="00152F44">
      <w:pPr>
        <w:pStyle w:val="ListParagraph"/>
        <w:autoSpaceDE w:val="0"/>
        <w:autoSpaceDN w:val="0"/>
        <w:adjustRightInd w:val="0"/>
        <w:contextualSpacing/>
        <w:jc w:val="both"/>
        <w:rPr>
          <w:rFonts w:ascii="Bookman Old Style" w:hAnsi="Bookman Old Style"/>
          <w:color w:val="000000" w:themeColor="text1"/>
          <w:sz w:val="16"/>
        </w:rPr>
      </w:pPr>
    </w:p>
    <w:p w14:paraId="02A0737B" w14:textId="77777777" w:rsidR="00152F44" w:rsidRDefault="00152F44" w:rsidP="0006039D">
      <w:pPr>
        <w:pStyle w:val="ListParagraph"/>
        <w:tabs>
          <w:tab w:val="left" w:pos="900"/>
          <w:tab w:val="left" w:pos="1418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  <w:color w:val="000000" w:themeColor="text1"/>
        </w:rPr>
        <w:t>5.1</w:t>
      </w:r>
      <w:r>
        <w:rPr>
          <w:rFonts w:ascii="Bookman Old Style" w:hAnsi="Bookman Old Style"/>
          <w:color w:val="000000" w:themeColor="text1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Koperasi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koperasi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607AE8C8" w14:textId="77777777" w:rsidR="00152F44" w:rsidRPr="0006039D" w:rsidRDefault="00152F44" w:rsidP="0006039D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698"/>
        <w:jc w:val="both"/>
        <w:rPr>
          <w:rFonts w:ascii="Bookman Old Style" w:hAnsi="Bookman Old Style" w:cs="Tahoma,Bold"/>
          <w:bCs/>
          <w:sz w:val="12"/>
        </w:rPr>
      </w:pPr>
    </w:p>
    <w:p w14:paraId="66413C37" w14:textId="77777777" w:rsidR="00152F44" w:rsidRDefault="00152F44" w:rsidP="0006039D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698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Koperasi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menyelenggarakan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:</w:t>
      </w:r>
      <w:proofErr w:type="gramEnd"/>
    </w:p>
    <w:p w14:paraId="6FAFE89D" w14:textId="77777777" w:rsidR="00152F44" w:rsidRPr="00553F67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koperasi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4A7BB8AF" w14:textId="77777777" w:rsidR="00152F44" w:rsidRPr="00C768E6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koperasi</w:t>
      </w:r>
      <w:proofErr w:type="spellEnd"/>
      <w:r>
        <w:rPr>
          <w:rFonts w:ascii="Bookman Old Style" w:hAnsi="Bookman Old Style" w:cs="Tahoma,Bold"/>
          <w:bCs/>
        </w:rPr>
        <w:t xml:space="preserve">; </w:t>
      </w:r>
    </w:p>
    <w:p w14:paraId="0768EFEA" w14:textId="77777777" w:rsidR="00152F44" w:rsidRPr="007E0044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kelembagaan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koperasi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5FC88B6B" w14:textId="77777777" w:rsidR="00152F44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7E0044">
        <w:rPr>
          <w:rFonts w:ascii="Bookman Old Style" w:hAnsi="Bookman Old Style" w:cs="Tahoma,Bold"/>
          <w:bCs/>
        </w:rPr>
        <w:t>pengendalian</w:t>
      </w:r>
      <w:proofErr w:type="spellEnd"/>
      <w:r w:rsidRPr="007E0044">
        <w:rPr>
          <w:rFonts w:ascii="Bookman Old Style" w:hAnsi="Bookman Old Style" w:cs="Tahoma,Bold"/>
          <w:bCs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pelayanan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pembentukan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7E0044">
        <w:rPr>
          <w:rFonts w:ascii="Bookman Old Style" w:hAnsi="Bookman Old Style" w:cs="Bookman Old Style"/>
          <w:color w:val="000000"/>
        </w:rPr>
        <w:t>rekomendasi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pengesahan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akta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pendirian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7E0044">
        <w:rPr>
          <w:rFonts w:ascii="Bookman Old Style" w:hAnsi="Bookman Old Style" w:cs="Bookman Old Style"/>
          <w:color w:val="000000"/>
        </w:rPr>
        <w:t>akta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perubahan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anggaran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dasar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pembubaran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koperasi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</w:p>
    <w:p w14:paraId="2B99768B" w14:textId="77777777" w:rsidR="00152F44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 </w:t>
      </w:r>
      <w:proofErr w:type="spellStart"/>
      <w:r w:rsidRPr="007E0044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advokasi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E0044">
        <w:rPr>
          <w:rFonts w:ascii="Bookman Old Style" w:hAnsi="Bookman Old Style" w:cs="Bookman Old Style"/>
          <w:color w:val="000000"/>
        </w:rPr>
        <w:t>mediasi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penyelesaian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permasalahan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perkoperasian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; </w:t>
      </w:r>
    </w:p>
    <w:p w14:paraId="396570D6" w14:textId="77777777" w:rsidR="00152F44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bimbingan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akuntabilitas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koperasi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; </w:t>
      </w:r>
    </w:p>
    <w:p w14:paraId="03A6A061" w14:textId="77777777" w:rsidR="00152F44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kegiatan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pemeringkatan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koperasi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2A636C87" w14:textId="77777777" w:rsidR="00152F44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penyuluhan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sumber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daya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manusia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koperasi</w:t>
      </w:r>
      <w:proofErr w:type="spellEnd"/>
      <w:r w:rsidRPr="007E0044">
        <w:rPr>
          <w:rFonts w:ascii="Bookman Old Style" w:hAnsi="Bookman Old Style" w:cs="Bookman Old Style"/>
          <w:color w:val="000000"/>
        </w:rPr>
        <w:t>;</w:t>
      </w:r>
    </w:p>
    <w:p w14:paraId="43472EDD" w14:textId="77777777" w:rsidR="00152F44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pemberdayaan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E0044">
        <w:rPr>
          <w:rFonts w:ascii="Bookman Old Style" w:hAnsi="Bookman Old Style" w:cs="Bookman Old Style"/>
          <w:color w:val="000000"/>
        </w:rPr>
        <w:t>bimbingan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usaha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koperasi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1CDDBA7D" w14:textId="77777777" w:rsidR="00152F44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</w:t>
      </w:r>
      <w:r w:rsidRPr="007E0044">
        <w:rPr>
          <w:rFonts w:ascii="Bookman Old Style" w:hAnsi="Bookman Old Style" w:cs="Bookman Old Style"/>
          <w:color w:val="000000"/>
        </w:rPr>
        <w:t>asilitasi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kerjasama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usaha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koperasi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antar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lembaga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koperasi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E0044">
        <w:rPr>
          <w:rFonts w:ascii="Bookman Old Style" w:hAnsi="Bookman Old Style" w:cs="Bookman Old Style"/>
          <w:color w:val="000000"/>
        </w:rPr>
        <w:t>lembaga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lainnya</w:t>
      </w:r>
      <w:proofErr w:type="spellEnd"/>
      <w:r w:rsidRPr="007E0044">
        <w:rPr>
          <w:rFonts w:ascii="Bookman Old Style" w:hAnsi="Bookman Old Style" w:cs="Bookman Old Style"/>
          <w:color w:val="000000"/>
        </w:rPr>
        <w:t>;</w:t>
      </w:r>
    </w:p>
    <w:p w14:paraId="01481DF6" w14:textId="77777777" w:rsidR="00152F44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penguatan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permodalan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koperasi</w:t>
      </w:r>
      <w:proofErr w:type="spellEnd"/>
      <w:r w:rsidRPr="007E0044">
        <w:rPr>
          <w:rFonts w:ascii="Bookman Old Style" w:hAnsi="Bookman Old Style" w:cs="Bookman Old Style"/>
          <w:color w:val="000000"/>
        </w:rPr>
        <w:t>;</w:t>
      </w:r>
    </w:p>
    <w:p w14:paraId="46B223F5" w14:textId="77777777" w:rsidR="00152F44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</w:t>
      </w:r>
      <w:r w:rsidRPr="007E0044">
        <w:rPr>
          <w:rFonts w:ascii="Bookman Old Style" w:hAnsi="Bookman Old Style" w:cs="Bookman Old Style"/>
          <w:color w:val="000000"/>
        </w:rPr>
        <w:t>elayanan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penerbitan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rekomendasi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izin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pembukaan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cabang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7E0044">
        <w:rPr>
          <w:rFonts w:ascii="Bookman Old Style" w:hAnsi="Bookman Old Style" w:cs="Bookman Old Style"/>
          <w:color w:val="000000"/>
        </w:rPr>
        <w:t>cabang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pembantu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E0044">
        <w:rPr>
          <w:rFonts w:ascii="Bookman Old Style" w:hAnsi="Bookman Old Style" w:cs="Bookman Old Style"/>
          <w:color w:val="000000"/>
        </w:rPr>
        <w:t>kantor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kas  </w:t>
      </w:r>
      <w:proofErr w:type="spellStart"/>
      <w:r w:rsidRPr="007E0044">
        <w:rPr>
          <w:rFonts w:ascii="Bookman Old Style" w:hAnsi="Bookman Old Style" w:cs="Bookman Old Style"/>
          <w:color w:val="000000"/>
        </w:rPr>
        <w:t>koperasi</w:t>
      </w:r>
      <w:proofErr w:type="spellEnd"/>
      <w:r w:rsidRPr="007E0044">
        <w:rPr>
          <w:rFonts w:ascii="Bookman Old Style" w:hAnsi="Bookman Old Style" w:cs="Bookman Old Style"/>
          <w:color w:val="000000"/>
        </w:rPr>
        <w:t>;</w:t>
      </w:r>
    </w:p>
    <w:p w14:paraId="3B1A53AF" w14:textId="77777777" w:rsidR="00152F44" w:rsidRPr="007E0044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7E0044">
        <w:rPr>
          <w:rFonts w:ascii="Bookman Old Style" w:hAnsi="Bookman Old Style"/>
        </w:rPr>
        <w:t>pengendalian</w:t>
      </w:r>
      <w:proofErr w:type="spellEnd"/>
      <w:r w:rsidRPr="007E0044">
        <w:rPr>
          <w:rFonts w:ascii="Bookman Old Style" w:hAnsi="Bookman Old Style"/>
        </w:rPr>
        <w:t xml:space="preserve"> </w:t>
      </w:r>
      <w:proofErr w:type="spellStart"/>
      <w:r w:rsidRPr="007E0044">
        <w:rPr>
          <w:rFonts w:ascii="Bookman Old Style" w:hAnsi="Bookman Old Style"/>
        </w:rPr>
        <w:t>koordinasi</w:t>
      </w:r>
      <w:proofErr w:type="spellEnd"/>
      <w:r w:rsidRPr="007E0044">
        <w:rPr>
          <w:rFonts w:ascii="Bookman Old Style" w:hAnsi="Bookman Old Style"/>
        </w:rPr>
        <w:t xml:space="preserve"> </w:t>
      </w:r>
      <w:proofErr w:type="spellStart"/>
      <w:r w:rsidRPr="007E0044">
        <w:rPr>
          <w:rFonts w:ascii="Bookman Old Style" w:hAnsi="Bookman Old Style"/>
        </w:rPr>
        <w:t>teknis</w:t>
      </w:r>
      <w:proofErr w:type="spellEnd"/>
      <w:r w:rsidRPr="007E0044">
        <w:rPr>
          <w:rFonts w:ascii="Bookman Old Style" w:hAnsi="Bookman Old Style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pembinaan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koperasi</w:t>
      </w:r>
      <w:proofErr w:type="spellEnd"/>
      <w:r w:rsidRPr="007E0044">
        <w:rPr>
          <w:rFonts w:ascii="Bookman Old Style" w:hAnsi="Bookman Old Style"/>
        </w:rPr>
        <w:t>;</w:t>
      </w:r>
    </w:p>
    <w:p w14:paraId="7C09322B" w14:textId="77777777" w:rsidR="00152F44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7E0044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7E0044">
        <w:rPr>
          <w:rFonts w:ascii="Bookman Old Style" w:hAnsi="Bookman Old Style" w:cs="Bookman Old Style"/>
          <w:color w:val="000000"/>
        </w:rPr>
        <w:t>evaluasi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pelaporan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pembinaan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E0044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7E00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E0044">
        <w:rPr>
          <w:rFonts w:ascii="Bookman Old Style" w:hAnsi="Bookman Old Style" w:cs="Bookman Old Style"/>
          <w:color w:val="000000"/>
        </w:rPr>
        <w:t>koperasi</w:t>
      </w:r>
      <w:proofErr w:type="spellEnd"/>
      <w:r w:rsidRPr="007E0044">
        <w:rPr>
          <w:rFonts w:ascii="Bookman Old Style" w:hAnsi="Bookman Old Style" w:cs="Bookman Old Style"/>
          <w:color w:val="000000"/>
        </w:rPr>
        <w:t>;</w:t>
      </w:r>
      <w:r w:rsidR="0006039D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07D69469" w14:textId="77777777" w:rsidR="00152F44" w:rsidRDefault="00152F44" w:rsidP="00893620">
      <w:pPr>
        <w:pStyle w:val="ListParagraph"/>
        <w:numPr>
          <w:ilvl w:val="0"/>
          <w:numId w:val="22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52F44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52F44">
        <w:rPr>
          <w:rFonts w:ascii="Bookman Old Style" w:hAnsi="Bookman Old Style" w:cs="Bookman Old Style"/>
          <w:color w:val="000000"/>
        </w:rPr>
        <w:t>fungsi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152F44">
        <w:rPr>
          <w:rFonts w:ascii="Bookman Old Style" w:hAnsi="Bookman Old Style" w:cs="Bookman Old Style"/>
          <w:color w:val="000000"/>
        </w:rPr>
        <w:t>diberikan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52F44">
        <w:rPr>
          <w:rFonts w:ascii="Bookman Old Style" w:hAnsi="Bookman Old Style" w:cs="Bookman Old Style"/>
          <w:color w:val="000000"/>
        </w:rPr>
        <w:t>terkait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52F44">
        <w:rPr>
          <w:rFonts w:ascii="Bookman Old Style" w:hAnsi="Bookman Old Style" w:cs="Bookman Old Style"/>
          <w:color w:val="000000"/>
        </w:rPr>
        <w:t>dengan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52F44">
        <w:rPr>
          <w:rFonts w:ascii="Bookman Old Style" w:hAnsi="Bookman Old Style" w:cs="Bookman Old Style"/>
          <w:color w:val="000000"/>
        </w:rPr>
        <w:t>tugas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52F44">
        <w:rPr>
          <w:rFonts w:ascii="Bookman Old Style" w:hAnsi="Bookman Old Style" w:cs="Bookman Old Style"/>
          <w:color w:val="000000"/>
        </w:rPr>
        <w:t>fungsinya</w:t>
      </w:r>
      <w:proofErr w:type="spellEnd"/>
      <w:r w:rsidRPr="00152F44">
        <w:rPr>
          <w:rFonts w:ascii="Bookman Old Style" w:hAnsi="Bookman Old Style" w:cs="Bookman Old Style"/>
          <w:color w:val="000000"/>
        </w:rPr>
        <w:t>.</w:t>
      </w:r>
    </w:p>
    <w:p w14:paraId="4E082C20" w14:textId="77777777" w:rsidR="00152F44" w:rsidRDefault="00152F44" w:rsidP="00152F44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2A91B95E" w14:textId="77777777" w:rsidR="00152F44" w:rsidRDefault="001D19DE" w:rsidP="001D19DE">
      <w:pPr>
        <w:pStyle w:val="ListParagraph"/>
        <w:tabs>
          <w:tab w:val="left" w:pos="900"/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  <w:color w:val="000000"/>
        </w:rPr>
        <w:lastRenderedPageBreak/>
        <w:tab/>
      </w:r>
      <w:r w:rsidR="00152F44">
        <w:rPr>
          <w:rFonts w:ascii="Bookman Old Style" w:hAnsi="Bookman Old Style" w:cs="Bookman Old Style"/>
          <w:color w:val="000000"/>
        </w:rPr>
        <w:t>5.2</w:t>
      </w:r>
      <w:r w:rsidR="00152F44">
        <w:rPr>
          <w:rFonts w:ascii="Bookman Old Style" w:hAnsi="Bookman Old Style" w:cs="Bookman Old Style"/>
          <w:color w:val="000000"/>
        </w:rPr>
        <w:tab/>
      </w:r>
      <w:proofErr w:type="spellStart"/>
      <w:r w:rsidR="00152F44">
        <w:rPr>
          <w:rFonts w:ascii="Bookman Old Style" w:hAnsi="Bookman Old Style" w:cs="Bookman Old Style"/>
          <w:color w:val="000000"/>
        </w:rPr>
        <w:t>Kelompok</w:t>
      </w:r>
      <w:proofErr w:type="spellEnd"/>
      <w:r w:rsidR="00152F44"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 w:rsidR="00152F44">
        <w:rPr>
          <w:rFonts w:ascii="Bookman Old Style" w:hAnsi="Bookman Old Style" w:cs="Bookman Old Style"/>
          <w:color w:val="000000"/>
        </w:rPr>
        <w:t>substansi</w:t>
      </w:r>
      <w:proofErr w:type="spellEnd"/>
      <w:r w:rsidR="00152F44" w:rsidRPr="00152F44">
        <w:rPr>
          <w:rFonts w:ascii="Bookman Old Style" w:hAnsi="Bookman Old Style" w:cs="Bookman Old Style"/>
          <w:color w:val="000000"/>
        </w:rPr>
        <w:t xml:space="preserve"> </w:t>
      </w:r>
      <w:r w:rsidR="00152F44">
        <w:rPr>
          <w:rFonts w:ascii="Bookman Old Style" w:hAnsi="Bookman Old Style" w:cs="Bookman Old Style"/>
          <w:color w:val="000000"/>
        </w:rPr>
        <w:t xml:space="preserve">Usaha Kecil dan </w:t>
      </w:r>
      <w:proofErr w:type="spellStart"/>
      <w:r w:rsidR="00152F44">
        <w:rPr>
          <w:rFonts w:ascii="Bookman Old Style" w:hAnsi="Bookman Old Style" w:cs="Bookman Old Style"/>
          <w:color w:val="000000"/>
        </w:rPr>
        <w:t>Menengah</w:t>
      </w:r>
      <w:proofErr w:type="spellEnd"/>
      <w:r w:rsidR="00152F44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152F44" w:rsidRPr="00E55889">
        <w:rPr>
          <w:rFonts w:ascii="Bookman Old Style" w:hAnsi="Bookman Old Style" w:cs="Tahoma,Bold"/>
          <w:bCs/>
        </w:rPr>
        <w:t>mempunyai</w:t>
      </w:r>
      <w:proofErr w:type="spellEnd"/>
      <w:r w:rsidR="00152F44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152F44" w:rsidRPr="00E55889">
        <w:rPr>
          <w:rFonts w:ascii="Bookman Old Style" w:hAnsi="Bookman Old Style" w:cs="Tahoma,Bold"/>
          <w:bCs/>
        </w:rPr>
        <w:t>tugas</w:t>
      </w:r>
      <w:proofErr w:type="spellEnd"/>
      <w:r w:rsidR="00152F44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152F44">
        <w:rPr>
          <w:rFonts w:ascii="Bookman Old Style" w:hAnsi="Bookman Old Style" w:cs="Tahoma,Bold"/>
          <w:bCs/>
        </w:rPr>
        <w:t>mengendalikan</w:t>
      </w:r>
      <w:proofErr w:type="spellEnd"/>
      <w:r w:rsidR="00152F44">
        <w:rPr>
          <w:rFonts w:ascii="Bookman Old Style" w:hAnsi="Bookman Old Style" w:cs="Tahoma,Bold"/>
          <w:bCs/>
        </w:rPr>
        <w:t xml:space="preserve"> </w:t>
      </w:r>
      <w:proofErr w:type="spellStart"/>
      <w:r w:rsidR="00152F44">
        <w:rPr>
          <w:rFonts w:ascii="Bookman Old Style" w:hAnsi="Bookman Old Style" w:cs="Tahoma,Bold"/>
          <w:bCs/>
        </w:rPr>
        <w:t>pembinaan</w:t>
      </w:r>
      <w:proofErr w:type="spellEnd"/>
      <w:r w:rsidR="00152F44">
        <w:rPr>
          <w:rFonts w:ascii="Bookman Old Style" w:hAnsi="Bookman Old Style" w:cs="Tahoma,Bold"/>
          <w:bCs/>
        </w:rPr>
        <w:t xml:space="preserve">, </w:t>
      </w:r>
      <w:proofErr w:type="spellStart"/>
      <w:r w:rsidR="00152F44">
        <w:rPr>
          <w:rFonts w:ascii="Bookman Old Style" w:hAnsi="Bookman Old Style" w:cs="Tahoma,Bold"/>
          <w:bCs/>
        </w:rPr>
        <w:t>pengembangan</w:t>
      </w:r>
      <w:proofErr w:type="spellEnd"/>
      <w:r w:rsidR="00152F44">
        <w:rPr>
          <w:rFonts w:ascii="Bookman Old Style" w:hAnsi="Bookman Old Style" w:cs="Tahoma,Bold"/>
          <w:bCs/>
        </w:rPr>
        <w:t xml:space="preserve"> dan </w:t>
      </w:r>
      <w:proofErr w:type="spellStart"/>
      <w:r w:rsidR="00152F44">
        <w:rPr>
          <w:rFonts w:ascii="Bookman Old Style" w:hAnsi="Bookman Old Style" w:cs="Tahoma,Bold"/>
          <w:bCs/>
        </w:rPr>
        <w:t>pengelolaan</w:t>
      </w:r>
      <w:proofErr w:type="spellEnd"/>
      <w:r w:rsidR="00152F44">
        <w:rPr>
          <w:rFonts w:ascii="Bookman Old Style" w:hAnsi="Bookman Old Style" w:cs="Tahoma,Bold"/>
          <w:bCs/>
        </w:rPr>
        <w:t xml:space="preserve"> </w:t>
      </w:r>
      <w:r w:rsidR="00152F44">
        <w:rPr>
          <w:rFonts w:ascii="Bookman Old Style" w:hAnsi="Bookman Old Style" w:cs="Bookman Old Style"/>
          <w:color w:val="000000"/>
        </w:rPr>
        <w:t xml:space="preserve">Usaha Kecil dan </w:t>
      </w:r>
      <w:proofErr w:type="spellStart"/>
      <w:r w:rsidR="00152F44">
        <w:rPr>
          <w:rFonts w:ascii="Bookman Old Style" w:hAnsi="Bookman Old Style" w:cs="Bookman Old Style"/>
          <w:color w:val="000000"/>
        </w:rPr>
        <w:t>Menengah</w:t>
      </w:r>
      <w:proofErr w:type="spellEnd"/>
      <w:r w:rsidR="00152F44">
        <w:rPr>
          <w:rFonts w:ascii="Bookman Old Style" w:hAnsi="Bookman Old Style" w:cs="Tahoma,Bold"/>
          <w:bCs/>
        </w:rPr>
        <w:t>.</w:t>
      </w:r>
    </w:p>
    <w:p w14:paraId="33811AA6" w14:textId="77777777" w:rsidR="00152F44" w:rsidRPr="00A0193C" w:rsidRDefault="00152F44" w:rsidP="00152F44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Tahoma,Bold"/>
          <w:bCs/>
          <w:sz w:val="14"/>
        </w:rPr>
      </w:pPr>
    </w:p>
    <w:p w14:paraId="7AE8216D" w14:textId="77777777" w:rsidR="00152F44" w:rsidRDefault="00152F44" w:rsidP="00321B3D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Tahoma,Bold"/>
          <w:bCs/>
        </w:rPr>
        <w:tab/>
      </w:r>
      <w:proofErr w:type="spellStart"/>
      <w:r w:rsidR="00A0193C">
        <w:rPr>
          <w:rFonts w:ascii="Bookman Old Style" w:hAnsi="Bookman Old Style" w:cs="Bookman Old Style"/>
          <w:color w:val="000000"/>
        </w:rPr>
        <w:t>Kelompok</w:t>
      </w:r>
      <w:proofErr w:type="spellEnd"/>
      <w:r w:rsidR="00A0193C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Usaha Kecil dan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menyelenggarakan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:</w:t>
      </w:r>
      <w:proofErr w:type="gramEnd"/>
    </w:p>
    <w:p w14:paraId="36574B9C" w14:textId="77777777" w:rsidR="00152F44" w:rsidRPr="00553F67" w:rsidRDefault="00152F44" w:rsidP="00893620">
      <w:pPr>
        <w:pStyle w:val="ListParagraph"/>
        <w:numPr>
          <w:ilvl w:val="0"/>
          <w:numId w:val="2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Usaha Kecil dan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4DFC60A2" w14:textId="77777777" w:rsidR="00152F44" w:rsidRPr="00553F67" w:rsidRDefault="00152F44" w:rsidP="00893620">
      <w:pPr>
        <w:pStyle w:val="ListParagraph"/>
        <w:numPr>
          <w:ilvl w:val="0"/>
          <w:numId w:val="2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Usaha Kecil dan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66141332" w14:textId="77777777" w:rsidR="00152F44" w:rsidRPr="00671A07" w:rsidRDefault="00152F44" w:rsidP="00893620">
      <w:pPr>
        <w:pStyle w:val="ListParagraph"/>
        <w:numPr>
          <w:ilvl w:val="0"/>
          <w:numId w:val="2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bimbingan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usaha</w:t>
      </w:r>
      <w:proofErr w:type="spellEnd"/>
      <w:r>
        <w:rPr>
          <w:rFonts w:ascii="Bookman Old Style" w:hAnsi="Bookman Old Style" w:cs="Bookman Old Style"/>
          <w:color w:val="000000"/>
        </w:rPr>
        <w:t xml:space="preserve"> Kecil dan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/>
        </w:rPr>
        <w:t>;</w:t>
      </w:r>
    </w:p>
    <w:p w14:paraId="2B315808" w14:textId="77777777" w:rsidR="00152F44" w:rsidRDefault="00152F44" w:rsidP="00893620">
      <w:pPr>
        <w:pStyle w:val="ListParagraph"/>
        <w:numPr>
          <w:ilvl w:val="0"/>
          <w:numId w:val="2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71A07">
        <w:rPr>
          <w:rFonts w:ascii="Bookman Old Style" w:hAnsi="Bookman Old Style"/>
        </w:rPr>
        <w:t>pengendalian</w:t>
      </w:r>
      <w:proofErr w:type="spellEnd"/>
      <w:r w:rsidRPr="00671A07">
        <w:rPr>
          <w:rFonts w:ascii="Bookman Old Style" w:hAnsi="Bookman Old Style"/>
        </w:rPr>
        <w:t xml:space="preserve"> </w:t>
      </w:r>
      <w:proofErr w:type="spellStart"/>
      <w:r w:rsidRPr="00671A07">
        <w:rPr>
          <w:rFonts w:ascii="Bookman Old Style" w:hAnsi="Bookman Old Style" w:cs="Bookman Old Style"/>
          <w:color w:val="000000"/>
        </w:rPr>
        <w:t>kerjasama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71A07">
        <w:rPr>
          <w:rFonts w:ascii="Bookman Old Style" w:hAnsi="Bookman Old Style" w:cs="Bookman Old Style"/>
          <w:color w:val="000000"/>
        </w:rPr>
        <w:t>antar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71A07">
        <w:rPr>
          <w:rFonts w:ascii="Bookman Old Style" w:hAnsi="Bookman Old Style" w:cs="Bookman Old Style"/>
          <w:color w:val="000000"/>
        </w:rPr>
        <w:t>usaha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kecil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dengan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71A07">
        <w:rPr>
          <w:rFonts w:ascii="Bookman Old Style" w:hAnsi="Bookman Old Style" w:cs="Bookman Old Style"/>
          <w:color w:val="000000"/>
        </w:rPr>
        <w:t>lembaga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71A07">
        <w:rPr>
          <w:rFonts w:ascii="Bookman Old Style" w:hAnsi="Bookman Old Style" w:cs="Bookman Old Style"/>
          <w:color w:val="000000"/>
        </w:rPr>
        <w:t>lainnya</w:t>
      </w:r>
      <w:proofErr w:type="spellEnd"/>
      <w:r w:rsidRPr="00671A07">
        <w:rPr>
          <w:rFonts w:ascii="Bookman Old Style" w:hAnsi="Bookman Old Style" w:cs="Bookman Old Style"/>
          <w:color w:val="000000"/>
        </w:rPr>
        <w:t>;</w:t>
      </w:r>
    </w:p>
    <w:p w14:paraId="1F0AEFD8" w14:textId="77777777" w:rsidR="00152F44" w:rsidRDefault="00152F44" w:rsidP="00893620">
      <w:pPr>
        <w:pStyle w:val="ListParagraph"/>
        <w:numPr>
          <w:ilvl w:val="0"/>
          <w:numId w:val="2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pemberdayaan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pelaku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usaha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kecil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019FE925" w14:textId="77777777" w:rsidR="00152F44" w:rsidRDefault="00152F44" w:rsidP="00893620">
      <w:pPr>
        <w:pStyle w:val="ListParagraph"/>
        <w:numPr>
          <w:ilvl w:val="0"/>
          <w:numId w:val="2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71A07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71A07">
        <w:rPr>
          <w:rFonts w:ascii="Bookman Old Style" w:hAnsi="Bookman Old Style" w:cs="Bookman Old Style"/>
          <w:color w:val="000000"/>
        </w:rPr>
        <w:t>penguatan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71A07">
        <w:rPr>
          <w:rFonts w:ascii="Bookman Old Style" w:hAnsi="Bookman Old Style" w:cs="Bookman Old Style"/>
          <w:color w:val="000000"/>
        </w:rPr>
        <w:t>permodalan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dan </w:t>
      </w:r>
      <w:proofErr w:type="spellStart"/>
      <w:r>
        <w:rPr>
          <w:rFonts w:ascii="Bookman Old Style" w:hAnsi="Bookman Old Style" w:cs="Bookman Old Style"/>
          <w:color w:val="000000"/>
        </w:rPr>
        <w:t>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prasarana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usaha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kecil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6EBFE257" w14:textId="77777777" w:rsidR="00152F44" w:rsidRDefault="00152F44" w:rsidP="00893620">
      <w:pPr>
        <w:pStyle w:val="ListParagraph"/>
        <w:numPr>
          <w:ilvl w:val="0"/>
          <w:numId w:val="2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fasilitasi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71A07">
        <w:rPr>
          <w:rFonts w:ascii="Bookman Old Style" w:hAnsi="Bookman Old Style" w:cs="Bookman Old Style"/>
          <w:color w:val="000000"/>
        </w:rPr>
        <w:t>promosi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71A07">
        <w:rPr>
          <w:rFonts w:ascii="Bookman Old Style" w:hAnsi="Bookman Old Style" w:cs="Bookman Old Style"/>
          <w:color w:val="000000"/>
        </w:rPr>
        <w:t>produk-produk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71A07">
        <w:rPr>
          <w:rFonts w:ascii="Bookman Old Style" w:hAnsi="Bookman Old Style" w:cs="Bookman Old Style"/>
          <w:color w:val="000000"/>
        </w:rPr>
        <w:t>usaha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kecil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525B22C2" w14:textId="77777777" w:rsidR="00152F44" w:rsidRDefault="00152F44" w:rsidP="00893620">
      <w:pPr>
        <w:pStyle w:val="ListParagraph"/>
        <w:numPr>
          <w:ilvl w:val="0"/>
          <w:numId w:val="2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penyediaan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prasarana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usaha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kecil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menengah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0D515B4D" w14:textId="77777777" w:rsidR="00152F44" w:rsidRPr="00671A07" w:rsidRDefault="00152F44" w:rsidP="00893620">
      <w:pPr>
        <w:pStyle w:val="ListParagraph"/>
        <w:numPr>
          <w:ilvl w:val="0"/>
          <w:numId w:val="2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71A07">
        <w:rPr>
          <w:rFonts w:ascii="Bookman Old Style" w:hAnsi="Bookman Old Style"/>
        </w:rPr>
        <w:t>pengendalian</w:t>
      </w:r>
      <w:proofErr w:type="spellEnd"/>
      <w:r w:rsidRPr="00671A07">
        <w:rPr>
          <w:rFonts w:ascii="Bookman Old Style" w:hAnsi="Bookman Old Style"/>
        </w:rPr>
        <w:t xml:space="preserve"> </w:t>
      </w:r>
      <w:proofErr w:type="spellStart"/>
      <w:r w:rsidRPr="00671A07">
        <w:rPr>
          <w:rFonts w:ascii="Bookman Old Style" w:hAnsi="Bookman Old Style"/>
        </w:rPr>
        <w:t>koordinasi</w:t>
      </w:r>
      <w:proofErr w:type="spellEnd"/>
      <w:r w:rsidRPr="00671A07">
        <w:rPr>
          <w:rFonts w:ascii="Bookman Old Style" w:hAnsi="Bookman Old Style"/>
        </w:rPr>
        <w:t xml:space="preserve"> </w:t>
      </w:r>
      <w:proofErr w:type="spellStart"/>
      <w:r w:rsidRPr="00671A07">
        <w:rPr>
          <w:rFonts w:ascii="Bookman Old Style" w:hAnsi="Bookman Old Style"/>
        </w:rPr>
        <w:t>teknis</w:t>
      </w:r>
      <w:proofErr w:type="spellEnd"/>
      <w:r w:rsidRPr="00671A07">
        <w:rPr>
          <w:rFonts w:ascii="Bookman Old Style" w:hAnsi="Bookman Old Style"/>
        </w:rPr>
        <w:t xml:space="preserve"> </w:t>
      </w:r>
      <w:proofErr w:type="spellStart"/>
      <w:r w:rsidRPr="00671A07">
        <w:rPr>
          <w:rFonts w:ascii="Bookman Old Style" w:hAnsi="Bookman Old Style" w:cs="Tahoma,Bold"/>
          <w:bCs/>
        </w:rPr>
        <w:t>pembinaan</w:t>
      </w:r>
      <w:proofErr w:type="spellEnd"/>
      <w:r w:rsidRPr="00671A07">
        <w:rPr>
          <w:rFonts w:ascii="Bookman Old Style" w:hAnsi="Bookman Old Style" w:cs="Tahoma,Bold"/>
          <w:bCs/>
        </w:rPr>
        <w:t xml:space="preserve">, </w:t>
      </w:r>
      <w:proofErr w:type="spellStart"/>
      <w:r w:rsidRPr="00671A07">
        <w:rPr>
          <w:rFonts w:ascii="Bookman Old Style" w:hAnsi="Bookman Old Style" w:cs="Tahoma,Bold"/>
          <w:bCs/>
        </w:rPr>
        <w:t>pengembangan</w:t>
      </w:r>
      <w:proofErr w:type="spellEnd"/>
      <w:r w:rsidRPr="00671A07">
        <w:rPr>
          <w:rFonts w:ascii="Bookman Old Style" w:hAnsi="Bookman Old Style" w:cs="Tahoma,Bold"/>
          <w:bCs/>
        </w:rPr>
        <w:t xml:space="preserve"> dan </w:t>
      </w:r>
      <w:proofErr w:type="spellStart"/>
      <w:r w:rsidRPr="00671A07">
        <w:rPr>
          <w:rFonts w:ascii="Bookman Old Style" w:hAnsi="Bookman Old Style" w:cs="Tahoma,Bold"/>
          <w:bCs/>
        </w:rPr>
        <w:t>pengelolaan</w:t>
      </w:r>
      <w:proofErr w:type="spellEnd"/>
      <w:r w:rsidRPr="00671A07">
        <w:rPr>
          <w:rFonts w:ascii="Bookman Old Style" w:hAnsi="Bookman Old Style" w:cs="Tahoma,Bold"/>
          <w:bCs/>
        </w:rPr>
        <w:t xml:space="preserve"> </w:t>
      </w:r>
      <w:r w:rsidRPr="00671A07">
        <w:rPr>
          <w:rFonts w:ascii="Bookman Old Style" w:hAnsi="Bookman Old Style" w:cs="Bookman Old Style"/>
          <w:color w:val="000000"/>
        </w:rPr>
        <w:t xml:space="preserve">Usaha Kecil dan </w:t>
      </w:r>
      <w:proofErr w:type="spellStart"/>
      <w:r w:rsidRPr="00671A07">
        <w:rPr>
          <w:rFonts w:ascii="Bookman Old Style" w:hAnsi="Bookman Old Style" w:cs="Bookman Old Style"/>
          <w:color w:val="000000"/>
        </w:rPr>
        <w:t>Menengah</w:t>
      </w:r>
      <w:proofErr w:type="spellEnd"/>
      <w:r w:rsidRPr="00671A07">
        <w:rPr>
          <w:rFonts w:ascii="Bookman Old Style" w:hAnsi="Bookman Old Style"/>
        </w:rPr>
        <w:t>;</w:t>
      </w:r>
    </w:p>
    <w:p w14:paraId="05283EE4" w14:textId="77777777" w:rsidR="00152F44" w:rsidRDefault="00152F44" w:rsidP="00893620">
      <w:pPr>
        <w:pStyle w:val="ListParagraph"/>
        <w:numPr>
          <w:ilvl w:val="0"/>
          <w:numId w:val="2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71A07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71A07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671A07">
        <w:rPr>
          <w:rFonts w:ascii="Bookman Old Style" w:hAnsi="Bookman Old Style" w:cs="Bookman Old Style"/>
          <w:color w:val="000000"/>
        </w:rPr>
        <w:t>evaluasi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671A07">
        <w:rPr>
          <w:rFonts w:ascii="Bookman Old Style" w:hAnsi="Bookman Old Style" w:cs="Bookman Old Style"/>
          <w:color w:val="000000"/>
        </w:rPr>
        <w:t>pelaporan</w:t>
      </w:r>
      <w:proofErr w:type="spellEnd"/>
      <w:r w:rsidRPr="00671A0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71A07">
        <w:rPr>
          <w:rFonts w:ascii="Bookman Old Style" w:hAnsi="Bookman Old Style" w:cs="Tahoma,Bold"/>
          <w:bCs/>
        </w:rPr>
        <w:t>pembinaan</w:t>
      </w:r>
      <w:proofErr w:type="spellEnd"/>
      <w:r w:rsidRPr="00671A07">
        <w:rPr>
          <w:rFonts w:ascii="Bookman Old Style" w:hAnsi="Bookman Old Style" w:cs="Tahoma,Bold"/>
          <w:bCs/>
        </w:rPr>
        <w:t xml:space="preserve">, </w:t>
      </w:r>
      <w:proofErr w:type="spellStart"/>
      <w:r w:rsidRPr="00671A07">
        <w:rPr>
          <w:rFonts w:ascii="Bookman Old Style" w:hAnsi="Bookman Old Style" w:cs="Tahoma,Bold"/>
          <w:bCs/>
        </w:rPr>
        <w:t>pengembangan</w:t>
      </w:r>
      <w:proofErr w:type="spellEnd"/>
      <w:r w:rsidRPr="00671A07">
        <w:rPr>
          <w:rFonts w:ascii="Bookman Old Style" w:hAnsi="Bookman Old Style" w:cs="Tahoma,Bold"/>
          <w:bCs/>
        </w:rPr>
        <w:t xml:space="preserve"> dan </w:t>
      </w:r>
      <w:proofErr w:type="spellStart"/>
      <w:r w:rsidRPr="00671A07">
        <w:rPr>
          <w:rFonts w:ascii="Bookman Old Style" w:hAnsi="Bookman Old Style" w:cs="Tahoma,Bold"/>
          <w:bCs/>
        </w:rPr>
        <w:t>pengelolaan</w:t>
      </w:r>
      <w:proofErr w:type="spellEnd"/>
      <w:r w:rsidRPr="00671A07">
        <w:rPr>
          <w:rFonts w:ascii="Bookman Old Style" w:hAnsi="Bookman Old Style" w:cs="Tahoma,Bold"/>
          <w:bCs/>
        </w:rPr>
        <w:t xml:space="preserve"> </w:t>
      </w:r>
      <w:r w:rsidRPr="00671A07">
        <w:rPr>
          <w:rFonts w:ascii="Bookman Old Style" w:hAnsi="Bookman Old Style" w:cs="Bookman Old Style"/>
          <w:color w:val="000000"/>
        </w:rPr>
        <w:t xml:space="preserve">Usaha Kecil dan </w:t>
      </w:r>
      <w:proofErr w:type="spellStart"/>
      <w:r w:rsidRPr="00671A07">
        <w:rPr>
          <w:rFonts w:ascii="Bookman Old Style" w:hAnsi="Bookman Old Style" w:cs="Bookman Old Style"/>
          <w:color w:val="000000"/>
        </w:rPr>
        <w:t>Menengah</w:t>
      </w:r>
      <w:proofErr w:type="spellEnd"/>
      <w:r w:rsidRPr="00671A07">
        <w:rPr>
          <w:rFonts w:ascii="Bookman Old Style" w:hAnsi="Bookman Old Style" w:cs="Bookman Old Style"/>
          <w:color w:val="000000"/>
        </w:rPr>
        <w:t>;</w:t>
      </w:r>
      <w:r w:rsidR="008D4550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740160DB" w14:textId="77777777" w:rsidR="00152F44" w:rsidRPr="00152F44" w:rsidRDefault="00152F44" w:rsidP="00893620">
      <w:pPr>
        <w:pStyle w:val="ListParagraph"/>
        <w:numPr>
          <w:ilvl w:val="0"/>
          <w:numId w:val="22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52F44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52F44">
        <w:rPr>
          <w:rFonts w:ascii="Bookman Old Style" w:hAnsi="Bookman Old Style" w:cs="Bookman Old Style"/>
          <w:color w:val="000000"/>
        </w:rPr>
        <w:t>fungsi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152F44">
        <w:rPr>
          <w:rFonts w:ascii="Bookman Old Style" w:hAnsi="Bookman Old Style" w:cs="Bookman Old Style"/>
          <w:color w:val="000000"/>
        </w:rPr>
        <w:t>diberikan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52F44">
        <w:rPr>
          <w:rFonts w:ascii="Bookman Old Style" w:hAnsi="Bookman Old Style" w:cs="Bookman Old Style"/>
          <w:color w:val="000000"/>
        </w:rPr>
        <w:t>terkait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52F44">
        <w:rPr>
          <w:rFonts w:ascii="Bookman Old Style" w:hAnsi="Bookman Old Style" w:cs="Bookman Old Style"/>
          <w:color w:val="000000"/>
        </w:rPr>
        <w:t>dengan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52F44">
        <w:rPr>
          <w:rFonts w:ascii="Bookman Old Style" w:hAnsi="Bookman Old Style" w:cs="Bookman Old Style"/>
          <w:color w:val="000000"/>
        </w:rPr>
        <w:t>tugas</w:t>
      </w:r>
      <w:proofErr w:type="spellEnd"/>
      <w:r w:rsidRPr="00152F4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52F44">
        <w:rPr>
          <w:rFonts w:ascii="Bookman Old Style" w:hAnsi="Bookman Old Style" w:cs="Bookman Old Style"/>
          <w:color w:val="000000"/>
        </w:rPr>
        <w:t>fungsinya</w:t>
      </w:r>
      <w:proofErr w:type="spellEnd"/>
      <w:r w:rsidRPr="00152F44">
        <w:rPr>
          <w:rFonts w:ascii="Bookman Old Style" w:hAnsi="Bookman Old Style" w:cs="Bookman Old Style"/>
          <w:color w:val="000000"/>
        </w:rPr>
        <w:t>.</w:t>
      </w:r>
    </w:p>
    <w:p w14:paraId="73ED9BF4" w14:textId="77777777" w:rsidR="008930F4" w:rsidRDefault="008930F4" w:rsidP="008930F4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color w:val="000000" w:themeColor="text1"/>
        </w:rPr>
      </w:pPr>
    </w:p>
    <w:p w14:paraId="7D84DD24" w14:textId="77777777" w:rsidR="00CA5A83" w:rsidRPr="008930F4" w:rsidRDefault="00CA5A83" w:rsidP="008930F4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color w:val="000000" w:themeColor="text1"/>
        </w:rPr>
      </w:pPr>
    </w:p>
    <w:p w14:paraId="6D24B7DE" w14:textId="77777777" w:rsidR="008930F4" w:rsidRPr="00111E3B" w:rsidRDefault="00111E3B" w:rsidP="00111E3B">
      <w:pPr>
        <w:tabs>
          <w:tab w:val="left" w:pos="54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color w:val="000000" w:themeColor="text1"/>
        </w:rPr>
      </w:pPr>
      <w:r>
        <w:rPr>
          <w:rFonts w:ascii="Bookman Old Style" w:hAnsi="Bookman Old Style" w:cs="Bookman Old Style"/>
          <w:b/>
          <w:color w:val="000000" w:themeColor="text1"/>
        </w:rPr>
        <w:t>XII.</w:t>
      </w:r>
      <w:r>
        <w:rPr>
          <w:rFonts w:ascii="Bookman Old Style" w:hAnsi="Bookman Old Style" w:cs="Bookman Old Style"/>
          <w:b/>
          <w:color w:val="000000" w:themeColor="text1"/>
        </w:rPr>
        <w:tab/>
      </w:r>
      <w:r w:rsidR="008930F4" w:rsidRPr="00111E3B">
        <w:rPr>
          <w:rFonts w:ascii="Bookman Old Style" w:hAnsi="Bookman Old Style" w:cs="Bookman Old Style"/>
          <w:b/>
          <w:color w:val="000000" w:themeColor="text1"/>
        </w:rPr>
        <w:t xml:space="preserve">DINAS KELAUTAN DAN PERIKANAN </w:t>
      </w:r>
    </w:p>
    <w:p w14:paraId="34AEC15A" w14:textId="77777777" w:rsidR="008930F4" w:rsidRPr="00AD6F06" w:rsidRDefault="008930F4" w:rsidP="008930F4">
      <w:pPr>
        <w:pStyle w:val="ListParagraph"/>
        <w:autoSpaceDE w:val="0"/>
        <w:autoSpaceDN w:val="0"/>
        <w:adjustRightInd w:val="0"/>
        <w:ind w:left="284"/>
        <w:jc w:val="both"/>
        <w:rPr>
          <w:rFonts w:ascii="Bookman Old Style" w:hAnsi="Bookman Old Style" w:cs="Bookman Old Style"/>
          <w:b/>
          <w:color w:val="000000" w:themeColor="text1"/>
          <w:sz w:val="14"/>
        </w:rPr>
      </w:pPr>
    </w:p>
    <w:p w14:paraId="2F3C5D5B" w14:textId="77777777" w:rsidR="008930F4" w:rsidRPr="007574AC" w:rsidRDefault="008930F4" w:rsidP="00D434C9">
      <w:pPr>
        <w:pStyle w:val="ListParagraph"/>
        <w:numPr>
          <w:ilvl w:val="0"/>
          <w:numId w:val="128"/>
        </w:numPr>
        <w:tabs>
          <w:tab w:val="left" w:pos="900"/>
        </w:tabs>
        <w:autoSpaceDE w:val="0"/>
        <w:autoSpaceDN w:val="0"/>
        <w:adjustRightInd w:val="0"/>
        <w:ind w:hanging="180"/>
        <w:jc w:val="both"/>
        <w:rPr>
          <w:rFonts w:ascii="Bookman Old Style" w:hAnsi="Bookman Old Style" w:cs="Bookman Old Style"/>
          <w:b/>
          <w:color w:val="000000" w:themeColor="text1"/>
        </w:rPr>
      </w:pPr>
      <w:proofErr w:type="spellStart"/>
      <w:r w:rsidRPr="007574AC">
        <w:rPr>
          <w:rFonts w:ascii="Bookman Old Style" w:hAnsi="Bookman Old Style" w:cs="Bookman Old Style"/>
          <w:b/>
          <w:color w:val="000000" w:themeColor="text1"/>
        </w:rPr>
        <w:t>Sekretariat</w:t>
      </w:r>
      <w:proofErr w:type="spellEnd"/>
    </w:p>
    <w:p w14:paraId="39D646B9" w14:textId="77777777" w:rsidR="008930F4" w:rsidRPr="007574AC" w:rsidRDefault="008930F4" w:rsidP="008930F4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  <w:sz w:val="2"/>
        </w:rPr>
      </w:pPr>
    </w:p>
    <w:p w14:paraId="6C63F8CD" w14:textId="77777777" w:rsidR="008930F4" w:rsidRPr="00BF1FE2" w:rsidRDefault="007574AC" w:rsidP="007574AC">
      <w:pPr>
        <w:pStyle w:val="BodyTextIndent2"/>
        <w:tabs>
          <w:tab w:val="left" w:pos="709"/>
          <w:tab w:val="left" w:pos="2520"/>
          <w:tab w:val="left" w:pos="2880"/>
        </w:tabs>
        <w:spacing w:before="120" w:after="0" w:line="240" w:lineRule="auto"/>
        <w:ind w:left="709" w:firstLine="191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Sekretariat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30F4" w:rsidRPr="00BF1FE2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="008930F4"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930F4" w:rsidRPr="00BF1FE2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="008930F4"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>Sub-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8930F4" w:rsidRPr="00BF1FE2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524CC942" w14:textId="77777777" w:rsidR="008930F4" w:rsidRDefault="008930F4" w:rsidP="007574AC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BF1FE2">
        <w:rPr>
          <w:rFonts w:ascii="Bookman Old Style" w:hAnsi="Bookman Old Style"/>
          <w:color w:val="000000" w:themeColor="text1"/>
          <w:sz w:val="24"/>
          <w:szCs w:val="24"/>
        </w:rPr>
        <w:t>1.1</w:t>
      </w:r>
      <w:r w:rsidRPr="00BF1FE2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penyusunan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dan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Satuan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Kerja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66D1BB52" w14:textId="77777777" w:rsidR="00C8747E" w:rsidRPr="00C8747E" w:rsidRDefault="00C8747E" w:rsidP="007574AC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2"/>
          <w:szCs w:val="24"/>
        </w:rPr>
      </w:pPr>
    </w:p>
    <w:p w14:paraId="170C2A88" w14:textId="77777777" w:rsidR="008930F4" w:rsidRPr="00BF1FE2" w:rsidRDefault="008930F4" w:rsidP="00C26470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menyelenggarakan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fungsi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48C872E8" w14:textId="77777777" w:rsidR="008930F4" w:rsidRPr="00BF1FE2" w:rsidRDefault="008930F4" w:rsidP="00C26470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color w:val="000000" w:themeColor="text1"/>
          <w:sz w:val="2"/>
          <w:szCs w:val="24"/>
        </w:rPr>
      </w:pPr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</w:p>
    <w:p w14:paraId="4CECFD68" w14:textId="77777777" w:rsidR="008930F4" w:rsidRPr="00BF1FE2" w:rsidRDefault="008930F4" w:rsidP="00D434C9">
      <w:pPr>
        <w:pStyle w:val="ListParagraph"/>
        <w:numPr>
          <w:ilvl w:val="0"/>
          <w:numId w:val="12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3AC2516E" w14:textId="77777777" w:rsidR="008930F4" w:rsidRPr="00BF1FE2" w:rsidRDefault="008930F4" w:rsidP="00D434C9">
      <w:pPr>
        <w:pStyle w:val="ListParagraph"/>
        <w:numPr>
          <w:ilvl w:val="0"/>
          <w:numId w:val="12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4BBAA9D9" w14:textId="77777777" w:rsidR="008930F4" w:rsidRPr="00BF1FE2" w:rsidRDefault="008930F4" w:rsidP="00D434C9">
      <w:pPr>
        <w:pStyle w:val="ListParagraph"/>
        <w:numPr>
          <w:ilvl w:val="0"/>
          <w:numId w:val="12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strategis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; </w:t>
      </w:r>
    </w:p>
    <w:p w14:paraId="5312CF36" w14:textId="77777777" w:rsidR="008930F4" w:rsidRPr="00BF1FE2" w:rsidRDefault="008930F4" w:rsidP="00D434C9">
      <w:pPr>
        <w:pStyle w:val="ListParagraph"/>
        <w:numPr>
          <w:ilvl w:val="0"/>
          <w:numId w:val="12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tahunan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13A41B3E" w14:textId="77777777" w:rsidR="008930F4" w:rsidRPr="00BF1FE2" w:rsidRDefault="008930F4" w:rsidP="00D434C9">
      <w:pPr>
        <w:pStyle w:val="ListParagraph"/>
        <w:numPr>
          <w:ilvl w:val="0"/>
          <w:numId w:val="12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dokumen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19B5DE16" w14:textId="77777777" w:rsidR="008930F4" w:rsidRPr="00BF1FE2" w:rsidRDefault="008930F4" w:rsidP="00D434C9">
      <w:pPr>
        <w:pStyle w:val="ListParagraph"/>
        <w:numPr>
          <w:ilvl w:val="0"/>
          <w:numId w:val="12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berjenjang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aksi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7115AD2F" w14:textId="77777777" w:rsidR="008930F4" w:rsidRPr="00BF1FE2" w:rsidRDefault="008930F4" w:rsidP="00D434C9">
      <w:pPr>
        <w:pStyle w:val="ListParagraph"/>
        <w:numPr>
          <w:ilvl w:val="0"/>
          <w:numId w:val="12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program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pengukuran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unit;</w:t>
      </w:r>
    </w:p>
    <w:p w14:paraId="67A1D0F1" w14:textId="77777777" w:rsidR="008930F4" w:rsidRPr="00BF1FE2" w:rsidRDefault="008930F4" w:rsidP="00D434C9">
      <w:pPr>
        <w:pStyle w:val="ListParagraph"/>
        <w:numPr>
          <w:ilvl w:val="0"/>
          <w:numId w:val="12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akuntabilitas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45D9AAE8" w14:textId="77777777" w:rsidR="008930F4" w:rsidRPr="00BF1FE2" w:rsidRDefault="008930F4" w:rsidP="00D434C9">
      <w:pPr>
        <w:pStyle w:val="ListParagraph"/>
        <w:numPr>
          <w:ilvl w:val="0"/>
          <w:numId w:val="12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penyelenggaraan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pemerintahan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urusan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pemerintahan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yang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menjadi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kewenangan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Dinas;</w:t>
      </w:r>
      <w:r w:rsidR="00C8747E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1FE2">
        <w:rPr>
          <w:rFonts w:ascii="Bookman Old Style" w:hAnsi="Bookman Old Style" w:cs="Tahoma,Bold"/>
          <w:bCs/>
          <w:color w:val="000000" w:themeColor="text1"/>
        </w:rPr>
        <w:t>dan</w:t>
      </w:r>
    </w:p>
    <w:p w14:paraId="4A7E5BB3" w14:textId="77777777" w:rsidR="008930F4" w:rsidRPr="00BF1FE2" w:rsidRDefault="008930F4" w:rsidP="00D434C9">
      <w:pPr>
        <w:pStyle w:val="ListParagraph"/>
        <w:numPr>
          <w:ilvl w:val="0"/>
          <w:numId w:val="129"/>
        </w:numPr>
        <w:tabs>
          <w:tab w:val="left" w:pos="2340"/>
          <w:tab w:val="left" w:pos="2880"/>
        </w:tabs>
        <w:ind w:left="1843" w:hanging="425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Sekretaris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Dinas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.</w:t>
      </w:r>
    </w:p>
    <w:p w14:paraId="6C90BE90" w14:textId="77777777" w:rsidR="008930F4" w:rsidRDefault="008930F4" w:rsidP="008930F4">
      <w:pPr>
        <w:pStyle w:val="ListParagraph"/>
        <w:tabs>
          <w:tab w:val="left" w:pos="2340"/>
          <w:tab w:val="left" w:pos="2880"/>
        </w:tabs>
        <w:spacing w:after="160" w:line="259" w:lineRule="auto"/>
        <w:ind w:left="1800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07EB80AB" w14:textId="77777777" w:rsidR="00AD6F06" w:rsidRDefault="00AD6F06" w:rsidP="008930F4">
      <w:pPr>
        <w:pStyle w:val="ListParagraph"/>
        <w:tabs>
          <w:tab w:val="left" w:pos="2340"/>
          <w:tab w:val="left" w:pos="2880"/>
        </w:tabs>
        <w:spacing w:after="160" w:line="259" w:lineRule="auto"/>
        <w:ind w:left="1800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70B3D864" w14:textId="77777777" w:rsidR="00AD6F06" w:rsidRPr="00BF1FE2" w:rsidRDefault="00AD6F06" w:rsidP="008930F4">
      <w:pPr>
        <w:pStyle w:val="ListParagraph"/>
        <w:tabs>
          <w:tab w:val="left" w:pos="2340"/>
          <w:tab w:val="left" w:pos="2880"/>
        </w:tabs>
        <w:spacing w:after="160" w:line="259" w:lineRule="auto"/>
        <w:ind w:left="1800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3E815DFA" w14:textId="77777777" w:rsidR="008930F4" w:rsidRPr="00BF1FE2" w:rsidRDefault="00A07A40" w:rsidP="00C8747E">
      <w:pPr>
        <w:pStyle w:val="ListParagraph"/>
        <w:tabs>
          <w:tab w:val="left" w:pos="1418"/>
          <w:tab w:val="left" w:pos="2880"/>
        </w:tabs>
        <w:spacing w:after="160" w:line="259" w:lineRule="auto"/>
        <w:ind w:left="1418" w:hanging="518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r>
        <w:rPr>
          <w:rFonts w:ascii="Bookman Old Style" w:hAnsi="Bookman Old Style" w:cs="Bookman Old Style"/>
          <w:color w:val="000000" w:themeColor="text1"/>
        </w:rPr>
        <w:lastRenderedPageBreak/>
        <w:t>1.2</w:t>
      </w:r>
      <w:r>
        <w:rPr>
          <w:rFonts w:ascii="Bookman Old Style" w:hAnsi="Bookman Old Style" w:cs="Bookman Old Style"/>
          <w:color w:val="000000" w:themeColor="text1"/>
        </w:rPr>
        <w:tab/>
      </w:r>
      <w:proofErr w:type="spellStart"/>
      <w:r w:rsidR="008930F4" w:rsidRPr="00BF1FE2">
        <w:rPr>
          <w:rFonts w:ascii="Bookman Old Style" w:hAnsi="Bookman Old Style" w:cs="Bookman Old Style"/>
          <w:color w:val="000000" w:themeColor="text1"/>
        </w:rPr>
        <w:t>Kelompok</w:t>
      </w:r>
      <w:proofErr w:type="spellEnd"/>
      <w:r w:rsidR="008930F4" w:rsidRPr="00BF1FE2">
        <w:rPr>
          <w:rFonts w:ascii="Bookman Old Style" w:hAnsi="Bookman Old Style" w:cs="Bookman Old Style"/>
          <w:color w:val="000000" w:themeColor="text1"/>
        </w:rPr>
        <w:t xml:space="preserve"> Sub-</w:t>
      </w:r>
      <w:proofErr w:type="spellStart"/>
      <w:r w:rsidR="008930F4" w:rsidRPr="00BF1FE2">
        <w:rPr>
          <w:rFonts w:ascii="Bookman Old Style" w:hAnsi="Bookman Old Style" w:cs="Bookman Old Style"/>
          <w:color w:val="000000" w:themeColor="text1"/>
        </w:rPr>
        <w:t>substansi</w:t>
      </w:r>
      <w:proofErr w:type="spellEnd"/>
      <w:r w:rsidR="008930F4"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 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Satuan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>.</w:t>
      </w:r>
    </w:p>
    <w:p w14:paraId="03FF1E29" w14:textId="77777777" w:rsidR="008930F4" w:rsidRPr="00682E66" w:rsidRDefault="008930F4" w:rsidP="008930F4">
      <w:pPr>
        <w:pStyle w:val="ListParagraph"/>
        <w:tabs>
          <w:tab w:val="left" w:pos="1276"/>
          <w:tab w:val="left" w:pos="2340"/>
          <w:tab w:val="left" w:pos="2880"/>
        </w:tabs>
        <w:spacing w:after="160" w:line="259" w:lineRule="auto"/>
        <w:ind w:left="1287"/>
        <w:contextualSpacing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6D34B24E" w14:textId="77777777" w:rsidR="008930F4" w:rsidRPr="00BF1FE2" w:rsidRDefault="008930F4" w:rsidP="00A07A40">
      <w:pPr>
        <w:pStyle w:val="ListParagraph"/>
        <w:tabs>
          <w:tab w:val="left" w:pos="1418"/>
          <w:tab w:val="left" w:pos="2340"/>
          <w:tab w:val="left" w:pos="2880"/>
        </w:tabs>
        <w:spacing w:after="160" w:line="259" w:lineRule="auto"/>
        <w:ind w:left="1418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1FE2">
        <w:rPr>
          <w:rFonts w:ascii="Bookman Old Style" w:hAnsi="Bookman Old Style" w:cs="Bookman Old Style"/>
          <w:color w:val="000000" w:themeColor="text1"/>
        </w:rPr>
        <w:t>Sub-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menyelenggarakan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proofErr w:type="gramStart"/>
      <w:r w:rsidRPr="00BF1FE2">
        <w:rPr>
          <w:rFonts w:ascii="Bookman Old Style" w:hAnsi="Bookman Old Style" w:cs="Tahoma,Bold"/>
          <w:bCs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:</w:t>
      </w:r>
      <w:proofErr w:type="gramEnd"/>
    </w:p>
    <w:p w14:paraId="19A94902" w14:textId="77777777" w:rsidR="008930F4" w:rsidRPr="00BF1FE2" w:rsidRDefault="008930F4" w:rsidP="00D434C9">
      <w:pPr>
        <w:pStyle w:val="ListParagraph"/>
        <w:numPr>
          <w:ilvl w:val="0"/>
          <w:numId w:val="130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keuangan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verifikasi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0E629025" w14:textId="77777777" w:rsidR="008930F4" w:rsidRPr="00BF1FE2" w:rsidRDefault="008930F4" w:rsidP="00D434C9">
      <w:pPr>
        <w:pStyle w:val="ListParagraph"/>
        <w:numPr>
          <w:ilvl w:val="0"/>
          <w:numId w:val="1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keuangan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verifikasi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76409AAE" w14:textId="77777777" w:rsidR="008930F4" w:rsidRPr="00BF1FE2" w:rsidRDefault="008930F4" w:rsidP="00D434C9">
      <w:pPr>
        <w:pStyle w:val="ListParagraph"/>
        <w:numPr>
          <w:ilvl w:val="0"/>
          <w:numId w:val="1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277AEABE" w14:textId="77777777" w:rsidR="008930F4" w:rsidRPr="00BF1FE2" w:rsidRDefault="008930F4" w:rsidP="00D434C9">
      <w:pPr>
        <w:pStyle w:val="ListParagraph"/>
        <w:numPr>
          <w:ilvl w:val="0"/>
          <w:numId w:val="1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perbendaharaan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318C334C" w14:textId="77777777" w:rsidR="008930F4" w:rsidRPr="00BF1FE2" w:rsidRDefault="008930F4" w:rsidP="00D434C9">
      <w:pPr>
        <w:pStyle w:val="ListParagraph"/>
        <w:numPr>
          <w:ilvl w:val="0"/>
          <w:numId w:val="1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6A98ADE5" w14:textId="77777777" w:rsidR="008930F4" w:rsidRPr="00BF1FE2" w:rsidRDefault="008930F4" w:rsidP="00D434C9">
      <w:pPr>
        <w:pStyle w:val="ListParagraph"/>
        <w:numPr>
          <w:ilvl w:val="0"/>
          <w:numId w:val="1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gaji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tunjangan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tambahan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penghasilan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7E54085F" w14:textId="77777777" w:rsidR="008930F4" w:rsidRPr="00BF1FE2" w:rsidRDefault="008930F4" w:rsidP="00D434C9">
      <w:pPr>
        <w:pStyle w:val="ListParagraph"/>
        <w:numPr>
          <w:ilvl w:val="0"/>
          <w:numId w:val="1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akuntansi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78D23113" w14:textId="77777777" w:rsidR="008930F4" w:rsidRPr="00BF1FE2" w:rsidRDefault="008930F4" w:rsidP="00D434C9">
      <w:pPr>
        <w:pStyle w:val="ListParagraph"/>
        <w:numPr>
          <w:ilvl w:val="0"/>
          <w:numId w:val="1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  <w:r w:rsidR="00682E66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1FE2">
        <w:rPr>
          <w:rFonts w:ascii="Bookman Old Style" w:hAnsi="Bookman Old Style" w:cs="Tahoma,Bold"/>
          <w:bCs/>
          <w:color w:val="000000" w:themeColor="text1"/>
        </w:rPr>
        <w:t>dan</w:t>
      </w:r>
    </w:p>
    <w:p w14:paraId="32B19CD1" w14:textId="77777777" w:rsidR="008930F4" w:rsidRPr="00703E96" w:rsidRDefault="008930F4" w:rsidP="00D434C9">
      <w:pPr>
        <w:pStyle w:val="ListParagraph"/>
        <w:numPr>
          <w:ilvl w:val="0"/>
          <w:numId w:val="130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="00FF62F1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="00FF62F1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FF62F1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="00FF62F1">
        <w:rPr>
          <w:rFonts w:ascii="Bookman Old Style" w:hAnsi="Bookman Old Style" w:cs="Bookman Old Style"/>
          <w:color w:val="000000" w:themeColor="text1"/>
        </w:rPr>
        <w:t xml:space="preserve"> </w:t>
      </w:r>
      <w:r w:rsidRPr="00BF1FE2">
        <w:rPr>
          <w:rFonts w:ascii="Bookman Old Style" w:hAnsi="Bookman Old Style" w:cs="Bookman Old Style"/>
          <w:color w:val="000000" w:themeColor="text1"/>
        </w:rPr>
        <w:t xml:space="preserve">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="00A07A40">
        <w:rPr>
          <w:rFonts w:ascii="Bookman Old Style" w:hAnsi="Bookman Old Style" w:cs="Bookman Old Style"/>
          <w:color w:val="000000" w:themeColor="text1"/>
        </w:rPr>
        <w:t>.</w:t>
      </w:r>
    </w:p>
    <w:p w14:paraId="62D9BB97" w14:textId="77777777" w:rsidR="006A1D40" w:rsidRDefault="006A1D40" w:rsidP="008930F4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55FE7C80" w14:textId="77777777" w:rsidR="006A1D40" w:rsidRPr="00BF1FE2" w:rsidRDefault="006A1D40" w:rsidP="008930F4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1EFB22E1" w14:textId="77777777" w:rsidR="008930F4" w:rsidRPr="00E94C8F" w:rsidRDefault="008930F4" w:rsidP="00CF0068">
      <w:pPr>
        <w:tabs>
          <w:tab w:val="left" w:pos="270"/>
          <w:tab w:val="left" w:pos="709"/>
          <w:tab w:val="left" w:pos="900"/>
          <w:tab w:val="left" w:pos="1080"/>
        </w:tabs>
        <w:ind w:firstLine="54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r w:rsidRPr="00E94C8F">
        <w:rPr>
          <w:rFonts w:ascii="Bookman Old Style" w:hAnsi="Bookman Old Style"/>
          <w:b/>
          <w:color w:val="000000" w:themeColor="text1"/>
          <w:lang w:val="en-US"/>
        </w:rPr>
        <w:t>2.</w:t>
      </w:r>
      <w:r w:rsidRPr="00E94C8F">
        <w:rPr>
          <w:rFonts w:ascii="Bookman Old Style" w:hAnsi="Bookman Old Style"/>
          <w:b/>
          <w:color w:val="000000" w:themeColor="text1"/>
          <w:lang w:val="en-US"/>
        </w:rPr>
        <w:tab/>
      </w:r>
      <w:proofErr w:type="spellStart"/>
      <w:r w:rsidRPr="00E94C8F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E94C8F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E94C8F">
        <w:rPr>
          <w:rFonts w:ascii="Bookman Old Style" w:hAnsi="Bookman Old Style" w:cs="Tahoma,Bold"/>
          <w:b/>
          <w:bCs/>
          <w:color w:val="000000" w:themeColor="text1"/>
        </w:rPr>
        <w:t>Perikanan</w:t>
      </w:r>
      <w:proofErr w:type="spellEnd"/>
      <w:r w:rsidRPr="00E94C8F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E94C8F">
        <w:rPr>
          <w:rFonts w:ascii="Bookman Old Style" w:hAnsi="Bookman Old Style" w:cs="Tahoma,Bold"/>
          <w:b/>
          <w:bCs/>
          <w:color w:val="000000" w:themeColor="text1"/>
        </w:rPr>
        <w:t>Budidaya</w:t>
      </w:r>
      <w:proofErr w:type="spellEnd"/>
    </w:p>
    <w:p w14:paraId="2375C631" w14:textId="77777777" w:rsidR="008930F4" w:rsidRPr="00BF1FE2" w:rsidRDefault="008930F4" w:rsidP="008930F4">
      <w:pPr>
        <w:tabs>
          <w:tab w:val="left" w:pos="270"/>
          <w:tab w:val="left" w:pos="630"/>
          <w:tab w:val="left" w:pos="2340"/>
        </w:tabs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BF1FE2">
        <w:rPr>
          <w:rFonts w:ascii="Bookman Old Style" w:hAnsi="Bookman Old Style" w:cs="Tahoma,Bold"/>
          <w:bCs/>
          <w:color w:val="000000" w:themeColor="text1"/>
        </w:rPr>
        <w:tab/>
      </w:r>
      <w:r w:rsidRPr="00BF1FE2">
        <w:rPr>
          <w:rFonts w:ascii="Bookman Old Style" w:hAnsi="Bookman Old Style" w:cs="Tahoma,Bold"/>
          <w:bCs/>
          <w:color w:val="000000" w:themeColor="text1"/>
        </w:rPr>
        <w:tab/>
      </w:r>
    </w:p>
    <w:p w14:paraId="7840FEF8" w14:textId="77777777" w:rsidR="008930F4" w:rsidRPr="00BF1FE2" w:rsidRDefault="008930F4" w:rsidP="003C04A1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Budidaya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708260A2" w14:textId="77777777" w:rsidR="008930F4" w:rsidRDefault="008930F4" w:rsidP="00551BC1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F1FE2">
        <w:rPr>
          <w:rFonts w:ascii="Bookman Old Style" w:hAnsi="Bookman Old Style"/>
          <w:color w:val="000000" w:themeColor="text1"/>
          <w:sz w:val="24"/>
          <w:szCs w:val="24"/>
        </w:rPr>
        <w:t>2.1</w:t>
      </w:r>
      <w:r w:rsidRPr="00BF1FE2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Produksi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Budidaya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produksi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budidaya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54C22076" w14:textId="77777777" w:rsidR="006C3295" w:rsidRPr="006C3295" w:rsidRDefault="006C3295" w:rsidP="00551BC1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color w:val="000000" w:themeColor="text1"/>
          <w:sz w:val="4"/>
          <w:szCs w:val="24"/>
        </w:rPr>
      </w:pPr>
    </w:p>
    <w:p w14:paraId="36642137" w14:textId="77777777" w:rsidR="008930F4" w:rsidRPr="00BF1FE2" w:rsidRDefault="008930F4" w:rsidP="006C3295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F1FE2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Produksi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Budidaya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menyelenggarakan fungsi</w:t>
      </w:r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: </w:t>
      </w:r>
    </w:p>
    <w:p w14:paraId="3A5B065C" w14:textId="77777777" w:rsidR="008930F4" w:rsidRPr="00BF1FE2" w:rsidRDefault="008930F4" w:rsidP="006C3295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color w:val="000000" w:themeColor="text1"/>
          <w:sz w:val="2"/>
          <w:szCs w:val="24"/>
        </w:rPr>
      </w:pPr>
    </w:p>
    <w:p w14:paraId="510FC6EC" w14:textId="77777777" w:rsidR="008930F4" w:rsidRPr="00BF1FE2" w:rsidRDefault="008930F4" w:rsidP="00D434C9">
      <w:pPr>
        <w:pStyle w:val="ListParagraph"/>
        <w:numPr>
          <w:ilvl w:val="0"/>
          <w:numId w:val="13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budidaya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654F1ADB" w14:textId="77777777" w:rsidR="008930F4" w:rsidRPr="00BF1FE2" w:rsidRDefault="008930F4" w:rsidP="00D434C9">
      <w:pPr>
        <w:pStyle w:val="ListParagraph"/>
        <w:numPr>
          <w:ilvl w:val="0"/>
          <w:numId w:val="13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budidaya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26C63C92" w14:textId="77777777" w:rsidR="008930F4" w:rsidRPr="00BF1FE2" w:rsidRDefault="008930F4" w:rsidP="00D434C9">
      <w:pPr>
        <w:pStyle w:val="ListParagraph"/>
        <w:numPr>
          <w:ilvl w:val="0"/>
          <w:numId w:val="13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budidaya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1E0E6DEE" w14:textId="77777777" w:rsidR="008930F4" w:rsidRPr="00BF1FE2" w:rsidRDefault="008930F4" w:rsidP="00D434C9">
      <w:pPr>
        <w:pStyle w:val="ListParagraph"/>
        <w:numPr>
          <w:ilvl w:val="0"/>
          <w:numId w:val="13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pengendalianpenyediaan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data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pembudidayaan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ikan;</w:t>
      </w:r>
    </w:p>
    <w:p w14:paraId="2A9C027A" w14:textId="77777777" w:rsidR="008930F4" w:rsidRPr="00BF1FE2" w:rsidRDefault="008930F4" w:rsidP="00D434C9">
      <w:pPr>
        <w:pStyle w:val="ListParagraph"/>
        <w:numPr>
          <w:ilvl w:val="0"/>
          <w:numId w:val="13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budidaya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ikan;</w:t>
      </w:r>
    </w:p>
    <w:p w14:paraId="3E17D2F2" w14:textId="77777777" w:rsidR="008930F4" w:rsidRPr="00BF1FE2" w:rsidRDefault="008930F4" w:rsidP="00D434C9">
      <w:pPr>
        <w:pStyle w:val="ListParagraph"/>
        <w:numPr>
          <w:ilvl w:val="0"/>
          <w:numId w:val="13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rekomendasi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izin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budidaya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33045279" w14:textId="77777777" w:rsidR="008930F4" w:rsidRPr="00BF1FE2" w:rsidRDefault="008930F4" w:rsidP="00D434C9">
      <w:pPr>
        <w:pStyle w:val="ListParagraph"/>
        <w:numPr>
          <w:ilvl w:val="0"/>
          <w:numId w:val="13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standarisasi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sertifikasi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budidaya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47DCCD83" w14:textId="77777777" w:rsidR="008930F4" w:rsidRPr="00BF1FE2" w:rsidRDefault="008930F4" w:rsidP="00D434C9">
      <w:pPr>
        <w:pStyle w:val="ListParagraph"/>
        <w:numPr>
          <w:ilvl w:val="0"/>
          <w:numId w:val="13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koordinasi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budidaya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7CC50775" w14:textId="77777777" w:rsidR="008930F4" w:rsidRPr="00BF1FE2" w:rsidRDefault="008930F4" w:rsidP="00D434C9">
      <w:pPr>
        <w:pStyle w:val="ListParagraph"/>
        <w:numPr>
          <w:ilvl w:val="0"/>
          <w:numId w:val="13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budidaya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  <w:r w:rsidR="006C3295">
        <w:rPr>
          <w:rFonts w:ascii="Bookman Old Style" w:hAnsi="Bookman Old Style" w:cs="Bookman Old Style"/>
          <w:color w:val="000000" w:themeColor="text1"/>
        </w:rPr>
        <w:t xml:space="preserve"> </w:t>
      </w:r>
      <w:r w:rsidRPr="00BF1FE2">
        <w:rPr>
          <w:rFonts w:ascii="Bookman Old Style" w:hAnsi="Bookman Old Style" w:cs="Bookman Old Style"/>
          <w:color w:val="000000" w:themeColor="text1"/>
        </w:rPr>
        <w:t>dan</w:t>
      </w:r>
    </w:p>
    <w:p w14:paraId="2DBC10C9" w14:textId="77777777" w:rsidR="008930F4" w:rsidRPr="00BF1FE2" w:rsidRDefault="008930F4" w:rsidP="00D434C9">
      <w:pPr>
        <w:pStyle w:val="ListParagraph"/>
        <w:numPr>
          <w:ilvl w:val="0"/>
          <w:numId w:val="13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.</w:t>
      </w:r>
    </w:p>
    <w:p w14:paraId="22DCBD79" w14:textId="77777777" w:rsidR="008930F4" w:rsidRPr="00BF1FE2" w:rsidRDefault="008930F4" w:rsidP="008930F4">
      <w:pPr>
        <w:pStyle w:val="ListParagraph"/>
        <w:tabs>
          <w:tab w:val="left" w:pos="2880"/>
        </w:tabs>
        <w:ind w:left="2880"/>
        <w:jc w:val="both"/>
        <w:rPr>
          <w:rFonts w:ascii="Bookman Old Style" w:hAnsi="Bookman Old Style"/>
          <w:color w:val="000000" w:themeColor="text1"/>
        </w:rPr>
      </w:pPr>
    </w:p>
    <w:p w14:paraId="095D8541" w14:textId="77777777" w:rsidR="008930F4" w:rsidRPr="00BF1FE2" w:rsidRDefault="008930F4" w:rsidP="00DB0ECD">
      <w:pPr>
        <w:tabs>
          <w:tab w:val="left" w:pos="709"/>
          <w:tab w:val="left" w:pos="900"/>
          <w:tab w:val="left" w:pos="1418"/>
          <w:tab w:val="left" w:pos="2880"/>
        </w:tabs>
        <w:ind w:left="1418" w:hanging="1260"/>
        <w:jc w:val="both"/>
        <w:rPr>
          <w:rFonts w:ascii="Bookman Old Style" w:hAnsi="Bookman Old Style"/>
          <w:color w:val="000000" w:themeColor="text1"/>
        </w:rPr>
      </w:pPr>
      <w:r w:rsidRPr="00BF1FE2">
        <w:rPr>
          <w:rFonts w:ascii="Bookman Old Style" w:hAnsi="Bookman Old Style"/>
          <w:color w:val="000000" w:themeColor="text1"/>
        </w:rPr>
        <w:tab/>
      </w:r>
      <w:r w:rsidR="00DB0ECD">
        <w:rPr>
          <w:rFonts w:ascii="Bookman Old Style" w:hAnsi="Bookman Old Style"/>
          <w:color w:val="000000" w:themeColor="text1"/>
        </w:rPr>
        <w:tab/>
      </w:r>
      <w:r w:rsidRPr="00BF1FE2">
        <w:rPr>
          <w:rFonts w:ascii="Bookman Old Style" w:hAnsi="Bookman Old Style"/>
          <w:color w:val="000000" w:themeColor="text1"/>
        </w:rPr>
        <w:t>2.2</w:t>
      </w:r>
      <w:r w:rsidRPr="00BF1FE2">
        <w:rPr>
          <w:rFonts w:ascii="Bookman Old Style" w:hAnsi="Bookman Old Style"/>
          <w:color w:val="000000" w:themeColor="text1"/>
        </w:rPr>
        <w:tab/>
      </w:r>
      <w:proofErr w:type="spellStart"/>
      <w:r w:rsidRPr="00BF1FE2">
        <w:rPr>
          <w:rFonts w:ascii="Bookman Old Style" w:hAnsi="Bookman Old Style"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r w:rsidRPr="00BF1FE2">
        <w:rPr>
          <w:rFonts w:ascii="Bookman Old Style" w:hAnsi="Bookman Old Style" w:cs="Bookman Old Style"/>
          <w:color w:val="000000" w:themeColor="text1"/>
        </w:rPr>
        <w:t xml:space="preserve">Sarana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pengadaan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pemeliharaan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.</w:t>
      </w:r>
    </w:p>
    <w:p w14:paraId="63CDCE3A" w14:textId="77777777" w:rsidR="008930F4" w:rsidRPr="00BF1FE2" w:rsidRDefault="008930F4" w:rsidP="008930F4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696D6913" w14:textId="77777777" w:rsidR="008930F4" w:rsidRPr="00BF1FE2" w:rsidRDefault="008930F4" w:rsidP="007C35D4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Pr="00BF1FE2">
        <w:rPr>
          <w:rFonts w:ascii="Bookman Old Style" w:hAnsi="Bookman Old Style"/>
          <w:color w:val="000000" w:themeColor="text1"/>
          <w:lang w:val="en-US"/>
        </w:rPr>
        <w:t xml:space="preserve"> Sub-</w:t>
      </w:r>
      <w:proofErr w:type="spellStart"/>
      <w:r w:rsidRPr="00BF1FE2">
        <w:rPr>
          <w:rFonts w:ascii="Bookman Old Style" w:hAnsi="Bookman Old Style"/>
          <w:color w:val="000000" w:themeColor="text1"/>
          <w:lang w:val="en-US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1FE2">
        <w:rPr>
          <w:rFonts w:ascii="Bookman Old Style" w:hAnsi="Bookman Old Style" w:cs="Bookman Old Style"/>
          <w:color w:val="000000" w:themeColor="text1"/>
        </w:rPr>
        <w:t xml:space="preserve">Sarana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1FE2">
        <w:rPr>
          <w:rFonts w:ascii="Bookman Old Style" w:hAnsi="Bookman Old Style"/>
          <w:color w:val="000000" w:themeColor="text1"/>
          <w:lang w:val="id-ID"/>
        </w:rPr>
        <w:t xml:space="preserve">menyelenggarakan </w:t>
      </w:r>
      <w:proofErr w:type="gramStart"/>
      <w:r w:rsidRPr="00BF1FE2">
        <w:rPr>
          <w:rFonts w:ascii="Bookman Old Style" w:hAnsi="Bookman Old Style"/>
          <w:color w:val="000000" w:themeColor="text1"/>
          <w:lang w:val="id-ID"/>
        </w:rPr>
        <w:t>fungsi</w:t>
      </w:r>
      <w:r w:rsidR="0001669D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BF1FE2">
        <w:rPr>
          <w:rFonts w:ascii="Bookman Old Style" w:hAnsi="Bookman Old Style"/>
          <w:color w:val="000000" w:themeColor="text1"/>
        </w:rPr>
        <w:t>:</w:t>
      </w:r>
      <w:proofErr w:type="gramEnd"/>
      <w:r w:rsidRPr="00BF1FE2">
        <w:rPr>
          <w:rFonts w:ascii="Bookman Old Style" w:hAnsi="Bookman Old Style"/>
          <w:color w:val="000000" w:themeColor="text1"/>
        </w:rPr>
        <w:t xml:space="preserve"> </w:t>
      </w:r>
    </w:p>
    <w:p w14:paraId="2564EE39" w14:textId="77777777" w:rsidR="008930F4" w:rsidRPr="00BF1FE2" w:rsidRDefault="008930F4" w:rsidP="00D434C9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pengadaan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pemeliharaan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2C13BEE6" w14:textId="77777777" w:rsidR="008930F4" w:rsidRPr="00BF1FE2" w:rsidRDefault="008930F4" w:rsidP="00D434C9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pengadaan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pemeliharaan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0C8F4E42" w14:textId="77777777" w:rsidR="008930F4" w:rsidRPr="00BF1FE2" w:rsidRDefault="008930F4" w:rsidP="00D434C9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pengadaan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pemeliharaan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70B9DF23" w14:textId="77777777" w:rsidR="008930F4" w:rsidRPr="00BF1FE2" w:rsidRDefault="008930F4" w:rsidP="00D434C9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budidaya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25B24584" w14:textId="77777777" w:rsidR="008930F4" w:rsidRPr="00BF1FE2" w:rsidRDefault="008930F4" w:rsidP="00D434C9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pengadaan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/>
          <w:color w:val="000000" w:themeColor="text1"/>
        </w:rPr>
        <w:t>pemeliharaan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sarana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Balai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Benih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Ikan;</w:t>
      </w:r>
    </w:p>
    <w:p w14:paraId="43219FE9" w14:textId="77777777" w:rsidR="008930F4" w:rsidRPr="00BF1FE2" w:rsidRDefault="008930F4" w:rsidP="00D434C9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lastRenderedPageBreak/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koordinasi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pengadaan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pemeliharaan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7C008801" w14:textId="77777777" w:rsidR="008930F4" w:rsidRPr="00BF1FE2" w:rsidRDefault="008930F4" w:rsidP="00D434C9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pengadaan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pemeliharaan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  <w:r w:rsidR="007A35AA">
        <w:rPr>
          <w:rFonts w:ascii="Bookman Old Style" w:hAnsi="Bookman Old Style" w:cs="Bookman Old Style"/>
          <w:color w:val="000000" w:themeColor="text1"/>
        </w:rPr>
        <w:t xml:space="preserve"> </w:t>
      </w:r>
      <w:r w:rsidRPr="00BF1FE2">
        <w:rPr>
          <w:rFonts w:ascii="Bookman Old Style" w:hAnsi="Bookman Old Style" w:cs="Bookman Old Style"/>
          <w:color w:val="000000" w:themeColor="text1"/>
        </w:rPr>
        <w:t>dan</w:t>
      </w:r>
    </w:p>
    <w:p w14:paraId="3B6E90D0" w14:textId="77777777" w:rsidR="008930F4" w:rsidRPr="00BF1FE2" w:rsidRDefault="008930F4" w:rsidP="00D434C9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.</w:t>
      </w:r>
    </w:p>
    <w:p w14:paraId="1BB65E8C" w14:textId="77777777" w:rsidR="008930F4" w:rsidRPr="00BF1FE2" w:rsidRDefault="008930F4" w:rsidP="008930F4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 w:themeColor="text1"/>
        </w:rPr>
      </w:pPr>
    </w:p>
    <w:p w14:paraId="3E55D250" w14:textId="77777777" w:rsidR="008930F4" w:rsidRPr="00BF1FE2" w:rsidRDefault="0012521F" w:rsidP="0012521F">
      <w:pPr>
        <w:pStyle w:val="ListParagraph"/>
        <w:tabs>
          <w:tab w:val="left" w:pos="1440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Bookman Old Style"/>
          <w:color w:val="000000" w:themeColor="text1"/>
        </w:rPr>
        <w:t xml:space="preserve">2.3 </w:t>
      </w:r>
      <w:r>
        <w:rPr>
          <w:rFonts w:ascii="Bookman Old Style" w:hAnsi="Bookman Old Style" w:cs="Bookman Old Style"/>
          <w:color w:val="000000" w:themeColor="text1"/>
        </w:rPr>
        <w:tab/>
      </w:r>
      <w:proofErr w:type="spellStart"/>
      <w:r w:rsidR="008930F4" w:rsidRPr="00BF1FE2">
        <w:rPr>
          <w:rFonts w:ascii="Bookman Old Style" w:hAnsi="Bookman Old Style" w:cs="Bookman Old Style"/>
          <w:color w:val="000000" w:themeColor="text1"/>
        </w:rPr>
        <w:t>Kelompok</w:t>
      </w:r>
      <w:proofErr w:type="spellEnd"/>
      <w:r w:rsidR="008930F4" w:rsidRPr="00BF1FE2">
        <w:rPr>
          <w:rFonts w:ascii="Bookman Old Style" w:hAnsi="Bookman Old Style" w:cs="Bookman Old Style"/>
          <w:color w:val="000000" w:themeColor="text1"/>
        </w:rPr>
        <w:t xml:space="preserve"> Sub-</w:t>
      </w:r>
      <w:proofErr w:type="spellStart"/>
      <w:r w:rsidR="008930F4" w:rsidRPr="00BF1FE2">
        <w:rPr>
          <w:rFonts w:ascii="Bookman Old Style" w:hAnsi="Bookman Old Style" w:cs="Bookman Old Style"/>
          <w:color w:val="000000" w:themeColor="text1"/>
        </w:rPr>
        <w:t>substansi</w:t>
      </w:r>
      <w:proofErr w:type="spellEnd"/>
      <w:r w:rsidR="008930F4"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Bookman Old Style"/>
          <w:color w:val="000000" w:themeColor="text1"/>
        </w:rPr>
        <w:t>Karanti</w:t>
      </w:r>
      <w:r w:rsidR="00A07A40">
        <w:rPr>
          <w:rFonts w:ascii="Bookman Old Style" w:hAnsi="Bookman Old Style" w:cs="Bookman Old Style"/>
          <w:color w:val="000000" w:themeColor="text1"/>
        </w:rPr>
        <w:t>na</w:t>
      </w:r>
      <w:proofErr w:type="spellEnd"/>
      <w:r w:rsidR="00A07A4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="00A07A4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="00A07A4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A07A40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="00A07A4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A07A40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="00A07A40">
        <w:rPr>
          <w:rFonts w:ascii="Bookman Old Style" w:hAnsi="Bookman Old Style" w:cs="Bookman Old Style"/>
          <w:color w:val="000000" w:themeColor="text1"/>
        </w:rPr>
        <w:t xml:space="preserve"> </w:t>
      </w:r>
      <w:r w:rsidR="008930F4" w:rsidRPr="00BF1FE2">
        <w:rPr>
          <w:rFonts w:ascii="Bookman Old Style" w:hAnsi="Bookman Old Style" w:cs="Bookman Old Style"/>
          <w:color w:val="000000" w:themeColor="text1"/>
        </w:rPr>
        <w:t>Ikan</w:t>
      </w:r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Bookman Old Style"/>
          <w:color w:val="000000" w:themeColor="text1"/>
        </w:rPr>
        <w:t>karantina</w:t>
      </w:r>
      <w:proofErr w:type="spellEnd"/>
      <w:r w:rsidR="008930F4"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="008930F4"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="008930F4"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="008930F4"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8930F4"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="008930F4" w:rsidRPr="00BF1FE2">
        <w:rPr>
          <w:rFonts w:ascii="Bookman Old Style" w:hAnsi="Bookman Old Style" w:cs="Bookman Old Style"/>
          <w:color w:val="000000" w:themeColor="text1"/>
        </w:rPr>
        <w:t xml:space="preserve"> ikan.</w:t>
      </w:r>
    </w:p>
    <w:p w14:paraId="7D721C67" w14:textId="77777777" w:rsidR="008930F4" w:rsidRPr="008A0850" w:rsidRDefault="008930F4" w:rsidP="0012521F">
      <w:pPr>
        <w:pStyle w:val="ListParagraph"/>
        <w:tabs>
          <w:tab w:val="left" w:pos="1134"/>
          <w:tab w:val="left" w:pos="1440"/>
        </w:tabs>
        <w:autoSpaceDE w:val="0"/>
        <w:autoSpaceDN w:val="0"/>
        <w:adjustRightInd w:val="0"/>
        <w:ind w:left="1134" w:hanging="567"/>
        <w:jc w:val="both"/>
        <w:rPr>
          <w:rFonts w:ascii="Bookman Old Style" w:hAnsi="Bookman Old Style" w:cs="Bookman Old Style"/>
          <w:color w:val="000000" w:themeColor="text1"/>
          <w:sz w:val="10"/>
        </w:rPr>
      </w:pPr>
    </w:p>
    <w:p w14:paraId="1DB8975A" w14:textId="77777777" w:rsidR="008930F4" w:rsidRPr="00BF1FE2" w:rsidRDefault="008930F4" w:rsidP="0012521F">
      <w:pPr>
        <w:pStyle w:val="ListParagraph"/>
        <w:tabs>
          <w:tab w:val="left" w:pos="1418"/>
        </w:tabs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Karantina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menyelenggarakan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:</w:t>
      </w:r>
    </w:p>
    <w:p w14:paraId="4D931BF4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karantina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</w:t>
      </w:r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1FA44BB1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karantina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</w:t>
      </w:r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7CF875ED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pembenihan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karantina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62D100E1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hama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penyakit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ikan;</w:t>
      </w:r>
    </w:p>
    <w:p w14:paraId="071B9447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budidaya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481427C8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perlindungan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laboratorium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kesehatan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ikan;</w:t>
      </w:r>
    </w:p>
    <w:p w14:paraId="48470224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penyediaan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benih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r w:rsidRPr="00BF1FE2">
        <w:rPr>
          <w:color w:val="000000" w:themeColor="text1"/>
        </w:rPr>
        <w:t xml:space="preserve"> </w:t>
      </w:r>
      <w:r w:rsidRPr="00BF1FE2">
        <w:rPr>
          <w:rFonts w:ascii="Bookman Old Style" w:hAnsi="Bookman Old Style" w:cs="Bookman Old Style"/>
          <w:color w:val="000000" w:themeColor="text1"/>
        </w:rPr>
        <w:t xml:space="preserve">ikan,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calon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induk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induk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bermutu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6729FACA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pelestarian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calon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induk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induk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, dan/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atau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benih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</w:t>
      </w:r>
    </w:p>
    <w:p w14:paraId="5086FDCF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air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lahan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pembudidayaan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ikan;</w:t>
      </w:r>
    </w:p>
    <w:p w14:paraId="65C3D3A6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kesehatan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249B8543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mutu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pakan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obat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digunakan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pembudi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</w:t>
      </w:r>
    </w:p>
    <w:p w14:paraId="7D541BC6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koordinasi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karantina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</w:t>
      </w:r>
      <w:r w:rsidRPr="00BF1FE2">
        <w:rPr>
          <w:rFonts w:ascii="Bookman Old Style" w:hAnsi="Bookman Old Style"/>
          <w:color w:val="000000" w:themeColor="text1"/>
        </w:rPr>
        <w:t>;</w:t>
      </w:r>
    </w:p>
    <w:p w14:paraId="1EBA833A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karantina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ikan;dan</w:t>
      </w:r>
      <w:proofErr w:type="spellEnd"/>
    </w:p>
    <w:p w14:paraId="74490B21" w14:textId="77777777" w:rsidR="008930F4" w:rsidRPr="00BF1FE2" w:rsidRDefault="008930F4" w:rsidP="00D434C9">
      <w:pPr>
        <w:pStyle w:val="ListParagraph"/>
        <w:numPr>
          <w:ilvl w:val="0"/>
          <w:numId w:val="13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Arial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.</w:t>
      </w:r>
    </w:p>
    <w:p w14:paraId="313CE0A2" w14:textId="77777777" w:rsidR="008930F4" w:rsidRPr="00BF1FE2" w:rsidRDefault="008930F4" w:rsidP="008930F4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</w:rPr>
      </w:pPr>
    </w:p>
    <w:p w14:paraId="07827335" w14:textId="77777777" w:rsidR="008930F4" w:rsidRDefault="008930F4" w:rsidP="008930F4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</w:rPr>
      </w:pPr>
    </w:p>
    <w:p w14:paraId="328A6F41" w14:textId="77777777" w:rsidR="008930F4" w:rsidRPr="007F3555" w:rsidRDefault="008930F4" w:rsidP="007F3555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r w:rsidRPr="007F3555">
        <w:rPr>
          <w:rFonts w:ascii="Bookman Old Style" w:hAnsi="Bookman Old Style" w:cs="Tahoma,Bold"/>
          <w:b/>
          <w:bCs/>
          <w:color w:val="000000" w:themeColor="text1"/>
        </w:rPr>
        <w:t>3.</w:t>
      </w:r>
      <w:r w:rsidRPr="007F3555">
        <w:rPr>
          <w:rFonts w:ascii="Bookman Old Style" w:hAnsi="Bookman Old Style" w:cs="Tahoma,Bold"/>
          <w:b/>
          <w:bCs/>
          <w:color w:val="000000" w:themeColor="text1"/>
        </w:rPr>
        <w:tab/>
      </w:r>
      <w:proofErr w:type="spellStart"/>
      <w:r w:rsidRPr="007F3555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7F3555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7F3555">
        <w:rPr>
          <w:rFonts w:ascii="Bookman Old Style" w:hAnsi="Bookman Old Style" w:cs="Tahoma,Bold"/>
          <w:b/>
          <w:bCs/>
          <w:color w:val="000000" w:themeColor="text1"/>
        </w:rPr>
        <w:t>Perikanan</w:t>
      </w:r>
      <w:proofErr w:type="spellEnd"/>
      <w:r w:rsidRPr="007F3555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7F3555">
        <w:rPr>
          <w:rFonts w:ascii="Bookman Old Style" w:hAnsi="Bookman Old Style" w:cs="Tahoma,Bold"/>
          <w:b/>
          <w:bCs/>
          <w:color w:val="000000" w:themeColor="text1"/>
        </w:rPr>
        <w:t>Tangkap</w:t>
      </w:r>
      <w:proofErr w:type="spellEnd"/>
      <w:r w:rsidRPr="007F3555">
        <w:rPr>
          <w:rFonts w:ascii="Bookman Old Style" w:hAnsi="Bookman Old Style" w:cs="Tahoma,Bold"/>
          <w:b/>
          <w:bCs/>
          <w:color w:val="000000" w:themeColor="text1"/>
        </w:rPr>
        <w:t xml:space="preserve"> dan </w:t>
      </w:r>
      <w:proofErr w:type="spellStart"/>
      <w:r w:rsidRPr="007F3555">
        <w:rPr>
          <w:rFonts w:ascii="Bookman Old Style" w:hAnsi="Bookman Old Style" w:cs="Tahoma,Bold"/>
          <w:b/>
          <w:bCs/>
          <w:color w:val="000000" w:themeColor="text1"/>
        </w:rPr>
        <w:t>Pesisir</w:t>
      </w:r>
      <w:proofErr w:type="spellEnd"/>
    </w:p>
    <w:p w14:paraId="03DAD088" w14:textId="77777777" w:rsidR="008930F4" w:rsidRPr="00BF1FE2" w:rsidRDefault="008930F4" w:rsidP="008930F4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4"/>
        </w:rPr>
      </w:pPr>
    </w:p>
    <w:p w14:paraId="7C7EA28E" w14:textId="77777777" w:rsidR="008930F4" w:rsidRPr="00BF1FE2" w:rsidRDefault="008930F4" w:rsidP="007F3555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Tangkap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Pesisir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212F27C9" w14:textId="77777777" w:rsidR="008930F4" w:rsidRDefault="008930F4" w:rsidP="001F5A4C">
      <w:pPr>
        <w:pStyle w:val="BodyTextIndent2"/>
        <w:tabs>
          <w:tab w:val="left" w:pos="709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BF1FE2">
        <w:rPr>
          <w:rFonts w:ascii="Bookman Old Style" w:hAnsi="Bookman Old Style"/>
          <w:color w:val="000000" w:themeColor="text1"/>
          <w:sz w:val="24"/>
          <w:szCs w:val="24"/>
        </w:rPr>
        <w:t>3.1</w:t>
      </w:r>
      <w:r w:rsidRPr="00BF1FE2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Produksi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Perikanan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Tangkap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peningkatan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produksi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tangkap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291609C9" w14:textId="77777777" w:rsidR="00E727E5" w:rsidRPr="00E727E5" w:rsidRDefault="00E727E5" w:rsidP="001F5A4C">
      <w:pPr>
        <w:pStyle w:val="BodyTextIndent2"/>
        <w:tabs>
          <w:tab w:val="left" w:pos="709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2"/>
          <w:szCs w:val="24"/>
        </w:rPr>
      </w:pPr>
    </w:p>
    <w:p w14:paraId="4D822D99" w14:textId="77777777" w:rsidR="008930F4" w:rsidRPr="00BF1FE2" w:rsidRDefault="00E727E5" w:rsidP="00AD24D4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="008930F4"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Sub-</w:t>
      </w:r>
      <w:proofErr w:type="spellStart"/>
      <w:r w:rsidR="008930F4"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="008930F4"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8930F4"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Produksi</w:t>
      </w:r>
      <w:proofErr w:type="spellEnd"/>
      <w:r w:rsidR="008930F4"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8930F4"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Perikanan</w:t>
      </w:r>
      <w:proofErr w:type="spellEnd"/>
      <w:r w:rsidR="008930F4"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8930F4"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Tangkap</w:t>
      </w:r>
      <w:proofErr w:type="spellEnd"/>
      <w:r w:rsidR="008930F4" w:rsidRPr="00BF1FE2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, menyelenggarakan </w:t>
      </w:r>
      <w:proofErr w:type="gramStart"/>
      <w:r w:rsidR="008930F4" w:rsidRPr="00BF1FE2">
        <w:rPr>
          <w:rFonts w:ascii="Bookman Old Style" w:hAnsi="Bookman Old Style"/>
          <w:color w:val="000000" w:themeColor="text1"/>
          <w:sz w:val="24"/>
          <w:szCs w:val="24"/>
          <w:lang w:val="id-ID"/>
        </w:rPr>
        <w:t>fungsi</w:t>
      </w:r>
      <w:r w:rsidR="008930F4"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 w:rsidR="008930F4"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161C2EA9" w14:textId="77777777" w:rsidR="008930F4" w:rsidRPr="00BF1FE2" w:rsidRDefault="008930F4" w:rsidP="00D434C9">
      <w:pPr>
        <w:pStyle w:val="ListParagraph"/>
        <w:numPr>
          <w:ilvl w:val="0"/>
          <w:numId w:val="1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peningkatan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tangkap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5236C855" w14:textId="77777777" w:rsidR="008930F4" w:rsidRPr="00BF1FE2" w:rsidRDefault="008930F4" w:rsidP="00D434C9">
      <w:pPr>
        <w:pStyle w:val="ListParagraph"/>
        <w:numPr>
          <w:ilvl w:val="0"/>
          <w:numId w:val="1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peningkatan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tangkap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1AB054E6" w14:textId="77777777" w:rsidR="008930F4" w:rsidRPr="00BF1FE2" w:rsidRDefault="008930F4" w:rsidP="00D434C9">
      <w:pPr>
        <w:pStyle w:val="ListParagraph"/>
        <w:numPr>
          <w:ilvl w:val="0"/>
          <w:numId w:val="1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pemanfaatan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sumberdaya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ikan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dalam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wilayah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perairan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kewenangan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kabupaten</w:t>
      </w:r>
      <w:proofErr w:type="spellEnd"/>
    </w:p>
    <w:p w14:paraId="79B5C43B" w14:textId="77777777" w:rsidR="008930F4" w:rsidRPr="00BF1FE2" w:rsidRDefault="008930F4" w:rsidP="00D434C9">
      <w:pPr>
        <w:pStyle w:val="ListParagraph"/>
        <w:numPr>
          <w:ilvl w:val="0"/>
          <w:numId w:val="1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estimasi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stok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ikan di wilayah 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perairan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kewenangan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kabupaten</w:t>
      </w:r>
      <w:proofErr w:type="spellEnd"/>
    </w:p>
    <w:p w14:paraId="4D3612FA" w14:textId="77777777" w:rsidR="008930F4" w:rsidRPr="00BF1FE2" w:rsidRDefault="008930F4" w:rsidP="00D434C9">
      <w:pPr>
        <w:pStyle w:val="ListParagraph"/>
        <w:numPr>
          <w:ilvl w:val="0"/>
          <w:numId w:val="1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pembuatan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penyebarluasan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peta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pola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migrasi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penyebaran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ikan di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perairan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wilayah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kewenangan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kabupaten</w:t>
      </w:r>
      <w:proofErr w:type="spellEnd"/>
    </w:p>
    <w:p w14:paraId="2E82F14A" w14:textId="77777777" w:rsidR="008930F4" w:rsidRPr="00BF1FE2" w:rsidRDefault="008930F4" w:rsidP="00D434C9">
      <w:pPr>
        <w:pStyle w:val="ListParagraph"/>
        <w:numPr>
          <w:ilvl w:val="0"/>
          <w:numId w:val="1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pembinaan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penangkapan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ikan; </w:t>
      </w:r>
    </w:p>
    <w:p w14:paraId="706F7002" w14:textId="77777777" w:rsidR="008930F4" w:rsidRPr="00BF1FE2" w:rsidRDefault="008930F4" w:rsidP="00D434C9">
      <w:pPr>
        <w:pStyle w:val="ListParagraph"/>
        <w:numPr>
          <w:ilvl w:val="0"/>
          <w:numId w:val="1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koordinasi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peningkatan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tangkap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7E28EB8B" w14:textId="77777777" w:rsidR="008930F4" w:rsidRPr="00BF1FE2" w:rsidRDefault="008930F4" w:rsidP="00D434C9">
      <w:pPr>
        <w:pStyle w:val="ListParagraph"/>
        <w:numPr>
          <w:ilvl w:val="0"/>
          <w:numId w:val="1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lastRenderedPageBreak/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peningkatan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produksi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tangkap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  <w:r w:rsidR="007A4518">
        <w:rPr>
          <w:rFonts w:ascii="Bookman Old Style" w:hAnsi="Bookman Old Style" w:cs="Bookman Old Style"/>
          <w:color w:val="000000" w:themeColor="text1"/>
        </w:rPr>
        <w:t xml:space="preserve"> </w:t>
      </w:r>
      <w:r w:rsidRPr="00BF1FE2">
        <w:rPr>
          <w:rFonts w:ascii="Bookman Old Style" w:hAnsi="Bookman Old Style" w:cs="Bookman Old Style"/>
          <w:color w:val="000000" w:themeColor="text1"/>
        </w:rPr>
        <w:t>dan</w:t>
      </w:r>
    </w:p>
    <w:p w14:paraId="02E12637" w14:textId="77777777" w:rsidR="008930F4" w:rsidRPr="00BF1FE2" w:rsidRDefault="008930F4" w:rsidP="00D434C9">
      <w:pPr>
        <w:pStyle w:val="ListParagraph"/>
        <w:numPr>
          <w:ilvl w:val="0"/>
          <w:numId w:val="13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.</w:t>
      </w:r>
    </w:p>
    <w:p w14:paraId="1283C30E" w14:textId="77777777" w:rsidR="008930F4" w:rsidRPr="00BF1FE2" w:rsidRDefault="008930F4" w:rsidP="008930F4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  <w:color w:val="000000" w:themeColor="text1"/>
        </w:rPr>
      </w:pPr>
    </w:p>
    <w:p w14:paraId="63DEB6F8" w14:textId="77777777" w:rsidR="008930F4" w:rsidRPr="005D4799" w:rsidRDefault="008930F4" w:rsidP="008930F4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2"/>
        </w:rPr>
      </w:pPr>
    </w:p>
    <w:p w14:paraId="721E327D" w14:textId="77777777" w:rsidR="008930F4" w:rsidRPr="00BF1FE2" w:rsidRDefault="008930F4" w:rsidP="00F35F72">
      <w:pPr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r w:rsidRPr="00BF1FE2">
        <w:rPr>
          <w:rFonts w:ascii="Bookman Old Style" w:hAnsi="Bookman Old Style" w:cs="Tahoma,Bold"/>
          <w:bCs/>
          <w:color w:val="000000" w:themeColor="text1"/>
        </w:rPr>
        <w:t>3.2</w:t>
      </w:r>
      <w:r w:rsidRPr="00BF1FE2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1FE2">
        <w:rPr>
          <w:rFonts w:ascii="Bookman Old Style" w:hAnsi="Bookman Old Style" w:cs="Bookman Old Style"/>
          <w:color w:val="000000" w:themeColor="text1"/>
        </w:rPr>
        <w:t xml:space="preserve">Sarana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Penangkapan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</w:t>
      </w:r>
      <w:r w:rsidRPr="00BF1FE2">
        <w:rPr>
          <w:rFonts w:ascii="Bookman Old Style" w:hAnsi="Bookman Old Style" w:cs="Bookman Old Style"/>
          <w:color w:val="000000" w:themeColor="text1"/>
        </w:rPr>
        <w:t>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penangkapan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.</w:t>
      </w:r>
    </w:p>
    <w:p w14:paraId="0B83E2EB" w14:textId="77777777" w:rsidR="008930F4" w:rsidRPr="00AD24D4" w:rsidRDefault="008930F4" w:rsidP="008930F4">
      <w:pPr>
        <w:autoSpaceDE w:val="0"/>
        <w:autoSpaceDN w:val="0"/>
        <w:adjustRightInd w:val="0"/>
        <w:spacing w:before="240"/>
        <w:ind w:left="1260" w:hanging="630"/>
        <w:contextualSpacing/>
        <w:jc w:val="both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5DA50E70" w14:textId="77777777" w:rsidR="008930F4" w:rsidRPr="00BF1FE2" w:rsidRDefault="008930F4" w:rsidP="00AD24D4">
      <w:pPr>
        <w:autoSpaceDE w:val="0"/>
        <w:autoSpaceDN w:val="0"/>
        <w:adjustRightInd w:val="0"/>
        <w:ind w:left="1418" w:firstLine="16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BF1FE2">
        <w:rPr>
          <w:rFonts w:ascii="Bookman Old Style" w:hAnsi="Bookman Old Style" w:cs="Bookman Old Style"/>
          <w:color w:val="000000" w:themeColor="text1"/>
        </w:rPr>
        <w:t xml:space="preserve">Sarana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Penangkapan</w:t>
      </w:r>
      <w:proofErr w:type="spellEnd"/>
      <w:r w:rsidRPr="00BF1FE2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BF1FE2">
        <w:rPr>
          <w:rFonts w:ascii="Bookman Old Style" w:hAnsi="Bookman Old Style"/>
          <w:color w:val="000000" w:themeColor="text1"/>
          <w:lang w:val="id-ID"/>
        </w:rPr>
        <w:t>fungsi</w:t>
      </w:r>
      <w:r w:rsidRPr="00BF1FE2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BF1FE2">
        <w:rPr>
          <w:rFonts w:ascii="Bookman Old Style" w:hAnsi="Bookman Old Style"/>
          <w:color w:val="000000" w:themeColor="text1"/>
        </w:rPr>
        <w:t xml:space="preserve"> </w:t>
      </w:r>
    </w:p>
    <w:p w14:paraId="2027B9F4" w14:textId="77777777" w:rsidR="008930F4" w:rsidRPr="00BF1FE2" w:rsidRDefault="008930F4" w:rsidP="00D434C9">
      <w:pPr>
        <w:pStyle w:val="ListParagraph"/>
        <w:numPr>
          <w:ilvl w:val="0"/>
          <w:numId w:val="1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</w:t>
      </w:r>
      <w:r w:rsidRPr="00BF1FE2">
        <w:rPr>
          <w:rFonts w:ascii="Bookman Old Style" w:hAnsi="Bookman Old Style" w:cs="Bookman Old Style"/>
          <w:color w:val="000000" w:themeColor="text1"/>
        </w:rPr>
        <w:t>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penangkapan</w:t>
      </w:r>
      <w:proofErr w:type="spellEnd"/>
      <w:r w:rsidR="00AD24D4">
        <w:rPr>
          <w:rFonts w:ascii="Bookman Old Style" w:hAnsi="Bookman Old Style" w:cs="Tahoma,Bold"/>
          <w:bCs/>
          <w:color w:val="000000" w:themeColor="text1"/>
        </w:rPr>
        <w:t>;</w:t>
      </w:r>
    </w:p>
    <w:p w14:paraId="2F158242" w14:textId="77777777" w:rsidR="008930F4" w:rsidRPr="00BF1FE2" w:rsidRDefault="008930F4" w:rsidP="00D434C9">
      <w:pPr>
        <w:pStyle w:val="ListParagraph"/>
        <w:numPr>
          <w:ilvl w:val="0"/>
          <w:numId w:val="1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</w:t>
      </w:r>
      <w:r w:rsidRPr="00BF1FE2">
        <w:rPr>
          <w:rFonts w:ascii="Bookman Old Style" w:hAnsi="Bookman Old Style" w:cs="Bookman Old Style"/>
          <w:color w:val="000000" w:themeColor="text1"/>
        </w:rPr>
        <w:t>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penangkapan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6732F5CA" w14:textId="77777777" w:rsidR="008930F4" w:rsidRPr="00BF1FE2" w:rsidRDefault="008930F4" w:rsidP="00D434C9">
      <w:pPr>
        <w:pStyle w:val="ListParagraph"/>
        <w:numPr>
          <w:ilvl w:val="0"/>
          <w:numId w:val="1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penggunaan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peralatan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bantu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penginderaan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jauh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untuk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penangkapan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ikan;</w:t>
      </w:r>
    </w:p>
    <w:p w14:paraId="290C4217" w14:textId="77777777" w:rsidR="008930F4" w:rsidRPr="00BF1FE2" w:rsidRDefault="008930F4" w:rsidP="00D434C9">
      <w:pPr>
        <w:pStyle w:val="ListParagraph"/>
        <w:numPr>
          <w:ilvl w:val="0"/>
          <w:numId w:val="1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Arial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fasilitasi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produktivitas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alat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tangkap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dan armada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kapal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penangkap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ikan;</w:t>
      </w:r>
    </w:p>
    <w:p w14:paraId="565041EC" w14:textId="77777777" w:rsidR="008930F4" w:rsidRPr="00BF1FE2" w:rsidRDefault="008930F4" w:rsidP="00D434C9">
      <w:pPr>
        <w:pStyle w:val="ListParagraph"/>
        <w:numPr>
          <w:ilvl w:val="0"/>
          <w:numId w:val="1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pendaftaran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kapal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alat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penangkapan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 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sesuai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kewenangan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daerah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5FFDE535" w14:textId="77777777" w:rsidR="008930F4" w:rsidRPr="00BF1FE2" w:rsidRDefault="008930F4" w:rsidP="00D434C9">
      <w:pPr>
        <w:pStyle w:val="ListParagraph"/>
        <w:numPr>
          <w:ilvl w:val="0"/>
          <w:numId w:val="1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rekomendasi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ijin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alat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penangkapan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ikan;</w:t>
      </w:r>
    </w:p>
    <w:p w14:paraId="2A4F005E" w14:textId="77777777" w:rsidR="008930F4" w:rsidRPr="00BF1FE2" w:rsidRDefault="008930F4" w:rsidP="00D434C9">
      <w:pPr>
        <w:pStyle w:val="ListParagraph"/>
        <w:numPr>
          <w:ilvl w:val="0"/>
          <w:numId w:val="1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pemanfaatan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tempat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pelelangan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ikan;</w:t>
      </w:r>
    </w:p>
    <w:p w14:paraId="33CDCF05" w14:textId="77777777" w:rsidR="008930F4" w:rsidRPr="00BF1FE2" w:rsidRDefault="008930F4" w:rsidP="00D434C9">
      <w:pPr>
        <w:pStyle w:val="ListParagraph"/>
        <w:numPr>
          <w:ilvl w:val="0"/>
          <w:numId w:val="1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Segoe UI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pemeriksaan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fisik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kapal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berukuran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sampai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5 GT;</w:t>
      </w:r>
    </w:p>
    <w:p w14:paraId="798BC77B" w14:textId="77777777" w:rsidR="008930F4" w:rsidRPr="00BF1FE2" w:rsidRDefault="008930F4" w:rsidP="00D434C9">
      <w:pPr>
        <w:pStyle w:val="ListParagraph"/>
        <w:numPr>
          <w:ilvl w:val="0"/>
          <w:numId w:val="1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pelabuhan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tempat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pelelangan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ikan;</w:t>
      </w:r>
    </w:p>
    <w:p w14:paraId="0270C3A1" w14:textId="77777777" w:rsidR="008930F4" w:rsidRPr="00BF1FE2" w:rsidRDefault="008930F4" w:rsidP="00D434C9">
      <w:pPr>
        <w:pStyle w:val="ListParagraph"/>
        <w:numPr>
          <w:ilvl w:val="0"/>
          <w:numId w:val="1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koordinasi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</w:t>
      </w:r>
      <w:r w:rsidRPr="00BF1FE2">
        <w:rPr>
          <w:rFonts w:ascii="Bookman Old Style" w:hAnsi="Bookman Old Style" w:cs="Bookman Old Style"/>
          <w:color w:val="000000" w:themeColor="text1"/>
        </w:rPr>
        <w:t>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penangkapan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3B0DBA66" w14:textId="77777777" w:rsidR="008930F4" w:rsidRPr="00BF1FE2" w:rsidRDefault="008930F4" w:rsidP="00D434C9">
      <w:pPr>
        <w:pStyle w:val="ListParagraph"/>
        <w:numPr>
          <w:ilvl w:val="0"/>
          <w:numId w:val="1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</w:t>
      </w:r>
      <w:r w:rsidRPr="00BF1FE2">
        <w:rPr>
          <w:rFonts w:ascii="Bookman Old Style" w:hAnsi="Bookman Old Style" w:cs="Bookman Old Style"/>
          <w:color w:val="000000" w:themeColor="text1"/>
        </w:rPr>
        <w:t>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penangkapan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  <w:r w:rsidR="005D4799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BF1FE2">
        <w:rPr>
          <w:rFonts w:ascii="Bookman Old Style" w:hAnsi="Bookman Old Style" w:cs="Tahoma,Bold"/>
          <w:bCs/>
          <w:color w:val="000000" w:themeColor="text1"/>
        </w:rPr>
        <w:t>dan</w:t>
      </w:r>
    </w:p>
    <w:p w14:paraId="18B4BCC4" w14:textId="77777777" w:rsidR="008930F4" w:rsidRPr="00BF1FE2" w:rsidRDefault="008930F4" w:rsidP="00D434C9">
      <w:pPr>
        <w:pStyle w:val="ListParagraph"/>
        <w:numPr>
          <w:ilvl w:val="0"/>
          <w:numId w:val="13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1FE2">
        <w:rPr>
          <w:rFonts w:ascii="Bookman Old Style" w:hAnsi="Bookman Old Style"/>
          <w:color w:val="000000" w:themeColor="text1"/>
        </w:rPr>
        <w:t>.</w:t>
      </w:r>
    </w:p>
    <w:p w14:paraId="68BA7049" w14:textId="77777777" w:rsidR="008930F4" w:rsidRPr="00BF1FE2" w:rsidRDefault="008930F4" w:rsidP="008930F4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/>
          <w:color w:val="000000" w:themeColor="text1"/>
        </w:rPr>
      </w:pPr>
    </w:p>
    <w:p w14:paraId="53728C7E" w14:textId="77777777" w:rsidR="008930F4" w:rsidRPr="00BF1FE2" w:rsidRDefault="008930F4" w:rsidP="003E5BEA">
      <w:pPr>
        <w:tabs>
          <w:tab w:val="left" w:pos="630"/>
          <w:tab w:val="left" w:pos="1418"/>
          <w:tab w:val="left" w:pos="2880"/>
        </w:tabs>
        <w:ind w:left="1418" w:hanging="518"/>
        <w:jc w:val="both"/>
        <w:rPr>
          <w:rFonts w:ascii="Bookman Old Style" w:hAnsi="Bookman Old Style"/>
          <w:color w:val="000000" w:themeColor="text1"/>
        </w:rPr>
      </w:pPr>
      <w:r w:rsidRPr="00BF1FE2">
        <w:rPr>
          <w:rFonts w:ascii="Bookman Old Style" w:hAnsi="Bookman Old Style"/>
          <w:color w:val="000000" w:themeColor="text1"/>
        </w:rPr>
        <w:t>3.3</w:t>
      </w:r>
      <w:r w:rsidRPr="00BF1FE2">
        <w:rPr>
          <w:rFonts w:ascii="Bookman Old Style" w:hAnsi="Bookman Old Style"/>
          <w:color w:val="000000" w:themeColor="text1"/>
        </w:rPr>
        <w:tab/>
      </w:r>
      <w:proofErr w:type="spellStart"/>
      <w:r w:rsidRPr="00BF1FE2">
        <w:rPr>
          <w:rFonts w:ascii="Bookman Old Style" w:hAnsi="Bookman Old Style"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314C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="002314C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2314C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="002314C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2314C3">
        <w:rPr>
          <w:rFonts w:ascii="Bookman Old Style" w:hAnsi="Bookman Old Style" w:cs="Bookman Old Style"/>
          <w:color w:val="000000" w:themeColor="text1"/>
        </w:rPr>
        <w:t>Pesisir</w:t>
      </w:r>
      <w:proofErr w:type="spellEnd"/>
      <w:r w:rsidR="002314C3">
        <w:rPr>
          <w:rFonts w:ascii="Bookman Old Style" w:hAnsi="Bookman Old Style" w:cs="Bookman Old Style"/>
          <w:color w:val="000000" w:themeColor="text1"/>
        </w:rPr>
        <w:t xml:space="preserve"> d</w:t>
      </w:r>
      <w:r w:rsidRPr="00BF1FE2">
        <w:rPr>
          <w:rFonts w:ascii="Bookman Old Style" w:hAnsi="Bookman Old Style" w:cs="Bookman Old Style"/>
          <w:color w:val="000000" w:themeColor="text1"/>
        </w:rPr>
        <w:t xml:space="preserve">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Pulau-Pulau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Kecil</w:t>
      </w:r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pesisir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pulau-pulau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kecil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.</w:t>
      </w:r>
    </w:p>
    <w:p w14:paraId="6C848DCB" w14:textId="77777777" w:rsidR="008930F4" w:rsidRPr="00BF1FE2" w:rsidRDefault="008930F4" w:rsidP="008930F4">
      <w:pPr>
        <w:pStyle w:val="ListParagraph"/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3440A4A6" w14:textId="77777777" w:rsidR="008930F4" w:rsidRPr="00BF1FE2" w:rsidRDefault="008930F4" w:rsidP="00626D50">
      <w:pPr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Pr="00BF1FE2">
        <w:rPr>
          <w:rFonts w:ascii="Bookman Old Style" w:hAnsi="Bookman Old Style"/>
          <w:color w:val="000000" w:themeColor="text1"/>
          <w:lang w:val="en-US"/>
        </w:rPr>
        <w:t xml:space="preserve"> Sub-</w:t>
      </w:r>
      <w:proofErr w:type="spellStart"/>
      <w:r w:rsidRPr="00BF1FE2">
        <w:rPr>
          <w:rFonts w:ascii="Bookman Old Style" w:hAnsi="Bookman Old Style"/>
          <w:color w:val="000000" w:themeColor="text1"/>
          <w:lang w:val="en-US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2314C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="002314C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2314C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="002314C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2314C3">
        <w:rPr>
          <w:rFonts w:ascii="Bookman Old Style" w:hAnsi="Bookman Old Style" w:cs="Bookman Old Style"/>
          <w:color w:val="000000" w:themeColor="text1"/>
        </w:rPr>
        <w:t>Pesisir</w:t>
      </w:r>
      <w:proofErr w:type="spellEnd"/>
      <w:r w:rsidR="002314C3">
        <w:rPr>
          <w:rFonts w:ascii="Bookman Old Style" w:hAnsi="Bookman Old Style" w:cs="Bookman Old Style"/>
          <w:color w:val="000000" w:themeColor="text1"/>
        </w:rPr>
        <w:t xml:space="preserve"> d</w:t>
      </w:r>
      <w:r w:rsidRPr="00BF1FE2">
        <w:rPr>
          <w:rFonts w:ascii="Bookman Old Style" w:hAnsi="Bookman Old Style" w:cs="Bookman Old Style"/>
          <w:color w:val="000000" w:themeColor="text1"/>
        </w:rPr>
        <w:t xml:space="preserve">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Pulau-Pulau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Kecil</w:t>
      </w:r>
      <w:r w:rsidRPr="00BF1FE2">
        <w:rPr>
          <w:rFonts w:ascii="Bookman Old Style" w:hAnsi="Bookman Old Style"/>
          <w:color w:val="000000" w:themeColor="text1"/>
          <w:lang w:val="id-ID"/>
        </w:rPr>
        <w:t xml:space="preserve"> menyelenggarakan fungsi</w:t>
      </w:r>
      <w:r w:rsidRPr="00BF1FE2">
        <w:rPr>
          <w:rFonts w:ascii="Bookman Old Style" w:hAnsi="Bookman Old Style"/>
          <w:color w:val="000000" w:themeColor="text1"/>
        </w:rPr>
        <w:t xml:space="preserve">: </w:t>
      </w:r>
    </w:p>
    <w:p w14:paraId="2EF9508B" w14:textId="77777777" w:rsidR="008930F4" w:rsidRPr="00BF1FE2" w:rsidRDefault="008930F4" w:rsidP="00D434C9">
      <w:pPr>
        <w:pStyle w:val="ListParagraph"/>
        <w:numPr>
          <w:ilvl w:val="0"/>
          <w:numId w:val="1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pesisir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pulau-pulau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kecil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2D93AEFA" w14:textId="77777777" w:rsidR="008930F4" w:rsidRPr="00BF1FE2" w:rsidRDefault="008930F4" w:rsidP="00D434C9">
      <w:pPr>
        <w:pStyle w:val="ListParagraph"/>
        <w:numPr>
          <w:ilvl w:val="0"/>
          <w:numId w:val="1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pesisir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pulau-pulau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kecil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15AC756E" w14:textId="77777777" w:rsidR="008930F4" w:rsidRPr="00BF1FE2" w:rsidRDefault="008930F4" w:rsidP="00D434C9">
      <w:pPr>
        <w:pStyle w:val="ListParagraph"/>
        <w:numPr>
          <w:ilvl w:val="0"/>
          <w:numId w:val="1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Segoe UI"/>
          <w:color w:val="000000" w:themeColor="text1"/>
        </w:rPr>
      </w:pP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pengendalian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rehabilitasi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kawasan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pesisir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dan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pulau-pulau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kecil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dalam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rangka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menjaga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daya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dukung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lingkungan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;</w:t>
      </w:r>
    </w:p>
    <w:p w14:paraId="1421B0D0" w14:textId="77777777" w:rsidR="008930F4" w:rsidRPr="00BF1FE2" w:rsidRDefault="008930F4" w:rsidP="00D434C9">
      <w:pPr>
        <w:pStyle w:val="ListParagraph"/>
        <w:numPr>
          <w:ilvl w:val="0"/>
          <w:numId w:val="1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Segoe UI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tata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kelola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pemanfaatan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ikan;</w:t>
      </w:r>
    </w:p>
    <w:p w14:paraId="6B88E9B6" w14:textId="77777777" w:rsidR="008930F4" w:rsidRPr="00BF1FE2" w:rsidRDefault="008930F4" w:rsidP="00D434C9">
      <w:pPr>
        <w:pStyle w:val="ListParagraph"/>
        <w:numPr>
          <w:ilvl w:val="0"/>
          <w:numId w:val="1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Segoe UI"/>
          <w:color w:val="000000" w:themeColor="text1"/>
        </w:rPr>
      </w:pP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pengendalian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pembinaan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masyarakat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pesisir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dan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pulau-pulau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kecil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dalam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pelestarian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sumberdaya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>;</w:t>
      </w:r>
    </w:p>
    <w:p w14:paraId="7E7AD643" w14:textId="77777777" w:rsidR="008930F4" w:rsidRPr="00BF1FE2" w:rsidRDefault="008930F4" w:rsidP="00D434C9">
      <w:pPr>
        <w:pStyle w:val="ListParagraph"/>
        <w:numPr>
          <w:ilvl w:val="0"/>
          <w:numId w:val="1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Segoe UI"/>
          <w:color w:val="000000" w:themeColor="text1"/>
        </w:rPr>
      </w:pP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pengendalian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fasiltiasi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mitigasi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bencana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dan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kerusakan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lingkungan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pesisir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di wilayah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perairan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kewenangan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kabupaten</w:t>
      </w:r>
      <w:proofErr w:type="spellEnd"/>
      <w:r w:rsidRPr="00BF1FE2">
        <w:rPr>
          <w:rFonts w:ascii="Bookman Old Style" w:hAnsi="Bookman Old Style" w:cs="Segoe UI"/>
          <w:color w:val="000000" w:themeColor="text1"/>
          <w:shd w:val="clear" w:color="auto" w:fill="FFFFFF"/>
        </w:rPr>
        <w:t>;</w:t>
      </w:r>
    </w:p>
    <w:p w14:paraId="497ABEF3" w14:textId="77777777" w:rsidR="008930F4" w:rsidRPr="00BF1FE2" w:rsidRDefault="008930F4" w:rsidP="00D434C9">
      <w:pPr>
        <w:pStyle w:val="ListParagraph"/>
        <w:numPr>
          <w:ilvl w:val="0"/>
          <w:numId w:val="1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koordinasi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pesisir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pulau-pulau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kecil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04FC5ECD" w14:textId="77777777" w:rsidR="008930F4" w:rsidRPr="00BF1FE2" w:rsidRDefault="008930F4" w:rsidP="00D434C9">
      <w:pPr>
        <w:pStyle w:val="ListParagraph"/>
        <w:numPr>
          <w:ilvl w:val="0"/>
          <w:numId w:val="1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pesisir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pulau-pulau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kecil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  <w:r w:rsidR="00117F4A">
        <w:rPr>
          <w:rFonts w:ascii="Bookman Old Style" w:hAnsi="Bookman Old Style" w:cs="Bookman Old Style"/>
          <w:color w:val="000000" w:themeColor="text1"/>
        </w:rPr>
        <w:t xml:space="preserve"> </w:t>
      </w:r>
      <w:r w:rsidRPr="00BF1FE2">
        <w:rPr>
          <w:rFonts w:ascii="Bookman Old Style" w:hAnsi="Bookman Old Style" w:cs="Bookman Old Style"/>
          <w:color w:val="000000" w:themeColor="text1"/>
        </w:rPr>
        <w:t>dan</w:t>
      </w:r>
    </w:p>
    <w:p w14:paraId="60CD8EE0" w14:textId="77777777" w:rsidR="008930F4" w:rsidRPr="00BF1FE2" w:rsidRDefault="008930F4" w:rsidP="00D434C9">
      <w:pPr>
        <w:pStyle w:val="ListParagraph"/>
        <w:numPr>
          <w:ilvl w:val="0"/>
          <w:numId w:val="13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.</w:t>
      </w:r>
    </w:p>
    <w:p w14:paraId="48EF0E40" w14:textId="77777777" w:rsidR="008930F4" w:rsidRPr="00626D50" w:rsidRDefault="008930F4" w:rsidP="008930F4">
      <w:pPr>
        <w:tabs>
          <w:tab w:val="left" w:pos="630"/>
          <w:tab w:val="left" w:pos="720"/>
          <w:tab w:val="left" w:pos="1260"/>
          <w:tab w:val="left" w:pos="1800"/>
          <w:tab w:val="left" w:pos="2340"/>
        </w:tabs>
        <w:spacing w:after="240" w:line="259" w:lineRule="auto"/>
        <w:jc w:val="both"/>
        <w:rPr>
          <w:rFonts w:ascii="Bookman Old Style" w:hAnsi="Bookman Old Style" w:cs="Tahoma,Bold"/>
          <w:b/>
          <w:bCs/>
          <w:color w:val="000000" w:themeColor="text1"/>
          <w:sz w:val="10"/>
        </w:rPr>
      </w:pPr>
    </w:p>
    <w:p w14:paraId="16029627" w14:textId="77777777" w:rsidR="008930F4" w:rsidRPr="00127A20" w:rsidRDefault="008930F4" w:rsidP="00D434C9">
      <w:pPr>
        <w:pStyle w:val="ListParagraph"/>
        <w:numPr>
          <w:ilvl w:val="0"/>
          <w:numId w:val="137"/>
        </w:numPr>
        <w:tabs>
          <w:tab w:val="left" w:pos="360"/>
          <w:tab w:val="left" w:pos="900"/>
        </w:tabs>
        <w:autoSpaceDE w:val="0"/>
        <w:autoSpaceDN w:val="0"/>
        <w:adjustRightInd w:val="0"/>
        <w:ind w:hanging="18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proofErr w:type="spellStart"/>
      <w:r w:rsidRPr="00127A20">
        <w:rPr>
          <w:rFonts w:ascii="Bookman Old Style" w:hAnsi="Bookman Old Style" w:cs="Tahoma,Bold"/>
          <w:b/>
          <w:bCs/>
          <w:color w:val="000000" w:themeColor="text1"/>
        </w:rPr>
        <w:lastRenderedPageBreak/>
        <w:t>Bidang</w:t>
      </w:r>
      <w:proofErr w:type="spellEnd"/>
      <w:r w:rsidRPr="00127A20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Tahoma,Bold"/>
          <w:b/>
          <w:bCs/>
          <w:color w:val="000000" w:themeColor="text1"/>
        </w:rPr>
        <w:t>Pengolahan</w:t>
      </w:r>
      <w:proofErr w:type="spellEnd"/>
      <w:r w:rsidRPr="00127A20">
        <w:rPr>
          <w:rFonts w:ascii="Bookman Old Style" w:hAnsi="Bookman Old Style" w:cs="Tahoma,Bold"/>
          <w:b/>
          <w:bCs/>
          <w:color w:val="000000" w:themeColor="text1"/>
        </w:rPr>
        <w:t xml:space="preserve"> dan </w:t>
      </w:r>
      <w:proofErr w:type="spellStart"/>
      <w:r w:rsidRPr="00127A20">
        <w:rPr>
          <w:rFonts w:ascii="Bookman Old Style" w:hAnsi="Bookman Old Style" w:cs="Tahoma,Bold"/>
          <w:b/>
          <w:bCs/>
          <w:color w:val="000000" w:themeColor="text1"/>
        </w:rPr>
        <w:t>Pemasaran</w:t>
      </w:r>
      <w:proofErr w:type="spellEnd"/>
      <w:r w:rsidRPr="00127A20">
        <w:rPr>
          <w:rFonts w:ascii="Bookman Old Style" w:hAnsi="Bookman Old Style" w:cs="Tahoma,Bold"/>
          <w:b/>
          <w:bCs/>
          <w:color w:val="000000" w:themeColor="text1"/>
        </w:rPr>
        <w:t xml:space="preserve"> Hasil </w:t>
      </w:r>
      <w:proofErr w:type="spellStart"/>
      <w:r w:rsidRPr="00127A20">
        <w:rPr>
          <w:rFonts w:ascii="Bookman Old Style" w:hAnsi="Bookman Old Style" w:cs="Tahoma,Bold"/>
          <w:b/>
          <w:bCs/>
          <w:color w:val="000000" w:themeColor="text1"/>
        </w:rPr>
        <w:t>Perikanan</w:t>
      </w:r>
      <w:proofErr w:type="spellEnd"/>
    </w:p>
    <w:p w14:paraId="7C471508" w14:textId="77777777" w:rsidR="008930F4" w:rsidRPr="00127A20" w:rsidRDefault="008930F4" w:rsidP="008930F4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  <w:sz w:val="2"/>
        </w:rPr>
      </w:pPr>
      <w:r w:rsidRPr="00127A20">
        <w:rPr>
          <w:rFonts w:ascii="Bookman Old Style" w:hAnsi="Bookman Old Style" w:cs="Tahoma,Bold"/>
          <w:bCs/>
          <w:color w:val="000000" w:themeColor="text1"/>
        </w:rPr>
        <w:tab/>
      </w:r>
      <w:r w:rsidRPr="00127A20">
        <w:rPr>
          <w:rFonts w:ascii="Bookman Old Style" w:hAnsi="Bookman Old Style" w:cs="Tahoma,Bold"/>
          <w:bCs/>
          <w:color w:val="000000" w:themeColor="text1"/>
        </w:rPr>
        <w:tab/>
      </w:r>
      <w:r w:rsidRPr="00127A20">
        <w:rPr>
          <w:rFonts w:ascii="Bookman Old Style" w:hAnsi="Bookman Old Style" w:cs="Tahoma,Bold"/>
          <w:bCs/>
          <w:color w:val="000000" w:themeColor="text1"/>
        </w:rPr>
        <w:tab/>
      </w:r>
    </w:p>
    <w:p w14:paraId="4DFEBCF5" w14:textId="77777777" w:rsidR="008930F4" w:rsidRPr="00127A20" w:rsidRDefault="008930F4" w:rsidP="0058357F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Pengolahan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Pemasaran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Hasil </w:t>
      </w:r>
      <w:proofErr w:type="spellStart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Perikanan</w:t>
      </w:r>
      <w:proofErr w:type="spellEnd"/>
      <w:r w:rsidRPr="00127A2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27A20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127A2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27A20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127A20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127A20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127A20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127A20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127A2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27A20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127A20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40A3CFF5" w14:textId="77777777" w:rsidR="008930F4" w:rsidRPr="00127A20" w:rsidRDefault="008930F4" w:rsidP="00FD4C02">
      <w:pPr>
        <w:pStyle w:val="BodyTextIndent2"/>
        <w:tabs>
          <w:tab w:val="left" w:pos="630"/>
          <w:tab w:val="left" w:pos="72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27A20">
        <w:rPr>
          <w:rFonts w:ascii="Bookman Old Style" w:hAnsi="Bookman Old Style"/>
          <w:color w:val="000000" w:themeColor="text1"/>
          <w:sz w:val="24"/>
          <w:szCs w:val="24"/>
        </w:rPr>
        <w:t>4.1</w:t>
      </w:r>
      <w:r w:rsidRPr="00127A20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  <w:sz w:val="24"/>
          <w:szCs w:val="24"/>
        </w:rPr>
        <w:t>Pengembangan</w:t>
      </w:r>
      <w:proofErr w:type="spellEnd"/>
      <w:r w:rsidRPr="00127A2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Usaha </w:t>
      </w:r>
      <w:proofErr w:type="spellStart"/>
      <w:r w:rsidRPr="00127A20">
        <w:rPr>
          <w:rFonts w:ascii="Bookman Old Style" w:hAnsi="Bookman Old Style" w:cs="Bookman Old Style"/>
          <w:color w:val="000000" w:themeColor="text1"/>
          <w:sz w:val="24"/>
          <w:szCs w:val="24"/>
        </w:rPr>
        <w:t>Pengolahan</w:t>
      </w:r>
      <w:proofErr w:type="spellEnd"/>
      <w:r w:rsidRPr="00127A2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Ikan</w:t>
      </w:r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  <w:sz w:val="24"/>
          <w:szCs w:val="24"/>
        </w:rPr>
        <w:t>pengembangan</w:t>
      </w:r>
      <w:proofErr w:type="spellEnd"/>
      <w:r w:rsidRPr="00127A2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  <w:sz w:val="24"/>
          <w:szCs w:val="24"/>
        </w:rPr>
        <w:t>usaha</w:t>
      </w:r>
      <w:proofErr w:type="spellEnd"/>
      <w:r w:rsidRPr="00127A2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  <w:sz w:val="24"/>
          <w:szCs w:val="24"/>
        </w:rPr>
        <w:t>pengolahan</w:t>
      </w:r>
      <w:proofErr w:type="spellEnd"/>
      <w:r w:rsidRPr="00127A2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ikan</w:t>
      </w:r>
      <w:r w:rsidRPr="00127A2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676DB262" w14:textId="77777777" w:rsidR="008930F4" w:rsidRPr="00AD24D4" w:rsidRDefault="008930F4" w:rsidP="008930F4">
      <w:pPr>
        <w:pStyle w:val="ListParagraph"/>
        <w:tabs>
          <w:tab w:val="left" w:pos="135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76614545" w14:textId="77777777" w:rsidR="008930F4" w:rsidRPr="00127A20" w:rsidRDefault="008930F4" w:rsidP="00626D50">
      <w:pPr>
        <w:pStyle w:val="ListParagraph"/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27A20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127A20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Usaha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Pengolahan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Ikan</w:t>
      </w:r>
      <w:r w:rsidRPr="00127A20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127A20">
        <w:rPr>
          <w:rFonts w:ascii="Bookman Old Style" w:hAnsi="Bookman Old Style"/>
          <w:color w:val="000000" w:themeColor="text1"/>
          <w:lang w:val="id-ID"/>
        </w:rPr>
        <w:t>fungsi</w:t>
      </w:r>
      <w:r w:rsidRPr="00127A20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127A20">
        <w:rPr>
          <w:rFonts w:ascii="Bookman Old Style" w:hAnsi="Bookman Old Style"/>
          <w:color w:val="000000" w:themeColor="text1"/>
        </w:rPr>
        <w:t xml:space="preserve"> </w:t>
      </w:r>
    </w:p>
    <w:p w14:paraId="0CAB68F2" w14:textId="77777777" w:rsidR="008930F4" w:rsidRPr="00127A20" w:rsidRDefault="008930F4" w:rsidP="00D434C9">
      <w:pPr>
        <w:pStyle w:val="ListParagraph"/>
        <w:numPr>
          <w:ilvl w:val="0"/>
          <w:numId w:val="13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pengolahan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ikan</w:t>
      </w:r>
      <w:r w:rsidRPr="00127A20">
        <w:rPr>
          <w:rFonts w:ascii="Bookman Old Style" w:hAnsi="Bookman Old Style" w:cs="Tahoma,Bold"/>
          <w:bCs/>
          <w:color w:val="000000" w:themeColor="text1"/>
        </w:rPr>
        <w:t>;</w:t>
      </w:r>
    </w:p>
    <w:p w14:paraId="26E5CF93" w14:textId="77777777" w:rsidR="008930F4" w:rsidRPr="00127A20" w:rsidRDefault="008930F4" w:rsidP="00D434C9">
      <w:pPr>
        <w:pStyle w:val="ListParagraph"/>
        <w:numPr>
          <w:ilvl w:val="0"/>
          <w:numId w:val="13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pengolahan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ikan</w:t>
      </w:r>
      <w:r w:rsidRPr="00127A20">
        <w:rPr>
          <w:rFonts w:ascii="Bookman Old Style" w:hAnsi="Bookman Old Style" w:cs="Tahoma,Bold"/>
          <w:bCs/>
          <w:color w:val="000000" w:themeColor="text1"/>
        </w:rPr>
        <w:t>;</w:t>
      </w:r>
    </w:p>
    <w:p w14:paraId="59591510" w14:textId="77777777" w:rsidR="008930F4" w:rsidRPr="00127A20" w:rsidRDefault="008930F4" w:rsidP="00D434C9">
      <w:pPr>
        <w:pStyle w:val="ListParagraph"/>
        <w:numPr>
          <w:ilvl w:val="0"/>
          <w:numId w:val="13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pemberdayaan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bimbingan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pengolahan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ikan </w:t>
      </w:r>
    </w:p>
    <w:p w14:paraId="4989FEC6" w14:textId="77777777" w:rsidR="008930F4" w:rsidRPr="00127A20" w:rsidRDefault="008930F4" w:rsidP="00D434C9">
      <w:pPr>
        <w:pStyle w:val="ListParagraph"/>
        <w:numPr>
          <w:ilvl w:val="0"/>
          <w:numId w:val="13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Bookman Old Style"/>
          <w:color w:val="000000" w:themeColor="text1"/>
        </w:rPr>
        <w:t>pengolahan</w:t>
      </w:r>
      <w:proofErr w:type="spellEnd"/>
      <w:r w:rsidRPr="00127A20">
        <w:rPr>
          <w:rFonts w:ascii="Bookman Old Style" w:hAnsi="Bookman Old Style" w:cs="Bookman Old Style"/>
          <w:color w:val="000000" w:themeColor="text1"/>
        </w:rPr>
        <w:t xml:space="preserve"> ikan;</w:t>
      </w:r>
    </w:p>
    <w:p w14:paraId="4DFFC45A" w14:textId="77777777" w:rsidR="008930F4" w:rsidRPr="00127A20" w:rsidRDefault="008930F4" w:rsidP="00D434C9">
      <w:pPr>
        <w:pStyle w:val="ListParagraph"/>
        <w:numPr>
          <w:ilvl w:val="0"/>
          <w:numId w:val="13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27A20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Arial"/>
          <w:color w:val="000000" w:themeColor="text1"/>
        </w:rPr>
        <w:t>rekomendasi</w:t>
      </w:r>
      <w:proofErr w:type="spellEnd"/>
      <w:r w:rsidRPr="00127A20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Arial"/>
          <w:color w:val="000000" w:themeColor="text1"/>
        </w:rPr>
        <w:t>untuk</w:t>
      </w:r>
      <w:proofErr w:type="spellEnd"/>
      <w:r w:rsidRPr="00127A20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Arial"/>
          <w:color w:val="000000" w:themeColor="text1"/>
        </w:rPr>
        <w:t>penerbitan</w:t>
      </w:r>
      <w:proofErr w:type="spellEnd"/>
      <w:r w:rsidRPr="00127A20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Arial"/>
          <w:color w:val="000000" w:themeColor="text1"/>
        </w:rPr>
        <w:t>izin</w:t>
      </w:r>
      <w:proofErr w:type="spellEnd"/>
      <w:r w:rsidRPr="00127A20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Arial"/>
          <w:color w:val="000000" w:themeColor="text1"/>
        </w:rPr>
        <w:t>usaha</w:t>
      </w:r>
      <w:proofErr w:type="spellEnd"/>
      <w:r w:rsidRPr="00127A20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Arial"/>
          <w:color w:val="000000" w:themeColor="text1"/>
        </w:rPr>
        <w:t>perikanan</w:t>
      </w:r>
      <w:proofErr w:type="spellEnd"/>
      <w:r w:rsidRPr="00127A20">
        <w:rPr>
          <w:rFonts w:ascii="Bookman Old Style" w:hAnsi="Bookman Old Style" w:cs="Arial"/>
          <w:color w:val="000000" w:themeColor="text1"/>
        </w:rPr>
        <w:t xml:space="preserve">; </w:t>
      </w:r>
    </w:p>
    <w:p w14:paraId="681C830A" w14:textId="77777777" w:rsidR="008930F4" w:rsidRPr="00BF1FE2" w:rsidRDefault="008930F4" w:rsidP="00D434C9">
      <w:pPr>
        <w:pStyle w:val="ListParagraph"/>
        <w:numPr>
          <w:ilvl w:val="0"/>
          <w:numId w:val="13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27A20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Tahoma,Bold"/>
          <w:bCs/>
          <w:color w:val="000000" w:themeColor="text1"/>
        </w:rPr>
        <w:t>fasilitasi</w:t>
      </w:r>
      <w:proofErr w:type="spellEnd"/>
      <w:r w:rsidRPr="00127A2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27A20">
        <w:rPr>
          <w:rFonts w:ascii="Bookman Old Style" w:hAnsi="Bookman Old Style" w:cs="Arial"/>
          <w:color w:val="000000" w:themeColor="text1"/>
        </w:rPr>
        <w:t>permodalan</w:t>
      </w:r>
      <w:proofErr w:type="spellEnd"/>
      <w:r w:rsidRPr="00127A20">
        <w:rPr>
          <w:rFonts w:ascii="Bookman Old Style" w:hAnsi="Bookman Old Style" w:cs="Arial"/>
          <w:color w:val="000000" w:themeColor="text1"/>
        </w:rPr>
        <w:t xml:space="preserve">, </w:t>
      </w:r>
      <w:proofErr w:type="spellStart"/>
      <w:r w:rsidRPr="00127A20">
        <w:rPr>
          <w:rFonts w:ascii="Bookman Old Style" w:hAnsi="Bookman Old Style" w:cs="Arial"/>
          <w:color w:val="000000" w:themeColor="text1"/>
        </w:rPr>
        <w:t>promosi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investasi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di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bidang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>;</w:t>
      </w:r>
    </w:p>
    <w:p w14:paraId="28DC0860" w14:textId="77777777" w:rsidR="008930F4" w:rsidRPr="00BF1FE2" w:rsidRDefault="008930F4" w:rsidP="00D434C9">
      <w:pPr>
        <w:pStyle w:val="ListParagraph"/>
        <w:numPr>
          <w:ilvl w:val="0"/>
          <w:numId w:val="13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koordinasi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pengolahan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ikan</w:t>
      </w:r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1C3A1A60" w14:textId="77777777" w:rsidR="008930F4" w:rsidRPr="00BF1FE2" w:rsidRDefault="008930F4" w:rsidP="00D434C9">
      <w:pPr>
        <w:pStyle w:val="ListParagraph"/>
        <w:numPr>
          <w:ilvl w:val="0"/>
          <w:numId w:val="13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pengolahan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ikan</w:t>
      </w:r>
      <w:r w:rsidRPr="00BF1FE2">
        <w:rPr>
          <w:rFonts w:ascii="Bookman Old Style" w:hAnsi="Bookman Old Style" w:cs="Tahoma,Bold"/>
          <w:bCs/>
          <w:color w:val="000000" w:themeColor="text1"/>
        </w:rPr>
        <w:t>;dan</w:t>
      </w:r>
      <w:proofErr w:type="spellEnd"/>
    </w:p>
    <w:p w14:paraId="7C12A3FF" w14:textId="77777777" w:rsidR="008930F4" w:rsidRPr="008A0850" w:rsidRDefault="008930F4" w:rsidP="00D434C9">
      <w:pPr>
        <w:pStyle w:val="ListParagraph"/>
        <w:numPr>
          <w:ilvl w:val="0"/>
          <w:numId w:val="138"/>
        </w:numPr>
        <w:tabs>
          <w:tab w:val="left" w:pos="1800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1FE2">
        <w:rPr>
          <w:rFonts w:ascii="Bookman Old Style" w:hAnsi="Bookman Old Style"/>
          <w:color w:val="000000" w:themeColor="text1"/>
        </w:rPr>
        <w:t>.</w:t>
      </w:r>
    </w:p>
    <w:p w14:paraId="722A66A5" w14:textId="77777777" w:rsidR="008A0850" w:rsidRPr="008A0850" w:rsidRDefault="008A0850" w:rsidP="008A0850">
      <w:pPr>
        <w:tabs>
          <w:tab w:val="left" w:pos="180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</w:p>
    <w:p w14:paraId="5FB0AF44" w14:textId="77777777" w:rsidR="008930F4" w:rsidRPr="00BF1FE2" w:rsidRDefault="008930F4" w:rsidP="000A1354">
      <w:pPr>
        <w:tabs>
          <w:tab w:val="left" w:pos="720"/>
          <w:tab w:val="left" w:pos="900"/>
          <w:tab w:val="left" w:pos="1418"/>
          <w:tab w:val="left" w:pos="1800"/>
        </w:tabs>
        <w:autoSpaceDE w:val="0"/>
        <w:autoSpaceDN w:val="0"/>
        <w:adjustRightInd w:val="0"/>
        <w:ind w:left="1418" w:hanging="1418"/>
        <w:jc w:val="both"/>
        <w:rPr>
          <w:rFonts w:ascii="Bookman Old Style" w:hAnsi="Bookman Old Style" w:cs="Tahoma,Bold"/>
          <w:bCs/>
          <w:color w:val="000000" w:themeColor="text1"/>
        </w:rPr>
      </w:pPr>
      <w:r w:rsidRPr="00BF1FE2">
        <w:rPr>
          <w:rFonts w:ascii="Bookman Old Style" w:hAnsi="Bookman Old Style" w:cs="Tahoma,Bold"/>
          <w:bCs/>
          <w:color w:val="000000" w:themeColor="text1"/>
        </w:rPr>
        <w:tab/>
      </w:r>
      <w:r w:rsidR="000A1354">
        <w:rPr>
          <w:rFonts w:ascii="Bookman Old Style" w:hAnsi="Bookman Old Style" w:cs="Tahoma,Bold"/>
          <w:bCs/>
          <w:color w:val="000000" w:themeColor="text1"/>
        </w:rPr>
        <w:tab/>
      </w:r>
      <w:r w:rsidRPr="00BF1FE2">
        <w:rPr>
          <w:rFonts w:ascii="Bookman Old Style" w:hAnsi="Bookman Old Style" w:cs="Tahoma,Bold"/>
          <w:bCs/>
          <w:color w:val="000000" w:themeColor="text1"/>
        </w:rPr>
        <w:t>4.2</w:t>
      </w:r>
      <w:r w:rsidRPr="00BF1FE2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Pemasaran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Mutu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Hasil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="009851B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9851BA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="009851B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pemasaran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mutu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hasil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.</w:t>
      </w:r>
    </w:p>
    <w:p w14:paraId="1840B021" w14:textId="77777777" w:rsidR="008930F4" w:rsidRPr="008A0850" w:rsidRDefault="008930F4" w:rsidP="008930F4">
      <w:pPr>
        <w:tabs>
          <w:tab w:val="left" w:pos="720"/>
          <w:tab w:val="left" w:pos="1350"/>
          <w:tab w:val="left" w:pos="1800"/>
        </w:tabs>
        <w:autoSpaceDE w:val="0"/>
        <w:autoSpaceDN w:val="0"/>
        <w:adjustRightInd w:val="0"/>
        <w:ind w:left="1350" w:hanging="1350"/>
        <w:jc w:val="both"/>
        <w:rPr>
          <w:rFonts w:ascii="Bookman Old Style" w:hAnsi="Bookman Old Style" w:cs="Tahoma,Bold"/>
          <w:bCs/>
          <w:color w:val="000000" w:themeColor="text1"/>
          <w:sz w:val="16"/>
        </w:rPr>
      </w:pPr>
    </w:p>
    <w:p w14:paraId="04B18F19" w14:textId="77777777" w:rsidR="008930F4" w:rsidRPr="00BF1FE2" w:rsidRDefault="008930F4" w:rsidP="009851BA">
      <w:pPr>
        <w:tabs>
          <w:tab w:val="left" w:pos="720"/>
          <w:tab w:val="left" w:pos="1418"/>
          <w:tab w:val="left" w:pos="1800"/>
        </w:tabs>
        <w:autoSpaceDE w:val="0"/>
        <w:autoSpaceDN w:val="0"/>
        <w:adjustRightInd w:val="0"/>
        <w:ind w:left="1418" w:hanging="1350"/>
        <w:jc w:val="both"/>
        <w:rPr>
          <w:rFonts w:ascii="Bookman Old Style" w:hAnsi="Bookman Old Style" w:cs="Tahoma,Bold"/>
          <w:bCs/>
          <w:color w:val="000000" w:themeColor="text1"/>
        </w:rPr>
      </w:pPr>
      <w:r w:rsidRPr="00BF1FE2">
        <w:rPr>
          <w:rFonts w:ascii="Bookman Old Style" w:hAnsi="Bookman Old Style" w:cs="Tahoma,Bold"/>
          <w:bCs/>
          <w:color w:val="000000" w:themeColor="text1"/>
        </w:rPr>
        <w:tab/>
      </w:r>
      <w:r w:rsidRPr="00BF1FE2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Pemasaran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Mutu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Hasil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BF1FE2">
        <w:rPr>
          <w:rFonts w:ascii="Bookman Old Style" w:hAnsi="Bookman Old Style"/>
          <w:color w:val="000000" w:themeColor="text1"/>
          <w:lang w:val="id-ID"/>
        </w:rPr>
        <w:t>fungsi</w:t>
      </w:r>
      <w:r w:rsidRPr="00BF1FE2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BF1FE2">
        <w:rPr>
          <w:rFonts w:ascii="Bookman Old Style" w:hAnsi="Bookman Old Style"/>
          <w:color w:val="000000" w:themeColor="text1"/>
        </w:rPr>
        <w:t xml:space="preserve"> </w:t>
      </w:r>
    </w:p>
    <w:p w14:paraId="2ACB72E6" w14:textId="77777777" w:rsidR="008930F4" w:rsidRPr="00BF1FE2" w:rsidRDefault="008930F4" w:rsidP="00D434C9">
      <w:pPr>
        <w:pStyle w:val="ListParagraph"/>
        <w:numPr>
          <w:ilvl w:val="0"/>
          <w:numId w:val="1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pemasaran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mutu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hasil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5A03999A" w14:textId="77777777" w:rsidR="008930F4" w:rsidRPr="00BF1FE2" w:rsidRDefault="008930F4" w:rsidP="00D434C9">
      <w:pPr>
        <w:pStyle w:val="ListParagraph"/>
        <w:numPr>
          <w:ilvl w:val="0"/>
          <w:numId w:val="1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pemasaran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mutu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hasil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57287DB0" w14:textId="77777777" w:rsidR="008930F4" w:rsidRPr="00BF1FE2" w:rsidRDefault="008930F4" w:rsidP="00D434C9">
      <w:pPr>
        <w:pStyle w:val="ListParagraph"/>
        <w:numPr>
          <w:ilvl w:val="0"/>
          <w:numId w:val="1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pameran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promosi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komoditi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hasil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476AB37C" w14:textId="77777777" w:rsidR="008930F4" w:rsidRPr="00BF1FE2" w:rsidRDefault="008930F4" w:rsidP="00D434C9">
      <w:pPr>
        <w:pStyle w:val="ListParagraph"/>
        <w:numPr>
          <w:ilvl w:val="0"/>
          <w:numId w:val="1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harga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pasar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komoditi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hasil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63748120" w14:textId="77777777" w:rsidR="008930F4" w:rsidRPr="00BF1FE2" w:rsidRDefault="008930F4" w:rsidP="00D434C9">
      <w:pPr>
        <w:pStyle w:val="ListParagraph"/>
        <w:numPr>
          <w:ilvl w:val="0"/>
          <w:numId w:val="1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mutu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pengolahan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hasil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memenuhi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standar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kesehatan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ekonomi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>;</w:t>
      </w:r>
    </w:p>
    <w:p w14:paraId="078A83BE" w14:textId="77777777" w:rsidR="008930F4" w:rsidRPr="00BF1FE2" w:rsidRDefault="008930F4" w:rsidP="00D434C9">
      <w:pPr>
        <w:pStyle w:val="ListParagraph"/>
        <w:numPr>
          <w:ilvl w:val="0"/>
          <w:numId w:val="1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jangkauan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pemasaran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hasil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67ECBEB4" w14:textId="77777777" w:rsidR="008930F4" w:rsidRPr="00BF1FE2" w:rsidRDefault="008930F4" w:rsidP="00D434C9">
      <w:pPr>
        <w:pStyle w:val="ListParagraph"/>
        <w:numPr>
          <w:ilvl w:val="0"/>
          <w:numId w:val="1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koordinasi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pemasaran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mutu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hasil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; </w:t>
      </w:r>
    </w:p>
    <w:p w14:paraId="005CDF74" w14:textId="77777777" w:rsidR="008930F4" w:rsidRPr="00BF1FE2" w:rsidRDefault="008930F4" w:rsidP="00D434C9">
      <w:pPr>
        <w:pStyle w:val="ListParagraph"/>
        <w:numPr>
          <w:ilvl w:val="0"/>
          <w:numId w:val="1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pemasaran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mutu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hasil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  <w:r w:rsidR="009E033F">
        <w:rPr>
          <w:rFonts w:ascii="Bookman Old Style" w:hAnsi="Bookman Old Style"/>
          <w:color w:val="000000" w:themeColor="text1"/>
        </w:rPr>
        <w:t xml:space="preserve"> </w:t>
      </w:r>
      <w:r w:rsidRPr="00BF1FE2">
        <w:rPr>
          <w:rFonts w:ascii="Bookman Old Style" w:hAnsi="Bookman Old Style"/>
          <w:color w:val="000000" w:themeColor="text1"/>
        </w:rPr>
        <w:t>dan</w:t>
      </w:r>
    </w:p>
    <w:p w14:paraId="05F51360" w14:textId="77777777" w:rsidR="008930F4" w:rsidRPr="00BF1FE2" w:rsidRDefault="008930F4" w:rsidP="00D434C9">
      <w:pPr>
        <w:pStyle w:val="ListParagraph"/>
        <w:numPr>
          <w:ilvl w:val="0"/>
          <w:numId w:val="13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1FE2">
        <w:rPr>
          <w:rFonts w:ascii="Bookman Old Style" w:hAnsi="Bookman Old Style"/>
          <w:color w:val="000000" w:themeColor="text1"/>
        </w:rPr>
        <w:t>.</w:t>
      </w:r>
    </w:p>
    <w:p w14:paraId="25F50020" w14:textId="77777777" w:rsidR="008930F4" w:rsidRPr="00BF1FE2" w:rsidRDefault="008930F4" w:rsidP="008930F4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4312A0F4" w14:textId="77777777" w:rsidR="008930F4" w:rsidRPr="00BF1FE2" w:rsidRDefault="008930F4" w:rsidP="00E6447F">
      <w:pPr>
        <w:tabs>
          <w:tab w:val="left" w:pos="720"/>
          <w:tab w:val="left" w:pos="1418"/>
          <w:tab w:val="left" w:pos="1800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Tahoma,Bold"/>
          <w:bCs/>
          <w:color w:val="000000" w:themeColor="text1"/>
        </w:rPr>
      </w:pPr>
      <w:r w:rsidRPr="00BF1FE2">
        <w:rPr>
          <w:rFonts w:ascii="Bookman Old Style" w:hAnsi="Bookman Old Style" w:cs="Tahoma,Bold"/>
          <w:bCs/>
          <w:color w:val="000000" w:themeColor="text1"/>
        </w:rPr>
        <w:t>4.3</w:t>
      </w:r>
      <w:r w:rsidRPr="00BF1FE2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Penguatan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Saing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Non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penguatan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saing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non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.</w:t>
      </w:r>
    </w:p>
    <w:p w14:paraId="3CB595AF" w14:textId="77777777" w:rsidR="008930F4" w:rsidRPr="009E033F" w:rsidRDefault="008930F4" w:rsidP="008930F4">
      <w:pPr>
        <w:tabs>
          <w:tab w:val="left" w:pos="720"/>
          <w:tab w:val="left" w:pos="1350"/>
          <w:tab w:val="left" w:pos="1800"/>
        </w:tabs>
        <w:autoSpaceDE w:val="0"/>
        <w:autoSpaceDN w:val="0"/>
        <w:adjustRightInd w:val="0"/>
        <w:ind w:left="1350" w:hanging="1350"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1D3C1F10" w14:textId="77777777" w:rsidR="008930F4" w:rsidRPr="00BF1FE2" w:rsidRDefault="008930F4" w:rsidP="00057997">
      <w:pPr>
        <w:tabs>
          <w:tab w:val="left" w:pos="720"/>
          <w:tab w:val="left" w:pos="1418"/>
          <w:tab w:val="left" w:pos="1800"/>
        </w:tabs>
        <w:autoSpaceDE w:val="0"/>
        <w:autoSpaceDN w:val="0"/>
        <w:adjustRightInd w:val="0"/>
        <w:ind w:left="1418" w:hanging="1350"/>
        <w:jc w:val="both"/>
        <w:rPr>
          <w:rFonts w:ascii="Bookman Old Style" w:hAnsi="Bookman Old Style" w:cs="Tahoma,Bold"/>
          <w:bCs/>
          <w:color w:val="000000" w:themeColor="text1"/>
        </w:rPr>
      </w:pPr>
      <w:r w:rsidRPr="00BF1FE2">
        <w:rPr>
          <w:rFonts w:ascii="Bookman Old Style" w:hAnsi="Bookman Old Style" w:cs="Tahoma,Bold"/>
          <w:bCs/>
          <w:color w:val="000000" w:themeColor="text1"/>
        </w:rPr>
        <w:tab/>
      </w:r>
      <w:r w:rsidRPr="00BF1FE2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Penguatan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Saing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Non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BF1FE2">
        <w:rPr>
          <w:rFonts w:ascii="Bookman Old Style" w:hAnsi="Bookman Old Style"/>
          <w:color w:val="000000" w:themeColor="text1"/>
          <w:lang w:val="id-ID"/>
        </w:rPr>
        <w:t>fungsi</w:t>
      </w:r>
      <w:r w:rsidR="006D5F3C">
        <w:rPr>
          <w:rFonts w:ascii="Bookman Old Style" w:hAnsi="Bookman Old Style"/>
          <w:color w:val="000000" w:themeColor="text1"/>
        </w:rPr>
        <w:t xml:space="preserve"> </w:t>
      </w:r>
      <w:r w:rsidRPr="00BF1FE2">
        <w:rPr>
          <w:rFonts w:ascii="Bookman Old Style" w:hAnsi="Bookman Old Style"/>
          <w:color w:val="000000" w:themeColor="text1"/>
        </w:rPr>
        <w:t>:</w:t>
      </w:r>
      <w:proofErr w:type="gramEnd"/>
      <w:r w:rsidRPr="00BF1FE2">
        <w:rPr>
          <w:rFonts w:ascii="Bookman Old Style" w:hAnsi="Bookman Old Style"/>
          <w:color w:val="000000" w:themeColor="text1"/>
        </w:rPr>
        <w:t xml:space="preserve"> </w:t>
      </w:r>
    </w:p>
    <w:p w14:paraId="26805D0A" w14:textId="77777777" w:rsidR="008930F4" w:rsidRPr="00BF1FE2" w:rsidRDefault="008930F4" w:rsidP="00D434C9">
      <w:pPr>
        <w:pStyle w:val="ListParagraph"/>
        <w:numPr>
          <w:ilvl w:val="0"/>
          <w:numId w:val="1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penguatan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saing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non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257E1343" w14:textId="77777777" w:rsidR="008930F4" w:rsidRPr="00BF1FE2" w:rsidRDefault="008930F4" w:rsidP="00D434C9">
      <w:pPr>
        <w:pStyle w:val="ListParagraph"/>
        <w:numPr>
          <w:ilvl w:val="0"/>
          <w:numId w:val="1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lastRenderedPageBreak/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penguatan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saing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non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; </w:t>
      </w:r>
    </w:p>
    <w:p w14:paraId="70B5C7E1" w14:textId="77777777" w:rsidR="008930F4" w:rsidRPr="00BF1FE2" w:rsidRDefault="008930F4" w:rsidP="00D434C9">
      <w:pPr>
        <w:pStyle w:val="ListParagraph"/>
        <w:numPr>
          <w:ilvl w:val="0"/>
          <w:numId w:val="1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fasilitasi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kemasan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olahan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hasil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08C1FB14" w14:textId="77777777" w:rsidR="008930F4" w:rsidRPr="00BF1FE2" w:rsidRDefault="008930F4" w:rsidP="00D434C9">
      <w:pPr>
        <w:pStyle w:val="ListParagraph"/>
        <w:numPr>
          <w:ilvl w:val="0"/>
          <w:numId w:val="1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standarisasi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non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14C9D6F4" w14:textId="77777777" w:rsidR="008930F4" w:rsidRPr="00BF1FE2" w:rsidRDefault="008930F4" w:rsidP="00D434C9">
      <w:pPr>
        <w:pStyle w:val="ListParagraph"/>
        <w:numPr>
          <w:ilvl w:val="0"/>
          <w:numId w:val="1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fasilitasi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kerjasama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industri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pengolahan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non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1E481A52" w14:textId="77777777" w:rsidR="008930F4" w:rsidRPr="00BF1FE2" w:rsidRDefault="008930F4" w:rsidP="00D434C9">
      <w:pPr>
        <w:pStyle w:val="ListParagraph"/>
        <w:numPr>
          <w:ilvl w:val="0"/>
          <w:numId w:val="1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fasilitasi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pemanfaatan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teknologi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industri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pengolahan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4F2680CC" w14:textId="77777777" w:rsidR="008930F4" w:rsidRPr="00BF1FE2" w:rsidRDefault="008930F4" w:rsidP="00D434C9">
      <w:pPr>
        <w:pStyle w:val="ListParagraph"/>
        <w:numPr>
          <w:ilvl w:val="0"/>
          <w:numId w:val="1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pemetaan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kebutuhan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pasar </w:t>
      </w:r>
      <w:proofErr w:type="spellStart"/>
      <w:r w:rsidRPr="00BF1FE2">
        <w:rPr>
          <w:rFonts w:ascii="Bookman Old Style" w:hAnsi="Bookman Old Style"/>
          <w:color w:val="000000" w:themeColor="text1"/>
        </w:rPr>
        <w:t>terhadap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hasil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pengolahan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non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;</w:t>
      </w:r>
    </w:p>
    <w:p w14:paraId="1327F71E" w14:textId="77777777" w:rsidR="008930F4" w:rsidRPr="00BF1FE2" w:rsidRDefault="008930F4" w:rsidP="00D434C9">
      <w:pPr>
        <w:pStyle w:val="ListParagraph"/>
        <w:numPr>
          <w:ilvl w:val="0"/>
          <w:numId w:val="1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koordinasi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penguatan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saing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non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; </w:t>
      </w:r>
    </w:p>
    <w:p w14:paraId="7F3FE7AD" w14:textId="77777777" w:rsidR="008930F4" w:rsidRPr="00BF1FE2" w:rsidRDefault="008930F4" w:rsidP="00D434C9">
      <w:pPr>
        <w:pStyle w:val="ListParagraph"/>
        <w:numPr>
          <w:ilvl w:val="0"/>
          <w:numId w:val="1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penguatan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saing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non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produk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  <w:r w:rsidR="00057997">
        <w:rPr>
          <w:rFonts w:ascii="Bookman Old Style" w:hAnsi="Bookman Old Style"/>
          <w:color w:val="000000" w:themeColor="text1"/>
        </w:rPr>
        <w:t xml:space="preserve"> </w:t>
      </w:r>
      <w:r w:rsidRPr="00BF1FE2">
        <w:rPr>
          <w:rFonts w:ascii="Bookman Old Style" w:hAnsi="Bookman Old Style"/>
          <w:color w:val="000000" w:themeColor="text1"/>
        </w:rPr>
        <w:t>dan</w:t>
      </w:r>
    </w:p>
    <w:p w14:paraId="51A7D760" w14:textId="77777777" w:rsidR="008930F4" w:rsidRPr="00BF1FE2" w:rsidRDefault="008930F4" w:rsidP="00D434C9">
      <w:pPr>
        <w:pStyle w:val="ListParagraph"/>
        <w:numPr>
          <w:ilvl w:val="0"/>
          <w:numId w:val="14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.</w:t>
      </w:r>
    </w:p>
    <w:p w14:paraId="2EFE5DB6" w14:textId="77777777" w:rsidR="008930F4" w:rsidRDefault="008930F4" w:rsidP="008930F4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 w:themeColor="text1"/>
        </w:rPr>
      </w:pPr>
    </w:p>
    <w:p w14:paraId="6F5DCECE" w14:textId="77777777" w:rsidR="00893357" w:rsidRPr="00AD6F06" w:rsidRDefault="00893357" w:rsidP="008930F4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 w:themeColor="text1"/>
          <w:sz w:val="12"/>
        </w:rPr>
      </w:pPr>
    </w:p>
    <w:p w14:paraId="7CD39DCF" w14:textId="77777777" w:rsidR="008930F4" w:rsidRPr="00A65A0E" w:rsidRDefault="008930F4" w:rsidP="00D434C9">
      <w:pPr>
        <w:pStyle w:val="ListParagraph"/>
        <w:numPr>
          <w:ilvl w:val="0"/>
          <w:numId w:val="137"/>
        </w:numPr>
        <w:tabs>
          <w:tab w:val="left" w:pos="360"/>
          <w:tab w:val="left" w:pos="900"/>
        </w:tabs>
        <w:autoSpaceDE w:val="0"/>
        <w:autoSpaceDN w:val="0"/>
        <w:adjustRightInd w:val="0"/>
        <w:ind w:left="709" w:hanging="169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proofErr w:type="spellStart"/>
      <w:r w:rsidRPr="00A65A0E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A65A0E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A65A0E">
        <w:rPr>
          <w:rFonts w:ascii="Bookman Old Style" w:hAnsi="Bookman Old Style" w:cs="Tahoma,Bold"/>
          <w:b/>
          <w:bCs/>
          <w:color w:val="000000" w:themeColor="text1"/>
        </w:rPr>
        <w:t>Kelembagaan</w:t>
      </w:r>
      <w:proofErr w:type="spellEnd"/>
      <w:r w:rsidRPr="00A65A0E">
        <w:rPr>
          <w:rFonts w:ascii="Bookman Old Style" w:hAnsi="Bookman Old Style" w:cs="Tahoma,Bold"/>
          <w:b/>
          <w:bCs/>
          <w:color w:val="000000" w:themeColor="text1"/>
        </w:rPr>
        <w:t xml:space="preserve"> dan </w:t>
      </w:r>
      <w:proofErr w:type="spellStart"/>
      <w:r w:rsidRPr="00A65A0E">
        <w:rPr>
          <w:rFonts w:ascii="Bookman Old Style" w:hAnsi="Bookman Old Style" w:cs="Tahoma,Bold"/>
          <w:b/>
          <w:bCs/>
          <w:color w:val="000000" w:themeColor="text1"/>
        </w:rPr>
        <w:t>Penyuluhan</w:t>
      </w:r>
      <w:proofErr w:type="spellEnd"/>
    </w:p>
    <w:p w14:paraId="5D59FA78" w14:textId="77777777" w:rsidR="008930F4" w:rsidRPr="00BF1FE2" w:rsidRDefault="008930F4" w:rsidP="008930F4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BF1FE2">
        <w:rPr>
          <w:rFonts w:ascii="Bookman Old Style" w:hAnsi="Bookman Old Style" w:cs="Tahoma,Bold"/>
          <w:bCs/>
          <w:color w:val="000000" w:themeColor="text1"/>
        </w:rPr>
        <w:tab/>
      </w:r>
      <w:r w:rsidRPr="00BF1FE2">
        <w:rPr>
          <w:rFonts w:ascii="Bookman Old Style" w:hAnsi="Bookman Old Style" w:cs="Tahoma,Bold"/>
          <w:bCs/>
          <w:color w:val="000000" w:themeColor="text1"/>
        </w:rPr>
        <w:tab/>
      </w:r>
      <w:r w:rsidRPr="00BF1FE2">
        <w:rPr>
          <w:rFonts w:ascii="Bookman Old Style" w:hAnsi="Bookman Old Style" w:cs="Tahoma,Bold"/>
          <w:bCs/>
          <w:color w:val="000000" w:themeColor="text1"/>
        </w:rPr>
        <w:tab/>
      </w:r>
    </w:p>
    <w:p w14:paraId="5FEAB990" w14:textId="77777777" w:rsidR="008930F4" w:rsidRPr="00BF1FE2" w:rsidRDefault="008930F4" w:rsidP="00893357">
      <w:pPr>
        <w:pStyle w:val="BodyTextIndent2"/>
        <w:tabs>
          <w:tab w:val="left" w:pos="630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Kelembagaan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Penyuluhan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BF1FE2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4ADDBFB3" w14:textId="77777777" w:rsidR="008930F4" w:rsidRPr="00BF1FE2" w:rsidRDefault="008930F4" w:rsidP="00893357">
      <w:pPr>
        <w:pStyle w:val="BodyTextIndent2"/>
        <w:tabs>
          <w:tab w:val="left" w:pos="630"/>
          <w:tab w:val="left" w:pos="72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F1FE2">
        <w:rPr>
          <w:rFonts w:ascii="Bookman Old Style" w:hAnsi="Bookman Old Style"/>
          <w:color w:val="000000" w:themeColor="text1"/>
          <w:sz w:val="24"/>
          <w:szCs w:val="24"/>
        </w:rPr>
        <w:t>5.1</w:t>
      </w:r>
      <w:r w:rsidRPr="00BF1FE2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Informasi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Inovasi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Teknologi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i</w:t>
      </w:r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nformasi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inovasi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teknologi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38100F91" w14:textId="77777777" w:rsidR="008930F4" w:rsidRPr="00BF1FE2" w:rsidRDefault="008930F4" w:rsidP="008930F4">
      <w:pPr>
        <w:pStyle w:val="ListParagraph"/>
        <w:tabs>
          <w:tab w:val="left" w:pos="135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5B3209D6" w14:textId="77777777" w:rsidR="008930F4" w:rsidRPr="00BF1FE2" w:rsidRDefault="008930F4" w:rsidP="00A07A40">
      <w:pPr>
        <w:pStyle w:val="ListParagraph"/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Inovasi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BF1FE2">
        <w:rPr>
          <w:rFonts w:ascii="Bookman Old Style" w:hAnsi="Bookman Old Style"/>
          <w:color w:val="000000" w:themeColor="text1"/>
          <w:lang w:val="id-ID"/>
        </w:rPr>
        <w:t>fungsi</w:t>
      </w:r>
      <w:r w:rsidRPr="00BF1FE2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BF1FE2">
        <w:rPr>
          <w:rFonts w:ascii="Bookman Old Style" w:hAnsi="Bookman Old Style"/>
          <w:color w:val="000000" w:themeColor="text1"/>
        </w:rPr>
        <w:t xml:space="preserve"> </w:t>
      </w:r>
    </w:p>
    <w:p w14:paraId="29B0409E" w14:textId="77777777" w:rsidR="008930F4" w:rsidRPr="00BF1FE2" w:rsidRDefault="008930F4" w:rsidP="00D434C9">
      <w:pPr>
        <w:pStyle w:val="ListParagraph"/>
        <w:numPr>
          <w:ilvl w:val="0"/>
          <w:numId w:val="141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i</w:t>
      </w:r>
      <w:r w:rsidRPr="00BF1FE2">
        <w:rPr>
          <w:rFonts w:ascii="Bookman Old Style" w:hAnsi="Bookman Old Style" w:cs="Bookman Old Style"/>
          <w:color w:val="000000" w:themeColor="text1"/>
        </w:rPr>
        <w:t>nformasi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inovasi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69ABBA1F" w14:textId="77777777" w:rsidR="008930F4" w:rsidRPr="00BF1FE2" w:rsidRDefault="008930F4" w:rsidP="00D434C9">
      <w:pPr>
        <w:pStyle w:val="ListParagraph"/>
        <w:numPr>
          <w:ilvl w:val="0"/>
          <w:numId w:val="141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i</w:t>
      </w:r>
      <w:r w:rsidRPr="00BF1FE2">
        <w:rPr>
          <w:rFonts w:ascii="Bookman Old Style" w:hAnsi="Bookman Old Style" w:cs="Bookman Old Style"/>
          <w:color w:val="000000" w:themeColor="text1"/>
        </w:rPr>
        <w:t>nformasi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inovasi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7C103776" w14:textId="77777777" w:rsidR="008930F4" w:rsidRPr="00BF1FE2" w:rsidRDefault="008930F4" w:rsidP="00D434C9">
      <w:pPr>
        <w:pStyle w:val="ListParagraph"/>
        <w:numPr>
          <w:ilvl w:val="0"/>
          <w:numId w:val="141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informasi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inovasi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teknologi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budidaya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tangkap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152CA1E8" w14:textId="77777777" w:rsidR="008930F4" w:rsidRPr="00BF1FE2" w:rsidRDefault="008930F4" w:rsidP="00D434C9">
      <w:pPr>
        <w:pStyle w:val="ListParagraph"/>
        <w:numPr>
          <w:ilvl w:val="0"/>
          <w:numId w:val="141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Segoe UI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fasilitasi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rekayasa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teknologi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penangkapan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ikan yang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ramah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lingkungan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>;</w:t>
      </w:r>
    </w:p>
    <w:p w14:paraId="6C4BF474" w14:textId="77777777" w:rsidR="008930F4" w:rsidRPr="00BF1FE2" w:rsidRDefault="008930F4" w:rsidP="00D434C9">
      <w:pPr>
        <w:pStyle w:val="ListParagraph"/>
        <w:numPr>
          <w:ilvl w:val="0"/>
          <w:numId w:val="141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Segoe UI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penerapan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teknologi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tepat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guna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dalam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Segoe UI"/>
          <w:color w:val="000000" w:themeColor="text1"/>
        </w:rPr>
        <w:t>pembudidayaan</w:t>
      </w:r>
      <w:proofErr w:type="spellEnd"/>
      <w:r w:rsidRPr="00BF1FE2">
        <w:rPr>
          <w:rFonts w:ascii="Bookman Old Style" w:hAnsi="Bookman Old Style" w:cs="Segoe UI"/>
          <w:color w:val="000000" w:themeColor="text1"/>
        </w:rPr>
        <w:t xml:space="preserve"> ikan;</w:t>
      </w:r>
    </w:p>
    <w:p w14:paraId="38EE08AB" w14:textId="77777777" w:rsidR="008930F4" w:rsidRPr="00BF1FE2" w:rsidRDefault="008930F4" w:rsidP="00D434C9">
      <w:pPr>
        <w:pStyle w:val="ListParagraph"/>
        <w:numPr>
          <w:ilvl w:val="0"/>
          <w:numId w:val="141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koordinasi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i</w:t>
      </w:r>
      <w:r w:rsidRPr="00BF1FE2">
        <w:rPr>
          <w:rFonts w:ascii="Bookman Old Style" w:hAnsi="Bookman Old Style" w:cs="Bookman Old Style"/>
          <w:color w:val="000000" w:themeColor="text1"/>
        </w:rPr>
        <w:t>nformasi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inovasi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; </w:t>
      </w:r>
    </w:p>
    <w:p w14:paraId="1ECF4BC9" w14:textId="77777777" w:rsidR="008930F4" w:rsidRPr="00BF1FE2" w:rsidRDefault="008930F4" w:rsidP="00D434C9">
      <w:pPr>
        <w:pStyle w:val="ListParagraph"/>
        <w:numPr>
          <w:ilvl w:val="0"/>
          <w:numId w:val="141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i</w:t>
      </w:r>
      <w:r w:rsidRPr="00BF1FE2">
        <w:rPr>
          <w:rFonts w:ascii="Bookman Old Style" w:hAnsi="Bookman Old Style" w:cs="Bookman Old Style"/>
          <w:color w:val="000000" w:themeColor="text1"/>
        </w:rPr>
        <w:t>nformasi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inovasi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r w:rsidRPr="00BF1FE2">
        <w:rPr>
          <w:rFonts w:ascii="Bookman Old Style" w:hAnsi="Bookman Old Style"/>
          <w:color w:val="000000" w:themeColor="text1"/>
        </w:rPr>
        <w:t>;dan</w:t>
      </w:r>
      <w:proofErr w:type="spellEnd"/>
    </w:p>
    <w:p w14:paraId="119B1253" w14:textId="77777777" w:rsidR="008930F4" w:rsidRPr="00BF1FE2" w:rsidRDefault="008930F4" w:rsidP="00D434C9">
      <w:pPr>
        <w:pStyle w:val="ListParagraph"/>
        <w:numPr>
          <w:ilvl w:val="0"/>
          <w:numId w:val="141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.</w:t>
      </w:r>
    </w:p>
    <w:p w14:paraId="051AA564" w14:textId="77777777" w:rsidR="008930F4" w:rsidRPr="00BF1FE2" w:rsidRDefault="008930F4" w:rsidP="008930F4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6A479962" w14:textId="77777777" w:rsidR="008930F4" w:rsidRPr="00BF1FE2" w:rsidRDefault="008930F4" w:rsidP="00977544">
      <w:pPr>
        <w:pStyle w:val="BodyTextIndent2"/>
        <w:tabs>
          <w:tab w:val="left" w:pos="630"/>
          <w:tab w:val="left" w:pos="72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F1FE2">
        <w:rPr>
          <w:rFonts w:ascii="Bookman Old Style" w:hAnsi="Bookman Old Style"/>
          <w:color w:val="000000" w:themeColor="text1"/>
          <w:sz w:val="24"/>
          <w:szCs w:val="24"/>
        </w:rPr>
        <w:t>5.2</w:t>
      </w:r>
      <w:r w:rsidRPr="00BF1FE2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Pembinaan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Kelembagaan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Pendataan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pembinaan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kelembagaan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pendataan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57D43D4F" w14:textId="77777777" w:rsidR="008930F4" w:rsidRPr="00BF1FE2" w:rsidRDefault="008930F4" w:rsidP="008930F4">
      <w:pPr>
        <w:pStyle w:val="ListParagraph"/>
        <w:tabs>
          <w:tab w:val="left" w:pos="135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0440F172" w14:textId="77777777" w:rsidR="008930F4" w:rsidRPr="00BF1FE2" w:rsidRDefault="008930F4" w:rsidP="00A07A40">
      <w:pPr>
        <w:pStyle w:val="ListParagraph"/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Pendataan</w:t>
      </w:r>
      <w:proofErr w:type="spellEnd"/>
      <w:r w:rsidRPr="00BF1FE2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BF1FE2">
        <w:rPr>
          <w:rFonts w:ascii="Bookman Old Style" w:hAnsi="Bookman Old Style"/>
          <w:color w:val="000000" w:themeColor="text1"/>
          <w:lang w:val="id-ID"/>
        </w:rPr>
        <w:t>fungsi</w:t>
      </w:r>
      <w:r w:rsidRPr="00BF1FE2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BF1FE2">
        <w:rPr>
          <w:rFonts w:ascii="Bookman Old Style" w:hAnsi="Bookman Old Style"/>
          <w:color w:val="000000" w:themeColor="text1"/>
        </w:rPr>
        <w:t xml:space="preserve"> </w:t>
      </w:r>
    </w:p>
    <w:p w14:paraId="4A7B4B8D" w14:textId="77777777" w:rsidR="008930F4" w:rsidRPr="00BF1FE2" w:rsidRDefault="008930F4" w:rsidP="00D434C9">
      <w:pPr>
        <w:pStyle w:val="ListParagraph"/>
        <w:numPr>
          <w:ilvl w:val="0"/>
          <w:numId w:val="142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pendataan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770E2F58" w14:textId="77777777" w:rsidR="008930F4" w:rsidRPr="00BF1FE2" w:rsidRDefault="008930F4" w:rsidP="00D434C9">
      <w:pPr>
        <w:pStyle w:val="ListParagraph"/>
        <w:numPr>
          <w:ilvl w:val="0"/>
          <w:numId w:val="142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pendataan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763B3BFA" w14:textId="77777777" w:rsidR="008930F4" w:rsidRPr="00BF1FE2" w:rsidRDefault="008930F4" w:rsidP="00D434C9">
      <w:pPr>
        <w:pStyle w:val="ListParagraph"/>
        <w:numPr>
          <w:ilvl w:val="0"/>
          <w:numId w:val="142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pemberdayaan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masyarakat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5978CD25" w14:textId="77777777" w:rsidR="008930F4" w:rsidRPr="00BF1FE2" w:rsidRDefault="008930F4" w:rsidP="00D434C9">
      <w:pPr>
        <w:pStyle w:val="ListParagraph"/>
        <w:numPr>
          <w:ilvl w:val="0"/>
          <w:numId w:val="142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pendataan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</w:rPr>
        <w:t>;</w:t>
      </w:r>
    </w:p>
    <w:p w14:paraId="0A62F0DE" w14:textId="77777777" w:rsidR="008930F4" w:rsidRPr="00BF1FE2" w:rsidRDefault="008930F4" w:rsidP="00D434C9">
      <w:pPr>
        <w:pStyle w:val="ListParagraph"/>
        <w:numPr>
          <w:ilvl w:val="0"/>
          <w:numId w:val="142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koordinasi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pendataan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; </w:t>
      </w:r>
    </w:p>
    <w:p w14:paraId="10BF21C2" w14:textId="77777777" w:rsidR="008930F4" w:rsidRPr="00BF1FE2" w:rsidRDefault="008930F4" w:rsidP="00D434C9">
      <w:pPr>
        <w:pStyle w:val="ListParagraph"/>
        <w:numPr>
          <w:ilvl w:val="0"/>
          <w:numId w:val="142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lastRenderedPageBreak/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pendataan</w:t>
      </w:r>
      <w:r w:rsidRPr="00BF1FE2">
        <w:rPr>
          <w:rFonts w:ascii="Bookman Old Style" w:hAnsi="Bookman Old Style"/>
          <w:color w:val="000000" w:themeColor="text1"/>
        </w:rPr>
        <w:t>;dan</w:t>
      </w:r>
      <w:proofErr w:type="spellEnd"/>
    </w:p>
    <w:p w14:paraId="0F7ED04B" w14:textId="77777777" w:rsidR="008930F4" w:rsidRPr="00BF1FE2" w:rsidRDefault="008930F4" w:rsidP="00D434C9">
      <w:pPr>
        <w:pStyle w:val="ListParagraph"/>
        <w:numPr>
          <w:ilvl w:val="0"/>
          <w:numId w:val="142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>.</w:t>
      </w:r>
    </w:p>
    <w:p w14:paraId="0F09854C" w14:textId="77777777" w:rsidR="008930F4" w:rsidRPr="00BF1FE2" w:rsidRDefault="008930F4" w:rsidP="008930F4">
      <w:pPr>
        <w:pStyle w:val="ListParagraph"/>
        <w:autoSpaceDE w:val="0"/>
        <w:autoSpaceDN w:val="0"/>
        <w:adjustRightInd w:val="0"/>
        <w:spacing w:before="12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7B4B62FD" w14:textId="77777777" w:rsidR="008930F4" w:rsidRPr="00BF1FE2" w:rsidRDefault="008930F4" w:rsidP="00972BCF">
      <w:pPr>
        <w:pStyle w:val="BodyTextIndent2"/>
        <w:tabs>
          <w:tab w:val="left" w:pos="630"/>
          <w:tab w:val="left" w:pos="72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F1FE2">
        <w:rPr>
          <w:rFonts w:ascii="Bookman Old Style" w:hAnsi="Bookman Old Style"/>
          <w:color w:val="000000" w:themeColor="text1"/>
          <w:sz w:val="24"/>
          <w:szCs w:val="24"/>
        </w:rPr>
        <w:t>5.3</w:t>
      </w:r>
      <w:r w:rsidRPr="00BF1FE2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Pengawasan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pengawasan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  <w:sz w:val="24"/>
          <w:szCs w:val="24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16216E76" w14:textId="77777777" w:rsidR="008930F4" w:rsidRPr="00BF1FE2" w:rsidRDefault="008930F4" w:rsidP="008930F4">
      <w:pPr>
        <w:pStyle w:val="ListParagraph"/>
        <w:tabs>
          <w:tab w:val="left" w:pos="135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1B9763BC" w14:textId="77777777" w:rsidR="008930F4" w:rsidRPr="00BF1FE2" w:rsidRDefault="008930F4" w:rsidP="00A07A40">
      <w:pPr>
        <w:pStyle w:val="ListParagraph"/>
        <w:autoSpaceDE w:val="0"/>
        <w:autoSpaceDN w:val="0"/>
        <w:adjustRightInd w:val="0"/>
        <w:ind w:left="1418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BF1FE2">
        <w:rPr>
          <w:rFonts w:ascii="Bookman Old Style" w:hAnsi="Bookman Old Style"/>
          <w:color w:val="000000" w:themeColor="text1"/>
          <w:lang w:val="id-ID"/>
        </w:rPr>
        <w:t>fungsi</w:t>
      </w:r>
      <w:r w:rsidRPr="00BF1FE2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BF1FE2">
        <w:rPr>
          <w:rFonts w:ascii="Bookman Old Style" w:hAnsi="Bookman Old Style"/>
          <w:color w:val="000000" w:themeColor="text1"/>
        </w:rPr>
        <w:t xml:space="preserve"> </w:t>
      </w:r>
    </w:p>
    <w:p w14:paraId="19D9E5FC" w14:textId="77777777" w:rsidR="008930F4" w:rsidRPr="00BF1FE2" w:rsidRDefault="008930F4" w:rsidP="00D434C9">
      <w:pPr>
        <w:pStyle w:val="ListParagraph"/>
        <w:numPr>
          <w:ilvl w:val="0"/>
          <w:numId w:val="143"/>
        </w:numPr>
        <w:autoSpaceDE w:val="0"/>
        <w:autoSpaceDN w:val="0"/>
        <w:adjustRightInd w:val="0"/>
        <w:spacing w:before="12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5758C159" w14:textId="77777777" w:rsidR="008930F4" w:rsidRPr="00BF1FE2" w:rsidRDefault="008930F4" w:rsidP="00D434C9">
      <w:pPr>
        <w:pStyle w:val="ListParagraph"/>
        <w:numPr>
          <w:ilvl w:val="0"/>
          <w:numId w:val="143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>;</w:t>
      </w:r>
    </w:p>
    <w:p w14:paraId="02FE5425" w14:textId="77777777" w:rsidR="008930F4" w:rsidRPr="00BF1FE2" w:rsidRDefault="008930F4" w:rsidP="00D434C9">
      <w:pPr>
        <w:pStyle w:val="ListParagraph"/>
        <w:numPr>
          <w:ilvl w:val="0"/>
          <w:numId w:val="143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pencegahan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pencemaran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kerusakan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sumberdaya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ikan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serta</w:t>
      </w:r>
      <w:proofErr w:type="spellEnd"/>
      <w:r w:rsidRPr="00BF1FE2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</w:rPr>
        <w:t>lingkungannya</w:t>
      </w:r>
      <w:proofErr w:type="spellEnd"/>
      <w:r w:rsidRPr="00BF1FE2">
        <w:rPr>
          <w:rFonts w:ascii="Arial" w:hAnsi="Arial" w:cs="Arial"/>
          <w:color w:val="000000" w:themeColor="text1"/>
        </w:rPr>
        <w:t>;</w:t>
      </w:r>
    </w:p>
    <w:p w14:paraId="71EEB6A0" w14:textId="77777777" w:rsidR="008930F4" w:rsidRPr="00BF1FE2" w:rsidRDefault="008930F4" w:rsidP="00D434C9">
      <w:pPr>
        <w:pStyle w:val="ListParagraph"/>
        <w:numPr>
          <w:ilvl w:val="0"/>
          <w:numId w:val="143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  <w:sz w:val="28"/>
        </w:rPr>
      </w:pPr>
      <w:proofErr w:type="spellStart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>pengendalian</w:t>
      </w:r>
      <w:proofErr w:type="spellEnd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>pembinaan</w:t>
      </w:r>
      <w:proofErr w:type="spellEnd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>kelompok</w:t>
      </w:r>
      <w:proofErr w:type="spellEnd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>pengawas</w:t>
      </w:r>
      <w:proofErr w:type="spellEnd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>perikanan</w:t>
      </w:r>
      <w:proofErr w:type="spellEnd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>berbasis</w:t>
      </w:r>
      <w:proofErr w:type="spellEnd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 xml:space="preserve"> </w:t>
      </w:r>
      <w:proofErr w:type="spellStart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>masyarakat</w:t>
      </w:r>
      <w:proofErr w:type="spellEnd"/>
      <w:r w:rsidRPr="00BF1FE2">
        <w:rPr>
          <w:rFonts w:ascii="Bookman Old Style" w:hAnsi="Bookman Old Style" w:cs="Arial"/>
          <w:color w:val="000000" w:themeColor="text1"/>
          <w:szCs w:val="23"/>
          <w:shd w:val="clear" w:color="auto" w:fill="FFFFFF"/>
        </w:rPr>
        <w:t>;</w:t>
      </w:r>
    </w:p>
    <w:p w14:paraId="6DE11841" w14:textId="77777777" w:rsidR="008930F4" w:rsidRPr="00BF1FE2" w:rsidRDefault="008930F4" w:rsidP="00D434C9">
      <w:pPr>
        <w:pStyle w:val="ListParagraph"/>
        <w:numPr>
          <w:ilvl w:val="0"/>
          <w:numId w:val="143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koordinasi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/>
          <w:color w:val="000000" w:themeColor="text1"/>
        </w:rPr>
        <w:t>teknis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proofErr w:type="spellEnd"/>
      <w:r w:rsidRPr="00BF1FE2">
        <w:rPr>
          <w:rFonts w:ascii="Bookman Old Style" w:hAnsi="Bookman Old Style"/>
          <w:color w:val="000000" w:themeColor="text1"/>
        </w:rPr>
        <w:t xml:space="preserve">; </w:t>
      </w:r>
    </w:p>
    <w:p w14:paraId="6F6C5764" w14:textId="77777777" w:rsidR="00A07A40" w:rsidRPr="00A07A40" w:rsidRDefault="008930F4" w:rsidP="00D434C9">
      <w:pPr>
        <w:pStyle w:val="ListParagraph"/>
        <w:numPr>
          <w:ilvl w:val="0"/>
          <w:numId w:val="143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F1FE2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F1FE2">
        <w:rPr>
          <w:rFonts w:ascii="Bookman Old Style" w:hAnsi="Bookman Old Style" w:cs="Bookman Old Style"/>
          <w:color w:val="000000" w:themeColor="text1"/>
        </w:rPr>
        <w:t>perikanan</w:t>
      </w:r>
      <w:r w:rsidRPr="00BF1FE2">
        <w:rPr>
          <w:rFonts w:ascii="Bookman Old Style" w:hAnsi="Bookman Old Style"/>
          <w:color w:val="000000" w:themeColor="text1"/>
        </w:rPr>
        <w:t>;dan</w:t>
      </w:r>
      <w:proofErr w:type="spellEnd"/>
    </w:p>
    <w:p w14:paraId="2A61992E" w14:textId="77777777" w:rsidR="008930F4" w:rsidRDefault="008930F4" w:rsidP="00D434C9">
      <w:pPr>
        <w:pStyle w:val="ListParagraph"/>
        <w:numPr>
          <w:ilvl w:val="0"/>
          <w:numId w:val="143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A07A40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A07A4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A07A40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A07A40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A07A40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A07A40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A07A4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A07A40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A07A4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A07A40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A07A4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A07A40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A07A4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A07A40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A07A40">
        <w:rPr>
          <w:rFonts w:ascii="Bookman Old Style" w:hAnsi="Bookman Old Style" w:cs="Bookman Old Style"/>
          <w:color w:val="000000" w:themeColor="text1"/>
        </w:rPr>
        <w:t>.</w:t>
      </w:r>
    </w:p>
    <w:p w14:paraId="7D3E4B4E" w14:textId="77777777" w:rsidR="00FF3EF8" w:rsidRDefault="00FF3EF8" w:rsidP="00FF3EF8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59DBE81E" w14:textId="77777777" w:rsidR="00FF3EF8" w:rsidRDefault="00FF3EF8" w:rsidP="00FF3EF8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6464BF9B" w14:textId="77777777" w:rsidR="00FF3EF8" w:rsidRPr="00FC763C" w:rsidRDefault="00FC763C" w:rsidP="00212C05">
      <w:pPr>
        <w:tabs>
          <w:tab w:val="left" w:pos="540"/>
          <w:tab w:val="left" w:pos="630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Bookman Old Style"/>
          <w:b/>
          <w:color w:val="000000" w:themeColor="text1"/>
        </w:rPr>
        <w:t>XIII.</w:t>
      </w:r>
      <w:r>
        <w:rPr>
          <w:rFonts w:ascii="Bookman Old Style" w:hAnsi="Bookman Old Style" w:cs="Bookman Old Style"/>
          <w:b/>
          <w:color w:val="000000" w:themeColor="text1"/>
        </w:rPr>
        <w:tab/>
      </w:r>
      <w:r w:rsidR="00FF3EF8" w:rsidRPr="00FC763C">
        <w:rPr>
          <w:rFonts w:ascii="Bookman Old Style" w:hAnsi="Bookman Old Style" w:cs="Bookman Old Style"/>
          <w:b/>
          <w:color w:val="000000" w:themeColor="text1"/>
        </w:rPr>
        <w:t>DINAS PENANAMAN MODAL DAN PELAYANAN TERPADU SATU PINTU</w:t>
      </w:r>
    </w:p>
    <w:p w14:paraId="08178F0E" w14:textId="77777777" w:rsidR="005805F0" w:rsidRPr="00AD6F06" w:rsidRDefault="005805F0" w:rsidP="005805F0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b/>
          <w:color w:val="000000" w:themeColor="text1"/>
          <w:sz w:val="16"/>
        </w:rPr>
      </w:pPr>
    </w:p>
    <w:p w14:paraId="0AD7B53A" w14:textId="77777777" w:rsidR="005805F0" w:rsidRPr="00936737" w:rsidRDefault="005805F0" w:rsidP="00893620">
      <w:pPr>
        <w:pStyle w:val="ListParagraph"/>
        <w:numPr>
          <w:ilvl w:val="0"/>
          <w:numId w:val="202"/>
        </w:numPr>
        <w:tabs>
          <w:tab w:val="left" w:pos="900"/>
        </w:tabs>
        <w:autoSpaceDE w:val="0"/>
        <w:autoSpaceDN w:val="0"/>
        <w:adjustRightInd w:val="0"/>
        <w:ind w:hanging="180"/>
        <w:jc w:val="both"/>
        <w:rPr>
          <w:rFonts w:ascii="Bookman Old Style" w:hAnsi="Bookman Old Style" w:cs="Bookman Old Style"/>
          <w:b/>
          <w:color w:val="000000" w:themeColor="text1"/>
        </w:rPr>
      </w:pPr>
      <w:proofErr w:type="spellStart"/>
      <w:r w:rsidRPr="00936737">
        <w:rPr>
          <w:rFonts w:ascii="Bookman Old Style" w:hAnsi="Bookman Old Style" w:cs="Bookman Old Style"/>
          <w:b/>
          <w:color w:val="000000" w:themeColor="text1"/>
        </w:rPr>
        <w:t>Sekretariat</w:t>
      </w:r>
      <w:proofErr w:type="spellEnd"/>
    </w:p>
    <w:p w14:paraId="10501AD6" w14:textId="77777777" w:rsidR="005805F0" w:rsidRPr="00F14B2C" w:rsidRDefault="005805F0" w:rsidP="005805F0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  <w:sz w:val="14"/>
        </w:rPr>
      </w:pPr>
    </w:p>
    <w:p w14:paraId="6C223006" w14:textId="77777777" w:rsidR="005805F0" w:rsidRDefault="00780C1C" w:rsidP="00780C1C">
      <w:pPr>
        <w:pStyle w:val="ListParagraph"/>
        <w:autoSpaceDE w:val="0"/>
        <w:autoSpaceDN w:val="0"/>
        <w:adjustRightInd w:val="0"/>
        <w:ind w:left="990" w:hanging="90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>
        <w:rPr>
          <w:rFonts w:ascii="Bookman Old Style" w:hAnsi="Bookman Old Style"/>
          <w:color w:val="000000" w:themeColor="text1"/>
        </w:rPr>
        <w:t>Sekretariat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5805F0" w:rsidRPr="00BF1FE2">
        <w:rPr>
          <w:rFonts w:ascii="Bookman Old Style" w:hAnsi="Bookman Old Style"/>
          <w:color w:val="000000" w:themeColor="text1"/>
        </w:rPr>
        <w:t>mengkoordinasikan</w:t>
      </w:r>
      <w:proofErr w:type="spellEnd"/>
      <w:r w:rsidR="005805F0" w:rsidRPr="00BF1FE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5805F0" w:rsidRPr="00BF1FE2">
        <w:rPr>
          <w:rFonts w:ascii="Bookman Old Style" w:hAnsi="Bookman Old Style"/>
          <w:color w:val="000000" w:themeColor="text1"/>
        </w:rPr>
        <w:t>kelompok</w:t>
      </w:r>
      <w:proofErr w:type="spellEnd"/>
      <w:r w:rsidR="005805F0" w:rsidRPr="00BF1FE2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>
        <w:rPr>
          <w:rFonts w:ascii="Bookman Old Style" w:hAnsi="Bookman Old Style"/>
          <w:color w:val="000000" w:themeColor="text1"/>
        </w:rPr>
        <w:t>terdiri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atas</w:t>
      </w:r>
      <w:proofErr w:type="spellEnd"/>
      <w:r w:rsidR="005805F0" w:rsidRPr="00BF1FE2">
        <w:rPr>
          <w:rFonts w:ascii="Bookman Old Style" w:hAnsi="Bookman Old Style"/>
          <w:color w:val="000000" w:themeColor="text1"/>
        </w:rPr>
        <w:t>:</w:t>
      </w:r>
    </w:p>
    <w:p w14:paraId="76993D6E" w14:textId="77777777" w:rsidR="005805F0" w:rsidRPr="00780C1C" w:rsidRDefault="005805F0" w:rsidP="005805F0">
      <w:pPr>
        <w:pStyle w:val="ListParagraph"/>
        <w:autoSpaceDE w:val="0"/>
        <w:autoSpaceDN w:val="0"/>
        <w:adjustRightInd w:val="0"/>
        <w:ind w:left="709"/>
        <w:contextualSpacing/>
        <w:jc w:val="both"/>
        <w:rPr>
          <w:rFonts w:ascii="Bookman Old Style" w:hAnsi="Bookman Old Style"/>
          <w:color w:val="000000" w:themeColor="text1"/>
          <w:sz w:val="12"/>
        </w:rPr>
      </w:pPr>
    </w:p>
    <w:p w14:paraId="6FD68A7C" w14:textId="77777777" w:rsidR="005805F0" w:rsidRDefault="005805F0" w:rsidP="00780C1C">
      <w:pPr>
        <w:pStyle w:val="ListParagraph"/>
        <w:tabs>
          <w:tab w:val="left" w:pos="1418"/>
        </w:tabs>
        <w:autoSpaceDE w:val="0"/>
        <w:autoSpaceDN w:val="0"/>
        <w:adjustRightInd w:val="0"/>
        <w:spacing w:before="240" w:after="24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  <w:color w:val="000000" w:themeColor="text1"/>
        </w:rPr>
        <w:t>1.1</w:t>
      </w:r>
      <w:r>
        <w:rPr>
          <w:rFonts w:ascii="Bookman Old Style" w:hAnsi="Bookman Old Style"/>
          <w:color w:val="000000" w:themeColor="text1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Perencanaan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penyusunan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perencanaan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dan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Satuan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Kerja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148BBC0C" w14:textId="77777777" w:rsidR="005805F0" w:rsidRPr="00836912" w:rsidRDefault="005805F0" w:rsidP="005805F0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rFonts w:ascii="Bookman Old Style" w:hAnsi="Bookman Old Style" w:cs="Tahoma,Bold"/>
          <w:bCs/>
          <w:sz w:val="14"/>
        </w:rPr>
      </w:pPr>
    </w:p>
    <w:p w14:paraId="4FB9DBB8" w14:textId="77777777" w:rsidR="005805F0" w:rsidRDefault="005805F0" w:rsidP="00F542B0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 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Perencanaan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menyelenggarakan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>
        <w:rPr>
          <w:rFonts w:ascii="Bookman Old Style" w:hAnsi="Bookman Old Style" w:cs="Tahoma,Bold"/>
          <w:bCs/>
        </w:rPr>
        <w:t>fungsi</w:t>
      </w:r>
      <w:proofErr w:type="spellEnd"/>
      <w:r>
        <w:rPr>
          <w:rFonts w:ascii="Bookman Old Style" w:hAnsi="Bookman Old Style" w:cs="Tahoma,Bold"/>
          <w:bCs/>
        </w:rPr>
        <w:t xml:space="preserve"> :</w:t>
      </w:r>
      <w:proofErr w:type="gramEnd"/>
    </w:p>
    <w:p w14:paraId="282F0700" w14:textId="77777777" w:rsidR="005805F0" w:rsidRDefault="005805F0" w:rsidP="00893620">
      <w:pPr>
        <w:pStyle w:val="ListParagraph"/>
        <w:numPr>
          <w:ilvl w:val="0"/>
          <w:numId w:val="2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2F2C46B8" w14:textId="77777777" w:rsidR="005805F0" w:rsidRPr="00DF094C" w:rsidRDefault="005805F0" w:rsidP="00893620">
      <w:pPr>
        <w:pStyle w:val="ListParagraph"/>
        <w:numPr>
          <w:ilvl w:val="0"/>
          <w:numId w:val="2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rencana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kerja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teknis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F094C">
        <w:rPr>
          <w:rFonts w:ascii="Bookman Old Style" w:hAnsi="Bookman Old Style" w:cs="Bookman Old Style"/>
          <w:color w:val="000000"/>
        </w:rPr>
        <w:t>;</w:t>
      </w:r>
    </w:p>
    <w:p w14:paraId="50A1D1C4" w14:textId="77777777" w:rsidR="005805F0" w:rsidRPr="00DF094C" w:rsidRDefault="005805F0" w:rsidP="00893620">
      <w:pPr>
        <w:pStyle w:val="ListParagraph"/>
        <w:numPr>
          <w:ilvl w:val="0"/>
          <w:numId w:val="2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strategis</w:t>
      </w:r>
      <w:proofErr w:type="spellEnd"/>
      <w:r w:rsidRPr="00DF094C">
        <w:rPr>
          <w:rFonts w:ascii="Bookman Old Style" w:hAnsi="Bookman Old Style" w:cs="Tahoma,Bold"/>
          <w:bCs/>
        </w:rPr>
        <w:t xml:space="preserve">; </w:t>
      </w:r>
    </w:p>
    <w:p w14:paraId="6AF92CA2" w14:textId="77777777" w:rsidR="005805F0" w:rsidRPr="00DF094C" w:rsidRDefault="005805F0" w:rsidP="00893620">
      <w:pPr>
        <w:pStyle w:val="ListParagraph"/>
        <w:numPr>
          <w:ilvl w:val="0"/>
          <w:numId w:val="2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tahunan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74323A49" w14:textId="77777777" w:rsidR="005805F0" w:rsidRPr="00DF094C" w:rsidRDefault="005805F0" w:rsidP="00893620">
      <w:pPr>
        <w:pStyle w:val="ListParagraph"/>
        <w:numPr>
          <w:ilvl w:val="0"/>
          <w:numId w:val="2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</w:t>
      </w:r>
      <w:r w:rsidRPr="00DF094C">
        <w:rPr>
          <w:rFonts w:ascii="Bookman Old Style" w:hAnsi="Bookman Old Style" w:cs="Tahoma,Bold"/>
          <w:bCs/>
        </w:rPr>
        <w:t>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d</w:t>
      </w:r>
      <w:r w:rsidRPr="00DF094C">
        <w:rPr>
          <w:rFonts w:ascii="Bookman Old Style" w:hAnsi="Bookman Old Style" w:cs="Tahoma,Bold"/>
          <w:bCs/>
        </w:rPr>
        <w:t>okumen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45F2F10A" w14:textId="77777777" w:rsidR="005805F0" w:rsidRPr="00DF094C" w:rsidRDefault="005805F0" w:rsidP="00893620">
      <w:pPr>
        <w:pStyle w:val="ListParagraph"/>
        <w:numPr>
          <w:ilvl w:val="0"/>
          <w:numId w:val="2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  <w:lang w:val="id-ID"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berjenjang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1415E37A" w14:textId="77777777" w:rsidR="005805F0" w:rsidRPr="00DF094C" w:rsidRDefault="005805F0" w:rsidP="00893620">
      <w:pPr>
        <w:pStyle w:val="ListParagraph"/>
        <w:numPr>
          <w:ilvl w:val="0"/>
          <w:numId w:val="2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pemantauan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evaluasi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serta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Pr="00DF094C">
        <w:rPr>
          <w:rFonts w:ascii="Bookman Old Style" w:hAnsi="Bookman Old Style" w:cs="Tahoma,Bold"/>
          <w:bCs/>
        </w:rPr>
        <w:t xml:space="preserve">program dan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serta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pengukuran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unit;</w:t>
      </w:r>
    </w:p>
    <w:p w14:paraId="26C486CE" w14:textId="77777777" w:rsidR="005805F0" w:rsidRPr="00DF094C" w:rsidRDefault="005805F0" w:rsidP="00893620">
      <w:pPr>
        <w:pStyle w:val="ListParagraph"/>
        <w:numPr>
          <w:ilvl w:val="0"/>
          <w:numId w:val="2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akuntabilitas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5C744B40" w14:textId="77777777" w:rsidR="005805F0" w:rsidRDefault="005805F0" w:rsidP="00893620">
      <w:pPr>
        <w:pStyle w:val="ListParagraph"/>
        <w:numPr>
          <w:ilvl w:val="0"/>
          <w:numId w:val="2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penyelenggaraan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pemerintahan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urusan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pemerintahan</w:t>
      </w:r>
      <w:proofErr w:type="spellEnd"/>
      <w:r>
        <w:rPr>
          <w:rFonts w:ascii="Bookman Old Style" w:hAnsi="Bookman Old Style" w:cs="Tahoma,Bold"/>
          <w:bCs/>
        </w:rPr>
        <w:t xml:space="preserve"> yang </w:t>
      </w:r>
      <w:proofErr w:type="spellStart"/>
      <w:r>
        <w:rPr>
          <w:rFonts w:ascii="Bookman Old Style" w:hAnsi="Bookman Old Style" w:cs="Tahoma,Bold"/>
          <w:bCs/>
        </w:rPr>
        <w:t>menjadi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kewenangan</w:t>
      </w:r>
      <w:proofErr w:type="spellEnd"/>
      <w:r>
        <w:rPr>
          <w:rFonts w:ascii="Bookman Old Style" w:hAnsi="Bookman Old Style" w:cs="Tahoma,Bold"/>
          <w:bCs/>
        </w:rPr>
        <w:t xml:space="preserve"> Dinas</w:t>
      </w:r>
      <w:r w:rsidRPr="00DF094C">
        <w:rPr>
          <w:rFonts w:ascii="Bookman Old Style" w:hAnsi="Bookman Old Style" w:cs="Tahoma,Bold"/>
          <w:bCs/>
        </w:rPr>
        <w:t>;</w:t>
      </w:r>
      <w:r w:rsidR="00F542B0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dan</w:t>
      </w:r>
    </w:p>
    <w:p w14:paraId="7477BBDA" w14:textId="77777777" w:rsidR="005805F0" w:rsidRPr="005805F0" w:rsidRDefault="005805F0" w:rsidP="00893620">
      <w:pPr>
        <w:pStyle w:val="ListParagraph"/>
        <w:numPr>
          <w:ilvl w:val="0"/>
          <w:numId w:val="20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r w:rsidRPr="005805F0">
        <w:rPr>
          <w:rFonts w:ascii="Bookman Old Style" w:hAnsi="Bookman Old Style" w:cs="Bookman Old Style"/>
          <w:color w:val="000000"/>
          <w:lang w:val="id-ID"/>
        </w:rPr>
        <w:t>pelaksanaan</w:t>
      </w:r>
      <w:r w:rsidRPr="005805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805F0">
        <w:rPr>
          <w:rFonts w:ascii="Bookman Old Style" w:hAnsi="Bookman Old Style" w:cs="Bookman Old Style"/>
          <w:color w:val="000000"/>
        </w:rPr>
        <w:t>fungsi</w:t>
      </w:r>
      <w:proofErr w:type="spellEnd"/>
      <w:r w:rsidRPr="005805F0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5805F0">
        <w:rPr>
          <w:rFonts w:ascii="Bookman Old Style" w:hAnsi="Bookman Old Style" w:cs="Bookman Old Style"/>
          <w:color w:val="000000"/>
        </w:rPr>
        <w:t>diberikan</w:t>
      </w:r>
      <w:proofErr w:type="spellEnd"/>
      <w:r w:rsidRPr="005805F0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F542B0">
        <w:rPr>
          <w:rFonts w:ascii="Bookman Old Style" w:hAnsi="Bookman Old Style" w:cs="Bookman Old Style"/>
          <w:color w:val="000000"/>
        </w:rPr>
        <w:t>Pimpinan</w:t>
      </w:r>
      <w:proofErr w:type="spellEnd"/>
      <w:r w:rsidRPr="005805F0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5805F0">
        <w:rPr>
          <w:rFonts w:ascii="Bookman Old Style" w:hAnsi="Bookman Old Style" w:cs="Bookman Old Style"/>
          <w:color w:val="000000"/>
        </w:rPr>
        <w:t>terkait</w:t>
      </w:r>
      <w:proofErr w:type="spellEnd"/>
      <w:r w:rsidRPr="005805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805F0">
        <w:rPr>
          <w:rFonts w:ascii="Bookman Old Style" w:hAnsi="Bookman Old Style" w:cs="Bookman Old Style"/>
          <w:color w:val="000000"/>
        </w:rPr>
        <w:t>dengan</w:t>
      </w:r>
      <w:proofErr w:type="spellEnd"/>
      <w:r w:rsidRPr="005805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805F0">
        <w:rPr>
          <w:rFonts w:ascii="Bookman Old Style" w:hAnsi="Bookman Old Style" w:cs="Bookman Old Style"/>
          <w:color w:val="000000"/>
        </w:rPr>
        <w:t>tugas</w:t>
      </w:r>
      <w:proofErr w:type="spellEnd"/>
      <w:r w:rsidRPr="005805F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805F0">
        <w:rPr>
          <w:rFonts w:ascii="Bookman Old Style" w:hAnsi="Bookman Old Style" w:cs="Bookman Old Style"/>
          <w:color w:val="000000"/>
        </w:rPr>
        <w:t>fungsinya</w:t>
      </w:r>
      <w:proofErr w:type="spellEnd"/>
      <w:r w:rsidRPr="005805F0">
        <w:rPr>
          <w:rFonts w:ascii="Bookman Old Style" w:hAnsi="Bookman Old Style" w:cs="Bookman Old Style"/>
          <w:color w:val="000000"/>
        </w:rPr>
        <w:t>.</w:t>
      </w:r>
    </w:p>
    <w:p w14:paraId="306E7FB9" w14:textId="77777777" w:rsidR="005805F0" w:rsidRDefault="005805F0" w:rsidP="005805F0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1A26BAD8" w14:textId="77777777" w:rsidR="00AD6F06" w:rsidRDefault="00AD6F06" w:rsidP="005805F0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5ADAB3C1" w14:textId="77777777" w:rsidR="00AD6F06" w:rsidRDefault="00AD6F06" w:rsidP="005805F0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132ED14D" w14:textId="77777777" w:rsidR="00AD6F06" w:rsidRDefault="00AD6F06" w:rsidP="005805F0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062036D1" w14:textId="77777777" w:rsidR="00AD6F06" w:rsidRDefault="00AD6F06" w:rsidP="005805F0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1CE39A1D" w14:textId="77777777" w:rsidR="005805F0" w:rsidRDefault="005805F0" w:rsidP="003B19F6">
      <w:pPr>
        <w:pStyle w:val="ListParagraph"/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  <w:color w:val="000000"/>
        </w:rPr>
        <w:lastRenderedPageBreak/>
        <w:t>1.2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Satuan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Kerja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629C0820" w14:textId="77777777" w:rsidR="005805F0" w:rsidRPr="00836912" w:rsidRDefault="005805F0" w:rsidP="005805F0">
      <w:pPr>
        <w:pStyle w:val="ListParagraph"/>
        <w:autoSpaceDE w:val="0"/>
        <w:autoSpaceDN w:val="0"/>
        <w:adjustRightInd w:val="0"/>
        <w:ind w:left="1418" w:hanging="709"/>
        <w:contextualSpacing/>
        <w:jc w:val="both"/>
        <w:rPr>
          <w:rFonts w:ascii="Bookman Old Style" w:hAnsi="Bookman Old Style" w:cs="Tahoma,Bold"/>
          <w:bCs/>
          <w:sz w:val="14"/>
        </w:rPr>
      </w:pPr>
      <w:r>
        <w:rPr>
          <w:rFonts w:ascii="Bookman Old Style" w:hAnsi="Bookman Old Style" w:cs="Tahoma,Bold"/>
          <w:bCs/>
        </w:rPr>
        <w:tab/>
      </w:r>
    </w:p>
    <w:p w14:paraId="16F0994E" w14:textId="77777777" w:rsidR="005805F0" w:rsidRDefault="005805F0" w:rsidP="00836912">
      <w:pPr>
        <w:pStyle w:val="ListParagraph"/>
        <w:autoSpaceDE w:val="0"/>
        <w:autoSpaceDN w:val="0"/>
        <w:adjustRightInd w:val="0"/>
        <w:ind w:left="1418" w:hanging="709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4D3048">
        <w:rPr>
          <w:rFonts w:ascii="Bookman Old Style" w:hAnsi="Bookman Old Style"/>
          <w:color w:val="000000" w:themeColor="text1"/>
        </w:rPr>
        <w:t>menyelenggarakan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 w:rsidRPr="004D3048">
        <w:rPr>
          <w:rFonts w:ascii="Bookman Old Style" w:hAnsi="Bookman Old Style"/>
          <w:color w:val="000000" w:themeColor="text1"/>
        </w:rPr>
        <w:t>fungsi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27360B78" w14:textId="77777777" w:rsidR="005805F0" w:rsidRPr="00586375" w:rsidRDefault="005805F0" w:rsidP="00893620">
      <w:pPr>
        <w:pStyle w:val="ListParagraph"/>
        <w:numPr>
          <w:ilvl w:val="0"/>
          <w:numId w:val="2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586375">
        <w:rPr>
          <w:rFonts w:ascii="Bookman Old Style" w:hAnsi="Bookman Old Style" w:cs="Bookman Old Style"/>
        </w:rPr>
        <w:t>penyusunan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petunjuk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teknis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pengendalian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pengelolaan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keuangan</w:t>
      </w:r>
      <w:proofErr w:type="spellEnd"/>
      <w:r w:rsidRPr="00586375">
        <w:rPr>
          <w:rFonts w:ascii="Bookman Old Style" w:hAnsi="Bookman Old Style" w:cs="Bookman Old Style"/>
        </w:rPr>
        <w:t xml:space="preserve">  dan </w:t>
      </w:r>
      <w:proofErr w:type="spellStart"/>
      <w:r w:rsidRPr="00586375">
        <w:rPr>
          <w:rFonts w:ascii="Bookman Old Style" w:hAnsi="Bookman Old Style" w:cs="Bookman Old Style"/>
        </w:rPr>
        <w:t>verifikasi</w:t>
      </w:r>
      <w:proofErr w:type="spellEnd"/>
      <w:r w:rsidRPr="00586375">
        <w:rPr>
          <w:rFonts w:ascii="Bookman Old Style" w:hAnsi="Bookman Old Style" w:cs="Bookman Old Style"/>
        </w:rPr>
        <w:t>;</w:t>
      </w:r>
    </w:p>
    <w:p w14:paraId="5F62D508" w14:textId="77777777" w:rsidR="005805F0" w:rsidRPr="00586375" w:rsidRDefault="005805F0" w:rsidP="00893620">
      <w:pPr>
        <w:pStyle w:val="ListParagraph"/>
        <w:numPr>
          <w:ilvl w:val="0"/>
          <w:numId w:val="2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Bookman Old Style"/>
        </w:rPr>
        <w:t>penyusunan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rencana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kerja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teknis</w:t>
      </w:r>
      <w:proofErr w:type="spellEnd"/>
      <w:r w:rsidRPr="00586375">
        <w:rPr>
          <w:rFonts w:ascii="Bookman Old Style" w:hAnsi="Bookman Old Style" w:cs="Bookman Old Style"/>
        </w:rPr>
        <w:t xml:space="preserve"> dan </w:t>
      </w:r>
      <w:proofErr w:type="spellStart"/>
      <w:r w:rsidRPr="00586375">
        <w:rPr>
          <w:rFonts w:ascii="Bookman Old Style" w:hAnsi="Bookman Old Style" w:cs="Bookman Old Style"/>
        </w:rPr>
        <w:t>operasional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pengendalian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pengelolaan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keuangan</w:t>
      </w:r>
      <w:proofErr w:type="spellEnd"/>
      <w:r w:rsidRPr="00586375">
        <w:rPr>
          <w:rFonts w:ascii="Bookman Old Style" w:hAnsi="Bookman Old Style" w:cs="Bookman Old Style"/>
        </w:rPr>
        <w:t xml:space="preserve"> dan </w:t>
      </w:r>
      <w:proofErr w:type="spellStart"/>
      <w:r w:rsidRPr="00586375">
        <w:rPr>
          <w:rFonts w:ascii="Bookman Old Style" w:hAnsi="Bookman Old Style" w:cs="Bookman Old Style"/>
        </w:rPr>
        <w:t>verifikasi</w:t>
      </w:r>
      <w:proofErr w:type="spellEnd"/>
      <w:r w:rsidRPr="00586375">
        <w:rPr>
          <w:rFonts w:ascii="Bookman Old Style" w:hAnsi="Bookman Old Style" w:cs="Bookman Old Style"/>
        </w:rPr>
        <w:t>;</w:t>
      </w:r>
    </w:p>
    <w:p w14:paraId="6D9376F6" w14:textId="77777777" w:rsidR="005805F0" w:rsidRPr="00586375" w:rsidRDefault="005805F0" w:rsidP="00893620">
      <w:pPr>
        <w:pStyle w:val="ListParagraph"/>
        <w:numPr>
          <w:ilvl w:val="0"/>
          <w:numId w:val="2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4D479A27" w14:textId="77777777" w:rsidR="005805F0" w:rsidRPr="00586375" w:rsidRDefault="005805F0" w:rsidP="00893620">
      <w:pPr>
        <w:pStyle w:val="ListParagraph"/>
        <w:numPr>
          <w:ilvl w:val="0"/>
          <w:numId w:val="2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perbendaharaan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4EF19B77" w14:textId="77777777" w:rsidR="005805F0" w:rsidRPr="00586375" w:rsidRDefault="005805F0" w:rsidP="00893620">
      <w:pPr>
        <w:pStyle w:val="ListParagraph"/>
        <w:numPr>
          <w:ilvl w:val="0"/>
          <w:numId w:val="2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verifikasi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25E60125" w14:textId="77777777" w:rsidR="005805F0" w:rsidRPr="00586375" w:rsidRDefault="005805F0" w:rsidP="00893620">
      <w:pPr>
        <w:pStyle w:val="ListParagraph"/>
        <w:numPr>
          <w:ilvl w:val="0"/>
          <w:numId w:val="2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gaji</w:t>
      </w:r>
      <w:proofErr w:type="spellEnd"/>
      <w:r w:rsidRPr="00586375">
        <w:rPr>
          <w:rFonts w:ascii="Bookman Old Style" w:hAnsi="Bookman Old Style" w:cs="Tahoma,Bold"/>
          <w:bCs/>
        </w:rPr>
        <w:t xml:space="preserve">, </w:t>
      </w:r>
      <w:proofErr w:type="spellStart"/>
      <w:r w:rsidRPr="00586375">
        <w:rPr>
          <w:rFonts w:ascii="Bookman Old Style" w:hAnsi="Bookman Old Style" w:cs="Tahoma,Bold"/>
          <w:bCs/>
        </w:rPr>
        <w:t>tunjangan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tambahan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penghasilan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03C6A4EA" w14:textId="77777777" w:rsidR="005805F0" w:rsidRPr="00586375" w:rsidRDefault="005805F0" w:rsidP="00893620">
      <w:pPr>
        <w:pStyle w:val="ListParagraph"/>
        <w:numPr>
          <w:ilvl w:val="0"/>
          <w:numId w:val="2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akuntansi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pelaporan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76B14885" w14:textId="77777777" w:rsidR="005805F0" w:rsidRDefault="005805F0" w:rsidP="00893620">
      <w:pPr>
        <w:pStyle w:val="ListParagraph"/>
        <w:numPr>
          <w:ilvl w:val="0"/>
          <w:numId w:val="2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pemantauan</w:t>
      </w:r>
      <w:proofErr w:type="spellEnd"/>
      <w:r w:rsidRPr="00586375">
        <w:rPr>
          <w:rFonts w:ascii="Bookman Old Style" w:hAnsi="Bookman Old Style" w:cs="Tahoma,Bold"/>
          <w:bCs/>
        </w:rPr>
        <w:t xml:space="preserve">, </w:t>
      </w:r>
      <w:proofErr w:type="spellStart"/>
      <w:r w:rsidRPr="00586375">
        <w:rPr>
          <w:rFonts w:ascii="Bookman Old Style" w:hAnsi="Bookman Old Style" w:cs="Tahoma,Bold"/>
          <w:bCs/>
        </w:rPr>
        <w:t>evaluasi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pelaporan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pengelolaan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verifikasi</w:t>
      </w:r>
      <w:proofErr w:type="spellEnd"/>
      <w:r w:rsidRPr="00586375">
        <w:rPr>
          <w:rFonts w:ascii="Bookman Old Style" w:hAnsi="Bookman Old Style" w:cs="Tahoma,Bold"/>
          <w:bCs/>
        </w:rPr>
        <w:t>;</w:t>
      </w:r>
      <w:r w:rsidR="007A3E6F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dan</w:t>
      </w:r>
    </w:p>
    <w:p w14:paraId="0A381A45" w14:textId="77777777" w:rsidR="005805F0" w:rsidRPr="005805F0" w:rsidRDefault="005805F0" w:rsidP="00893620">
      <w:pPr>
        <w:pStyle w:val="ListParagraph"/>
        <w:numPr>
          <w:ilvl w:val="0"/>
          <w:numId w:val="20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r w:rsidRPr="005805F0">
        <w:rPr>
          <w:rFonts w:ascii="Bookman Old Style" w:hAnsi="Bookman Old Style" w:cs="Bookman Old Style"/>
          <w:lang w:val="id-ID"/>
        </w:rPr>
        <w:t>pelaksanaan</w:t>
      </w:r>
      <w:r w:rsidRPr="005805F0">
        <w:rPr>
          <w:rFonts w:ascii="Bookman Old Style" w:hAnsi="Bookman Old Style" w:cs="Bookman Old Style"/>
        </w:rPr>
        <w:t xml:space="preserve"> </w:t>
      </w:r>
      <w:proofErr w:type="spellStart"/>
      <w:r w:rsidRPr="005805F0">
        <w:rPr>
          <w:rFonts w:ascii="Bookman Old Style" w:hAnsi="Bookman Old Style" w:cs="Bookman Old Style"/>
        </w:rPr>
        <w:t>fungsi</w:t>
      </w:r>
      <w:proofErr w:type="spellEnd"/>
      <w:r w:rsidRPr="005805F0">
        <w:rPr>
          <w:rFonts w:ascii="Bookman Old Style" w:hAnsi="Bookman Old Style" w:cs="Bookman Old Style"/>
        </w:rPr>
        <w:t xml:space="preserve"> lain yang </w:t>
      </w:r>
      <w:proofErr w:type="spellStart"/>
      <w:r w:rsidRPr="005805F0">
        <w:rPr>
          <w:rFonts w:ascii="Bookman Old Style" w:hAnsi="Bookman Old Style" w:cs="Bookman Old Style"/>
        </w:rPr>
        <w:t>diberikan</w:t>
      </w:r>
      <w:proofErr w:type="spellEnd"/>
      <w:r w:rsidRPr="005805F0">
        <w:rPr>
          <w:rFonts w:ascii="Bookman Old Style" w:hAnsi="Bookman Old Style" w:cs="Bookman Old Style"/>
        </w:rPr>
        <w:t xml:space="preserve"> oleh </w:t>
      </w:r>
      <w:proofErr w:type="spellStart"/>
      <w:r w:rsidR="002304B7">
        <w:rPr>
          <w:rFonts w:ascii="Bookman Old Style" w:hAnsi="Bookman Old Style" w:cs="Bookman Old Style"/>
        </w:rPr>
        <w:t>Pimpinan</w:t>
      </w:r>
      <w:proofErr w:type="spellEnd"/>
      <w:r w:rsidRPr="005805F0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5805F0">
        <w:rPr>
          <w:rFonts w:ascii="Bookman Old Style" w:hAnsi="Bookman Old Style" w:cs="Bookman Old Style"/>
          <w:color w:val="000000"/>
        </w:rPr>
        <w:t>terkait</w:t>
      </w:r>
      <w:proofErr w:type="spellEnd"/>
      <w:r w:rsidRPr="005805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805F0">
        <w:rPr>
          <w:rFonts w:ascii="Bookman Old Style" w:hAnsi="Bookman Old Style" w:cs="Bookman Old Style"/>
          <w:color w:val="000000"/>
        </w:rPr>
        <w:t>dengan</w:t>
      </w:r>
      <w:proofErr w:type="spellEnd"/>
      <w:r w:rsidRPr="005805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805F0">
        <w:rPr>
          <w:rFonts w:ascii="Bookman Old Style" w:hAnsi="Bookman Old Style" w:cs="Bookman Old Style"/>
          <w:color w:val="000000"/>
        </w:rPr>
        <w:t>tugas</w:t>
      </w:r>
      <w:proofErr w:type="spellEnd"/>
      <w:r w:rsidRPr="005805F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805F0">
        <w:rPr>
          <w:rFonts w:ascii="Bookman Old Style" w:hAnsi="Bookman Old Style" w:cs="Bookman Old Style"/>
          <w:color w:val="000000"/>
        </w:rPr>
        <w:t>fungsinya</w:t>
      </w:r>
      <w:proofErr w:type="spellEnd"/>
      <w:r>
        <w:rPr>
          <w:rFonts w:ascii="Bookman Old Style" w:hAnsi="Bookman Old Style" w:cs="Bookman Old Style"/>
          <w:color w:val="000000"/>
        </w:rPr>
        <w:t>.</w:t>
      </w:r>
    </w:p>
    <w:p w14:paraId="25547799" w14:textId="77777777" w:rsidR="005805F0" w:rsidRPr="00AD6F06" w:rsidRDefault="005805F0" w:rsidP="005805F0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  <w:sz w:val="18"/>
        </w:rPr>
      </w:pPr>
    </w:p>
    <w:p w14:paraId="347CFAB4" w14:textId="77777777" w:rsidR="00836912" w:rsidRPr="00AD6F06" w:rsidRDefault="00836912" w:rsidP="005805F0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  <w:sz w:val="14"/>
        </w:rPr>
      </w:pPr>
    </w:p>
    <w:p w14:paraId="39AAA83A" w14:textId="77777777" w:rsidR="00836912" w:rsidRDefault="005805F0" w:rsidP="00893620">
      <w:pPr>
        <w:pStyle w:val="ListParagraph"/>
        <w:numPr>
          <w:ilvl w:val="0"/>
          <w:numId w:val="213"/>
        </w:numPr>
        <w:tabs>
          <w:tab w:val="left" w:pos="900"/>
        </w:tabs>
        <w:autoSpaceDE w:val="0"/>
        <w:autoSpaceDN w:val="0"/>
        <w:adjustRightInd w:val="0"/>
        <w:ind w:hanging="180"/>
        <w:contextualSpacing/>
        <w:jc w:val="both"/>
        <w:rPr>
          <w:rFonts w:ascii="Bookman Old Style" w:hAnsi="Bookman Old Style" w:cs="Tahoma,Bold"/>
          <w:b/>
          <w:bCs/>
        </w:rPr>
      </w:pPr>
      <w:proofErr w:type="spellStart"/>
      <w:r w:rsidRPr="00836912">
        <w:rPr>
          <w:rFonts w:ascii="Bookman Old Style" w:hAnsi="Bookman Old Style" w:cs="Tahoma,Bold"/>
          <w:b/>
          <w:bCs/>
        </w:rPr>
        <w:t>Bidang</w:t>
      </w:r>
      <w:proofErr w:type="spellEnd"/>
      <w:r w:rsidRPr="00836912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836912">
        <w:rPr>
          <w:rFonts w:ascii="Bookman Old Style" w:hAnsi="Bookman Old Style" w:cs="Tahoma,Bold"/>
          <w:b/>
          <w:bCs/>
        </w:rPr>
        <w:t>Penanaman</w:t>
      </w:r>
      <w:proofErr w:type="spellEnd"/>
      <w:r w:rsidRPr="00836912">
        <w:rPr>
          <w:rFonts w:ascii="Bookman Old Style" w:hAnsi="Bookman Old Style" w:cs="Tahoma,Bold"/>
          <w:b/>
          <w:bCs/>
        </w:rPr>
        <w:t xml:space="preserve"> Modal</w:t>
      </w:r>
    </w:p>
    <w:p w14:paraId="630494EE" w14:textId="77777777" w:rsidR="005805F0" w:rsidRPr="00836912" w:rsidRDefault="005805F0" w:rsidP="00836912">
      <w:pPr>
        <w:pStyle w:val="ListParagraph"/>
        <w:tabs>
          <w:tab w:val="left" w:pos="900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/>
          <w:bCs/>
          <w:sz w:val="10"/>
        </w:rPr>
      </w:pPr>
      <w:r w:rsidRPr="00836912">
        <w:rPr>
          <w:rFonts w:ascii="Bookman Old Style" w:hAnsi="Bookman Old Style" w:cs="Tahoma,Bold"/>
          <w:b/>
          <w:bCs/>
        </w:rPr>
        <w:t xml:space="preserve"> </w:t>
      </w:r>
    </w:p>
    <w:p w14:paraId="41D262D3" w14:textId="77777777" w:rsidR="00306B4C" w:rsidRDefault="00306B4C" w:rsidP="00836912">
      <w:pPr>
        <w:pStyle w:val="ListParagraph"/>
        <w:autoSpaceDE w:val="0"/>
        <w:autoSpaceDN w:val="0"/>
        <w:adjustRightInd w:val="0"/>
        <w:ind w:left="900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>
        <w:rPr>
          <w:rFonts w:ascii="Bookman Old Style" w:hAnsi="Bookman Old Style" w:cs="Tahoma,Bold"/>
          <w:bCs/>
        </w:rPr>
        <w:t>Bidang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Penanaman</w:t>
      </w:r>
      <w:proofErr w:type="spellEnd"/>
      <w:r>
        <w:rPr>
          <w:rFonts w:ascii="Bookman Old Style" w:hAnsi="Bookman Old Style" w:cs="Tahoma,Bold"/>
          <w:bCs/>
        </w:rPr>
        <w:t xml:space="preserve"> Modal </w:t>
      </w:r>
      <w:proofErr w:type="spellStart"/>
      <w:r w:rsidRPr="004D3048">
        <w:rPr>
          <w:rFonts w:ascii="Bookman Old Style" w:hAnsi="Bookman Old Style"/>
          <w:color w:val="000000" w:themeColor="text1"/>
        </w:rPr>
        <w:t>mengkoordinasikan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4D3048">
        <w:rPr>
          <w:rFonts w:ascii="Bookman Old Style" w:hAnsi="Bookman Old Style"/>
          <w:color w:val="000000" w:themeColor="text1"/>
        </w:rPr>
        <w:t>kelompok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4D3048">
        <w:rPr>
          <w:rFonts w:ascii="Bookman Old Style" w:hAnsi="Bookman Old Style"/>
          <w:color w:val="000000" w:themeColor="text1"/>
        </w:rPr>
        <w:t>substansi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 w:rsidRPr="004D3048">
        <w:rPr>
          <w:rFonts w:ascii="Bookman Old Style" w:hAnsi="Bookman Old Style"/>
          <w:color w:val="000000" w:themeColor="text1"/>
        </w:rPr>
        <w:t>terdiri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 w:rsidRPr="004D3048">
        <w:rPr>
          <w:rFonts w:ascii="Bookman Old Style" w:hAnsi="Bookman Old Style"/>
          <w:color w:val="000000" w:themeColor="text1"/>
        </w:rPr>
        <w:t>atas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3F2615DD" w14:textId="77777777" w:rsidR="00306B4C" w:rsidRPr="00AD6F06" w:rsidRDefault="00306B4C" w:rsidP="00306B4C">
      <w:pPr>
        <w:pStyle w:val="ListParagraph"/>
        <w:autoSpaceDE w:val="0"/>
        <w:autoSpaceDN w:val="0"/>
        <w:adjustRightInd w:val="0"/>
        <w:contextualSpacing/>
        <w:jc w:val="both"/>
        <w:rPr>
          <w:rFonts w:ascii="Bookman Old Style" w:hAnsi="Bookman Old Style"/>
          <w:color w:val="000000" w:themeColor="text1"/>
          <w:sz w:val="8"/>
        </w:rPr>
      </w:pPr>
    </w:p>
    <w:p w14:paraId="332197A0" w14:textId="77777777" w:rsidR="00306B4C" w:rsidRDefault="00306B4C" w:rsidP="00836912">
      <w:pPr>
        <w:pStyle w:val="ListParagraph"/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/>
          <w:color w:val="000000" w:themeColor="text1"/>
        </w:rPr>
        <w:t>2.1</w:t>
      </w:r>
      <w:r>
        <w:rPr>
          <w:rFonts w:ascii="Bookman Old Style" w:hAnsi="Bookman Old Style"/>
          <w:color w:val="000000" w:themeColor="text1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Penyelenggaraan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Sistem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Penanaman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Modal</w:t>
      </w:r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penyelenggaraan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Sistem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penanaman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modal.</w:t>
      </w:r>
    </w:p>
    <w:p w14:paraId="2AC2B4E3" w14:textId="77777777" w:rsidR="00306B4C" w:rsidRPr="002304B7" w:rsidRDefault="00306B4C" w:rsidP="00306B4C">
      <w:pPr>
        <w:pStyle w:val="ListParagraph"/>
        <w:autoSpaceDE w:val="0"/>
        <w:autoSpaceDN w:val="0"/>
        <w:adjustRightInd w:val="0"/>
        <w:ind w:left="1418" w:hanging="698"/>
        <w:contextualSpacing/>
        <w:jc w:val="both"/>
        <w:rPr>
          <w:rFonts w:ascii="Bookman Old Style" w:hAnsi="Bookman Old Style" w:cs="Tahoma,Bold"/>
          <w:bCs/>
          <w:sz w:val="12"/>
        </w:rPr>
      </w:pPr>
    </w:p>
    <w:p w14:paraId="0AA22130" w14:textId="77777777" w:rsidR="00306B4C" w:rsidRDefault="00306B4C" w:rsidP="002304B7">
      <w:pPr>
        <w:pStyle w:val="ListParagraph"/>
        <w:autoSpaceDE w:val="0"/>
        <w:autoSpaceDN w:val="0"/>
        <w:adjustRightInd w:val="0"/>
        <w:ind w:left="1418" w:hanging="698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Penyelenggaraan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Sistem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Penanaman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Modal </w:t>
      </w:r>
      <w:proofErr w:type="spellStart"/>
      <w:r>
        <w:rPr>
          <w:rFonts w:ascii="Bookman Old Style" w:hAnsi="Bookman Old Style" w:cs="Bookman Old Style"/>
          <w:color w:val="000000"/>
        </w:rPr>
        <w:t>menyelenggarakan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:</w:t>
      </w:r>
      <w:proofErr w:type="gramEnd"/>
    </w:p>
    <w:p w14:paraId="08DFF52C" w14:textId="77777777" w:rsidR="00306B4C" w:rsidRPr="00553F67" w:rsidRDefault="00306B4C" w:rsidP="00893620">
      <w:pPr>
        <w:pStyle w:val="ListParagraph"/>
        <w:numPr>
          <w:ilvl w:val="0"/>
          <w:numId w:val="2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penyelenggaraan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Sistem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penanaman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modal</w:t>
      </w:r>
      <w:r>
        <w:rPr>
          <w:rFonts w:ascii="Bookman Old Style" w:hAnsi="Bookman Old Style" w:cs="Tahoma,Bold"/>
          <w:bCs/>
        </w:rPr>
        <w:t>;</w:t>
      </w:r>
    </w:p>
    <w:p w14:paraId="12CD5E72" w14:textId="77777777" w:rsidR="00306B4C" w:rsidRPr="00553F67" w:rsidRDefault="00306B4C" w:rsidP="00893620">
      <w:pPr>
        <w:pStyle w:val="ListParagraph"/>
        <w:numPr>
          <w:ilvl w:val="0"/>
          <w:numId w:val="2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penyelenggaraan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Sistem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penanaman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modal</w:t>
      </w:r>
      <w:r>
        <w:rPr>
          <w:rFonts w:ascii="Bookman Old Style" w:hAnsi="Bookman Old Style" w:cs="Tahoma,Bold"/>
          <w:bCs/>
        </w:rPr>
        <w:t>;</w:t>
      </w:r>
    </w:p>
    <w:p w14:paraId="6BACFD80" w14:textId="77777777" w:rsidR="00306B4C" w:rsidRPr="00846F4D" w:rsidRDefault="00306B4C" w:rsidP="00893620">
      <w:pPr>
        <w:pStyle w:val="ListParagraph"/>
        <w:numPr>
          <w:ilvl w:val="0"/>
          <w:numId w:val="2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perencanaan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penanaman</w:t>
      </w:r>
      <w:proofErr w:type="spellEnd"/>
      <w:r>
        <w:rPr>
          <w:rFonts w:ascii="Bookman Old Style" w:hAnsi="Bookman Old Style"/>
        </w:rPr>
        <w:t xml:space="preserve"> modal;</w:t>
      </w:r>
    </w:p>
    <w:p w14:paraId="6685F948" w14:textId="77777777" w:rsidR="00306B4C" w:rsidRPr="00566BF6" w:rsidRDefault="00306B4C" w:rsidP="00893620">
      <w:pPr>
        <w:pStyle w:val="ListParagraph"/>
        <w:numPr>
          <w:ilvl w:val="0"/>
          <w:numId w:val="2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penanaman</w:t>
      </w:r>
      <w:proofErr w:type="spellEnd"/>
      <w:r>
        <w:rPr>
          <w:rFonts w:ascii="Bookman Old Style" w:hAnsi="Bookman Old Style"/>
        </w:rPr>
        <w:t xml:space="preserve"> modal;</w:t>
      </w:r>
    </w:p>
    <w:p w14:paraId="3CB91AA5" w14:textId="77777777" w:rsidR="00306B4C" w:rsidRPr="00980518" w:rsidRDefault="00306B4C" w:rsidP="00893620">
      <w:pPr>
        <w:pStyle w:val="ListParagraph"/>
        <w:numPr>
          <w:ilvl w:val="0"/>
          <w:numId w:val="2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sistem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penanaman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modal;</w:t>
      </w:r>
    </w:p>
    <w:p w14:paraId="243FFD77" w14:textId="77777777" w:rsidR="00306B4C" w:rsidRPr="00990DE3" w:rsidRDefault="00306B4C" w:rsidP="00893620">
      <w:pPr>
        <w:pStyle w:val="ListParagraph"/>
        <w:numPr>
          <w:ilvl w:val="0"/>
          <w:numId w:val="2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penyusunan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potensi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investasi</w:t>
      </w:r>
      <w:proofErr w:type="spellEnd"/>
      <w:r>
        <w:rPr>
          <w:rFonts w:ascii="Bookman Old Style" w:hAnsi="Bookman Old Style"/>
        </w:rPr>
        <w:t>;</w:t>
      </w:r>
    </w:p>
    <w:p w14:paraId="45EB89AF" w14:textId="77777777" w:rsidR="00306B4C" w:rsidRPr="007C1F01" w:rsidRDefault="00306B4C" w:rsidP="00893620">
      <w:pPr>
        <w:pStyle w:val="ListParagraph"/>
        <w:numPr>
          <w:ilvl w:val="0"/>
          <w:numId w:val="2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pengawasan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penanaman</w:t>
      </w:r>
      <w:proofErr w:type="spellEnd"/>
      <w:r>
        <w:rPr>
          <w:rFonts w:ascii="Bookman Old Style" w:hAnsi="Bookman Old Style"/>
        </w:rPr>
        <w:t xml:space="preserve"> modal;</w:t>
      </w:r>
    </w:p>
    <w:p w14:paraId="780DD50A" w14:textId="77777777" w:rsidR="00306B4C" w:rsidRPr="00DC34EF" w:rsidRDefault="00306B4C" w:rsidP="00893620">
      <w:pPr>
        <w:pStyle w:val="ListParagraph"/>
        <w:numPr>
          <w:ilvl w:val="0"/>
          <w:numId w:val="2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000000"/>
          <w:lang w:val="id-ID"/>
        </w:rPr>
        <w:t>pengendalian pengumpulan data</w:t>
      </w:r>
      <w:r>
        <w:rPr>
          <w:rFonts w:ascii="Bookman Old Style" w:hAnsi="Bookman Old Style" w:cs="Bookman Old Style"/>
          <w:color w:val="000000"/>
        </w:rPr>
        <w:t xml:space="preserve">; </w:t>
      </w:r>
    </w:p>
    <w:p w14:paraId="45B2D200" w14:textId="77777777" w:rsidR="00306B4C" w:rsidRDefault="00306B4C" w:rsidP="00893620">
      <w:pPr>
        <w:pStyle w:val="ListParagraph"/>
        <w:numPr>
          <w:ilvl w:val="0"/>
          <w:numId w:val="2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  <w:lang w:val="id-ID"/>
        </w:rPr>
        <w:t>pemantauan</w:t>
      </w:r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Sistem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penanaman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modal;dan</w:t>
      </w:r>
      <w:proofErr w:type="spellEnd"/>
    </w:p>
    <w:p w14:paraId="782F1D18" w14:textId="77777777" w:rsidR="00306B4C" w:rsidRDefault="00306B4C" w:rsidP="00893620">
      <w:pPr>
        <w:pStyle w:val="ListParagraph"/>
        <w:numPr>
          <w:ilvl w:val="0"/>
          <w:numId w:val="22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r w:rsidRPr="00306B4C">
        <w:rPr>
          <w:rFonts w:ascii="Bookman Old Style" w:hAnsi="Bookman Old Style" w:cs="Bookman Old Style"/>
          <w:color w:val="000000"/>
          <w:lang w:val="id-ID"/>
        </w:rPr>
        <w:t>pelaksanaan</w:t>
      </w:r>
      <w:r w:rsidRPr="00306B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06B4C">
        <w:rPr>
          <w:rFonts w:ascii="Bookman Old Style" w:hAnsi="Bookman Old Style" w:cs="Bookman Old Style"/>
          <w:color w:val="000000"/>
        </w:rPr>
        <w:t>fungsi</w:t>
      </w:r>
      <w:proofErr w:type="spellEnd"/>
      <w:r w:rsidRPr="00306B4C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306B4C">
        <w:rPr>
          <w:rFonts w:ascii="Bookman Old Style" w:hAnsi="Bookman Old Style" w:cs="Bookman Old Style"/>
          <w:color w:val="000000"/>
        </w:rPr>
        <w:t>diberikan</w:t>
      </w:r>
      <w:proofErr w:type="spellEnd"/>
      <w:r w:rsidRPr="00306B4C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306B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06B4C">
        <w:rPr>
          <w:rFonts w:ascii="Bookman Old Style" w:hAnsi="Bookman Old Style" w:cs="Bookman Old Style"/>
          <w:color w:val="000000"/>
        </w:rPr>
        <w:t>terkait</w:t>
      </w:r>
      <w:proofErr w:type="spellEnd"/>
      <w:r w:rsidRPr="00306B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06B4C">
        <w:rPr>
          <w:rFonts w:ascii="Bookman Old Style" w:hAnsi="Bookman Old Style" w:cs="Bookman Old Style"/>
          <w:color w:val="000000"/>
        </w:rPr>
        <w:t>dengan</w:t>
      </w:r>
      <w:proofErr w:type="spellEnd"/>
      <w:r w:rsidRPr="00306B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06B4C">
        <w:rPr>
          <w:rFonts w:ascii="Bookman Old Style" w:hAnsi="Bookman Old Style" w:cs="Bookman Old Style"/>
          <w:color w:val="000000"/>
        </w:rPr>
        <w:t>tugas</w:t>
      </w:r>
      <w:proofErr w:type="spellEnd"/>
      <w:r w:rsidRPr="00306B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06B4C">
        <w:rPr>
          <w:rFonts w:ascii="Bookman Old Style" w:hAnsi="Bookman Old Style" w:cs="Bookman Old Style"/>
          <w:color w:val="000000"/>
        </w:rPr>
        <w:t>fungsinya</w:t>
      </w:r>
      <w:proofErr w:type="spellEnd"/>
      <w:r w:rsidRPr="00306B4C">
        <w:rPr>
          <w:rFonts w:ascii="Bookman Old Style" w:hAnsi="Bookman Old Style" w:cs="Bookman Old Style"/>
          <w:color w:val="000000"/>
        </w:rPr>
        <w:t>.</w:t>
      </w:r>
    </w:p>
    <w:p w14:paraId="427C0C6B" w14:textId="77777777" w:rsidR="00306B4C" w:rsidRDefault="00306B4C" w:rsidP="00306B4C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2BF53186" w14:textId="77777777" w:rsidR="00306B4C" w:rsidRDefault="00306B4C" w:rsidP="00486D2F">
      <w:pPr>
        <w:pStyle w:val="ListParagraph"/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  <w:color w:val="000000"/>
        </w:rPr>
        <w:t>2.2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Iklim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Penanaman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Modal</w:t>
      </w:r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iklim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penanaman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modal</w:t>
      </w:r>
      <w:r>
        <w:rPr>
          <w:rFonts w:ascii="Bookman Old Style" w:hAnsi="Bookman Old Style" w:cs="Tahoma,Bold"/>
          <w:bCs/>
        </w:rPr>
        <w:t>.</w:t>
      </w:r>
    </w:p>
    <w:p w14:paraId="7879B48C" w14:textId="77777777" w:rsidR="00306B4C" w:rsidRPr="00AD6F06" w:rsidRDefault="00306B4C" w:rsidP="00306B4C">
      <w:pPr>
        <w:pStyle w:val="ListParagraph"/>
        <w:autoSpaceDE w:val="0"/>
        <w:autoSpaceDN w:val="0"/>
        <w:adjustRightInd w:val="0"/>
        <w:ind w:left="1418" w:hanging="709"/>
        <w:contextualSpacing/>
        <w:jc w:val="both"/>
        <w:rPr>
          <w:rFonts w:ascii="Bookman Old Style" w:hAnsi="Bookman Old Style" w:cs="Bookman Old Style"/>
          <w:color w:val="000000"/>
          <w:sz w:val="14"/>
        </w:rPr>
      </w:pPr>
    </w:p>
    <w:p w14:paraId="70105B03" w14:textId="77777777" w:rsidR="00306B4C" w:rsidRDefault="00306B4C" w:rsidP="0067038C">
      <w:pPr>
        <w:pStyle w:val="ListParagraph"/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Iklim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Penanaman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Modal </w:t>
      </w:r>
      <w:proofErr w:type="spellStart"/>
      <w:r>
        <w:rPr>
          <w:rFonts w:ascii="Bookman Old Style" w:hAnsi="Bookman Old Style" w:cs="Bookman Old Style"/>
          <w:color w:val="000000"/>
        </w:rPr>
        <w:t>menyelenggarakan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:</w:t>
      </w:r>
      <w:proofErr w:type="gramEnd"/>
    </w:p>
    <w:p w14:paraId="3E80818B" w14:textId="77777777" w:rsidR="00306B4C" w:rsidRPr="00553F67" w:rsidRDefault="00306B4C" w:rsidP="00893620">
      <w:pPr>
        <w:pStyle w:val="ListParagraph"/>
        <w:numPr>
          <w:ilvl w:val="0"/>
          <w:numId w:val="2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iklim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penanaman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modal</w:t>
      </w:r>
      <w:r>
        <w:rPr>
          <w:rFonts w:ascii="Bookman Old Style" w:hAnsi="Bookman Old Style" w:cs="Tahoma,Bold"/>
          <w:bCs/>
        </w:rPr>
        <w:t>;</w:t>
      </w:r>
    </w:p>
    <w:p w14:paraId="62F68A49" w14:textId="77777777" w:rsidR="00306B4C" w:rsidRPr="00553F67" w:rsidRDefault="00306B4C" w:rsidP="00893620">
      <w:pPr>
        <w:pStyle w:val="ListParagraph"/>
        <w:numPr>
          <w:ilvl w:val="0"/>
          <w:numId w:val="2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iklim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penanaman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modal</w:t>
      </w:r>
      <w:r>
        <w:rPr>
          <w:rFonts w:ascii="Bookman Old Style" w:hAnsi="Bookman Old Style" w:cs="Tahoma,Bold"/>
          <w:bCs/>
        </w:rPr>
        <w:t>;</w:t>
      </w:r>
    </w:p>
    <w:p w14:paraId="2723F5BA" w14:textId="77777777" w:rsidR="00306B4C" w:rsidRPr="004310A1" w:rsidRDefault="00306B4C" w:rsidP="00893620">
      <w:pPr>
        <w:pStyle w:val="ListParagraph"/>
        <w:numPr>
          <w:ilvl w:val="0"/>
          <w:numId w:val="2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penyiapan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paket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promosi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penanaman</w:t>
      </w:r>
      <w:proofErr w:type="spellEnd"/>
      <w:r>
        <w:rPr>
          <w:rFonts w:ascii="Bookman Old Style" w:hAnsi="Bookman Old Style"/>
        </w:rPr>
        <w:t xml:space="preserve"> modal;</w:t>
      </w:r>
    </w:p>
    <w:p w14:paraId="2996A6EE" w14:textId="77777777" w:rsidR="00306B4C" w:rsidRPr="004310A1" w:rsidRDefault="00306B4C" w:rsidP="00893620">
      <w:pPr>
        <w:pStyle w:val="ListParagraph"/>
        <w:numPr>
          <w:ilvl w:val="0"/>
          <w:numId w:val="2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lastRenderedPageBreak/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promosi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penanaman</w:t>
      </w:r>
      <w:proofErr w:type="spellEnd"/>
      <w:r>
        <w:rPr>
          <w:rFonts w:ascii="Bookman Old Style" w:hAnsi="Bookman Old Style"/>
        </w:rPr>
        <w:t xml:space="preserve"> modal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negeri dan </w:t>
      </w:r>
      <w:proofErr w:type="spellStart"/>
      <w:r>
        <w:rPr>
          <w:rFonts w:ascii="Bookman Old Style" w:hAnsi="Bookman Old Style"/>
        </w:rPr>
        <w:t>luar</w:t>
      </w:r>
      <w:proofErr w:type="spellEnd"/>
      <w:r>
        <w:rPr>
          <w:rFonts w:ascii="Bookman Old Style" w:hAnsi="Bookman Old Style"/>
        </w:rPr>
        <w:t xml:space="preserve"> negeri;</w:t>
      </w:r>
    </w:p>
    <w:p w14:paraId="138EC172" w14:textId="77777777" w:rsidR="00306B4C" w:rsidRPr="00980518" w:rsidRDefault="00306B4C" w:rsidP="00893620">
      <w:pPr>
        <w:pStyle w:val="ListParagraph"/>
        <w:numPr>
          <w:ilvl w:val="0"/>
          <w:numId w:val="2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  <w:lang w:val="id-ID"/>
        </w:rPr>
        <w:t>pengendalian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koordinasi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iklim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investasi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669FE2BE" w14:textId="77777777" w:rsidR="00306B4C" w:rsidRDefault="00306B4C" w:rsidP="00893620">
      <w:pPr>
        <w:pStyle w:val="ListParagraph"/>
        <w:numPr>
          <w:ilvl w:val="0"/>
          <w:numId w:val="2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iklim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promosi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penanaman</w:t>
      </w:r>
      <w:proofErr w:type="spellEnd"/>
      <w:r>
        <w:rPr>
          <w:rFonts w:ascii="Bookman Old Style" w:hAnsi="Bookman Old Style" w:cs="Bookman Old Style"/>
          <w:color w:val="000000"/>
        </w:rPr>
        <w:t xml:space="preserve"> modal;</w:t>
      </w:r>
      <w:r w:rsidR="0067038C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1ECA72EF" w14:textId="77777777" w:rsidR="00306B4C" w:rsidRDefault="00306B4C" w:rsidP="00893620">
      <w:pPr>
        <w:pStyle w:val="ListParagraph"/>
        <w:numPr>
          <w:ilvl w:val="0"/>
          <w:numId w:val="20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r w:rsidRPr="00306B4C">
        <w:rPr>
          <w:rFonts w:ascii="Bookman Old Style" w:hAnsi="Bookman Old Style" w:cs="Bookman Old Style"/>
          <w:color w:val="000000"/>
          <w:lang w:val="id-ID"/>
        </w:rPr>
        <w:t>pelaksanaan</w:t>
      </w:r>
      <w:r w:rsidRPr="00306B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06B4C">
        <w:rPr>
          <w:rFonts w:ascii="Bookman Old Style" w:hAnsi="Bookman Old Style" w:cs="Bookman Old Style"/>
          <w:color w:val="000000"/>
        </w:rPr>
        <w:t>fungsi</w:t>
      </w:r>
      <w:proofErr w:type="spellEnd"/>
      <w:r w:rsidRPr="00306B4C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306B4C">
        <w:rPr>
          <w:rFonts w:ascii="Bookman Old Style" w:hAnsi="Bookman Old Style" w:cs="Bookman Old Style"/>
          <w:color w:val="000000"/>
        </w:rPr>
        <w:t>diberikan</w:t>
      </w:r>
      <w:proofErr w:type="spellEnd"/>
      <w:r w:rsidRPr="00306B4C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306B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06B4C">
        <w:rPr>
          <w:rFonts w:ascii="Bookman Old Style" w:hAnsi="Bookman Old Style" w:cs="Bookman Old Style"/>
          <w:color w:val="000000"/>
        </w:rPr>
        <w:t>terkait</w:t>
      </w:r>
      <w:proofErr w:type="spellEnd"/>
      <w:r w:rsidRPr="00306B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06B4C">
        <w:rPr>
          <w:rFonts w:ascii="Bookman Old Style" w:hAnsi="Bookman Old Style" w:cs="Bookman Old Style"/>
          <w:color w:val="000000"/>
        </w:rPr>
        <w:t>dengan</w:t>
      </w:r>
      <w:proofErr w:type="spellEnd"/>
      <w:r w:rsidRPr="00306B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06B4C">
        <w:rPr>
          <w:rFonts w:ascii="Bookman Old Style" w:hAnsi="Bookman Old Style" w:cs="Bookman Old Style"/>
          <w:color w:val="000000"/>
        </w:rPr>
        <w:t>tugas</w:t>
      </w:r>
      <w:proofErr w:type="spellEnd"/>
      <w:r w:rsidRPr="00306B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06B4C">
        <w:rPr>
          <w:rFonts w:ascii="Bookman Old Style" w:hAnsi="Bookman Old Style" w:cs="Bookman Old Style"/>
          <w:color w:val="000000"/>
        </w:rPr>
        <w:t>fungsinya</w:t>
      </w:r>
      <w:proofErr w:type="spellEnd"/>
      <w:r w:rsidRPr="00306B4C">
        <w:rPr>
          <w:rFonts w:ascii="Bookman Old Style" w:hAnsi="Bookman Old Style" w:cs="Bookman Old Style"/>
          <w:color w:val="000000"/>
        </w:rPr>
        <w:t>.</w:t>
      </w:r>
    </w:p>
    <w:p w14:paraId="57A8017B" w14:textId="77777777" w:rsidR="00176B13" w:rsidRDefault="00176B13" w:rsidP="00176B13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634DB089" w14:textId="77777777" w:rsidR="003D4A8D" w:rsidRPr="00AD6F06" w:rsidRDefault="003D4A8D" w:rsidP="00176B13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  <w:sz w:val="6"/>
        </w:rPr>
      </w:pPr>
    </w:p>
    <w:p w14:paraId="367A6457" w14:textId="77777777" w:rsidR="00176B13" w:rsidRPr="003D4A8D" w:rsidRDefault="00176B13" w:rsidP="00893620">
      <w:pPr>
        <w:pStyle w:val="ListParagraph"/>
        <w:numPr>
          <w:ilvl w:val="0"/>
          <w:numId w:val="213"/>
        </w:numPr>
        <w:tabs>
          <w:tab w:val="left" w:pos="900"/>
        </w:tabs>
        <w:autoSpaceDE w:val="0"/>
        <w:autoSpaceDN w:val="0"/>
        <w:adjustRightInd w:val="0"/>
        <w:ind w:hanging="180"/>
        <w:contextualSpacing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3D4A8D">
        <w:rPr>
          <w:rFonts w:ascii="Bookman Old Style" w:hAnsi="Bookman Old Style" w:cs="Bookman Old Style"/>
          <w:b/>
          <w:color w:val="000000"/>
        </w:rPr>
        <w:t>Bidang</w:t>
      </w:r>
      <w:proofErr w:type="spellEnd"/>
      <w:r w:rsidRPr="003D4A8D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3D4A8D">
        <w:rPr>
          <w:rFonts w:ascii="Bookman Old Style" w:hAnsi="Bookman Old Style" w:cs="Bookman Old Style"/>
          <w:b/>
          <w:color w:val="000000"/>
        </w:rPr>
        <w:t>Pelayanan</w:t>
      </w:r>
      <w:proofErr w:type="spellEnd"/>
      <w:r w:rsidRPr="003D4A8D">
        <w:rPr>
          <w:rFonts w:ascii="Bookman Old Style" w:hAnsi="Bookman Old Style" w:cs="Bookman Old Style"/>
          <w:b/>
          <w:color w:val="000000"/>
        </w:rPr>
        <w:t xml:space="preserve">, </w:t>
      </w:r>
      <w:proofErr w:type="spellStart"/>
      <w:r w:rsidRPr="003D4A8D">
        <w:rPr>
          <w:rFonts w:ascii="Bookman Old Style" w:hAnsi="Bookman Old Style" w:cs="Bookman Old Style"/>
          <w:b/>
          <w:color w:val="000000"/>
        </w:rPr>
        <w:t>Pendaftaran</w:t>
      </w:r>
      <w:proofErr w:type="spellEnd"/>
      <w:r w:rsidRPr="003D4A8D">
        <w:rPr>
          <w:rFonts w:ascii="Bookman Old Style" w:hAnsi="Bookman Old Style" w:cs="Bookman Old Style"/>
          <w:b/>
          <w:color w:val="000000"/>
        </w:rPr>
        <w:t xml:space="preserve">, </w:t>
      </w:r>
      <w:proofErr w:type="spellStart"/>
      <w:r w:rsidRPr="003D4A8D">
        <w:rPr>
          <w:rFonts w:ascii="Bookman Old Style" w:hAnsi="Bookman Old Style" w:cs="Bookman Old Style"/>
          <w:b/>
          <w:color w:val="000000"/>
        </w:rPr>
        <w:t>Perizinan</w:t>
      </w:r>
      <w:proofErr w:type="spellEnd"/>
      <w:r w:rsidRPr="003D4A8D">
        <w:rPr>
          <w:rFonts w:ascii="Bookman Old Style" w:hAnsi="Bookman Old Style" w:cs="Bookman Old Style"/>
          <w:b/>
          <w:color w:val="000000"/>
        </w:rPr>
        <w:t xml:space="preserve">, dan Non </w:t>
      </w:r>
      <w:proofErr w:type="spellStart"/>
      <w:r w:rsidRPr="003D4A8D">
        <w:rPr>
          <w:rFonts w:ascii="Bookman Old Style" w:hAnsi="Bookman Old Style" w:cs="Bookman Old Style"/>
          <w:b/>
          <w:color w:val="000000"/>
        </w:rPr>
        <w:t>Perizinan</w:t>
      </w:r>
      <w:proofErr w:type="spellEnd"/>
    </w:p>
    <w:p w14:paraId="10683F04" w14:textId="77777777" w:rsidR="00176B13" w:rsidRPr="003D4A8D" w:rsidRDefault="00176B13" w:rsidP="00176B13">
      <w:pPr>
        <w:pStyle w:val="ListParagraph"/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  <w:sz w:val="6"/>
        </w:rPr>
      </w:pPr>
    </w:p>
    <w:p w14:paraId="0A463507" w14:textId="77777777" w:rsidR="00306B4C" w:rsidRDefault="00176B13" w:rsidP="003D4A8D">
      <w:pPr>
        <w:pStyle w:val="ListParagraph"/>
        <w:autoSpaceDE w:val="0"/>
        <w:autoSpaceDN w:val="0"/>
        <w:adjustRightInd w:val="0"/>
        <w:ind w:left="900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>
        <w:rPr>
          <w:rFonts w:ascii="Bookman Old Style" w:hAnsi="Bookman Old Style" w:cs="Bookman Old Style"/>
          <w:color w:val="000000"/>
        </w:rPr>
        <w:t>Bidang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Pendaftaran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dan Non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3048">
        <w:rPr>
          <w:rFonts w:ascii="Bookman Old Style" w:hAnsi="Bookman Old Style"/>
          <w:color w:val="000000" w:themeColor="text1"/>
        </w:rPr>
        <w:t>mengkoordinasikan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4D3048">
        <w:rPr>
          <w:rFonts w:ascii="Bookman Old Style" w:hAnsi="Bookman Old Style"/>
          <w:color w:val="000000" w:themeColor="text1"/>
        </w:rPr>
        <w:t>kelompok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4D3048">
        <w:rPr>
          <w:rFonts w:ascii="Bookman Old Style" w:hAnsi="Bookman Old Style"/>
          <w:color w:val="000000" w:themeColor="text1"/>
        </w:rPr>
        <w:t>substansi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 w:rsidRPr="004D3048">
        <w:rPr>
          <w:rFonts w:ascii="Bookman Old Style" w:hAnsi="Bookman Old Style"/>
          <w:color w:val="000000" w:themeColor="text1"/>
        </w:rPr>
        <w:t>terdiri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 w:rsidRPr="004D3048">
        <w:rPr>
          <w:rFonts w:ascii="Bookman Old Style" w:hAnsi="Bookman Old Style"/>
          <w:color w:val="000000" w:themeColor="text1"/>
        </w:rPr>
        <w:t>atas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426D0657" w14:textId="77777777" w:rsidR="00176B13" w:rsidRPr="00D30035" w:rsidRDefault="00176B13" w:rsidP="00306B4C">
      <w:pPr>
        <w:pStyle w:val="ListParagraph"/>
        <w:autoSpaceDE w:val="0"/>
        <w:autoSpaceDN w:val="0"/>
        <w:adjustRightInd w:val="0"/>
        <w:contextualSpacing/>
        <w:jc w:val="both"/>
        <w:rPr>
          <w:rFonts w:ascii="Bookman Old Style" w:hAnsi="Bookman Old Style"/>
          <w:color w:val="000000" w:themeColor="text1"/>
          <w:sz w:val="16"/>
        </w:rPr>
      </w:pPr>
    </w:p>
    <w:p w14:paraId="6B99054E" w14:textId="77777777" w:rsidR="00176B13" w:rsidRDefault="00176B13" w:rsidP="0063321E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  <w:color w:val="000000" w:themeColor="text1"/>
        </w:rPr>
        <w:t>3.1</w:t>
      </w:r>
      <w:r>
        <w:rPr>
          <w:rFonts w:ascii="Bookman Old Style" w:hAnsi="Bookman Old Style"/>
          <w:color w:val="000000" w:themeColor="text1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L</w:t>
      </w:r>
      <w:r>
        <w:rPr>
          <w:rFonts w:ascii="Bookman Old Style" w:hAnsi="Bookman Old Style" w:cs="Bookman Old Style"/>
          <w:color w:val="000000"/>
        </w:rPr>
        <w:t>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Pengaduan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Konsultasi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Pengawasan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Penyuluhan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pengaduan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konsultasi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pengawasan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penyuluhan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dan non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686D6909" w14:textId="77777777" w:rsidR="00176B13" w:rsidRPr="00D30035" w:rsidRDefault="00176B13" w:rsidP="00176B13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698"/>
        <w:contextualSpacing/>
        <w:jc w:val="both"/>
        <w:rPr>
          <w:rFonts w:ascii="Bookman Old Style" w:hAnsi="Bookman Old Style" w:cs="Tahoma,Bold"/>
          <w:bCs/>
          <w:sz w:val="12"/>
        </w:rPr>
      </w:pPr>
      <w:r>
        <w:rPr>
          <w:rFonts w:ascii="Bookman Old Style" w:hAnsi="Bookman Old Style" w:cs="Tahoma,Bold"/>
          <w:bCs/>
        </w:rPr>
        <w:tab/>
      </w:r>
    </w:p>
    <w:p w14:paraId="48636718" w14:textId="77777777" w:rsidR="00176B13" w:rsidRDefault="00176B13" w:rsidP="00176B13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69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L</w:t>
      </w:r>
      <w:r>
        <w:rPr>
          <w:rFonts w:ascii="Bookman Old Style" w:hAnsi="Bookman Old Style" w:cs="Bookman Old Style"/>
          <w:color w:val="000000"/>
        </w:rPr>
        <w:t>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Pengaduan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Konsultasi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Pengawasan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Penyuluhan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menyelenggarakan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>
        <w:rPr>
          <w:rFonts w:ascii="Bookman Old Style" w:hAnsi="Bookman Old Style" w:cs="Tahoma,Bold"/>
          <w:bCs/>
        </w:rPr>
        <w:t>fungsi</w:t>
      </w:r>
      <w:proofErr w:type="spellEnd"/>
      <w:r>
        <w:rPr>
          <w:rFonts w:ascii="Bookman Old Style" w:hAnsi="Bookman Old Style" w:cs="Tahoma,Bold"/>
          <w:bCs/>
        </w:rPr>
        <w:t xml:space="preserve"> :</w:t>
      </w:r>
      <w:proofErr w:type="gramEnd"/>
    </w:p>
    <w:p w14:paraId="2876E1FB" w14:textId="77777777" w:rsidR="00176B13" w:rsidRPr="00553F67" w:rsidRDefault="00176B13" w:rsidP="00893620">
      <w:pPr>
        <w:pStyle w:val="ListParagraph"/>
        <w:numPr>
          <w:ilvl w:val="0"/>
          <w:numId w:val="206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pengaduan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konsultasi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pengawasan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penyuluhan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dan non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73C820FD" w14:textId="77777777" w:rsidR="00176B13" w:rsidRPr="00553F67" w:rsidRDefault="00176B13" w:rsidP="00893620">
      <w:pPr>
        <w:pStyle w:val="ListParagraph"/>
        <w:numPr>
          <w:ilvl w:val="0"/>
          <w:numId w:val="20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pengaduan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konsultasi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pengawasan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penyuluhan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dan non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5FA67CB3" w14:textId="77777777" w:rsidR="00176B13" w:rsidRPr="004310A1" w:rsidRDefault="00176B13" w:rsidP="00893620">
      <w:pPr>
        <w:pStyle w:val="ListParagraph"/>
        <w:numPr>
          <w:ilvl w:val="0"/>
          <w:numId w:val="20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penyiapan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paket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 xml:space="preserve"> dan non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>;</w:t>
      </w:r>
    </w:p>
    <w:p w14:paraId="110AC35C" w14:textId="77777777" w:rsidR="00176B13" w:rsidRPr="0029288A" w:rsidRDefault="00176B13" w:rsidP="00893620">
      <w:pPr>
        <w:pStyle w:val="ListParagraph"/>
        <w:numPr>
          <w:ilvl w:val="0"/>
          <w:numId w:val="20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sistem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 xml:space="preserve"> dan non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melalui</w:t>
      </w:r>
      <w:proofErr w:type="spellEnd"/>
      <w:r>
        <w:rPr>
          <w:rFonts w:ascii="Bookman Old Style" w:hAnsi="Bookman Old Style"/>
        </w:rPr>
        <w:t xml:space="preserve"> media </w:t>
      </w:r>
      <w:proofErr w:type="spellStart"/>
      <w:r>
        <w:rPr>
          <w:rFonts w:ascii="Bookman Old Style" w:hAnsi="Bookman Old Style"/>
        </w:rPr>
        <w:t>ekektronik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maupun</w:t>
      </w:r>
      <w:proofErr w:type="spellEnd"/>
      <w:r>
        <w:rPr>
          <w:rFonts w:ascii="Bookman Old Style" w:hAnsi="Bookman Old Style"/>
        </w:rPr>
        <w:t xml:space="preserve"> non </w:t>
      </w:r>
      <w:proofErr w:type="spellStart"/>
      <w:r>
        <w:rPr>
          <w:rFonts w:ascii="Bookman Old Style" w:hAnsi="Bookman Old Style"/>
        </w:rPr>
        <w:t>elektronik</w:t>
      </w:r>
      <w:proofErr w:type="spellEnd"/>
      <w:r>
        <w:rPr>
          <w:rFonts w:ascii="Bookman Old Style" w:hAnsi="Bookman Old Style"/>
        </w:rPr>
        <w:t>;</w:t>
      </w:r>
    </w:p>
    <w:p w14:paraId="64F55C36" w14:textId="77777777" w:rsidR="00176B13" w:rsidRPr="0029288A" w:rsidRDefault="00176B13" w:rsidP="00893620">
      <w:pPr>
        <w:pStyle w:val="ListParagraph"/>
        <w:numPr>
          <w:ilvl w:val="0"/>
          <w:numId w:val="20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pelayanan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pengaduan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keluhan</w:t>
      </w:r>
      <w:proofErr w:type="spellEnd"/>
      <w:r>
        <w:rPr>
          <w:rFonts w:ascii="Bookman Old Style" w:hAnsi="Bookman Old Style"/>
        </w:rPr>
        <w:t>;</w:t>
      </w:r>
    </w:p>
    <w:p w14:paraId="33DF81DF" w14:textId="77777777" w:rsidR="00176B13" w:rsidRDefault="00176B13" w:rsidP="00893620">
      <w:pPr>
        <w:pStyle w:val="ListParagraph"/>
        <w:numPr>
          <w:ilvl w:val="0"/>
          <w:numId w:val="20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survei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kepuasan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20862453" w14:textId="77777777" w:rsidR="00176B13" w:rsidRDefault="00176B13" w:rsidP="00893620">
      <w:pPr>
        <w:pStyle w:val="ListParagraph"/>
        <w:numPr>
          <w:ilvl w:val="0"/>
          <w:numId w:val="20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konsultasi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552C5599" w14:textId="77777777" w:rsidR="00176B13" w:rsidRPr="00980518" w:rsidRDefault="00176B13" w:rsidP="00893620">
      <w:pPr>
        <w:pStyle w:val="ListParagraph"/>
        <w:numPr>
          <w:ilvl w:val="0"/>
          <w:numId w:val="20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non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; </w:t>
      </w:r>
    </w:p>
    <w:p w14:paraId="20DCB96F" w14:textId="77777777" w:rsidR="00176B13" w:rsidRDefault="00176B13" w:rsidP="00893620">
      <w:pPr>
        <w:pStyle w:val="ListParagraph"/>
        <w:numPr>
          <w:ilvl w:val="0"/>
          <w:numId w:val="20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pengaduan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konsultasi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proofErr w:type="spellStart"/>
      <w:r>
        <w:rPr>
          <w:rFonts w:ascii="Bookman Old Style" w:hAnsi="Bookman Old Style" w:cs="Tahoma,Bold"/>
          <w:bCs/>
        </w:rPr>
        <w:t>pengawasan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penyuluhan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dan non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D30035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4EC28B8C" w14:textId="77777777" w:rsidR="00176B13" w:rsidRDefault="00176B13" w:rsidP="00893620">
      <w:pPr>
        <w:pStyle w:val="ListParagraph"/>
        <w:numPr>
          <w:ilvl w:val="0"/>
          <w:numId w:val="206"/>
        </w:numPr>
        <w:autoSpaceDE w:val="0"/>
        <w:autoSpaceDN w:val="0"/>
        <w:adjustRightInd w:val="0"/>
        <w:ind w:left="1843" w:hanging="425"/>
        <w:contextualSpacing/>
        <w:jc w:val="both"/>
        <w:rPr>
          <w:rFonts w:ascii="Bookman Old Style" w:hAnsi="Bookman Old Style" w:cs="Bookman Old Style"/>
          <w:color w:val="000000"/>
        </w:rPr>
      </w:pPr>
      <w:r w:rsidRPr="00176B13">
        <w:rPr>
          <w:rFonts w:ascii="Bookman Old Style" w:hAnsi="Bookman Old Style" w:cs="Bookman Old Style"/>
          <w:color w:val="000000"/>
          <w:lang w:val="id-ID"/>
        </w:rPr>
        <w:t>pelaksanaan</w:t>
      </w:r>
      <w:r w:rsidRPr="00176B1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76B13">
        <w:rPr>
          <w:rFonts w:ascii="Bookman Old Style" w:hAnsi="Bookman Old Style" w:cs="Bookman Old Style"/>
          <w:color w:val="000000"/>
        </w:rPr>
        <w:t>fungsi</w:t>
      </w:r>
      <w:proofErr w:type="spellEnd"/>
      <w:r w:rsidRPr="00176B13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176B13">
        <w:rPr>
          <w:rFonts w:ascii="Bookman Old Style" w:hAnsi="Bookman Old Style" w:cs="Bookman Old Style"/>
          <w:color w:val="000000"/>
        </w:rPr>
        <w:t>diberikan</w:t>
      </w:r>
      <w:proofErr w:type="spellEnd"/>
      <w:r w:rsidRPr="00176B13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176B1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76B13">
        <w:rPr>
          <w:rFonts w:ascii="Bookman Old Style" w:hAnsi="Bookman Old Style" w:cs="Bookman Old Style"/>
          <w:color w:val="000000"/>
        </w:rPr>
        <w:t>terkait</w:t>
      </w:r>
      <w:proofErr w:type="spellEnd"/>
      <w:r w:rsidRPr="00176B1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76B13">
        <w:rPr>
          <w:rFonts w:ascii="Bookman Old Style" w:hAnsi="Bookman Old Style" w:cs="Bookman Old Style"/>
          <w:color w:val="000000"/>
        </w:rPr>
        <w:t>dengan</w:t>
      </w:r>
      <w:proofErr w:type="spellEnd"/>
      <w:r w:rsidRPr="00176B1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76B13">
        <w:rPr>
          <w:rFonts w:ascii="Bookman Old Style" w:hAnsi="Bookman Old Style" w:cs="Bookman Old Style"/>
          <w:color w:val="000000"/>
        </w:rPr>
        <w:t>tugas</w:t>
      </w:r>
      <w:proofErr w:type="spellEnd"/>
      <w:r w:rsidRPr="00176B1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76B13">
        <w:rPr>
          <w:rFonts w:ascii="Bookman Old Style" w:hAnsi="Bookman Old Style" w:cs="Bookman Old Style"/>
          <w:color w:val="000000"/>
        </w:rPr>
        <w:t>fungsinya</w:t>
      </w:r>
      <w:proofErr w:type="spellEnd"/>
      <w:r w:rsidRPr="00176B13">
        <w:rPr>
          <w:rFonts w:ascii="Bookman Old Style" w:hAnsi="Bookman Old Style" w:cs="Bookman Old Style"/>
          <w:color w:val="000000"/>
        </w:rPr>
        <w:t>.</w:t>
      </w:r>
    </w:p>
    <w:p w14:paraId="18706ADB" w14:textId="77777777" w:rsidR="00176B13" w:rsidRDefault="00176B13" w:rsidP="00176B13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2BC003BD" w14:textId="77777777" w:rsidR="00176B13" w:rsidRDefault="00176B13" w:rsidP="00593923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  <w:color w:val="000000"/>
        </w:rPr>
        <w:t>3.2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Pendaftaran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Verifikasi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Non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pendaftaran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verifikasi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non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005C3BA3" w14:textId="77777777" w:rsidR="00176B13" w:rsidRPr="000E4A2F" w:rsidRDefault="00176B13" w:rsidP="00176B13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rFonts w:ascii="Bookman Old Style" w:hAnsi="Bookman Old Style" w:cs="Tahoma,Bold"/>
          <w:bCs/>
          <w:sz w:val="18"/>
        </w:rPr>
      </w:pPr>
    </w:p>
    <w:p w14:paraId="6D6884C0" w14:textId="77777777" w:rsidR="00176B13" w:rsidRDefault="00176B13" w:rsidP="0075795B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Pendaftaran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Verifikasi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Non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menyelenggarakan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:</w:t>
      </w:r>
      <w:proofErr w:type="gramEnd"/>
    </w:p>
    <w:p w14:paraId="5DB99DDB" w14:textId="77777777" w:rsidR="00176B13" w:rsidRPr="0075795B" w:rsidRDefault="00176B13" w:rsidP="0075795B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Bookman Old Style"/>
          <w:color w:val="000000"/>
          <w:sz w:val="2"/>
        </w:rPr>
      </w:pPr>
      <w:r>
        <w:rPr>
          <w:rFonts w:ascii="Bookman Old Style" w:hAnsi="Bookman Old Style" w:cs="Bookman Old Style"/>
          <w:color w:val="000000"/>
        </w:rPr>
        <w:tab/>
      </w:r>
    </w:p>
    <w:p w14:paraId="34E9B632" w14:textId="77777777" w:rsidR="00176B13" w:rsidRPr="00DE0A49" w:rsidRDefault="00176B13" w:rsidP="00893620">
      <w:pPr>
        <w:pStyle w:val="ListParagraph"/>
        <w:numPr>
          <w:ilvl w:val="0"/>
          <w:numId w:val="22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E0A49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petunjuk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teknis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pelayanan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pendaftaran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E0A49">
        <w:rPr>
          <w:rFonts w:ascii="Bookman Old Style" w:hAnsi="Bookman Old Style" w:cs="Bookman Old Style"/>
          <w:color w:val="000000"/>
        </w:rPr>
        <w:t>verifikasi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perizinan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dan non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perizinan</w:t>
      </w:r>
      <w:proofErr w:type="spellEnd"/>
      <w:r w:rsidRPr="00DE0A49">
        <w:rPr>
          <w:rFonts w:ascii="Bookman Old Style" w:hAnsi="Bookman Old Style" w:cs="Tahoma,Bold"/>
          <w:bCs/>
        </w:rPr>
        <w:t>;</w:t>
      </w:r>
    </w:p>
    <w:p w14:paraId="04FF7BA0" w14:textId="77777777" w:rsidR="00176B13" w:rsidRPr="00DE0A49" w:rsidRDefault="00176B13" w:rsidP="00893620">
      <w:pPr>
        <w:pStyle w:val="ListParagraph"/>
        <w:numPr>
          <w:ilvl w:val="0"/>
          <w:numId w:val="22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E0A49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rencana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kerja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teknis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E0A49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pelayanan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pendaftaran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E0A49">
        <w:rPr>
          <w:rFonts w:ascii="Bookman Old Style" w:hAnsi="Bookman Old Style" w:cs="Bookman Old Style"/>
          <w:color w:val="000000"/>
        </w:rPr>
        <w:t>verifikasi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perizinan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dan non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perizinan</w:t>
      </w:r>
      <w:proofErr w:type="spellEnd"/>
      <w:r w:rsidRPr="00DE0A49">
        <w:rPr>
          <w:rFonts w:ascii="Bookman Old Style" w:hAnsi="Bookman Old Style" w:cs="Tahoma,Bold"/>
          <w:bCs/>
        </w:rPr>
        <w:t>;</w:t>
      </w:r>
    </w:p>
    <w:p w14:paraId="58366C56" w14:textId="77777777" w:rsidR="00176B13" w:rsidRPr="00DE0A49" w:rsidRDefault="00176B13" w:rsidP="00893620">
      <w:pPr>
        <w:pStyle w:val="ListParagraph"/>
        <w:numPr>
          <w:ilvl w:val="0"/>
          <w:numId w:val="22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E0A49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pelayanan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pendaftaran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perizinan</w:t>
      </w:r>
      <w:proofErr w:type="spellEnd"/>
      <w:r w:rsidRPr="00DE0A49">
        <w:rPr>
          <w:rFonts w:ascii="Bookman Old Style" w:hAnsi="Bookman Old Style"/>
        </w:rPr>
        <w:t>;</w:t>
      </w:r>
    </w:p>
    <w:p w14:paraId="3AE6F676" w14:textId="77777777" w:rsidR="00176B13" w:rsidRPr="00DE0A49" w:rsidRDefault="00176B13" w:rsidP="00893620">
      <w:pPr>
        <w:pStyle w:val="ListParagraph"/>
        <w:numPr>
          <w:ilvl w:val="0"/>
          <w:numId w:val="22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E0A49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pelayanan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pendaftaran</w:t>
      </w:r>
      <w:proofErr w:type="spellEnd"/>
      <w:r w:rsidRPr="00DE0A49">
        <w:rPr>
          <w:rFonts w:ascii="Bookman Old Style" w:hAnsi="Bookman Old Style"/>
        </w:rPr>
        <w:t xml:space="preserve"> non </w:t>
      </w:r>
      <w:proofErr w:type="spellStart"/>
      <w:r w:rsidRPr="00DE0A49">
        <w:rPr>
          <w:rFonts w:ascii="Bookman Old Style" w:hAnsi="Bookman Old Style"/>
        </w:rPr>
        <w:t>perizinan</w:t>
      </w:r>
      <w:proofErr w:type="spellEnd"/>
      <w:r w:rsidRPr="00DE0A49">
        <w:rPr>
          <w:rFonts w:ascii="Bookman Old Style" w:hAnsi="Bookman Old Style"/>
        </w:rPr>
        <w:t>;</w:t>
      </w:r>
    </w:p>
    <w:p w14:paraId="4989D0D4" w14:textId="77777777" w:rsidR="00176B13" w:rsidRPr="00DE0A49" w:rsidRDefault="00176B13" w:rsidP="00893620">
      <w:pPr>
        <w:pStyle w:val="ListParagraph"/>
        <w:numPr>
          <w:ilvl w:val="0"/>
          <w:numId w:val="22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E0A49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verifikasi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kelengkapan</w:t>
      </w:r>
      <w:proofErr w:type="spellEnd"/>
      <w:r w:rsidRPr="00DE0A49">
        <w:rPr>
          <w:rFonts w:ascii="Bookman Old Style" w:hAnsi="Bookman Old Style"/>
        </w:rPr>
        <w:t xml:space="preserve"> dan </w:t>
      </w:r>
      <w:proofErr w:type="spellStart"/>
      <w:r w:rsidRPr="00DE0A49">
        <w:rPr>
          <w:rFonts w:ascii="Bookman Old Style" w:hAnsi="Bookman Old Style"/>
        </w:rPr>
        <w:t>keabsahan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dokumen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permohonan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perizinan</w:t>
      </w:r>
      <w:proofErr w:type="spellEnd"/>
      <w:r w:rsidRPr="00DE0A49">
        <w:rPr>
          <w:rFonts w:ascii="Bookman Old Style" w:hAnsi="Bookman Old Style"/>
        </w:rPr>
        <w:t xml:space="preserve"> dan non </w:t>
      </w:r>
      <w:proofErr w:type="spellStart"/>
      <w:r w:rsidRPr="00DE0A49">
        <w:rPr>
          <w:rFonts w:ascii="Bookman Old Style" w:hAnsi="Bookman Old Style"/>
        </w:rPr>
        <w:t>perizinan</w:t>
      </w:r>
      <w:proofErr w:type="spellEnd"/>
    </w:p>
    <w:p w14:paraId="471D2530" w14:textId="77777777" w:rsidR="00176B13" w:rsidRPr="00DE0A49" w:rsidRDefault="00176B13" w:rsidP="00893620">
      <w:pPr>
        <w:pStyle w:val="ListParagraph"/>
        <w:numPr>
          <w:ilvl w:val="0"/>
          <w:numId w:val="22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E0A49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pelayanan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penyampaian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dokumen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perizinan</w:t>
      </w:r>
      <w:proofErr w:type="spellEnd"/>
      <w:r w:rsidRPr="00DE0A49">
        <w:rPr>
          <w:rFonts w:ascii="Bookman Old Style" w:hAnsi="Bookman Old Style"/>
        </w:rPr>
        <w:t xml:space="preserve"> dan non </w:t>
      </w:r>
      <w:proofErr w:type="spellStart"/>
      <w:r w:rsidRPr="00DE0A49">
        <w:rPr>
          <w:rFonts w:ascii="Bookman Old Style" w:hAnsi="Bookman Old Style"/>
        </w:rPr>
        <w:t>perizinan</w:t>
      </w:r>
      <w:proofErr w:type="spellEnd"/>
      <w:r w:rsidRPr="00DE0A49">
        <w:rPr>
          <w:rFonts w:ascii="Bookman Old Style" w:hAnsi="Bookman Old Style"/>
        </w:rPr>
        <w:t xml:space="preserve"> yang </w:t>
      </w:r>
      <w:proofErr w:type="spellStart"/>
      <w:r w:rsidRPr="00DE0A49">
        <w:rPr>
          <w:rFonts w:ascii="Bookman Old Style" w:hAnsi="Bookman Old Style"/>
        </w:rPr>
        <w:t>telah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diterbitkan</w:t>
      </w:r>
      <w:proofErr w:type="spellEnd"/>
      <w:r w:rsidRPr="00DE0A49">
        <w:rPr>
          <w:rFonts w:ascii="Bookman Old Style" w:hAnsi="Bookman Old Style"/>
        </w:rPr>
        <w:t>;</w:t>
      </w:r>
    </w:p>
    <w:p w14:paraId="442889EA" w14:textId="77777777" w:rsidR="00176B13" w:rsidRPr="00DE0A49" w:rsidRDefault="00176B13" w:rsidP="00893620">
      <w:pPr>
        <w:pStyle w:val="ListParagraph"/>
        <w:numPr>
          <w:ilvl w:val="0"/>
          <w:numId w:val="22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DE0A49">
        <w:rPr>
          <w:rFonts w:ascii="Bookman Old Style" w:hAnsi="Bookman Old Style" w:cs="Bookman Old Style"/>
        </w:rPr>
        <w:t>pengendalian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pelayanan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pembayaran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retribusi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perizinan</w:t>
      </w:r>
      <w:proofErr w:type="spellEnd"/>
      <w:r w:rsidRPr="00DE0A49">
        <w:rPr>
          <w:rFonts w:ascii="Bookman Old Style" w:hAnsi="Bookman Old Style"/>
        </w:rPr>
        <w:t xml:space="preserve"> dan non </w:t>
      </w:r>
      <w:proofErr w:type="spellStart"/>
      <w:r w:rsidRPr="00DE0A49">
        <w:rPr>
          <w:rFonts w:ascii="Bookman Old Style" w:hAnsi="Bookman Old Style"/>
        </w:rPr>
        <w:t>perizinan</w:t>
      </w:r>
      <w:proofErr w:type="spellEnd"/>
      <w:r w:rsidRPr="00DE0A49">
        <w:rPr>
          <w:rFonts w:ascii="Bookman Old Style" w:hAnsi="Bookman Old Style"/>
        </w:rPr>
        <w:t>;</w:t>
      </w:r>
    </w:p>
    <w:p w14:paraId="623FA9ED" w14:textId="77777777" w:rsidR="00176B13" w:rsidRPr="00DE0A49" w:rsidRDefault="00176B13" w:rsidP="00893620">
      <w:pPr>
        <w:pStyle w:val="ListParagraph"/>
        <w:numPr>
          <w:ilvl w:val="0"/>
          <w:numId w:val="22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E0A49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pelaporan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pelayanan</w:t>
      </w:r>
      <w:proofErr w:type="spellEnd"/>
      <w:r w:rsidRPr="00DE0A49">
        <w:rPr>
          <w:rFonts w:ascii="Bookman Old Style" w:hAnsi="Bookman Old Style"/>
        </w:rPr>
        <w:t xml:space="preserve"> </w:t>
      </w:r>
      <w:proofErr w:type="spellStart"/>
      <w:r w:rsidRPr="00DE0A49">
        <w:rPr>
          <w:rFonts w:ascii="Bookman Old Style" w:hAnsi="Bookman Old Style"/>
        </w:rPr>
        <w:t>perizinan</w:t>
      </w:r>
      <w:proofErr w:type="spellEnd"/>
      <w:r w:rsidRPr="00DE0A49">
        <w:rPr>
          <w:rFonts w:ascii="Bookman Old Style" w:hAnsi="Bookman Old Style"/>
        </w:rPr>
        <w:t xml:space="preserve"> dan non </w:t>
      </w:r>
      <w:proofErr w:type="spellStart"/>
      <w:r w:rsidRPr="00DE0A49">
        <w:rPr>
          <w:rFonts w:ascii="Bookman Old Style" w:hAnsi="Bookman Old Style"/>
        </w:rPr>
        <w:t>perizinan</w:t>
      </w:r>
      <w:proofErr w:type="spellEnd"/>
      <w:r w:rsidRPr="00DE0A49">
        <w:rPr>
          <w:rFonts w:ascii="Bookman Old Style" w:hAnsi="Bookman Old Style"/>
        </w:rPr>
        <w:t>;</w:t>
      </w:r>
    </w:p>
    <w:p w14:paraId="3F66D3B9" w14:textId="77777777" w:rsidR="00176B13" w:rsidRPr="00DE0A49" w:rsidRDefault="00176B13" w:rsidP="00893620">
      <w:pPr>
        <w:pStyle w:val="ListParagraph"/>
        <w:numPr>
          <w:ilvl w:val="0"/>
          <w:numId w:val="22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E0A49">
        <w:rPr>
          <w:rFonts w:ascii="Bookman Old Style" w:hAnsi="Bookman Old Style" w:cs="Bookman Old Style"/>
          <w:color w:val="000000"/>
        </w:rPr>
        <w:lastRenderedPageBreak/>
        <w:t>pengendalian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r w:rsidRPr="00DE0A49">
        <w:rPr>
          <w:rFonts w:ascii="Bookman Old Style" w:hAnsi="Bookman Old Style" w:cs="Bookman Old Style"/>
          <w:color w:val="000000"/>
          <w:lang w:val="id-ID"/>
        </w:rPr>
        <w:t>pemantauan</w:t>
      </w:r>
      <w:r w:rsidRPr="00DE0A4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E0A49">
        <w:rPr>
          <w:rFonts w:ascii="Bookman Old Style" w:hAnsi="Bookman Old Style" w:cs="Bookman Old Style"/>
          <w:color w:val="000000"/>
        </w:rPr>
        <w:t>evaluasi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pelayanan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pendaftaran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E0A49">
        <w:rPr>
          <w:rFonts w:ascii="Bookman Old Style" w:hAnsi="Bookman Old Style" w:cs="Bookman Old Style"/>
          <w:color w:val="000000"/>
        </w:rPr>
        <w:t>verifikasi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perizinan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dan non </w:t>
      </w:r>
      <w:proofErr w:type="spellStart"/>
      <w:r w:rsidRPr="00DE0A49">
        <w:rPr>
          <w:rFonts w:ascii="Bookman Old Style" w:hAnsi="Bookman Old Style" w:cs="Bookman Old Style"/>
          <w:color w:val="000000"/>
        </w:rPr>
        <w:t>perizinan;dan</w:t>
      </w:r>
      <w:proofErr w:type="spellEnd"/>
    </w:p>
    <w:p w14:paraId="66D525E3" w14:textId="77777777" w:rsidR="00176B13" w:rsidRPr="00DE0A49" w:rsidRDefault="00176B13" w:rsidP="00893620">
      <w:pPr>
        <w:pStyle w:val="ListParagraph"/>
        <w:numPr>
          <w:ilvl w:val="0"/>
          <w:numId w:val="22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r w:rsidRPr="00DE0A49">
        <w:rPr>
          <w:rFonts w:ascii="Bookman Old Style" w:hAnsi="Bookman Old Style" w:cs="Bookman Old Style"/>
          <w:color w:val="000000"/>
          <w:lang w:val="id-ID"/>
        </w:rPr>
        <w:t>pelaksanaan</w:t>
      </w:r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fungsi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DE0A49">
        <w:rPr>
          <w:rFonts w:ascii="Bookman Old Style" w:hAnsi="Bookman Old Style" w:cs="Bookman Old Style"/>
          <w:color w:val="000000"/>
        </w:rPr>
        <w:t>diberikan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DE0A49">
        <w:rPr>
          <w:rFonts w:ascii="Bookman Old Style" w:hAnsi="Bookman Old Style" w:cs="Bookman Old Style"/>
          <w:color w:val="000000"/>
        </w:rPr>
        <w:t>Pimpinan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terkait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dengan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E0A49">
        <w:rPr>
          <w:rFonts w:ascii="Bookman Old Style" w:hAnsi="Bookman Old Style" w:cs="Bookman Old Style"/>
          <w:color w:val="000000"/>
        </w:rPr>
        <w:t>tugas</w:t>
      </w:r>
      <w:proofErr w:type="spellEnd"/>
      <w:r w:rsidRPr="00DE0A4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E0A49">
        <w:rPr>
          <w:rFonts w:ascii="Bookman Old Style" w:hAnsi="Bookman Old Style" w:cs="Bookman Old Style"/>
          <w:color w:val="000000"/>
        </w:rPr>
        <w:t>fungsinya</w:t>
      </w:r>
      <w:proofErr w:type="spellEnd"/>
      <w:r w:rsidRPr="00DE0A49">
        <w:rPr>
          <w:rFonts w:ascii="Bookman Old Style" w:hAnsi="Bookman Old Style" w:cs="Bookman Old Style"/>
          <w:color w:val="000000"/>
        </w:rPr>
        <w:t>.</w:t>
      </w:r>
    </w:p>
    <w:p w14:paraId="1A1B72D3" w14:textId="77777777" w:rsidR="00176B13" w:rsidRDefault="00176B13" w:rsidP="00176B13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2A10B7B5" w14:textId="77777777" w:rsidR="00C24DD3" w:rsidRPr="00A62659" w:rsidRDefault="00C24DD3" w:rsidP="00176B13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  <w:sz w:val="10"/>
        </w:rPr>
      </w:pPr>
    </w:p>
    <w:p w14:paraId="5E64774A" w14:textId="77777777" w:rsidR="00176B13" w:rsidRPr="00C24DD3" w:rsidRDefault="00176B13" w:rsidP="00893620">
      <w:pPr>
        <w:pStyle w:val="ListParagraph"/>
        <w:numPr>
          <w:ilvl w:val="0"/>
          <w:numId w:val="213"/>
        </w:numPr>
        <w:tabs>
          <w:tab w:val="left" w:pos="900"/>
        </w:tabs>
        <w:autoSpaceDE w:val="0"/>
        <w:autoSpaceDN w:val="0"/>
        <w:adjustRightInd w:val="0"/>
        <w:ind w:hanging="180"/>
        <w:contextualSpacing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C24DD3">
        <w:rPr>
          <w:rFonts w:ascii="Bookman Old Style" w:hAnsi="Bookman Old Style" w:cs="Tahoma,Bold"/>
          <w:b/>
          <w:bCs/>
        </w:rPr>
        <w:t>Bidang</w:t>
      </w:r>
      <w:proofErr w:type="spellEnd"/>
      <w:r w:rsidRPr="00C24DD3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C24DD3">
        <w:rPr>
          <w:rFonts w:ascii="Bookman Old Style" w:hAnsi="Bookman Old Style" w:cs="Tahoma,Bold"/>
          <w:b/>
          <w:bCs/>
        </w:rPr>
        <w:t>Peninjauan</w:t>
      </w:r>
      <w:proofErr w:type="spellEnd"/>
      <w:r w:rsidRPr="00C24DD3">
        <w:rPr>
          <w:rFonts w:ascii="Bookman Old Style" w:hAnsi="Bookman Old Style" w:cs="Tahoma,Bold"/>
          <w:b/>
          <w:bCs/>
        </w:rPr>
        <w:t xml:space="preserve"> dan </w:t>
      </w:r>
      <w:proofErr w:type="spellStart"/>
      <w:r w:rsidRPr="00C24DD3">
        <w:rPr>
          <w:rFonts w:ascii="Bookman Old Style" w:hAnsi="Bookman Old Style" w:cs="Tahoma,Bold"/>
          <w:b/>
          <w:bCs/>
        </w:rPr>
        <w:t>Penetapan</w:t>
      </w:r>
      <w:proofErr w:type="spellEnd"/>
      <w:r w:rsidRPr="00C24DD3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C24DD3">
        <w:rPr>
          <w:rFonts w:ascii="Bookman Old Style" w:hAnsi="Bookman Old Style" w:cs="Tahoma,Bold"/>
          <w:b/>
          <w:bCs/>
        </w:rPr>
        <w:t>Sektor</w:t>
      </w:r>
      <w:proofErr w:type="spellEnd"/>
      <w:r w:rsidRPr="00C24DD3">
        <w:rPr>
          <w:rFonts w:ascii="Bookman Old Style" w:hAnsi="Bookman Old Style" w:cs="Tahoma,Bold"/>
          <w:b/>
          <w:bCs/>
        </w:rPr>
        <w:t xml:space="preserve"> A</w:t>
      </w:r>
    </w:p>
    <w:p w14:paraId="4F41383C" w14:textId="77777777" w:rsidR="00176B13" w:rsidRPr="00A62659" w:rsidRDefault="00176B13" w:rsidP="00176B13">
      <w:pPr>
        <w:pStyle w:val="ListParagraph"/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  <w:sz w:val="12"/>
        </w:rPr>
      </w:pPr>
    </w:p>
    <w:p w14:paraId="14173449" w14:textId="77777777" w:rsidR="00176B13" w:rsidRDefault="00176B13" w:rsidP="00A62659">
      <w:pPr>
        <w:pStyle w:val="ListParagraph"/>
        <w:autoSpaceDE w:val="0"/>
        <w:autoSpaceDN w:val="0"/>
        <w:adjustRightInd w:val="0"/>
        <w:ind w:left="900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EC138A">
        <w:rPr>
          <w:rFonts w:ascii="Bookman Old Style" w:hAnsi="Bookman Old Style" w:cs="Tahoma,Bold"/>
          <w:bCs/>
        </w:rPr>
        <w:t>Bidang</w:t>
      </w:r>
      <w:proofErr w:type="spellEnd"/>
      <w:r w:rsidRPr="00EC138A">
        <w:rPr>
          <w:rFonts w:ascii="Bookman Old Style" w:hAnsi="Bookman Old Style" w:cs="Tahoma,Bold"/>
          <w:bCs/>
        </w:rPr>
        <w:t xml:space="preserve"> </w:t>
      </w:r>
      <w:proofErr w:type="spellStart"/>
      <w:r w:rsidRPr="00EC138A">
        <w:rPr>
          <w:rFonts w:ascii="Bookman Old Style" w:hAnsi="Bookman Old Style" w:cs="Tahoma,Bold"/>
          <w:bCs/>
        </w:rPr>
        <w:t>Peninjauan</w:t>
      </w:r>
      <w:proofErr w:type="spellEnd"/>
      <w:r w:rsidRPr="00EC138A">
        <w:rPr>
          <w:rFonts w:ascii="Bookman Old Style" w:hAnsi="Bookman Old Style" w:cs="Tahoma,Bold"/>
          <w:bCs/>
        </w:rPr>
        <w:t xml:space="preserve"> dan </w:t>
      </w:r>
      <w:proofErr w:type="spellStart"/>
      <w:r w:rsidRPr="00EC138A">
        <w:rPr>
          <w:rFonts w:ascii="Bookman Old Style" w:hAnsi="Bookman Old Style" w:cs="Tahoma,Bold"/>
          <w:bCs/>
        </w:rPr>
        <w:t>Penetapan</w:t>
      </w:r>
      <w:proofErr w:type="spellEnd"/>
      <w:r w:rsidRPr="00EC138A">
        <w:rPr>
          <w:rFonts w:ascii="Bookman Old Style" w:hAnsi="Bookman Old Style" w:cs="Tahoma,Bold"/>
          <w:bCs/>
        </w:rPr>
        <w:t xml:space="preserve"> </w:t>
      </w:r>
      <w:proofErr w:type="spellStart"/>
      <w:r w:rsidRPr="00EC138A">
        <w:rPr>
          <w:rFonts w:ascii="Bookman Old Style" w:hAnsi="Bookman Old Style" w:cs="Tahoma,Bold"/>
          <w:bCs/>
        </w:rPr>
        <w:t>Sektor</w:t>
      </w:r>
      <w:proofErr w:type="spellEnd"/>
      <w:r w:rsidRPr="00EC138A">
        <w:rPr>
          <w:rFonts w:ascii="Bookman Old Style" w:hAnsi="Bookman Old Style" w:cs="Tahoma,Bold"/>
          <w:bCs/>
        </w:rPr>
        <w:t xml:space="preserve"> A</w:t>
      </w:r>
      <w:r w:rsidRPr="00176B1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4D3048">
        <w:rPr>
          <w:rFonts w:ascii="Bookman Old Style" w:hAnsi="Bookman Old Style"/>
          <w:color w:val="000000" w:themeColor="text1"/>
        </w:rPr>
        <w:t>mengkoordinasikan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4D3048">
        <w:rPr>
          <w:rFonts w:ascii="Bookman Old Style" w:hAnsi="Bookman Old Style"/>
          <w:color w:val="000000" w:themeColor="text1"/>
        </w:rPr>
        <w:t>kelompok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4D3048">
        <w:rPr>
          <w:rFonts w:ascii="Bookman Old Style" w:hAnsi="Bookman Old Style"/>
          <w:color w:val="000000" w:themeColor="text1"/>
        </w:rPr>
        <w:t>substansi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 w:rsidRPr="004D3048">
        <w:rPr>
          <w:rFonts w:ascii="Bookman Old Style" w:hAnsi="Bookman Old Style"/>
          <w:color w:val="000000" w:themeColor="text1"/>
        </w:rPr>
        <w:t>terdiri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 w:rsidRPr="004D3048">
        <w:rPr>
          <w:rFonts w:ascii="Bookman Old Style" w:hAnsi="Bookman Old Style"/>
          <w:color w:val="000000" w:themeColor="text1"/>
        </w:rPr>
        <w:t>atas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593D89DE" w14:textId="77777777" w:rsidR="00176B13" w:rsidRPr="00A62659" w:rsidRDefault="00176B13" w:rsidP="00176B13">
      <w:pPr>
        <w:pStyle w:val="ListParagraph"/>
        <w:autoSpaceDE w:val="0"/>
        <w:autoSpaceDN w:val="0"/>
        <w:adjustRightInd w:val="0"/>
        <w:contextualSpacing/>
        <w:jc w:val="both"/>
        <w:rPr>
          <w:rFonts w:ascii="Bookman Old Style" w:hAnsi="Bookman Old Style"/>
          <w:color w:val="000000" w:themeColor="text1"/>
          <w:sz w:val="6"/>
        </w:rPr>
      </w:pPr>
    </w:p>
    <w:p w14:paraId="28DEF014" w14:textId="77777777" w:rsidR="00176B13" w:rsidRDefault="00176B13" w:rsidP="00A62659">
      <w:pPr>
        <w:pStyle w:val="ListParagraph"/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  <w:color w:val="000000" w:themeColor="text1"/>
        </w:rPr>
        <w:t>4.1</w:t>
      </w:r>
      <w:r>
        <w:rPr>
          <w:rFonts w:ascii="Bookman Old Style" w:hAnsi="Bookman Old Style"/>
          <w:color w:val="000000" w:themeColor="text1"/>
        </w:rPr>
        <w:tab/>
      </w:r>
      <w:proofErr w:type="spellStart"/>
      <w:r>
        <w:rPr>
          <w:rFonts w:ascii="Bookman Old Style" w:hAnsi="Bookman Old Style"/>
          <w:color w:val="000000" w:themeColor="text1"/>
        </w:rPr>
        <w:t>Kelompok</w:t>
      </w:r>
      <w:proofErr w:type="spellEnd"/>
      <w:r>
        <w:rPr>
          <w:rFonts w:ascii="Bookman Old Style" w:hAnsi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Peninjauan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Sektor</w:t>
      </w:r>
      <w:proofErr w:type="spellEnd"/>
      <w:r>
        <w:rPr>
          <w:rFonts w:ascii="Bookman Old Style" w:hAnsi="Bookman Old Style" w:cs="Bookman Old Style"/>
          <w:color w:val="000000"/>
        </w:rPr>
        <w:t xml:space="preserve"> A</w:t>
      </w:r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peninjauan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permohonan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dan non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774949">
        <w:rPr>
          <w:rFonts w:ascii="Bookman Old Style" w:hAnsi="Bookman Old Style" w:cs="Tahoma,Bold"/>
          <w:bCs/>
        </w:rPr>
        <w:t>sektor</w:t>
      </w:r>
      <w:proofErr w:type="spellEnd"/>
      <w:r w:rsidRPr="00774949">
        <w:rPr>
          <w:rFonts w:ascii="Bookman Old Style" w:hAnsi="Bookman Old Style" w:cs="Tahoma,Bold"/>
          <w:bCs/>
        </w:rPr>
        <w:t xml:space="preserve"> A.</w:t>
      </w:r>
    </w:p>
    <w:p w14:paraId="0BACEE5C" w14:textId="77777777" w:rsidR="00176B13" w:rsidRPr="00A62659" w:rsidRDefault="00176B13" w:rsidP="00176B13">
      <w:pPr>
        <w:pStyle w:val="ListParagraph"/>
        <w:autoSpaceDE w:val="0"/>
        <w:autoSpaceDN w:val="0"/>
        <w:adjustRightInd w:val="0"/>
        <w:ind w:left="1418" w:hanging="709"/>
        <w:contextualSpacing/>
        <w:jc w:val="both"/>
        <w:rPr>
          <w:rFonts w:ascii="Bookman Old Style" w:hAnsi="Bookman Old Style" w:cs="Tahoma,Bold"/>
          <w:bCs/>
          <w:sz w:val="14"/>
        </w:rPr>
      </w:pPr>
    </w:p>
    <w:p w14:paraId="0440F0A7" w14:textId="77777777" w:rsidR="00176B13" w:rsidRDefault="00176B13" w:rsidP="00A62659">
      <w:pPr>
        <w:pStyle w:val="ListParagraph"/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Peninjauan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Sektor</w:t>
      </w:r>
      <w:proofErr w:type="spellEnd"/>
      <w:r>
        <w:rPr>
          <w:rFonts w:ascii="Bookman Old Style" w:hAnsi="Bookman Old Style" w:cs="Bookman Old Style"/>
          <w:color w:val="000000"/>
        </w:rPr>
        <w:t xml:space="preserve"> A</w:t>
      </w:r>
      <w:r w:rsidRPr="00176B1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menyelenggarakan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:</w:t>
      </w:r>
      <w:proofErr w:type="gramEnd"/>
    </w:p>
    <w:p w14:paraId="4A5CF71B" w14:textId="77777777" w:rsidR="00176B13" w:rsidRPr="00553F67" w:rsidRDefault="00176B13" w:rsidP="004516C7">
      <w:pPr>
        <w:pStyle w:val="ListParagraph"/>
        <w:numPr>
          <w:ilvl w:val="0"/>
          <w:numId w:val="1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peninjauan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permohonan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dan non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sektor</w:t>
      </w:r>
      <w:proofErr w:type="spellEnd"/>
      <w:r>
        <w:rPr>
          <w:rFonts w:ascii="Bookman Old Style" w:hAnsi="Bookman Old Style" w:cs="Tahoma,Bold"/>
          <w:bCs/>
        </w:rPr>
        <w:t xml:space="preserve"> A;</w:t>
      </w:r>
    </w:p>
    <w:p w14:paraId="6B80A8BD" w14:textId="77777777" w:rsidR="00176B13" w:rsidRPr="00553F67" w:rsidRDefault="00176B13" w:rsidP="004516C7">
      <w:pPr>
        <w:pStyle w:val="ListParagraph"/>
        <w:numPr>
          <w:ilvl w:val="0"/>
          <w:numId w:val="1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peninjauan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permohonan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dan non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sektor</w:t>
      </w:r>
      <w:proofErr w:type="spellEnd"/>
      <w:r>
        <w:rPr>
          <w:rFonts w:ascii="Bookman Old Style" w:hAnsi="Bookman Old Style" w:cs="Tahoma,Bold"/>
          <w:bCs/>
        </w:rPr>
        <w:t xml:space="preserve"> A;</w:t>
      </w:r>
    </w:p>
    <w:p w14:paraId="41D64402" w14:textId="77777777" w:rsidR="00176B13" w:rsidRPr="002758B2" w:rsidRDefault="00176B13" w:rsidP="004516C7">
      <w:pPr>
        <w:pStyle w:val="ListParagraph"/>
        <w:numPr>
          <w:ilvl w:val="0"/>
          <w:numId w:val="1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tindak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lanjut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dokumen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 xml:space="preserve"> dan non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sektor</w:t>
      </w:r>
      <w:proofErr w:type="spellEnd"/>
      <w:r>
        <w:rPr>
          <w:rFonts w:ascii="Bookman Old Style" w:hAnsi="Bookman Old Style"/>
        </w:rPr>
        <w:t xml:space="preserve"> A yang </w:t>
      </w:r>
      <w:proofErr w:type="spellStart"/>
      <w:r>
        <w:rPr>
          <w:rFonts w:ascii="Bookman Old Style" w:hAnsi="Bookman Old Style"/>
        </w:rPr>
        <w:t>telah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memenuhi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syarat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administratif</w:t>
      </w:r>
      <w:proofErr w:type="spellEnd"/>
      <w:r>
        <w:rPr>
          <w:rFonts w:ascii="Bookman Old Style" w:hAnsi="Bookman Old Style"/>
        </w:rPr>
        <w:t>;</w:t>
      </w:r>
    </w:p>
    <w:p w14:paraId="53FBE98D" w14:textId="77777777" w:rsidR="00176B13" w:rsidRPr="002758B2" w:rsidRDefault="00176B13" w:rsidP="004516C7">
      <w:pPr>
        <w:pStyle w:val="ListParagraph"/>
        <w:numPr>
          <w:ilvl w:val="0"/>
          <w:numId w:val="1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rapat-rapat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sebagai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tindak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lanjut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permohonan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 xml:space="preserve"> dan non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sektor</w:t>
      </w:r>
      <w:proofErr w:type="spellEnd"/>
      <w:r>
        <w:rPr>
          <w:rFonts w:ascii="Bookman Old Style" w:hAnsi="Bookman Old Style"/>
        </w:rPr>
        <w:t xml:space="preserve"> A;</w:t>
      </w:r>
    </w:p>
    <w:p w14:paraId="023BA47D" w14:textId="77777777" w:rsidR="00176B13" w:rsidRPr="004310A1" w:rsidRDefault="00176B13" w:rsidP="004516C7">
      <w:pPr>
        <w:pStyle w:val="ListParagraph"/>
        <w:numPr>
          <w:ilvl w:val="0"/>
          <w:numId w:val="1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tim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terkait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peninjauan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lapangan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atas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permohonan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 xml:space="preserve"> dan non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sektor</w:t>
      </w:r>
      <w:proofErr w:type="spellEnd"/>
      <w:r>
        <w:rPr>
          <w:rFonts w:ascii="Bookman Old Style" w:hAnsi="Bookman Old Style"/>
        </w:rPr>
        <w:t xml:space="preserve"> A;</w:t>
      </w:r>
    </w:p>
    <w:p w14:paraId="4521EFDB" w14:textId="77777777" w:rsidR="00176B13" w:rsidRPr="002758B2" w:rsidRDefault="00176B13" w:rsidP="004516C7">
      <w:pPr>
        <w:pStyle w:val="ListParagraph"/>
        <w:numPr>
          <w:ilvl w:val="0"/>
          <w:numId w:val="1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penerbitan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rekomendasi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kelengkapan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administrasi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lainnya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sebagai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dasar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penerbitan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>;</w:t>
      </w:r>
    </w:p>
    <w:p w14:paraId="41FB70FD" w14:textId="77777777" w:rsidR="00176B13" w:rsidRDefault="00176B13" w:rsidP="004516C7">
      <w:pPr>
        <w:pStyle w:val="ListParagraph"/>
        <w:numPr>
          <w:ilvl w:val="0"/>
          <w:numId w:val="1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  <w:lang w:val="id-ID"/>
        </w:rPr>
        <w:t>pemantauan</w:t>
      </w:r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peninjauan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non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sektor</w:t>
      </w:r>
      <w:proofErr w:type="spellEnd"/>
      <w:r>
        <w:rPr>
          <w:rFonts w:ascii="Bookman Old Style" w:hAnsi="Bookman Old Style" w:cs="Bookman Old Style"/>
          <w:color w:val="000000"/>
        </w:rPr>
        <w:t xml:space="preserve"> A;</w:t>
      </w:r>
      <w:r w:rsidR="00A62659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662A6EE0" w14:textId="77777777" w:rsidR="00176B13" w:rsidRDefault="00176B13" w:rsidP="004516C7">
      <w:pPr>
        <w:pStyle w:val="ListParagraph"/>
        <w:numPr>
          <w:ilvl w:val="0"/>
          <w:numId w:val="15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r w:rsidRPr="00176B13">
        <w:rPr>
          <w:rFonts w:ascii="Bookman Old Style" w:hAnsi="Bookman Old Style" w:cs="Bookman Old Style"/>
          <w:color w:val="000000"/>
        </w:rPr>
        <w:t>pe</w:t>
      </w:r>
      <w:r w:rsidRPr="00176B13">
        <w:rPr>
          <w:rFonts w:ascii="Bookman Old Style" w:hAnsi="Bookman Old Style" w:cs="Bookman Old Style"/>
          <w:color w:val="000000"/>
          <w:lang w:val="id-ID"/>
        </w:rPr>
        <w:t>laksanaan</w:t>
      </w:r>
      <w:r w:rsidRPr="00176B1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76B13">
        <w:rPr>
          <w:rFonts w:ascii="Bookman Old Style" w:hAnsi="Bookman Old Style" w:cs="Bookman Old Style"/>
          <w:color w:val="000000"/>
        </w:rPr>
        <w:t>fungsi</w:t>
      </w:r>
      <w:proofErr w:type="spellEnd"/>
      <w:r w:rsidRPr="00176B13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176B13">
        <w:rPr>
          <w:rFonts w:ascii="Bookman Old Style" w:hAnsi="Bookman Old Style" w:cs="Bookman Old Style"/>
          <w:color w:val="000000"/>
        </w:rPr>
        <w:t>diberikan</w:t>
      </w:r>
      <w:proofErr w:type="spellEnd"/>
      <w:r w:rsidRPr="00176B13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176B1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76B13">
        <w:rPr>
          <w:rFonts w:ascii="Bookman Old Style" w:hAnsi="Bookman Old Style" w:cs="Bookman Old Style"/>
          <w:color w:val="000000"/>
        </w:rPr>
        <w:t>terkait</w:t>
      </w:r>
      <w:proofErr w:type="spellEnd"/>
      <w:r w:rsidRPr="00176B1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76B13">
        <w:rPr>
          <w:rFonts w:ascii="Bookman Old Style" w:hAnsi="Bookman Old Style" w:cs="Bookman Old Style"/>
          <w:color w:val="000000"/>
        </w:rPr>
        <w:t>dengan</w:t>
      </w:r>
      <w:proofErr w:type="spellEnd"/>
      <w:r w:rsidRPr="00176B1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76B13">
        <w:rPr>
          <w:rFonts w:ascii="Bookman Old Style" w:hAnsi="Bookman Old Style" w:cs="Bookman Old Style"/>
          <w:color w:val="000000"/>
        </w:rPr>
        <w:t>tugas</w:t>
      </w:r>
      <w:proofErr w:type="spellEnd"/>
      <w:r w:rsidRPr="00176B1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76B13">
        <w:rPr>
          <w:rFonts w:ascii="Bookman Old Style" w:hAnsi="Bookman Old Style" w:cs="Bookman Old Style"/>
          <w:color w:val="000000"/>
        </w:rPr>
        <w:t>fungsinya</w:t>
      </w:r>
      <w:proofErr w:type="spellEnd"/>
      <w:r w:rsidRPr="00176B13">
        <w:rPr>
          <w:rFonts w:ascii="Bookman Old Style" w:hAnsi="Bookman Old Style" w:cs="Bookman Old Style"/>
          <w:color w:val="000000"/>
        </w:rPr>
        <w:t>.</w:t>
      </w:r>
    </w:p>
    <w:p w14:paraId="04EC86D5" w14:textId="77777777" w:rsidR="00D756D3" w:rsidRDefault="00D756D3" w:rsidP="00D756D3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00FD4BBC" w14:textId="77777777" w:rsidR="00D756D3" w:rsidRDefault="00D756D3" w:rsidP="00AF4EA9">
      <w:pPr>
        <w:pStyle w:val="ListParagraph"/>
        <w:tabs>
          <w:tab w:val="left" w:pos="1418"/>
        </w:tabs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  <w:color w:val="000000"/>
        </w:rPr>
        <w:t>4.2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Penetapan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Sektor</w:t>
      </w:r>
      <w:proofErr w:type="spellEnd"/>
      <w:r>
        <w:rPr>
          <w:rFonts w:ascii="Bookman Old Style" w:hAnsi="Bookman Old Style" w:cs="Bookman Old Style"/>
          <w:color w:val="000000"/>
        </w:rPr>
        <w:t xml:space="preserve"> A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proses </w:t>
      </w:r>
      <w:proofErr w:type="spellStart"/>
      <w:r>
        <w:rPr>
          <w:rFonts w:ascii="Bookman Old Style" w:hAnsi="Bookman Old Style" w:cs="Tahoma,Bold"/>
          <w:bCs/>
        </w:rPr>
        <w:t>administrasi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penetapan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dokumentasi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dan non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sektor</w:t>
      </w:r>
      <w:proofErr w:type="spellEnd"/>
      <w:r>
        <w:rPr>
          <w:rFonts w:ascii="Bookman Old Style" w:hAnsi="Bookman Old Style" w:cs="Tahoma,Bold"/>
          <w:bCs/>
        </w:rPr>
        <w:t xml:space="preserve"> A.</w:t>
      </w:r>
    </w:p>
    <w:p w14:paraId="104F212C" w14:textId="77777777" w:rsidR="00D756D3" w:rsidRPr="009E2449" w:rsidRDefault="00D756D3" w:rsidP="00D756D3">
      <w:pPr>
        <w:tabs>
          <w:tab w:val="left" w:pos="1418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  <w:sz w:val="12"/>
        </w:rPr>
      </w:pPr>
    </w:p>
    <w:p w14:paraId="46B85F77" w14:textId="77777777" w:rsidR="00D756D3" w:rsidRDefault="00D756D3" w:rsidP="009E2449">
      <w:pPr>
        <w:ind w:left="1418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Penetapan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Sektor</w:t>
      </w:r>
      <w:proofErr w:type="spellEnd"/>
      <w:r>
        <w:rPr>
          <w:rFonts w:ascii="Bookman Old Style" w:hAnsi="Bookman Old Style" w:cs="Bookman Old Style"/>
          <w:color w:val="000000"/>
        </w:rPr>
        <w:t xml:space="preserve"> A</w:t>
      </w:r>
      <w: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menyelenggarakan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>:</w:t>
      </w:r>
    </w:p>
    <w:p w14:paraId="2A332C57" w14:textId="77777777" w:rsidR="00D756D3" w:rsidRPr="00553F67" w:rsidRDefault="00D756D3" w:rsidP="00893620">
      <w:pPr>
        <w:pStyle w:val="ListParagraph"/>
        <w:numPr>
          <w:ilvl w:val="0"/>
          <w:numId w:val="2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penetapan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dan non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sektor</w:t>
      </w:r>
      <w:proofErr w:type="spellEnd"/>
      <w:r>
        <w:rPr>
          <w:rFonts w:ascii="Bookman Old Style" w:hAnsi="Bookman Old Style" w:cs="Tahoma,Bold"/>
          <w:bCs/>
        </w:rPr>
        <w:t xml:space="preserve"> A;</w:t>
      </w:r>
    </w:p>
    <w:p w14:paraId="0838C825" w14:textId="77777777" w:rsidR="00D756D3" w:rsidRPr="00553F67" w:rsidRDefault="00D756D3" w:rsidP="00893620">
      <w:pPr>
        <w:pStyle w:val="ListParagraph"/>
        <w:numPr>
          <w:ilvl w:val="0"/>
          <w:numId w:val="2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penetapan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dan non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sektor</w:t>
      </w:r>
      <w:proofErr w:type="spellEnd"/>
      <w:r>
        <w:rPr>
          <w:rFonts w:ascii="Bookman Old Style" w:hAnsi="Bookman Old Style" w:cs="Tahoma,Bold"/>
          <w:bCs/>
        </w:rPr>
        <w:t xml:space="preserve"> A;</w:t>
      </w:r>
    </w:p>
    <w:p w14:paraId="0562F24F" w14:textId="77777777" w:rsidR="00D756D3" w:rsidRPr="002F7B06" w:rsidRDefault="00D756D3" w:rsidP="00893620">
      <w:pPr>
        <w:pStyle w:val="ListParagraph"/>
        <w:numPr>
          <w:ilvl w:val="0"/>
          <w:numId w:val="2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pemrosesan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administrasi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penetapan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 xml:space="preserve"> dan non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sektor</w:t>
      </w:r>
      <w:proofErr w:type="spellEnd"/>
      <w:r>
        <w:rPr>
          <w:rFonts w:ascii="Bookman Old Style" w:hAnsi="Bookman Old Style"/>
        </w:rPr>
        <w:t xml:space="preserve"> A;</w:t>
      </w:r>
    </w:p>
    <w:p w14:paraId="3FF68363" w14:textId="77777777" w:rsidR="00D756D3" w:rsidRPr="00903753" w:rsidRDefault="00D756D3" w:rsidP="00893620">
      <w:pPr>
        <w:pStyle w:val="ListParagraph"/>
        <w:numPr>
          <w:ilvl w:val="0"/>
          <w:numId w:val="2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dokumentasi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 xml:space="preserve"> dan non </w:t>
      </w:r>
      <w:proofErr w:type="spellStart"/>
      <w:r>
        <w:rPr>
          <w:rFonts w:ascii="Bookman Old Style" w:hAnsi="Bookman Old Style"/>
        </w:rPr>
        <w:t>perizinan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sektor</w:t>
      </w:r>
      <w:proofErr w:type="spellEnd"/>
      <w:r>
        <w:rPr>
          <w:rFonts w:ascii="Bookman Old Style" w:hAnsi="Bookman Old Style"/>
        </w:rPr>
        <w:t xml:space="preserve"> A;</w:t>
      </w:r>
    </w:p>
    <w:p w14:paraId="6F1B39C4" w14:textId="77777777" w:rsidR="00D756D3" w:rsidRPr="002F7B06" w:rsidRDefault="00D756D3" w:rsidP="00893620">
      <w:pPr>
        <w:pStyle w:val="ListParagraph"/>
        <w:numPr>
          <w:ilvl w:val="0"/>
          <w:numId w:val="2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Surat </w:t>
      </w:r>
      <w:proofErr w:type="spellStart"/>
      <w:r>
        <w:rPr>
          <w:rFonts w:ascii="Bookman Old Style" w:hAnsi="Bookman Old Style"/>
        </w:rPr>
        <w:t>Ketetapan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Retribusi</w:t>
      </w:r>
      <w:proofErr w:type="spellEnd"/>
      <w:r>
        <w:rPr>
          <w:rFonts w:ascii="Bookman Old Style" w:hAnsi="Bookman Old Style"/>
        </w:rPr>
        <w:t xml:space="preserve"> Daerah (SKRD);</w:t>
      </w:r>
    </w:p>
    <w:p w14:paraId="0283F504" w14:textId="77777777" w:rsidR="00D756D3" w:rsidRDefault="00D756D3" w:rsidP="00893620">
      <w:pPr>
        <w:pStyle w:val="ListParagraph"/>
        <w:numPr>
          <w:ilvl w:val="0"/>
          <w:numId w:val="2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  <w:lang w:val="id-ID"/>
        </w:rPr>
        <w:t>pemantauan</w:t>
      </w:r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penetapan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non </w:t>
      </w:r>
      <w:proofErr w:type="spellStart"/>
      <w:r>
        <w:rPr>
          <w:rFonts w:ascii="Bookman Old Style" w:hAnsi="Bookman Old Style" w:cs="Bookman Old Style"/>
          <w:color w:val="000000"/>
        </w:rPr>
        <w:t>perizinan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sektor</w:t>
      </w:r>
      <w:proofErr w:type="spellEnd"/>
      <w:r>
        <w:rPr>
          <w:rFonts w:ascii="Bookman Old Style" w:hAnsi="Bookman Old Style" w:cs="Bookman Old Style"/>
          <w:color w:val="000000"/>
        </w:rPr>
        <w:t xml:space="preserve"> A; dan</w:t>
      </w:r>
    </w:p>
    <w:p w14:paraId="1B5B41A5" w14:textId="77777777" w:rsidR="00D756D3" w:rsidRDefault="00D756D3" w:rsidP="00893620">
      <w:pPr>
        <w:pStyle w:val="ListParagraph"/>
        <w:numPr>
          <w:ilvl w:val="0"/>
          <w:numId w:val="20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r w:rsidRPr="00D756D3">
        <w:rPr>
          <w:rFonts w:ascii="Bookman Old Style" w:hAnsi="Bookman Old Style" w:cs="Bookman Old Style"/>
          <w:color w:val="000000"/>
          <w:lang w:val="id-ID"/>
        </w:rPr>
        <w:t>pelaksanaan</w:t>
      </w:r>
      <w:r w:rsidRPr="00D756D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756D3">
        <w:rPr>
          <w:rFonts w:ascii="Bookman Old Style" w:hAnsi="Bookman Old Style" w:cs="Bookman Old Style"/>
          <w:color w:val="000000"/>
        </w:rPr>
        <w:t>fungsi</w:t>
      </w:r>
      <w:proofErr w:type="spellEnd"/>
      <w:r w:rsidRPr="00D756D3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D756D3">
        <w:rPr>
          <w:rFonts w:ascii="Bookman Old Style" w:hAnsi="Bookman Old Style" w:cs="Bookman Old Style"/>
          <w:color w:val="000000"/>
        </w:rPr>
        <w:t>diberikan</w:t>
      </w:r>
      <w:proofErr w:type="spellEnd"/>
      <w:r w:rsidRPr="00D756D3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D756D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756D3">
        <w:rPr>
          <w:rFonts w:ascii="Bookman Old Style" w:hAnsi="Bookman Old Style" w:cs="Bookman Old Style"/>
          <w:color w:val="000000"/>
        </w:rPr>
        <w:t>terkait</w:t>
      </w:r>
      <w:proofErr w:type="spellEnd"/>
      <w:r w:rsidRPr="00D756D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756D3">
        <w:rPr>
          <w:rFonts w:ascii="Bookman Old Style" w:hAnsi="Bookman Old Style" w:cs="Bookman Old Style"/>
          <w:color w:val="000000"/>
        </w:rPr>
        <w:t>dengan</w:t>
      </w:r>
      <w:proofErr w:type="spellEnd"/>
      <w:r w:rsidRPr="00D756D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756D3">
        <w:rPr>
          <w:rFonts w:ascii="Bookman Old Style" w:hAnsi="Bookman Old Style" w:cs="Bookman Old Style"/>
          <w:color w:val="000000"/>
        </w:rPr>
        <w:t>tugas</w:t>
      </w:r>
      <w:proofErr w:type="spellEnd"/>
      <w:r w:rsidRPr="00D756D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756D3">
        <w:rPr>
          <w:rFonts w:ascii="Bookman Old Style" w:hAnsi="Bookman Old Style" w:cs="Bookman Old Style"/>
          <w:color w:val="000000"/>
        </w:rPr>
        <w:t>fungsinya</w:t>
      </w:r>
      <w:proofErr w:type="spellEnd"/>
      <w:r w:rsidRPr="00D756D3">
        <w:rPr>
          <w:rFonts w:ascii="Bookman Old Style" w:hAnsi="Bookman Old Style" w:cs="Bookman Old Style"/>
          <w:color w:val="000000"/>
        </w:rPr>
        <w:t>.</w:t>
      </w:r>
    </w:p>
    <w:p w14:paraId="16F20A59" w14:textId="77777777" w:rsidR="00AF7DAB" w:rsidRDefault="00AF7DAB" w:rsidP="00AF7DAB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5E83B3AC" w14:textId="77777777" w:rsidR="005F39FC" w:rsidRPr="005F39FC" w:rsidRDefault="005F39FC" w:rsidP="00AF7DAB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  <w:sz w:val="18"/>
        </w:rPr>
      </w:pPr>
    </w:p>
    <w:p w14:paraId="7D90C84A" w14:textId="77777777" w:rsidR="00D756D3" w:rsidRPr="005F39FC" w:rsidRDefault="00AF7DAB" w:rsidP="00893620">
      <w:pPr>
        <w:pStyle w:val="ListParagraph"/>
        <w:numPr>
          <w:ilvl w:val="0"/>
          <w:numId w:val="213"/>
        </w:numPr>
        <w:tabs>
          <w:tab w:val="left" w:pos="900"/>
          <w:tab w:val="left" w:pos="1418"/>
        </w:tabs>
        <w:autoSpaceDE w:val="0"/>
        <w:autoSpaceDN w:val="0"/>
        <w:adjustRightInd w:val="0"/>
        <w:ind w:hanging="180"/>
        <w:contextualSpacing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5F39FC">
        <w:rPr>
          <w:rFonts w:ascii="Bookman Old Style" w:hAnsi="Bookman Old Style" w:cs="Bookman Old Style"/>
          <w:b/>
          <w:color w:val="000000"/>
        </w:rPr>
        <w:t>Bidang</w:t>
      </w:r>
      <w:proofErr w:type="spellEnd"/>
      <w:r w:rsidRPr="005F39FC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5F39FC">
        <w:rPr>
          <w:rFonts w:ascii="Bookman Old Style" w:hAnsi="Bookman Old Style" w:cs="Tahoma,Bold"/>
          <w:b/>
          <w:bCs/>
        </w:rPr>
        <w:t>Peninjauan</w:t>
      </w:r>
      <w:proofErr w:type="spellEnd"/>
      <w:r w:rsidRPr="005F39FC">
        <w:rPr>
          <w:rFonts w:ascii="Bookman Old Style" w:hAnsi="Bookman Old Style" w:cs="Tahoma,Bold"/>
          <w:b/>
          <w:bCs/>
        </w:rPr>
        <w:t xml:space="preserve"> dan </w:t>
      </w:r>
      <w:proofErr w:type="spellStart"/>
      <w:r w:rsidRPr="005F39FC">
        <w:rPr>
          <w:rFonts w:ascii="Bookman Old Style" w:hAnsi="Bookman Old Style" w:cs="Tahoma,Bold"/>
          <w:b/>
          <w:bCs/>
        </w:rPr>
        <w:t>Penetapan</w:t>
      </w:r>
      <w:proofErr w:type="spellEnd"/>
      <w:r w:rsidRPr="005F39FC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5F39FC">
        <w:rPr>
          <w:rFonts w:ascii="Bookman Old Style" w:hAnsi="Bookman Old Style" w:cs="Tahoma,Bold"/>
          <w:b/>
          <w:bCs/>
        </w:rPr>
        <w:t>Sektor</w:t>
      </w:r>
      <w:proofErr w:type="spellEnd"/>
      <w:r w:rsidRPr="005F39FC">
        <w:rPr>
          <w:rFonts w:ascii="Bookman Old Style" w:hAnsi="Bookman Old Style" w:cs="Tahoma,Bold"/>
          <w:b/>
          <w:bCs/>
        </w:rPr>
        <w:t xml:space="preserve"> B</w:t>
      </w:r>
    </w:p>
    <w:p w14:paraId="3660B3EC" w14:textId="77777777" w:rsidR="00AF7DAB" w:rsidRPr="005F39FC" w:rsidRDefault="00AF7DAB" w:rsidP="00AF7DAB">
      <w:pPr>
        <w:pStyle w:val="ListParagraph"/>
        <w:tabs>
          <w:tab w:val="left" w:pos="1418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  <w:sz w:val="10"/>
        </w:rPr>
      </w:pPr>
    </w:p>
    <w:p w14:paraId="36E33416" w14:textId="77777777" w:rsidR="00176B13" w:rsidRDefault="00AF7DAB" w:rsidP="005F39FC">
      <w:pPr>
        <w:pStyle w:val="ListParagraph"/>
        <w:autoSpaceDE w:val="0"/>
        <w:autoSpaceDN w:val="0"/>
        <w:adjustRightInd w:val="0"/>
        <w:ind w:left="900"/>
        <w:contextualSpacing/>
        <w:jc w:val="both"/>
        <w:rPr>
          <w:rFonts w:ascii="Bookman Old Style" w:hAnsi="Bookman Old Style"/>
          <w:color w:val="000000" w:themeColor="text1"/>
        </w:rPr>
      </w:pPr>
      <w:proofErr w:type="spellStart"/>
      <w:r w:rsidRPr="00EC138A">
        <w:rPr>
          <w:rFonts w:ascii="Bookman Old Style" w:hAnsi="Bookman Old Style" w:cs="Tahoma,Bold"/>
          <w:bCs/>
        </w:rPr>
        <w:t>Bidang</w:t>
      </w:r>
      <w:proofErr w:type="spellEnd"/>
      <w:r w:rsidRPr="00EC138A">
        <w:rPr>
          <w:rFonts w:ascii="Bookman Old Style" w:hAnsi="Bookman Old Style" w:cs="Tahoma,Bold"/>
          <w:bCs/>
        </w:rPr>
        <w:t xml:space="preserve"> </w:t>
      </w:r>
      <w:proofErr w:type="spellStart"/>
      <w:r w:rsidRPr="00EC138A">
        <w:rPr>
          <w:rFonts w:ascii="Bookman Old Style" w:hAnsi="Bookman Old Style" w:cs="Tahoma,Bold"/>
          <w:bCs/>
        </w:rPr>
        <w:t>Peninjauan</w:t>
      </w:r>
      <w:proofErr w:type="spellEnd"/>
      <w:r w:rsidRPr="00EC138A">
        <w:rPr>
          <w:rFonts w:ascii="Bookman Old Style" w:hAnsi="Bookman Old Style" w:cs="Tahoma,Bold"/>
          <w:bCs/>
        </w:rPr>
        <w:t xml:space="preserve"> dan </w:t>
      </w:r>
      <w:proofErr w:type="spellStart"/>
      <w:r w:rsidRPr="00EC138A">
        <w:rPr>
          <w:rFonts w:ascii="Bookman Old Style" w:hAnsi="Bookman Old Style" w:cs="Tahoma,Bold"/>
          <w:bCs/>
        </w:rPr>
        <w:t>Penetapan</w:t>
      </w:r>
      <w:proofErr w:type="spellEnd"/>
      <w:r w:rsidRPr="00EC138A">
        <w:rPr>
          <w:rFonts w:ascii="Bookman Old Style" w:hAnsi="Bookman Old Style" w:cs="Tahoma,Bold"/>
          <w:bCs/>
        </w:rPr>
        <w:t xml:space="preserve"> </w:t>
      </w:r>
      <w:proofErr w:type="spellStart"/>
      <w:r w:rsidRPr="00EC138A">
        <w:rPr>
          <w:rFonts w:ascii="Bookman Old Style" w:hAnsi="Bookman Old Style" w:cs="Tahoma,Bold"/>
          <w:bCs/>
        </w:rPr>
        <w:t>Sektor</w:t>
      </w:r>
      <w:proofErr w:type="spellEnd"/>
      <w:r w:rsidRPr="00EC138A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B</w:t>
      </w:r>
      <w:r w:rsidRPr="00176B1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4D3048">
        <w:rPr>
          <w:rFonts w:ascii="Bookman Old Style" w:hAnsi="Bookman Old Style"/>
          <w:color w:val="000000" w:themeColor="text1"/>
        </w:rPr>
        <w:t>mengkoordinasikan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4D3048">
        <w:rPr>
          <w:rFonts w:ascii="Bookman Old Style" w:hAnsi="Bookman Old Style"/>
          <w:color w:val="000000" w:themeColor="text1"/>
        </w:rPr>
        <w:t>kelompok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4D3048">
        <w:rPr>
          <w:rFonts w:ascii="Bookman Old Style" w:hAnsi="Bookman Old Style"/>
          <w:color w:val="000000" w:themeColor="text1"/>
        </w:rPr>
        <w:t>substansi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 w:rsidRPr="004D3048">
        <w:rPr>
          <w:rFonts w:ascii="Bookman Old Style" w:hAnsi="Bookman Old Style"/>
          <w:color w:val="000000" w:themeColor="text1"/>
        </w:rPr>
        <w:t>terdiri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 w:rsidRPr="004D3048">
        <w:rPr>
          <w:rFonts w:ascii="Bookman Old Style" w:hAnsi="Bookman Old Style"/>
          <w:color w:val="000000" w:themeColor="text1"/>
        </w:rPr>
        <w:t>atas</w:t>
      </w:r>
      <w:proofErr w:type="spellEnd"/>
      <w:r w:rsidRPr="004D3048"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4551F12E" w14:textId="77777777" w:rsidR="00AF7DAB" w:rsidRPr="00C44BDB" w:rsidRDefault="00AF7DAB" w:rsidP="00176B13">
      <w:pPr>
        <w:pStyle w:val="ListParagraph"/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  <w:sz w:val="10"/>
        </w:rPr>
      </w:pPr>
    </w:p>
    <w:p w14:paraId="739E4C99" w14:textId="77777777" w:rsidR="00AF7DAB" w:rsidRDefault="00AF7DAB" w:rsidP="00C44BDB">
      <w:pPr>
        <w:pStyle w:val="ListParagraph"/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  <w:color w:val="000000"/>
        </w:rPr>
        <w:lastRenderedPageBreak/>
        <w:t>5.1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Peninjauan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Sektor</w:t>
      </w:r>
      <w:proofErr w:type="spellEnd"/>
      <w:r>
        <w:rPr>
          <w:rFonts w:ascii="Bookman Old Style" w:hAnsi="Bookman Old Style" w:cs="Bookman Old Style"/>
          <w:color w:val="000000"/>
        </w:rPr>
        <w:t xml:space="preserve"> B</w:t>
      </w:r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peninjauan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permohonan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dan non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sektor</w:t>
      </w:r>
      <w:proofErr w:type="spellEnd"/>
      <w:r>
        <w:rPr>
          <w:rFonts w:ascii="Bookman Old Style" w:hAnsi="Bookman Old Style" w:cs="Tahoma,Bold"/>
          <w:bCs/>
        </w:rPr>
        <w:t xml:space="preserve"> B</w:t>
      </w:r>
      <w:r w:rsidRPr="00774949">
        <w:rPr>
          <w:rFonts w:ascii="Bookman Old Style" w:hAnsi="Bookman Old Style" w:cs="Tahoma,Bold"/>
          <w:bCs/>
        </w:rPr>
        <w:t>.</w:t>
      </w:r>
    </w:p>
    <w:p w14:paraId="1AED7016" w14:textId="77777777" w:rsidR="00AF7DAB" w:rsidRDefault="00AF7DAB" w:rsidP="00AF7DAB">
      <w:pPr>
        <w:pStyle w:val="ListParagraph"/>
        <w:autoSpaceDE w:val="0"/>
        <w:autoSpaceDN w:val="0"/>
        <w:adjustRightInd w:val="0"/>
        <w:ind w:left="1418" w:hanging="698"/>
        <w:contextualSpacing/>
        <w:jc w:val="both"/>
        <w:rPr>
          <w:rFonts w:ascii="Bookman Old Style" w:hAnsi="Bookman Old Style" w:cs="Tahoma,Bold"/>
          <w:bCs/>
        </w:rPr>
      </w:pPr>
    </w:p>
    <w:p w14:paraId="21F1C20D" w14:textId="77777777" w:rsidR="00AF7DAB" w:rsidRDefault="00AF7DAB" w:rsidP="00C92BC8">
      <w:pPr>
        <w:pStyle w:val="ListParagraph"/>
        <w:autoSpaceDE w:val="0"/>
        <w:autoSpaceDN w:val="0"/>
        <w:adjustRightInd w:val="0"/>
        <w:ind w:left="1418" w:hanging="698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Peninjauan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Sektor</w:t>
      </w:r>
      <w:proofErr w:type="spellEnd"/>
      <w:r>
        <w:rPr>
          <w:rFonts w:ascii="Bookman Old Style" w:hAnsi="Bookman Old Style" w:cs="Bookman Old Style"/>
          <w:color w:val="000000"/>
        </w:rPr>
        <w:t xml:space="preserve"> B</w:t>
      </w:r>
      <w:r w:rsidRPr="00AF7DA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menyelenggarakan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>:</w:t>
      </w:r>
    </w:p>
    <w:p w14:paraId="52AE4031" w14:textId="77777777" w:rsidR="00AF7DAB" w:rsidRPr="00891E18" w:rsidRDefault="00AF7DAB" w:rsidP="00893620">
      <w:pPr>
        <w:pStyle w:val="ListParagraph"/>
        <w:numPr>
          <w:ilvl w:val="0"/>
          <w:numId w:val="23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91E18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Bookman Old Style"/>
          <w:color w:val="000000"/>
        </w:rPr>
        <w:t>petunjuk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Bookman Old Style"/>
          <w:color w:val="000000"/>
        </w:rPr>
        <w:t>teknis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Tahoma,Bold"/>
          <w:bCs/>
        </w:rPr>
        <w:t>peninjauan</w:t>
      </w:r>
      <w:proofErr w:type="spellEnd"/>
      <w:r w:rsidRPr="00891E18">
        <w:rPr>
          <w:rFonts w:ascii="Bookman Old Style" w:hAnsi="Bookman Old Style" w:cs="Tahoma,Bold"/>
          <w:bCs/>
        </w:rPr>
        <w:t xml:space="preserve"> </w:t>
      </w:r>
      <w:proofErr w:type="spellStart"/>
      <w:r w:rsidRPr="00891E18">
        <w:rPr>
          <w:rFonts w:ascii="Bookman Old Style" w:hAnsi="Bookman Old Style" w:cs="Tahoma,Bold"/>
          <w:bCs/>
        </w:rPr>
        <w:t>permohonan</w:t>
      </w:r>
      <w:proofErr w:type="spellEnd"/>
      <w:r w:rsidRPr="00891E18">
        <w:rPr>
          <w:rFonts w:ascii="Bookman Old Style" w:hAnsi="Bookman Old Style" w:cs="Tahoma,Bold"/>
          <w:bCs/>
        </w:rPr>
        <w:t xml:space="preserve"> </w:t>
      </w:r>
      <w:proofErr w:type="spellStart"/>
      <w:r w:rsidRPr="00891E18">
        <w:rPr>
          <w:rFonts w:ascii="Bookman Old Style" w:hAnsi="Bookman Old Style" w:cs="Tahoma,Bold"/>
          <w:bCs/>
        </w:rPr>
        <w:t>perizinan</w:t>
      </w:r>
      <w:proofErr w:type="spellEnd"/>
      <w:r w:rsidRPr="00891E18">
        <w:rPr>
          <w:rFonts w:ascii="Bookman Old Style" w:hAnsi="Bookman Old Style" w:cs="Tahoma,Bold"/>
          <w:bCs/>
        </w:rPr>
        <w:t xml:space="preserve"> dan non </w:t>
      </w:r>
      <w:proofErr w:type="spellStart"/>
      <w:r w:rsidRPr="00891E18">
        <w:rPr>
          <w:rFonts w:ascii="Bookman Old Style" w:hAnsi="Bookman Old Style" w:cs="Tahoma,Bold"/>
          <w:bCs/>
        </w:rPr>
        <w:t>perizinan</w:t>
      </w:r>
      <w:proofErr w:type="spellEnd"/>
      <w:r w:rsidRPr="00891E18">
        <w:rPr>
          <w:rFonts w:ascii="Bookman Old Style" w:hAnsi="Bookman Old Style" w:cs="Tahoma,Bold"/>
          <w:bCs/>
        </w:rPr>
        <w:t xml:space="preserve"> </w:t>
      </w:r>
      <w:proofErr w:type="spellStart"/>
      <w:r w:rsidRPr="00891E18">
        <w:rPr>
          <w:rFonts w:ascii="Bookman Old Style" w:hAnsi="Bookman Old Style" w:cs="Tahoma,Bold"/>
          <w:bCs/>
        </w:rPr>
        <w:t>sektor</w:t>
      </w:r>
      <w:proofErr w:type="spellEnd"/>
      <w:r w:rsidRPr="00891E18">
        <w:rPr>
          <w:rFonts w:ascii="Bookman Old Style" w:hAnsi="Bookman Old Style" w:cs="Tahoma,Bold"/>
          <w:bCs/>
        </w:rPr>
        <w:t xml:space="preserve"> B;</w:t>
      </w:r>
    </w:p>
    <w:p w14:paraId="01E17EFB" w14:textId="77777777" w:rsidR="00AF7DAB" w:rsidRPr="00891E18" w:rsidRDefault="00AF7DAB" w:rsidP="00893620">
      <w:pPr>
        <w:pStyle w:val="ListParagraph"/>
        <w:numPr>
          <w:ilvl w:val="0"/>
          <w:numId w:val="23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91E18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Bookman Old Style"/>
          <w:color w:val="000000"/>
        </w:rPr>
        <w:t>rencana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Bookman Old Style"/>
          <w:color w:val="000000"/>
        </w:rPr>
        <w:t>kerja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Bookman Old Style"/>
          <w:color w:val="000000"/>
        </w:rPr>
        <w:t>teknis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91E18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Tahoma,Bold"/>
          <w:bCs/>
        </w:rPr>
        <w:t>peninjauan</w:t>
      </w:r>
      <w:proofErr w:type="spellEnd"/>
      <w:r w:rsidRPr="00891E18">
        <w:rPr>
          <w:rFonts w:ascii="Bookman Old Style" w:hAnsi="Bookman Old Style" w:cs="Tahoma,Bold"/>
          <w:bCs/>
        </w:rPr>
        <w:t xml:space="preserve"> </w:t>
      </w:r>
      <w:proofErr w:type="spellStart"/>
      <w:r w:rsidRPr="00891E18">
        <w:rPr>
          <w:rFonts w:ascii="Bookman Old Style" w:hAnsi="Bookman Old Style" w:cs="Tahoma,Bold"/>
          <w:bCs/>
        </w:rPr>
        <w:t>permohonan</w:t>
      </w:r>
      <w:proofErr w:type="spellEnd"/>
      <w:r w:rsidRPr="00891E18">
        <w:rPr>
          <w:rFonts w:ascii="Bookman Old Style" w:hAnsi="Bookman Old Style" w:cs="Tahoma,Bold"/>
          <w:bCs/>
        </w:rPr>
        <w:t xml:space="preserve"> </w:t>
      </w:r>
      <w:proofErr w:type="spellStart"/>
      <w:r w:rsidRPr="00891E18">
        <w:rPr>
          <w:rFonts w:ascii="Bookman Old Style" w:hAnsi="Bookman Old Style" w:cs="Tahoma,Bold"/>
          <w:bCs/>
        </w:rPr>
        <w:t>perizinan</w:t>
      </w:r>
      <w:proofErr w:type="spellEnd"/>
      <w:r w:rsidRPr="00891E18">
        <w:rPr>
          <w:rFonts w:ascii="Bookman Old Style" w:hAnsi="Bookman Old Style" w:cs="Tahoma,Bold"/>
          <w:bCs/>
        </w:rPr>
        <w:t xml:space="preserve"> dan non </w:t>
      </w:r>
      <w:proofErr w:type="spellStart"/>
      <w:r w:rsidRPr="00891E18">
        <w:rPr>
          <w:rFonts w:ascii="Bookman Old Style" w:hAnsi="Bookman Old Style" w:cs="Tahoma,Bold"/>
          <w:bCs/>
        </w:rPr>
        <w:t>perizinan</w:t>
      </w:r>
      <w:proofErr w:type="spellEnd"/>
      <w:r w:rsidRPr="00891E18">
        <w:rPr>
          <w:rFonts w:ascii="Bookman Old Style" w:hAnsi="Bookman Old Style" w:cs="Tahoma,Bold"/>
          <w:bCs/>
        </w:rPr>
        <w:t xml:space="preserve"> </w:t>
      </w:r>
      <w:proofErr w:type="spellStart"/>
      <w:r w:rsidRPr="00891E18">
        <w:rPr>
          <w:rFonts w:ascii="Bookman Old Style" w:hAnsi="Bookman Old Style" w:cs="Tahoma,Bold"/>
          <w:bCs/>
        </w:rPr>
        <w:t>sektor</w:t>
      </w:r>
      <w:proofErr w:type="spellEnd"/>
      <w:r w:rsidRPr="00891E18">
        <w:rPr>
          <w:rFonts w:ascii="Bookman Old Style" w:hAnsi="Bookman Old Style" w:cs="Tahoma,Bold"/>
          <w:bCs/>
        </w:rPr>
        <w:t xml:space="preserve"> B;</w:t>
      </w:r>
    </w:p>
    <w:p w14:paraId="42D11B3B" w14:textId="77777777" w:rsidR="00AF7DAB" w:rsidRPr="00891E18" w:rsidRDefault="00AF7DAB" w:rsidP="00893620">
      <w:pPr>
        <w:pStyle w:val="ListParagraph"/>
        <w:numPr>
          <w:ilvl w:val="0"/>
          <w:numId w:val="23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91E1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pengelolaan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dokumen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perizinan</w:t>
      </w:r>
      <w:proofErr w:type="spellEnd"/>
      <w:r w:rsidRPr="00891E18">
        <w:rPr>
          <w:rFonts w:ascii="Bookman Old Style" w:hAnsi="Bookman Old Style"/>
        </w:rPr>
        <w:t xml:space="preserve"> dan non </w:t>
      </w:r>
      <w:proofErr w:type="spellStart"/>
      <w:r w:rsidRPr="00891E18">
        <w:rPr>
          <w:rFonts w:ascii="Bookman Old Style" w:hAnsi="Bookman Old Style"/>
        </w:rPr>
        <w:t>perizinan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sektor</w:t>
      </w:r>
      <w:proofErr w:type="spellEnd"/>
      <w:r w:rsidRPr="00891E18">
        <w:rPr>
          <w:rFonts w:ascii="Bookman Old Style" w:hAnsi="Bookman Old Style"/>
        </w:rPr>
        <w:t xml:space="preserve"> B yang </w:t>
      </w:r>
      <w:proofErr w:type="spellStart"/>
      <w:r w:rsidRPr="00891E18">
        <w:rPr>
          <w:rFonts w:ascii="Bookman Old Style" w:hAnsi="Bookman Old Style"/>
        </w:rPr>
        <w:t>telah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memenuhi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syarat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administratif</w:t>
      </w:r>
      <w:proofErr w:type="spellEnd"/>
      <w:r w:rsidRPr="00891E18">
        <w:rPr>
          <w:rFonts w:ascii="Bookman Old Style" w:hAnsi="Bookman Old Style"/>
        </w:rPr>
        <w:t>;</w:t>
      </w:r>
    </w:p>
    <w:p w14:paraId="6B0E7B2D" w14:textId="77777777" w:rsidR="00AF7DAB" w:rsidRPr="00891E18" w:rsidRDefault="00AF7DAB" w:rsidP="00893620">
      <w:pPr>
        <w:pStyle w:val="ListParagraph"/>
        <w:numPr>
          <w:ilvl w:val="0"/>
          <w:numId w:val="23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91E1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pengendalian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rapat-rapat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teknis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sebagai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tindak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lanjut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permohonan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perizinan</w:t>
      </w:r>
      <w:proofErr w:type="spellEnd"/>
      <w:r w:rsidRPr="00891E18">
        <w:rPr>
          <w:rFonts w:ascii="Bookman Old Style" w:hAnsi="Bookman Old Style"/>
        </w:rPr>
        <w:t xml:space="preserve"> dan non </w:t>
      </w:r>
      <w:proofErr w:type="spellStart"/>
      <w:r w:rsidRPr="00891E18">
        <w:rPr>
          <w:rFonts w:ascii="Bookman Old Style" w:hAnsi="Bookman Old Style"/>
        </w:rPr>
        <w:t>perizinan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sektor</w:t>
      </w:r>
      <w:proofErr w:type="spellEnd"/>
      <w:r w:rsidRPr="00891E18">
        <w:rPr>
          <w:rFonts w:ascii="Bookman Old Style" w:hAnsi="Bookman Old Style"/>
        </w:rPr>
        <w:t xml:space="preserve"> B;</w:t>
      </w:r>
    </w:p>
    <w:p w14:paraId="25986EE7" w14:textId="77777777" w:rsidR="00AF7DAB" w:rsidRPr="00891E18" w:rsidRDefault="00AF7DAB" w:rsidP="00893620">
      <w:pPr>
        <w:pStyle w:val="ListParagraph"/>
        <w:numPr>
          <w:ilvl w:val="0"/>
          <w:numId w:val="23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91E1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koordinasi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teknis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dengan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tim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teknis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terkait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peninjauan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lapangan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atas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permohonan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perizinan</w:t>
      </w:r>
      <w:proofErr w:type="spellEnd"/>
      <w:r w:rsidRPr="00891E18">
        <w:rPr>
          <w:rFonts w:ascii="Bookman Old Style" w:hAnsi="Bookman Old Style"/>
        </w:rPr>
        <w:t xml:space="preserve"> dan non </w:t>
      </w:r>
      <w:proofErr w:type="spellStart"/>
      <w:r w:rsidRPr="00891E18">
        <w:rPr>
          <w:rFonts w:ascii="Bookman Old Style" w:hAnsi="Bookman Old Style"/>
        </w:rPr>
        <w:t>perizinan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sektor</w:t>
      </w:r>
      <w:proofErr w:type="spellEnd"/>
      <w:r w:rsidRPr="00891E18">
        <w:rPr>
          <w:rFonts w:ascii="Bookman Old Style" w:hAnsi="Bookman Old Style"/>
        </w:rPr>
        <w:t xml:space="preserve"> B;</w:t>
      </w:r>
    </w:p>
    <w:p w14:paraId="63E349A4" w14:textId="77777777" w:rsidR="00AF7DAB" w:rsidRPr="00891E18" w:rsidRDefault="00AF7DAB" w:rsidP="00893620">
      <w:pPr>
        <w:pStyle w:val="ListParagraph"/>
        <w:numPr>
          <w:ilvl w:val="0"/>
          <w:numId w:val="23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91E1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koordinasi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teknis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penerbitan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rekomendasi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teknis</w:t>
      </w:r>
      <w:proofErr w:type="spellEnd"/>
      <w:r w:rsidRPr="00891E18">
        <w:rPr>
          <w:rFonts w:ascii="Bookman Old Style" w:hAnsi="Bookman Old Style"/>
        </w:rPr>
        <w:t xml:space="preserve"> dan </w:t>
      </w:r>
      <w:proofErr w:type="spellStart"/>
      <w:r w:rsidRPr="00891E18">
        <w:rPr>
          <w:rFonts w:ascii="Bookman Old Style" w:hAnsi="Bookman Old Style"/>
        </w:rPr>
        <w:t>kelengkapan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administrasi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teknis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lainnya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sebagai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dasar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penerbitan</w:t>
      </w:r>
      <w:proofErr w:type="spellEnd"/>
      <w:r w:rsidRPr="00891E18">
        <w:rPr>
          <w:rFonts w:ascii="Bookman Old Style" w:hAnsi="Bookman Old Style"/>
        </w:rPr>
        <w:t xml:space="preserve"> </w:t>
      </w:r>
      <w:proofErr w:type="spellStart"/>
      <w:r w:rsidRPr="00891E18">
        <w:rPr>
          <w:rFonts w:ascii="Bookman Old Style" w:hAnsi="Bookman Old Style"/>
        </w:rPr>
        <w:t>perizinan</w:t>
      </w:r>
      <w:proofErr w:type="spellEnd"/>
      <w:r w:rsidRPr="00891E18">
        <w:rPr>
          <w:rFonts w:ascii="Bookman Old Style" w:hAnsi="Bookman Old Style"/>
        </w:rPr>
        <w:t>;</w:t>
      </w:r>
    </w:p>
    <w:p w14:paraId="218CFB7C" w14:textId="77777777" w:rsidR="00AF7DAB" w:rsidRPr="00891E18" w:rsidRDefault="00AF7DAB" w:rsidP="00893620">
      <w:pPr>
        <w:pStyle w:val="ListParagraph"/>
        <w:numPr>
          <w:ilvl w:val="0"/>
          <w:numId w:val="23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91E1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r w:rsidRPr="00891E18">
        <w:rPr>
          <w:rFonts w:ascii="Bookman Old Style" w:hAnsi="Bookman Old Style" w:cs="Bookman Old Style"/>
          <w:color w:val="000000"/>
          <w:lang w:val="id-ID"/>
        </w:rPr>
        <w:t>pemantauan</w:t>
      </w:r>
      <w:r w:rsidRPr="00891E1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891E18">
        <w:rPr>
          <w:rFonts w:ascii="Bookman Old Style" w:hAnsi="Bookman Old Style" w:cs="Bookman Old Style"/>
          <w:color w:val="000000"/>
        </w:rPr>
        <w:t>evaluasi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91E18">
        <w:rPr>
          <w:rFonts w:ascii="Bookman Old Style" w:hAnsi="Bookman Old Style" w:cs="Bookman Old Style"/>
          <w:color w:val="000000"/>
        </w:rPr>
        <w:t>pelaporan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Bookman Old Style"/>
          <w:color w:val="000000"/>
        </w:rPr>
        <w:t>peninjauan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Bookman Old Style"/>
          <w:color w:val="000000"/>
        </w:rPr>
        <w:t>perizinan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dan non </w:t>
      </w:r>
      <w:proofErr w:type="spellStart"/>
      <w:r w:rsidRPr="00891E18">
        <w:rPr>
          <w:rFonts w:ascii="Bookman Old Style" w:hAnsi="Bookman Old Style" w:cs="Bookman Old Style"/>
          <w:color w:val="000000"/>
        </w:rPr>
        <w:t>perizinan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Bookman Old Style"/>
          <w:color w:val="000000"/>
        </w:rPr>
        <w:t>sektor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A;</w:t>
      </w:r>
      <w:r w:rsidR="00C92BC8" w:rsidRPr="00891E18">
        <w:rPr>
          <w:rFonts w:ascii="Bookman Old Style" w:hAnsi="Bookman Old Style" w:cs="Bookman Old Style"/>
          <w:color w:val="000000"/>
        </w:rPr>
        <w:t xml:space="preserve"> </w:t>
      </w:r>
      <w:r w:rsidRPr="00891E18">
        <w:rPr>
          <w:rFonts w:ascii="Bookman Old Style" w:hAnsi="Bookman Old Style" w:cs="Bookman Old Style"/>
          <w:color w:val="000000"/>
        </w:rPr>
        <w:t>dan</w:t>
      </w:r>
    </w:p>
    <w:p w14:paraId="389894E5" w14:textId="77777777" w:rsidR="00AF7DAB" w:rsidRPr="00891E18" w:rsidRDefault="00AF7DAB" w:rsidP="00893620">
      <w:pPr>
        <w:pStyle w:val="ListParagraph"/>
        <w:numPr>
          <w:ilvl w:val="0"/>
          <w:numId w:val="23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r w:rsidRPr="00891E18">
        <w:rPr>
          <w:rFonts w:ascii="Bookman Old Style" w:hAnsi="Bookman Old Style" w:cs="Bookman Old Style"/>
          <w:color w:val="000000"/>
          <w:lang w:val="id-ID"/>
        </w:rPr>
        <w:t>pelaksanaan</w:t>
      </w:r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Bookman Old Style"/>
          <w:color w:val="000000"/>
        </w:rPr>
        <w:t>fungsi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891E18">
        <w:rPr>
          <w:rFonts w:ascii="Bookman Old Style" w:hAnsi="Bookman Old Style" w:cs="Bookman Old Style"/>
          <w:color w:val="000000"/>
        </w:rPr>
        <w:t>diberikan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891E18">
        <w:rPr>
          <w:rFonts w:ascii="Bookman Old Style" w:hAnsi="Bookman Old Style" w:cs="Bookman Old Style"/>
          <w:color w:val="000000"/>
        </w:rPr>
        <w:t>Pimpinan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Bookman Old Style"/>
          <w:color w:val="000000"/>
        </w:rPr>
        <w:t>terkait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Bookman Old Style"/>
          <w:color w:val="000000"/>
        </w:rPr>
        <w:t>dengan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91E18">
        <w:rPr>
          <w:rFonts w:ascii="Bookman Old Style" w:hAnsi="Bookman Old Style" w:cs="Bookman Old Style"/>
          <w:color w:val="000000"/>
        </w:rPr>
        <w:t>tugas</w:t>
      </w:r>
      <w:proofErr w:type="spellEnd"/>
      <w:r w:rsidRPr="00891E1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91E18">
        <w:rPr>
          <w:rFonts w:ascii="Bookman Old Style" w:hAnsi="Bookman Old Style" w:cs="Bookman Old Style"/>
          <w:color w:val="000000"/>
        </w:rPr>
        <w:t>fungsinya</w:t>
      </w:r>
      <w:proofErr w:type="spellEnd"/>
      <w:r w:rsidRPr="00891E18">
        <w:rPr>
          <w:rFonts w:ascii="Bookman Old Style" w:hAnsi="Bookman Old Style" w:cs="Bookman Old Style"/>
          <w:color w:val="000000"/>
        </w:rPr>
        <w:t>.</w:t>
      </w:r>
    </w:p>
    <w:p w14:paraId="5094EEA8" w14:textId="77777777" w:rsidR="00AF7DAB" w:rsidRPr="00AF7DAB" w:rsidRDefault="00AF7DAB" w:rsidP="00AF7DAB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7C947839" w14:textId="77777777" w:rsidR="00CF1B7C" w:rsidRDefault="00AF7DAB" w:rsidP="003556C6">
      <w:pPr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  <w:color w:val="000000" w:themeColor="text1"/>
        </w:rPr>
        <w:t>5.2</w:t>
      </w:r>
      <w:r>
        <w:rPr>
          <w:rFonts w:ascii="Bookman Old Style" w:hAnsi="Bookman Old Style" w:cs="Bookman Old Style"/>
          <w:color w:val="000000" w:themeColor="text1"/>
        </w:rPr>
        <w:tab/>
      </w:r>
      <w:proofErr w:type="spellStart"/>
      <w:r>
        <w:rPr>
          <w:rFonts w:ascii="Bookman Old Style" w:hAnsi="Bookman Old Style" w:cs="Bookman Old Style"/>
          <w:color w:val="000000" w:themeColor="text1"/>
        </w:rPr>
        <w:t>Kelompok</w:t>
      </w:r>
      <w:proofErr w:type="spellEnd"/>
      <w:r>
        <w:rPr>
          <w:rFonts w:ascii="Bookman Old Style" w:hAnsi="Bookman Old Style" w:cs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Penetapan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Sektor</w:t>
      </w:r>
      <w:proofErr w:type="spellEnd"/>
      <w:r>
        <w:rPr>
          <w:rFonts w:ascii="Bookman Old Style" w:hAnsi="Bookman Old Style" w:cs="Bookman Old Style"/>
          <w:color w:val="000000"/>
        </w:rPr>
        <w:t xml:space="preserve"> B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proses </w:t>
      </w:r>
      <w:proofErr w:type="spellStart"/>
      <w:r>
        <w:rPr>
          <w:rFonts w:ascii="Bookman Old Style" w:hAnsi="Bookman Old Style" w:cs="Tahoma,Bold"/>
          <w:bCs/>
        </w:rPr>
        <w:t>administrasi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penetapan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pengendalian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dokumentasi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dan non </w:t>
      </w:r>
      <w:proofErr w:type="spellStart"/>
      <w:r>
        <w:rPr>
          <w:rFonts w:ascii="Bookman Old Style" w:hAnsi="Bookman Old Style" w:cs="Tahoma,Bold"/>
          <w:bCs/>
        </w:rPr>
        <w:t>perizinan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sektor</w:t>
      </w:r>
      <w:proofErr w:type="spellEnd"/>
      <w:r>
        <w:rPr>
          <w:rFonts w:ascii="Bookman Old Style" w:hAnsi="Bookman Old Style" w:cs="Tahoma,Bold"/>
          <w:bCs/>
        </w:rPr>
        <w:t xml:space="preserve"> B.</w:t>
      </w:r>
    </w:p>
    <w:p w14:paraId="66D510B3" w14:textId="77777777" w:rsidR="00AF7DAB" w:rsidRPr="00F932F0" w:rsidRDefault="00AF7DAB" w:rsidP="00AF7DAB">
      <w:pPr>
        <w:autoSpaceDE w:val="0"/>
        <w:autoSpaceDN w:val="0"/>
        <w:adjustRightInd w:val="0"/>
        <w:ind w:left="1418" w:hanging="709"/>
        <w:contextualSpacing/>
        <w:jc w:val="both"/>
        <w:rPr>
          <w:rFonts w:ascii="Bookman Old Style" w:hAnsi="Bookman Old Style" w:cs="Bookman Old Style"/>
          <w:color w:val="000000" w:themeColor="text1"/>
          <w:sz w:val="14"/>
        </w:rPr>
      </w:pPr>
    </w:p>
    <w:p w14:paraId="16EE95BF" w14:textId="77777777" w:rsidR="00AF7DAB" w:rsidRDefault="00AF7DAB" w:rsidP="00F932F0">
      <w:pPr>
        <w:autoSpaceDE w:val="0"/>
        <w:autoSpaceDN w:val="0"/>
        <w:adjustRightInd w:val="0"/>
        <w:ind w:left="1418" w:hanging="709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 w:themeColor="text1"/>
        </w:rPr>
        <w:tab/>
      </w:r>
      <w:proofErr w:type="spellStart"/>
      <w:r>
        <w:rPr>
          <w:rFonts w:ascii="Bookman Old Style" w:hAnsi="Bookman Old Style" w:cs="Bookman Old Style"/>
          <w:color w:val="000000" w:themeColor="text1"/>
        </w:rPr>
        <w:t>Kelompok</w:t>
      </w:r>
      <w:proofErr w:type="spellEnd"/>
      <w:r>
        <w:rPr>
          <w:rFonts w:ascii="Bookman Old Style" w:hAnsi="Bookman Old Style" w:cs="Bookman Old Style"/>
          <w:color w:val="000000" w:themeColor="text1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 w:themeColor="text1"/>
        </w:rPr>
        <w:t>substansi</w:t>
      </w:r>
      <w:proofErr w:type="spellEnd"/>
      <w:r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Penetapan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Sektor</w:t>
      </w:r>
      <w:proofErr w:type="spellEnd"/>
      <w:r>
        <w:rPr>
          <w:rFonts w:ascii="Bookman Old Style" w:hAnsi="Bookman Old Style" w:cs="Bookman Old Style"/>
          <w:color w:val="000000"/>
        </w:rPr>
        <w:t xml:space="preserve"> B </w:t>
      </w:r>
      <w:proofErr w:type="spellStart"/>
      <w:r>
        <w:rPr>
          <w:rFonts w:ascii="Bookman Old Style" w:hAnsi="Bookman Old Style" w:cs="Bookman Old Style"/>
          <w:color w:val="000000"/>
        </w:rPr>
        <w:t>menyelenggarakan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color w:val="000000"/>
        </w:rPr>
        <w:t>fungsi</w:t>
      </w:r>
      <w:proofErr w:type="spellEnd"/>
      <w:r>
        <w:rPr>
          <w:rFonts w:ascii="Bookman Old Style" w:hAnsi="Bookman Old Style" w:cs="Bookman Old Style"/>
          <w:color w:val="000000"/>
        </w:rPr>
        <w:t xml:space="preserve"> :</w:t>
      </w:r>
      <w:proofErr w:type="gramEnd"/>
    </w:p>
    <w:p w14:paraId="59F37762" w14:textId="77777777" w:rsidR="00AF7DAB" w:rsidRPr="00F932F0" w:rsidRDefault="00AF7DAB" w:rsidP="00893620">
      <w:pPr>
        <w:pStyle w:val="ListParagraph"/>
        <w:numPr>
          <w:ilvl w:val="0"/>
          <w:numId w:val="23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932F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Bookman Old Style"/>
          <w:color w:val="000000"/>
        </w:rPr>
        <w:t>petunjuk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Bookman Old Style"/>
          <w:color w:val="000000"/>
        </w:rPr>
        <w:t>teknis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Tahoma,Bold"/>
          <w:bCs/>
        </w:rPr>
        <w:t>penetapan</w:t>
      </w:r>
      <w:proofErr w:type="spellEnd"/>
      <w:r w:rsidRPr="00F932F0">
        <w:rPr>
          <w:rFonts w:ascii="Bookman Old Style" w:hAnsi="Bookman Old Style" w:cs="Tahoma,Bold"/>
          <w:bCs/>
        </w:rPr>
        <w:t xml:space="preserve"> </w:t>
      </w:r>
      <w:proofErr w:type="spellStart"/>
      <w:r w:rsidRPr="00F932F0">
        <w:rPr>
          <w:rFonts w:ascii="Bookman Old Style" w:hAnsi="Bookman Old Style" w:cs="Tahoma,Bold"/>
          <w:bCs/>
        </w:rPr>
        <w:t>perizinan</w:t>
      </w:r>
      <w:proofErr w:type="spellEnd"/>
      <w:r w:rsidRPr="00F932F0">
        <w:rPr>
          <w:rFonts w:ascii="Bookman Old Style" w:hAnsi="Bookman Old Style" w:cs="Tahoma,Bold"/>
          <w:bCs/>
        </w:rPr>
        <w:t xml:space="preserve"> dan non </w:t>
      </w:r>
      <w:proofErr w:type="spellStart"/>
      <w:r w:rsidRPr="00F932F0">
        <w:rPr>
          <w:rFonts w:ascii="Bookman Old Style" w:hAnsi="Bookman Old Style" w:cs="Tahoma,Bold"/>
          <w:bCs/>
        </w:rPr>
        <w:t>perizinan</w:t>
      </w:r>
      <w:proofErr w:type="spellEnd"/>
      <w:r w:rsidRPr="00F932F0">
        <w:rPr>
          <w:rFonts w:ascii="Bookman Old Style" w:hAnsi="Bookman Old Style" w:cs="Tahoma,Bold"/>
          <w:bCs/>
        </w:rPr>
        <w:t xml:space="preserve"> </w:t>
      </w:r>
      <w:proofErr w:type="spellStart"/>
      <w:r w:rsidRPr="00F932F0">
        <w:rPr>
          <w:rFonts w:ascii="Bookman Old Style" w:hAnsi="Bookman Old Style" w:cs="Tahoma,Bold"/>
          <w:bCs/>
        </w:rPr>
        <w:t>sektor</w:t>
      </w:r>
      <w:proofErr w:type="spellEnd"/>
      <w:r w:rsidRPr="00F932F0">
        <w:rPr>
          <w:rFonts w:ascii="Bookman Old Style" w:hAnsi="Bookman Old Style" w:cs="Tahoma,Bold"/>
          <w:bCs/>
        </w:rPr>
        <w:t xml:space="preserve"> B;</w:t>
      </w:r>
    </w:p>
    <w:p w14:paraId="6C37D0E0" w14:textId="77777777" w:rsidR="00AF7DAB" w:rsidRPr="00F932F0" w:rsidRDefault="00AF7DAB" w:rsidP="00893620">
      <w:pPr>
        <w:pStyle w:val="ListParagraph"/>
        <w:numPr>
          <w:ilvl w:val="0"/>
          <w:numId w:val="23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932F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Bookman Old Style"/>
          <w:color w:val="000000"/>
        </w:rPr>
        <w:t>rencana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Bookman Old Style"/>
          <w:color w:val="000000"/>
        </w:rPr>
        <w:t>kerja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Bookman Old Style"/>
          <w:color w:val="000000"/>
        </w:rPr>
        <w:t>teknis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932F0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Tahoma,Bold"/>
          <w:bCs/>
        </w:rPr>
        <w:t>penetapan</w:t>
      </w:r>
      <w:proofErr w:type="spellEnd"/>
      <w:r w:rsidRPr="00F932F0">
        <w:rPr>
          <w:rFonts w:ascii="Bookman Old Style" w:hAnsi="Bookman Old Style" w:cs="Tahoma,Bold"/>
          <w:bCs/>
        </w:rPr>
        <w:t xml:space="preserve"> </w:t>
      </w:r>
      <w:proofErr w:type="spellStart"/>
      <w:r w:rsidRPr="00F932F0">
        <w:rPr>
          <w:rFonts w:ascii="Bookman Old Style" w:hAnsi="Bookman Old Style" w:cs="Tahoma,Bold"/>
          <w:bCs/>
        </w:rPr>
        <w:t>perizinan</w:t>
      </w:r>
      <w:proofErr w:type="spellEnd"/>
      <w:r w:rsidRPr="00F932F0">
        <w:rPr>
          <w:rFonts w:ascii="Bookman Old Style" w:hAnsi="Bookman Old Style" w:cs="Tahoma,Bold"/>
          <w:bCs/>
        </w:rPr>
        <w:t xml:space="preserve"> dan non </w:t>
      </w:r>
      <w:proofErr w:type="spellStart"/>
      <w:r w:rsidRPr="00F932F0">
        <w:rPr>
          <w:rFonts w:ascii="Bookman Old Style" w:hAnsi="Bookman Old Style" w:cs="Tahoma,Bold"/>
          <w:bCs/>
        </w:rPr>
        <w:t>perizinan</w:t>
      </w:r>
      <w:proofErr w:type="spellEnd"/>
      <w:r w:rsidRPr="00F932F0">
        <w:rPr>
          <w:rFonts w:ascii="Bookman Old Style" w:hAnsi="Bookman Old Style" w:cs="Tahoma,Bold"/>
          <w:bCs/>
        </w:rPr>
        <w:t xml:space="preserve"> </w:t>
      </w:r>
      <w:proofErr w:type="spellStart"/>
      <w:r w:rsidRPr="00F932F0">
        <w:rPr>
          <w:rFonts w:ascii="Bookman Old Style" w:hAnsi="Bookman Old Style" w:cs="Tahoma,Bold"/>
          <w:bCs/>
        </w:rPr>
        <w:t>sektor</w:t>
      </w:r>
      <w:proofErr w:type="spellEnd"/>
      <w:r w:rsidRPr="00F932F0">
        <w:rPr>
          <w:rFonts w:ascii="Bookman Old Style" w:hAnsi="Bookman Old Style" w:cs="Tahoma,Bold"/>
          <w:bCs/>
        </w:rPr>
        <w:t xml:space="preserve"> B;</w:t>
      </w:r>
    </w:p>
    <w:p w14:paraId="34551F41" w14:textId="77777777" w:rsidR="00AF7DAB" w:rsidRPr="00F932F0" w:rsidRDefault="00AF7DAB" w:rsidP="00893620">
      <w:pPr>
        <w:pStyle w:val="ListParagraph"/>
        <w:numPr>
          <w:ilvl w:val="0"/>
          <w:numId w:val="23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932F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932F0">
        <w:rPr>
          <w:rFonts w:ascii="Bookman Old Style" w:hAnsi="Bookman Old Style"/>
        </w:rPr>
        <w:t xml:space="preserve"> </w:t>
      </w:r>
      <w:proofErr w:type="spellStart"/>
      <w:r w:rsidRPr="00F932F0">
        <w:rPr>
          <w:rFonts w:ascii="Bookman Old Style" w:hAnsi="Bookman Old Style"/>
        </w:rPr>
        <w:t>pemrosesan</w:t>
      </w:r>
      <w:proofErr w:type="spellEnd"/>
      <w:r w:rsidRPr="00F932F0">
        <w:rPr>
          <w:rFonts w:ascii="Bookman Old Style" w:hAnsi="Bookman Old Style"/>
        </w:rPr>
        <w:t xml:space="preserve"> </w:t>
      </w:r>
      <w:proofErr w:type="spellStart"/>
      <w:r w:rsidRPr="00F932F0">
        <w:rPr>
          <w:rFonts w:ascii="Bookman Old Style" w:hAnsi="Bookman Old Style"/>
        </w:rPr>
        <w:t>administrasi</w:t>
      </w:r>
      <w:proofErr w:type="spellEnd"/>
      <w:r w:rsidRPr="00F932F0">
        <w:rPr>
          <w:rFonts w:ascii="Bookman Old Style" w:hAnsi="Bookman Old Style"/>
        </w:rPr>
        <w:t xml:space="preserve"> </w:t>
      </w:r>
      <w:proofErr w:type="spellStart"/>
      <w:r w:rsidRPr="00F932F0">
        <w:rPr>
          <w:rFonts w:ascii="Bookman Old Style" w:hAnsi="Bookman Old Style"/>
        </w:rPr>
        <w:t>penetapan</w:t>
      </w:r>
      <w:proofErr w:type="spellEnd"/>
      <w:r w:rsidRPr="00F932F0">
        <w:rPr>
          <w:rFonts w:ascii="Bookman Old Style" w:hAnsi="Bookman Old Style"/>
        </w:rPr>
        <w:t xml:space="preserve"> </w:t>
      </w:r>
      <w:proofErr w:type="spellStart"/>
      <w:r w:rsidRPr="00F932F0">
        <w:rPr>
          <w:rFonts w:ascii="Bookman Old Style" w:hAnsi="Bookman Old Style"/>
        </w:rPr>
        <w:t>perizinan</w:t>
      </w:r>
      <w:proofErr w:type="spellEnd"/>
      <w:r w:rsidRPr="00F932F0">
        <w:rPr>
          <w:rFonts w:ascii="Bookman Old Style" w:hAnsi="Bookman Old Style"/>
        </w:rPr>
        <w:t xml:space="preserve"> dan non </w:t>
      </w:r>
      <w:proofErr w:type="spellStart"/>
      <w:r w:rsidRPr="00F932F0">
        <w:rPr>
          <w:rFonts w:ascii="Bookman Old Style" w:hAnsi="Bookman Old Style"/>
        </w:rPr>
        <w:t>perizinan</w:t>
      </w:r>
      <w:proofErr w:type="spellEnd"/>
      <w:r w:rsidRPr="00F932F0">
        <w:rPr>
          <w:rFonts w:ascii="Bookman Old Style" w:hAnsi="Bookman Old Style"/>
        </w:rPr>
        <w:t xml:space="preserve"> </w:t>
      </w:r>
      <w:proofErr w:type="spellStart"/>
      <w:r w:rsidRPr="00F932F0">
        <w:rPr>
          <w:rFonts w:ascii="Bookman Old Style" w:hAnsi="Bookman Old Style"/>
        </w:rPr>
        <w:t>sektor</w:t>
      </w:r>
      <w:proofErr w:type="spellEnd"/>
      <w:r w:rsidRPr="00F932F0">
        <w:rPr>
          <w:rFonts w:ascii="Bookman Old Style" w:hAnsi="Bookman Old Style"/>
        </w:rPr>
        <w:t xml:space="preserve"> B;</w:t>
      </w:r>
    </w:p>
    <w:p w14:paraId="409CE072" w14:textId="77777777" w:rsidR="00AF7DAB" w:rsidRPr="00F932F0" w:rsidRDefault="00AF7DAB" w:rsidP="00893620">
      <w:pPr>
        <w:pStyle w:val="ListParagraph"/>
        <w:numPr>
          <w:ilvl w:val="0"/>
          <w:numId w:val="23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932F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932F0">
        <w:rPr>
          <w:rFonts w:ascii="Bookman Old Style" w:hAnsi="Bookman Old Style"/>
        </w:rPr>
        <w:t xml:space="preserve"> </w:t>
      </w:r>
      <w:proofErr w:type="spellStart"/>
      <w:r w:rsidRPr="00F932F0">
        <w:rPr>
          <w:rFonts w:ascii="Bookman Old Style" w:hAnsi="Bookman Old Style"/>
        </w:rPr>
        <w:t>dokumentasi</w:t>
      </w:r>
      <w:proofErr w:type="spellEnd"/>
      <w:r w:rsidRPr="00F932F0">
        <w:rPr>
          <w:rFonts w:ascii="Bookman Old Style" w:hAnsi="Bookman Old Style"/>
        </w:rPr>
        <w:t xml:space="preserve"> </w:t>
      </w:r>
      <w:proofErr w:type="spellStart"/>
      <w:r w:rsidRPr="00F932F0">
        <w:rPr>
          <w:rFonts w:ascii="Bookman Old Style" w:hAnsi="Bookman Old Style"/>
        </w:rPr>
        <w:t>perizinan</w:t>
      </w:r>
      <w:proofErr w:type="spellEnd"/>
      <w:r w:rsidRPr="00F932F0">
        <w:rPr>
          <w:rFonts w:ascii="Bookman Old Style" w:hAnsi="Bookman Old Style"/>
        </w:rPr>
        <w:t xml:space="preserve"> dan non </w:t>
      </w:r>
      <w:proofErr w:type="spellStart"/>
      <w:r w:rsidRPr="00F932F0">
        <w:rPr>
          <w:rFonts w:ascii="Bookman Old Style" w:hAnsi="Bookman Old Style"/>
        </w:rPr>
        <w:t>perizinan</w:t>
      </w:r>
      <w:proofErr w:type="spellEnd"/>
      <w:r w:rsidRPr="00F932F0">
        <w:rPr>
          <w:rFonts w:ascii="Bookman Old Style" w:hAnsi="Bookman Old Style"/>
        </w:rPr>
        <w:t xml:space="preserve"> </w:t>
      </w:r>
      <w:proofErr w:type="spellStart"/>
      <w:r w:rsidRPr="00F932F0">
        <w:rPr>
          <w:rFonts w:ascii="Bookman Old Style" w:hAnsi="Bookman Old Style"/>
        </w:rPr>
        <w:t>sektor</w:t>
      </w:r>
      <w:proofErr w:type="spellEnd"/>
      <w:r w:rsidRPr="00F932F0">
        <w:rPr>
          <w:rFonts w:ascii="Bookman Old Style" w:hAnsi="Bookman Old Style"/>
        </w:rPr>
        <w:t xml:space="preserve"> B;</w:t>
      </w:r>
    </w:p>
    <w:p w14:paraId="5D5B5B77" w14:textId="77777777" w:rsidR="00AF7DAB" w:rsidRPr="00F932F0" w:rsidRDefault="00AF7DAB" w:rsidP="00893620">
      <w:pPr>
        <w:pStyle w:val="ListParagraph"/>
        <w:numPr>
          <w:ilvl w:val="0"/>
          <w:numId w:val="23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932F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932F0">
        <w:rPr>
          <w:rFonts w:ascii="Bookman Old Style" w:hAnsi="Bookman Old Style"/>
        </w:rPr>
        <w:t xml:space="preserve"> </w:t>
      </w:r>
      <w:proofErr w:type="spellStart"/>
      <w:r w:rsidRPr="00F932F0">
        <w:rPr>
          <w:rFonts w:ascii="Bookman Old Style" w:hAnsi="Bookman Old Style"/>
        </w:rPr>
        <w:t>pengelolaan</w:t>
      </w:r>
      <w:proofErr w:type="spellEnd"/>
      <w:r w:rsidRPr="00F932F0">
        <w:rPr>
          <w:rFonts w:ascii="Bookman Old Style" w:hAnsi="Bookman Old Style"/>
        </w:rPr>
        <w:t xml:space="preserve"> Surat </w:t>
      </w:r>
      <w:proofErr w:type="spellStart"/>
      <w:r w:rsidRPr="00F932F0">
        <w:rPr>
          <w:rFonts w:ascii="Bookman Old Style" w:hAnsi="Bookman Old Style"/>
        </w:rPr>
        <w:t>Ketetapan</w:t>
      </w:r>
      <w:proofErr w:type="spellEnd"/>
      <w:r w:rsidRPr="00F932F0">
        <w:rPr>
          <w:rFonts w:ascii="Bookman Old Style" w:hAnsi="Bookman Old Style"/>
        </w:rPr>
        <w:t xml:space="preserve"> </w:t>
      </w:r>
      <w:proofErr w:type="spellStart"/>
      <w:r w:rsidRPr="00F932F0">
        <w:rPr>
          <w:rFonts w:ascii="Bookman Old Style" w:hAnsi="Bookman Old Style"/>
        </w:rPr>
        <w:t>Retribusi</w:t>
      </w:r>
      <w:proofErr w:type="spellEnd"/>
      <w:r w:rsidRPr="00F932F0">
        <w:rPr>
          <w:rFonts w:ascii="Bookman Old Style" w:hAnsi="Bookman Old Style"/>
        </w:rPr>
        <w:t xml:space="preserve"> Daerah (SKRD);</w:t>
      </w:r>
    </w:p>
    <w:p w14:paraId="14D0CD35" w14:textId="77777777" w:rsidR="00AF7DAB" w:rsidRPr="00F932F0" w:rsidRDefault="00AF7DAB" w:rsidP="00893620">
      <w:pPr>
        <w:pStyle w:val="ListParagraph"/>
        <w:numPr>
          <w:ilvl w:val="0"/>
          <w:numId w:val="23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932F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r w:rsidRPr="00F932F0">
        <w:rPr>
          <w:rFonts w:ascii="Bookman Old Style" w:hAnsi="Bookman Old Style" w:cs="Bookman Old Style"/>
          <w:color w:val="000000"/>
          <w:lang w:val="id-ID"/>
        </w:rPr>
        <w:t>pemantauan</w:t>
      </w:r>
      <w:r w:rsidRPr="00F932F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932F0">
        <w:rPr>
          <w:rFonts w:ascii="Bookman Old Style" w:hAnsi="Bookman Old Style" w:cs="Bookman Old Style"/>
          <w:color w:val="000000"/>
        </w:rPr>
        <w:t>evaluasi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932F0">
        <w:rPr>
          <w:rFonts w:ascii="Bookman Old Style" w:hAnsi="Bookman Old Style" w:cs="Bookman Old Style"/>
          <w:color w:val="000000"/>
        </w:rPr>
        <w:t>pelaporan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Bookman Old Style"/>
          <w:color w:val="000000"/>
        </w:rPr>
        <w:t>penetapan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Bookman Old Style"/>
          <w:color w:val="000000"/>
        </w:rPr>
        <w:t>perizinan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dan non </w:t>
      </w:r>
      <w:proofErr w:type="spellStart"/>
      <w:r w:rsidRPr="00F932F0">
        <w:rPr>
          <w:rFonts w:ascii="Bookman Old Style" w:hAnsi="Bookman Old Style" w:cs="Bookman Old Style"/>
          <w:color w:val="000000"/>
        </w:rPr>
        <w:t>perizinan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Bookman Old Style"/>
          <w:color w:val="000000"/>
        </w:rPr>
        <w:t>sektor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B; dan</w:t>
      </w:r>
    </w:p>
    <w:p w14:paraId="295D3017" w14:textId="77777777" w:rsidR="00AF7DAB" w:rsidRPr="00F932F0" w:rsidRDefault="00AF7DAB" w:rsidP="00893620">
      <w:pPr>
        <w:pStyle w:val="ListParagraph"/>
        <w:numPr>
          <w:ilvl w:val="0"/>
          <w:numId w:val="23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r w:rsidRPr="00F932F0">
        <w:rPr>
          <w:rFonts w:ascii="Bookman Old Style" w:hAnsi="Bookman Old Style" w:cs="Bookman Old Style"/>
          <w:color w:val="000000"/>
          <w:lang w:val="id-ID"/>
        </w:rPr>
        <w:t>pelaksanaan</w:t>
      </w:r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Bookman Old Style"/>
          <w:color w:val="000000"/>
        </w:rPr>
        <w:t>fungsi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F932F0">
        <w:rPr>
          <w:rFonts w:ascii="Bookman Old Style" w:hAnsi="Bookman Old Style" w:cs="Bookman Old Style"/>
          <w:color w:val="000000"/>
        </w:rPr>
        <w:t>diberikan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F932F0">
        <w:rPr>
          <w:rFonts w:ascii="Bookman Old Style" w:hAnsi="Bookman Old Style" w:cs="Bookman Old Style"/>
          <w:color w:val="000000"/>
        </w:rPr>
        <w:t>Pimpinan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Bookman Old Style"/>
          <w:color w:val="000000"/>
        </w:rPr>
        <w:t>terkait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Bookman Old Style"/>
          <w:color w:val="000000"/>
        </w:rPr>
        <w:t>dengan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932F0">
        <w:rPr>
          <w:rFonts w:ascii="Bookman Old Style" w:hAnsi="Bookman Old Style" w:cs="Bookman Old Style"/>
          <w:color w:val="000000"/>
        </w:rPr>
        <w:t>tugas</w:t>
      </w:r>
      <w:proofErr w:type="spellEnd"/>
      <w:r w:rsidRPr="00F932F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932F0">
        <w:rPr>
          <w:rFonts w:ascii="Bookman Old Style" w:hAnsi="Bookman Old Style" w:cs="Bookman Old Style"/>
          <w:color w:val="000000"/>
        </w:rPr>
        <w:t>fungsinya</w:t>
      </w:r>
      <w:proofErr w:type="spellEnd"/>
      <w:r w:rsidRPr="00F932F0">
        <w:rPr>
          <w:rFonts w:ascii="Bookman Old Style" w:hAnsi="Bookman Old Style" w:cs="Bookman Old Style"/>
          <w:color w:val="000000"/>
        </w:rPr>
        <w:t>.</w:t>
      </w:r>
    </w:p>
    <w:p w14:paraId="770AA0EB" w14:textId="77777777" w:rsidR="00CF1B7C" w:rsidRDefault="00CF1B7C" w:rsidP="00CF1B7C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6DCC4AE8" w14:textId="77777777" w:rsidR="00CF1B7C" w:rsidRDefault="00CF1B7C" w:rsidP="00CF1B7C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5162AA14" w14:textId="77777777" w:rsidR="00CF1B7C" w:rsidRPr="00E55080" w:rsidRDefault="00E55080" w:rsidP="00EC67C0">
      <w:pPr>
        <w:tabs>
          <w:tab w:val="left" w:pos="630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Bookman Old Style"/>
          <w:b/>
          <w:color w:val="000000" w:themeColor="text1"/>
        </w:rPr>
        <w:t>XIV.</w:t>
      </w:r>
      <w:r>
        <w:rPr>
          <w:rFonts w:ascii="Bookman Old Style" w:hAnsi="Bookman Old Style" w:cs="Bookman Old Style"/>
          <w:b/>
          <w:color w:val="000000" w:themeColor="text1"/>
        </w:rPr>
        <w:tab/>
      </w:r>
      <w:r w:rsidR="004D3048" w:rsidRPr="00E55080">
        <w:rPr>
          <w:rFonts w:ascii="Bookman Old Style" w:hAnsi="Bookman Old Style" w:cs="Bookman Old Style"/>
          <w:b/>
          <w:color w:val="000000" w:themeColor="text1"/>
        </w:rPr>
        <w:t xml:space="preserve">DINAS PEMBERDAYAAN MASYARAKAT DAN DESA </w:t>
      </w:r>
    </w:p>
    <w:p w14:paraId="5123AE96" w14:textId="77777777" w:rsidR="004D3048" w:rsidRDefault="004D3048" w:rsidP="004D3048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b/>
          <w:color w:val="000000" w:themeColor="text1"/>
        </w:rPr>
      </w:pPr>
    </w:p>
    <w:p w14:paraId="60ED8ADB" w14:textId="77777777" w:rsidR="004D3048" w:rsidRPr="003F3AEE" w:rsidRDefault="004D3048" w:rsidP="00D434C9">
      <w:pPr>
        <w:pStyle w:val="BodyTextIndent2"/>
        <w:numPr>
          <w:ilvl w:val="0"/>
          <w:numId w:val="147"/>
        </w:numPr>
        <w:tabs>
          <w:tab w:val="left" w:pos="709"/>
          <w:tab w:val="left" w:pos="900"/>
          <w:tab w:val="left" w:pos="2520"/>
          <w:tab w:val="left" w:pos="2880"/>
        </w:tabs>
        <w:spacing w:after="0" w:line="240" w:lineRule="auto"/>
        <w:ind w:hanging="18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 w:rsidRPr="003F3AEE">
        <w:rPr>
          <w:rFonts w:ascii="Bookman Old Style" w:hAnsi="Bookman Old Style" w:cs="Tahoma,Bold"/>
          <w:b/>
          <w:bCs/>
          <w:color w:val="000000" w:themeColor="text1"/>
          <w:sz w:val="24"/>
          <w:szCs w:val="24"/>
        </w:rPr>
        <w:t>Bidang</w:t>
      </w:r>
      <w:proofErr w:type="spellEnd"/>
      <w:r w:rsidRPr="003F3AEE">
        <w:rPr>
          <w:rFonts w:ascii="Bookman Old Style" w:hAnsi="Bookman Old Style" w:cs="Tahoma,Bold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F3AEE">
        <w:rPr>
          <w:rFonts w:ascii="Bookman Old Style" w:hAnsi="Bookman Old Style" w:cs="Tahoma,Bold"/>
          <w:b/>
          <w:bCs/>
          <w:color w:val="000000" w:themeColor="text1"/>
          <w:sz w:val="24"/>
          <w:szCs w:val="24"/>
        </w:rPr>
        <w:t>Pemberdayaan</w:t>
      </w:r>
      <w:proofErr w:type="spellEnd"/>
      <w:r w:rsidRPr="003F3AEE">
        <w:rPr>
          <w:rFonts w:ascii="Bookman Old Style" w:hAnsi="Bookman Old Style" w:cs="Tahoma,Bold"/>
          <w:b/>
          <w:bCs/>
          <w:color w:val="000000" w:themeColor="text1"/>
          <w:sz w:val="24"/>
          <w:szCs w:val="24"/>
        </w:rPr>
        <w:t xml:space="preserve"> Masyarakat dan Pembangunan </w:t>
      </w:r>
      <w:proofErr w:type="spellStart"/>
      <w:r w:rsidRPr="003F3AEE">
        <w:rPr>
          <w:rFonts w:ascii="Bookman Old Style" w:hAnsi="Bookman Old Style" w:cs="Tahoma,Bold"/>
          <w:b/>
          <w:bCs/>
          <w:color w:val="000000" w:themeColor="text1"/>
          <w:sz w:val="24"/>
          <w:szCs w:val="24"/>
        </w:rPr>
        <w:t>Desa</w:t>
      </w:r>
      <w:proofErr w:type="spellEnd"/>
    </w:p>
    <w:p w14:paraId="13F4CFA6" w14:textId="77777777" w:rsidR="003F3AEE" w:rsidRPr="003F3AEE" w:rsidRDefault="003F3AEE" w:rsidP="003F3AEE">
      <w:pPr>
        <w:pStyle w:val="BodyTextIndent2"/>
        <w:tabs>
          <w:tab w:val="left" w:pos="709"/>
          <w:tab w:val="left" w:pos="900"/>
          <w:tab w:val="left" w:pos="2520"/>
          <w:tab w:val="left" w:pos="2880"/>
        </w:tabs>
        <w:spacing w:after="0" w:line="240" w:lineRule="auto"/>
        <w:ind w:left="720"/>
        <w:jc w:val="both"/>
        <w:rPr>
          <w:rFonts w:ascii="Bookman Old Style" w:hAnsi="Bookman Old Style"/>
          <w:b/>
          <w:color w:val="000000" w:themeColor="text1"/>
          <w:sz w:val="6"/>
          <w:szCs w:val="24"/>
        </w:rPr>
      </w:pPr>
    </w:p>
    <w:p w14:paraId="31CECFD9" w14:textId="77777777" w:rsidR="004D3048" w:rsidRPr="004D3048" w:rsidRDefault="004D3048" w:rsidP="003F3AEE">
      <w:pPr>
        <w:pStyle w:val="BodyTextIndent2"/>
        <w:tabs>
          <w:tab w:val="left" w:pos="900"/>
        </w:tabs>
        <w:spacing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Pemberdayaan</w:t>
      </w:r>
      <w:proofErr w:type="spellEnd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Masyarakat dan Pembangunan </w:t>
      </w:r>
      <w:proofErr w:type="spellStart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Desa</w:t>
      </w:r>
      <w:proofErr w:type="spellEnd"/>
      <w:r w:rsidRPr="004D304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4D304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4D3048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4D3048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4D3048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4D3048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4D304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D3048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4D3048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660888AD" w14:textId="77777777" w:rsidR="004D3048" w:rsidRDefault="004D3048" w:rsidP="00BC7748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4D3048">
        <w:rPr>
          <w:rFonts w:ascii="Bookman Old Style" w:hAnsi="Bookman Old Style"/>
          <w:color w:val="000000" w:themeColor="text1"/>
          <w:sz w:val="24"/>
          <w:szCs w:val="24"/>
        </w:rPr>
        <w:t>1.1</w:t>
      </w:r>
      <w:r w:rsidRPr="004D3048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Penataan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Pelatihan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Lembaga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Kemasyarakatan</w:t>
      </w:r>
      <w:proofErr w:type="spellEnd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penataan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pelatihan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lembaga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kemasyarakatan</w:t>
      </w:r>
      <w:proofErr w:type="spellEnd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707054AC" w14:textId="77777777" w:rsidR="00217A21" w:rsidRPr="00217A21" w:rsidRDefault="00217A21" w:rsidP="00BC7748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4"/>
          <w:szCs w:val="24"/>
        </w:rPr>
      </w:pPr>
    </w:p>
    <w:p w14:paraId="206D460B" w14:textId="77777777" w:rsidR="004D3048" w:rsidRPr="004D3048" w:rsidRDefault="004D3048" w:rsidP="00217A21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788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Penataan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Pelatihan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Lembaga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Kemasyarakatan</w:t>
      </w:r>
      <w:proofErr w:type="spellEnd"/>
      <w:r w:rsidRPr="004D304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/>
          <w:color w:val="000000" w:themeColor="text1"/>
          <w:sz w:val="24"/>
          <w:szCs w:val="24"/>
        </w:rPr>
        <w:t>menyelenggarakan</w:t>
      </w:r>
      <w:proofErr w:type="spellEnd"/>
      <w:r w:rsidRPr="004D304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D3048">
        <w:rPr>
          <w:rFonts w:ascii="Bookman Old Style" w:hAnsi="Bookman Old Style"/>
          <w:color w:val="000000" w:themeColor="text1"/>
          <w:sz w:val="24"/>
          <w:szCs w:val="24"/>
        </w:rPr>
        <w:t>fungsi</w:t>
      </w:r>
      <w:proofErr w:type="spellEnd"/>
      <w:r w:rsidRPr="004D3048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1B24DBB4" w14:textId="77777777" w:rsidR="004D3048" w:rsidRPr="004D3048" w:rsidRDefault="004D3048" w:rsidP="00893620">
      <w:pPr>
        <w:pStyle w:val="BodyTextIndent2"/>
        <w:numPr>
          <w:ilvl w:val="0"/>
          <w:numId w:val="232"/>
        </w:numPr>
        <w:tabs>
          <w:tab w:val="left" w:pos="630"/>
          <w:tab w:val="left" w:pos="1260"/>
          <w:tab w:val="left" w:pos="1843"/>
          <w:tab w:val="left" w:pos="2520"/>
        </w:tabs>
        <w:spacing w:after="0" w:line="240" w:lineRule="auto"/>
        <w:jc w:val="both"/>
        <w:rPr>
          <w:rFonts w:ascii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penyusunan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petunjuk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teknis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penataan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pelatihan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lembaga</w:t>
      </w:r>
      <w:proofErr w:type="spellEnd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4D3048">
        <w:rPr>
          <w:rFonts w:ascii="Bookman Old Style" w:hAnsi="Bookman Old Style" w:cs="Bookman Old Style"/>
          <w:color w:val="000000" w:themeColor="text1"/>
          <w:sz w:val="24"/>
          <w:szCs w:val="24"/>
        </w:rPr>
        <w:t>kemasyarakatan</w:t>
      </w:r>
      <w:proofErr w:type="spellEnd"/>
      <w:r w:rsidRPr="004D304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;</w:t>
      </w:r>
    </w:p>
    <w:p w14:paraId="700D5BB5" w14:textId="77777777" w:rsidR="004D3048" w:rsidRPr="00217A21" w:rsidRDefault="004D3048" w:rsidP="00893620">
      <w:pPr>
        <w:pStyle w:val="ListParagraph"/>
        <w:numPr>
          <w:ilvl w:val="0"/>
          <w:numId w:val="232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lastRenderedPageBreak/>
        <w:t>penyusunan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lembaga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kemasyarakatan</w:t>
      </w:r>
      <w:proofErr w:type="spellEnd"/>
      <w:r w:rsidRPr="00217A21">
        <w:rPr>
          <w:rFonts w:ascii="Bookman Old Style" w:hAnsi="Bookman Old Style" w:cs="Tahoma,Bold"/>
          <w:bCs/>
          <w:color w:val="000000" w:themeColor="text1"/>
        </w:rPr>
        <w:t>;</w:t>
      </w:r>
    </w:p>
    <w:p w14:paraId="4B842E5B" w14:textId="77777777" w:rsidR="004D3048" w:rsidRPr="00217A21" w:rsidRDefault="004D3048" w:rsidP="00893620">
      <w:pPr>
        <w:pStyle w:val="ListParagraph"/>
        <w:numPr>
          <w:ilvl w:val="0"/>
          <w:numId w:val="232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17A21">
        <w:rPr>
          <w:rFonts w:ascii="Bookman Old Style" w:hAnsi="Bookman Old Style"/>
          <w:color w:val="000000" w:themeColor="text1"/>
        </w:rPr>
        <w:t>pengendalian</w:t>
      </w:r>
      <w:proofErr w:type="spellEnd"/>
      <w:r w:rsidRPr="00217A2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/>
          <w:color w:val="000000" w:themeColor="text1"/>
        </w:rPr>
        <w:t>pemberdayaan</w:t>
      </w:r>
      <w:proofErr w:type="spellEnd"/>
      <w:r w:rsidRPr="00217A2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/>
          <w:color w:val="000000" w:themeColor="text1"/>
        </w:rPr>
        <w:t>lembaga</w:t>
      </w:r>
      <w:proofErr w:type="spellEnd"/>
      <w:r w:rsidRPr="00217A2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/>
          <w:color w:val="000000" w:themeColor="text1"/>
        </w:rPr>
        <w:t>kemasyarakatan</w:t>
      </w:r>
      <w:proofErr w:type="spellEnd"/>
      <w:r w:rsidRPr="00217A2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/>
          <w:color w:val="000000" w:themeColor="text1"/>
        </w:rPr>
        <w:t>desa</w:t>
      </w:r>
      <w:proofErr w:type="spellEnd"/>
      <w:r w:rsidRPr="00217A21">
        <w:rPr>
          <w:rFonts w:ascii="Bookman Old Style" w:hAnsi="Bookman Old Style"/>
          <w:color w:val="000000" w:themeColor="text1"/>
        </w:rPr>
        <w:t>;</w:t>
      </w:r>
    </w:p>
    <w:p w14:paraId="28F33FC9" w14:textId="77777777" w:rsidR="004D3048" w:rsidRPr="00217A21" w:rsidRDefault="004D3048" w:rsidP="00893620">
      <w:pPr>
        <w:pStyle w:val="ListParagraph"/>
        <w:numPr>
          <w:ilvl w:val="0"/>
          <w:numId w:val="232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17A21">
        <w:rPr>
          <w:rFonts w:ascii="Bookman Old Style" w:hAnsi="Bookman Old Style"/>
          <w:color w:val="000000" w:themeColor="text1"/>
        </w:rPr>
        <w:t>pengendalian</w:t>
      </w:r>
      <w:proofErr w:type="spellEnd"/>
      <w:r w:rsidRPr="00217A2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/>
          <w:color w:val="000000" w:themeColor="text1"/>
        </w:rPr>
        <w:t>pemberdayaan</w:t>
      </w:r>
      <w:proofErr w:type="spellEnd"/>
      <w:r w:rsidRPr="00217A2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/>
          <w:color w:val="000000" w:themeColor="text1"/>
        </w:rPr>
        <w:t>masyarakat</w:t>
      </w:r>
      <w:proofErr w:type="spellEnd"/>
      <w:r w:rsidRPr="00217A21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217A21">
        <w:rPr>
          <w:rFonts w:ascii="Bookman Old Style" w:hAnsi="Bookman Old Style"/>
          <w:color w:val="000000" w:themeColor="text1"/>
        </w:rPr>
        <w:t>kelompok</w:t>
      </w:r>
      <w:proofErr w:type="spellEnd"/>
      <w:r w:rsidRPr="00217A2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/>
          <w:color w:val="000000" w:themeColor="text1"/>
        </w:rPr>
        <w:t>sosial</w:t>
      </w:r>
      <w:proofErr w:type="spellEnd"/>
      <w:r w:rsidRPr="00217A2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/>
          <w:color w:val="000000" w:themeColor="text1"/>
        </w:rPr>
        <w:t>budaya</w:t>
      </w:r>
      <w:proofErr w:type="spellEnd"/>
      <w:r w:rsidRPr="00217A2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/>
          <w:color w:val="000000" w:themeColor="text1"/>
        </w:rPr>
        <w:t>desa</w:t>
      </w:r>
      <w:proofErr w:type="spellEnd"/>
      <w:r w:rsidRPr="00217A21">
        <w:rPr>
          <w:rFonts w:ascii="Bookman Old Style" w:hAnsi="Bookman Old Style"/>
          <w:color w:val="000000" w:themeColor="text1"/>
        </w:rPr>
        <w:t>;</w:t>
      </w:r>
    </w:p>
    <w:p w14:paraId="16E2DCFC" w14:textId="77777777" w:rsidR="004D3048" w:rsidRPr="00217A21" w:rsidRDefault="004D3048" w:rsidP="00893620">
      <w:pPr>
        <w:pStyle w:val="ListParagraph"/>
        <w:numPr>
          <w:ilvl w:val="0"/>
          <w:numId w:val="232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koordinasi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lembaga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kemasyarakatan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>;</w:t>
      </w:r>
    </w:p>
    <w:p w14:paraId="184476A8" w14:textId="77777777" w:rsidR="004D3048" w:rsidRPr="00217A21" w:rsidRDefault="004D3048" w:rsidP="00893620">
      <w:pPr>
        <w:pStyle w:val="ListParagraph"/>
        <w:numPr>
          <w:ilvl w:val="0"/>
          <w:numId w:val="232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lembaga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kemasyarakatan;dan</w:t>
      </w:r>
      <w:proofErr w:type="spellEnd"/>
    </w:p>
    <w:p w14:paraId="1588CCF9" w14:textId="77777777" w:rsidR="004D3048" w:rsidRPr="00217A21" w:rsidRDefault="004D3048" w:rsidP="00893620">
      <w:pPr>
        <w:pStyle w:val="ListParagraph"/>
        <w:numPr>
          <w:ilvl w:val="0"/>
          <w:numId w:val="232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 w:rsidRPr="00217A21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217A21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217A21">
        <w:rPr>
          <w:rFonts w:ascii="Bookman Old Style" w:hAnsi="Bookman Old Style" w:cs="Bookman Old Style"/>
          <w:color w:val="000000" w:themeColor="text1"/>
        </w:rPr>
        <w:t>.</w:t>
      </w:r>
    </w:p>
    <w:p w14:paraId="3C2C19F0" w14:textId="77777777" w:rsidR="004D3048" w:rsidRPr="00BD270A" w:rsidRDefault="004D3048" w:rsidP="004D3048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02EBEFD9" w14:textId="77777777" w:rsidR="004D3048" w:rsidRPr="00BD270A" w:rsidRDefault="004D3048" w:rsidP="00ED1411">
      <w:pPr>
        <w:tabs>
          <w:tab w:val="left" w:pos="1418"/>
        </w:tabs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r w:rsidRPr="00BD270A">
        <w:rPr>
          <w:rFonts w:ascii="Bookman Old Style" w:hAnsi="Bookman Old Style" w:cs="Tahoma,Bold"/>
          <w:bCs/>
          <w:color w:val="000000" w:themeColor="text1"/>
        </w:rPr>
        <w:t>1.2</w:t>
      </w:r>
      <w:r w:rsidRPr="00BD270A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Pembangunan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Kawasan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Perdesaan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perdesaan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>.</w:t>
      </w:r>
    </w:p>
    <w:p w14:paraId="305CFB46" w14:textId="77777777" w:rsidR="004D3048" w:rsidRPr="00BD270A" w:rsidRDefault="004D3048" w:rsidP="004D3048">
      <w:pPr>
        <w:autoSpaceDE w:val="0"/>
        <w:autoSpaceDN w:val="0"/>
        <w:adjustRightInd w:val="0"/>
        <w:ind w:left="1260" w:hanging="630"/>
        <w:jc w:val="both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7A20830C" w14:textId="77777777" w:rsidR="004D3048" w:rsidRPr="00BD270A" w:rsidRDefault="004D3048" w:rsidP="008D58EC">
      <w:pPr>
        <w:tabs>
          <w:tab w:val="left" w:pos="1418"/>
        </w:tabs>
        <w:autoSpaceDE w:val="0"/>
        <w:autoSpaceDN w:val="0"/>
        <w:adjustRightInd w:val="0"/>
        <w:ind w:left="1418" w:hanging="630"/>
        <w:jc w:val="both"/>
        <w:rPr>
          <w:rFonts w:ascii="Bookman Old Style" w:hAnsi="Bookman Old Style" w:cs="Tahoma,Bold"/>
          <w:bCs/>
          <w:color w:val="000000" w:themeColor="text1"/>
          <w:lang w:val="en-US"/>
        </w:rPr>
      </w:pPr>
      <w:r w:rsidRPr="00BD270A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Pembangunan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Kawasan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Perdesaan</w:t>
      </w:r>
      <w:proofErr w:type="spellEnd"/>
      <w:r w:rsidRPr="00BD270A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  <w:lang w:val="en-US"/>
        </w:rPr>
        <w:t>menyelenggarakan</w:t>
      </w:r>
      <w:proofErr w:type="spellEnd"/>
      <w:r w:rsidRPr="00BD270A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proofErr w:type="gramStart"/>
      <w:r w:rsidRPr="00BD270A">
        <w:rPr>
          <w:rFonts w:ascii="Bookman Old Style" w:hAnsi="Bookman Old Style"/>
          <w:color w:val="000000" w:themeColor="text1"/>
          <w:lang w:val="en-US"/>
        </w:rPr>
        <w:t>fungsi</w:t>
      </w:r>
      <w:proofErr w:type="spellEnd"/>
      <w:r w:rsidRPr="00BD270A">
        <w:rPr>
          <w:rFonts w:ascii="Bookman Old Style" w:hAnsi="Bookman Old Style"/>
          <w:color w:val="000000" w:themeColor="text1"/>
          <w:lang w:val="en-US"/>
        </w:rPr>
        <w:t xml:space="preserve"> :</w:t>
      </w:r>
      <w:proofErr w:type="gramEnd"/>
    </w:p>
    <w:p w14:paraId="4C50534D" w14:textId="77777777" w:rsidR="004D3048" w:rsidRPr="00BD270A" w:rsidRDefault="004D3048" w:rsidP="00D434C9">
      <w:pPr>
        <w:pStyle w:val="ListParagraph"/>
        <w:numPr>
          <w:ilvl w:val="0"/>
          <w:numId w:val="1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perdesaan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>;</w:t>
      </w:r>
    </w:p>
    <w:p w14:paraId="40989933" w14:textId="77777777" w:rsidR="004D3048" w:rsidRPr="00BD270A" w:rsidRDefault="004D3048" w:rsidP="00D434C9">
      <w:pPr>
        <w:pStyle w:val="ListParagraph"/>
        <w:numPr>
          <w:ilvl w:val="0"/>
          <w:numId w:val="1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perdesaan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>;</w:t>
      </w:r>
    </w:p>
    <w:p w14:paraId="393A0668" w14:textId="77777777" w:rsidR="004D3048" w:rsidRPr="00BD270A" w:rsidRDefault="004D3048" w:rsidP="00D434C9">
      <w:pPr>
        <w:pStyle w:val="ListParagraph"/>
        <w:numPr>
          <w:ilvl w:val="0"/>
          <w:numId w:val="1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/>
          <w:color w:val="000000" w:themeColor="text1"/>
        </w:rPr>
        <w:t>;</w:t>
      </w:r>
    </w:p>
    <w:p w14:paraId="02148533" w14:textId="77777777" w:rsidR="004D3048" w:rsidRPr="00BD270A" w:rsidRDefault="004D3048" w:rsidP="00D434C9">
      <w:pPr>
        <w:pStyle w:val="ListParagraph"/>
        <w:numPr>
          <w:ilvl w:val="0"/>
          <w:numId w:val="1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</w:rPr>
        <w:t>penyusunan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Pembangunan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Jangka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Menengah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(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RPJMDesa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)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Pemerintah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(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RKPDesa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);</w:t>
      </w:r>
    </w:p>
    <w:p w14:paraId="68469897" w14:textId="77777777" w:rsidR="004D3048" w:rsidRPr="00BD270A" w:rsidRDefault="004D3048" w:rsidP="00D434C9">
      <w:pPr>
        <w:pStyle w:val="ListParagraph"/>
        <w:numPr>
          <w:ilvl w:val="0"/>
          <w:numId w:val="1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perdesaan</w:t>
      </w:r>
      <w:proofErr w:type="spellEnd"/>
      <w:r w:rsidRPr="00BD270A">
        <w:rPr>
          <w:rFonts w:ascii="Bookman Old Style" w:hAnsi="Bookman Old Style"/>
          <w:color w:val="000000" w:themeColor="text1"/>
        </w:rPr>
        <w:t>;</w:t>
      </w:r>
    </w:p>
    <w:p w14:paraId="7758D95B" w14:textId="77777777" w:rsidR="004D3048" w:rsidRPr="00BD270A" w:rsidRDefault="004D3048" w:rsidP="00D434C9">
      <w:pPr>
        <w:pStyle w:val="ListParagraph"/>
        <w:numPr>
          <w:ilvl w:val="0"/>
          <w:numId w:val="1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koordinasi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perdesaan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;</w:t>
      </w:r>
    </w:p>
    <w:p w14:paraId="26977C9C" w14:textId="77777777" w:rsidR="004D3048" w:rsidRPr="00BD270A" w:rsidRDefault="004D3048" w:rsidP="00D434C9">
      <w:pPr>
        <w:pStyle w:val="ListParagraph"/>
        <w:numPr>
          <w:ilvl w:val="0"/>
          <w:numId w:val="1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perdesaan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;</w:t>
      </w:r>
      <w:r w:rsidR="007D2C00">
        <w:rPr>
          <w:rFonts w:ascii="Bookman Old Style" w:hAnsi="Bookman Old Style" w:cs="Bookman Old Style"/>
          <w:color w:val="000000" w:themeColor="text1"/>
        </w:rPr>
        <w:t xml:space="preserve"> </w:t>
      </w:r>
      <w:r w:rsidRPr="00BD270A">
        <w:rPr>
          <w:rFonts w:ascii="Bookman Old Style" w:hAnsi="Bookman Old Style" w:cs="Bookman Old Style"/>
          <w:color w:val="000000" w:themeColor="text1"/>
        </w:rPr>
        <w:t>dan</w:t>
      </w:r>
    </w:p>
    <w:p w14:paraId="1C942C97" w14:textId="77777777" w:rsidR="004D3048" w:rsidRPr="00BD270A" w:rsidRDefault="004D3048" w:rsidP="00D434C9">
      <w:pPr>
        <w:pStyle w:val="ListParagraph"/>
        <w:numPr>
          <w:ilvl w:val="0"/>
          <w:numId w:val="14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.</w:t>
      </w:r>
    </w:p>
    <w:p w14:paraId="7B7F4E01" w14:textId="77777777" w:rsidR="004D3048" w:rsidRPr="00C1048C" w:rsidRDefault="004D3048" w:rsidP="004D3048">
      <w:pPr>
        <w:tabs>
          <w:tab w:val="left" w:pos="630"/>
          <w:tab w:val="left" w:pos="1260"/>
          <w:tab w:val="left" w:pos="2340"/>
          <w:tab w:val="left" w:pos="2880"/>
        </w:tabs>
        <w:spacing w:after="240" w:line="259" w:lineRule="auto"/>
        <w:ind w:left="1260" w:hanging="1260"/>
        <w:jc w:val="both"/>
        <w:rPr>
          <w:rFonts w:ascii="Bookman Old Style" w:hAnsi="Bookman Old Style"/>
          <w:color w:val="000000" w:themeColor="text1"/>
          <w:sz w:val="10"/>
        </w:rPr>
      </w:pPr>
      <w:r w:rsidRPr="00BD270A">
        <w:rPr>
          <w:rFonts w:ascii="Bookman Old Style" w:hAnsi="Bookman Old Style"/>
          <w:color w:val="000000" w:themeColor="text1"/>
        </w:rPr>
        <w:tab/>
      </w:r>
    </w:p>
    <w:p w14:paraId="5DE0828F" w14:textId="77777777" w:rsidR="004D3048" w:rsidRPr="00B856BF" w:rsidRDefault="004D3048" w:rsidP="00D434C9">
      <w:pPr>
        <w:pStyle w:val="ListParagraph"/>
        <w:numPr>
          <w:ilvl w:val="0"/>
          <w:numId w:val="147"/>
        </w:numPr>
        <w:tabs>
          <w:tab w:val="left" w:pos="270"/>
          <w:tab w:val="left" w:pos="709"/>
          <w:tab w:val="left" w:pos="900"/>
          <w:tab w:val="left" w:pos="2340"/>
        </w:tabs>
        <w:ind w:hanging="18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proofErr w:type="spellStart"/>
      <w:r w:rsidRPr="00C1048C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C1048C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C1048C">
        <w:rPr>
          <w:rFonts w:ascii="Bookman Old Style" w:hAnsi="Bookman Old Style" w:cs="Bookman Old Style"/>
          <w:b/>
          <w:color w:val="000000" w:themeColor="text1"/>
        </w:rPr>
        <w:t>Pemerintahan</w:t>
      </w:r>
      <w:proofErr w:type="spellEnd"/>
      <w:r w:rsidRPr="00C1048C">
        <w:rPr>
          <w:rFonts w:ascii="Bookman Old Style" w:hAnsi="Bookman Old Style" w:cs="Bookman Old Style"/>
          <w:b/>
          <w:color w:val="000000" w:themeColor="text1"/>
        </w:rPr>
        <w:t xml:space="preserve"> </w:t>
      </w:r>
      <w:proofErr w:type="spellStart"/>
      <w:r w:rsidRPr="00C1048C">
        <w:rPr>
          <w:rFonts w:ascii="Bookman Old Style" w:hAnsi="Bookman Old Style" w:cs="Bookman Old Style"/>
          <w:b/>
          <w:color w:val="000000" w:themeColor="text1"/>
        </w:rPr>
        <w:t>Desa</w:t>
      </w:r>
      <w:proofErr w:type="spellEnd"/>
    </w:p>
    <w:p w14:paraId="08FD8E15" w14:textId="77777777" w:rsidR="00B856BF" w:rsidRPr="00B856BF" w:rsidRDefault="00B856BF" w:rsidP="00B856BF">
      <w:pPr>
        <w:pStyle w:val="ListParagraph"/>
        <w:tabs>
          <w:tab w:val="left" w:pos="270"/>
          <w:tab w:val="left" w:pos="709"/>
          <w:tab w:val="left" w:pos="900"/>
          <w:tab w:val="left" w:pos="2340"/>
        </w:tabs>
        <w:jc w:val="both"/>
        <w:rPr>
          <w:rFonts w:ascii="Bookman Old Style" w:hAnsi="Bookman Old Style" w:cs="Tahoma,Bold"/>
          <w:b/>
          <w:bCs/>
          <w:color w:val="000000" w:themeColor="text1"/>
          <w:sz w:val="6"/>
        </w:rPr>
      </w:pPr>
    </w:p>
    <w:p w14:paraId="02405ED9" w14:textId="77777777" w:rsidR="004D3048" w:rsidRPr="00BD270A" w:rsidRDefault="004D3048" w:rsidP="00B856BF">
      <w:pPr>
        <w:pStyle w:val="BodyTextIndent2"/>
        <w:tabs>
          <w:tab w:val="left" w:pos="900"/>
          <w:tab w:val="left" w:pos="2520"/>
          <w:tab w:val="left" w:pos="2880"/>
        </w:tabs>
        <w:spacing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Pemerintrahan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Desa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D270A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BD270A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D270A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7A836C8A" w14:textId="77777777" w:rsidR="004D3048" w:rsidRDefault="00FF31AA" w:rsidP="00E15C03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2</w:t>
      </w:r>
      <w:r w:rsidR="00992384">
        <w:rPr>
          <w:rFonts w:ascii="Bookman Old Style" w:hAnsi="Bookman Old Style"/>
          <w:color w:val="000000" w:themeColor="text1"/>
          <w:sz w:val="24"/>
          <w:szCs w:val="24"/>
        </w:rPr>
        <w:t>.1</w:t>
      </w:r>
      <w:r w:rsidR="00992384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="004D3048" w:rsidRPr="00BD270A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="004D3048"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="004D3048" w:rsidRPr="00BD270A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="004D3048"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Penataan</w:t>
      </w:r>
      <w:proofErr w:type="spellEnd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Evaluasi</w:t>
      </w:r>
      <w:proofErr w:type="spellEnd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Penyelenggaraan</w:t>
      </w:r>
      <w:proofErr w:type="spellEnd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Pemerintahan</w:t>
      </w:r>
      <w:proofErr w:type="spellEnd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Desa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4D3048"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4D3048"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4D3048"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4D3048"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penataan</w:t>
      </w:r>
      <w:proofErr w:type="spellEnd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evaluasi</w:t>
      </w:r>
      <w:proofErr w:type="spellEnd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penyelenggaraan</w:t>
      </w:r>
      <w:proofErr w:type="spellEnd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pemerintahan</w:t>
      </w:r>
      <w:proofErr w:type="spellEnd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desa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1EE7F5CE" w14:textId="77777777" w:rsidR="00537FD7" w:rsidRPr="00537FD7" w:rsidRDefault="00537FD7" w:rsidP="00E15C03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color w:val="000000" w:themeColor="text1"/>
          <w:sz w:val="4"/>
          <w:szCs w:val="24"/>
        </w:rPr>
      </w:pPr>
    </w:p>
    <w:p w14:paraId="43CD9A35" w14:textId="77777777" w:rsidR="004D3048" w:rsidRPr="00BD270A" w:rsidRDefault="004D3048" w:rsidP="0091454D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D270A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D270A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Penataan</w:t>
      </w:r>
      <w:proofErr w:type="spellEnd"/>
      <w:r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Evaluasi</w:t>
      </w:r>
      <w:proofErr w:type="spellEnd"/>
      <w:r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Penyelenggaraan</w:t>
      </w:r>
      <w:proofErr w:type="spellEnd"/>
      <w:r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Pemerintahan</w:t>
      </w:r>
      <w:proofErr w:type="spellEnd"/>
      <w:r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Desa</w:t>
      </w:r>
      <w:proofErr w:type="spellEnd"/>
      <w:r w:rsidRPr="00BD270A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menyelenggarakan </w:t>
      </w:r>
      <w:proofErr w:type="gramStart"/>
      <w:r w:rsidRPr="00BD270A">
        <w:rPr>
          <w:rFonts w:ascii="Bookman Old Style" w:hAnsi="Bookman Old Style"/>
          <w:color w:val="000000" w:themeColor="text1"/>
          <w:sz w:val="24"/>
          <w:szCs w:val="24"/>
          <w:lang w:val="id-ID"/>
        </w:rPr>
        <w:t>fungsi</w:t>
      </w:r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41A1A9D6" w14:textId="77777777" w:rsidR="004D3048" w:rsidRPr="00BD270A" w:rsidRDefault="004D3048" w:rsidP="00D434C9">
      <w:pPr>
        <w:pStyle w:val="ListParagraph"/>
        <w:numPr>
          <w:ilvl w:val="0"/>
          <w:numId w:val="1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penyelenggaraan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pemerintahan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>;</w:t>
      </w:r>
    </w:p>
    <w:p w14:paraId="71FD54A0" w14:textId="77777777" w:rsidR="004D3048" w:rsidRPr="00BD270A" w:rsidRDefault="004D3048" w:rsidP="00D434C9">
      <w:pPr>
        <w:pStyle w:val="ListParagraph"/>
        <w:numPr>
          <w:ilvl w:val="0"/>
          <w:numId w:val="1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penyelenggaraan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pemerintahan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>;</w:t>
      </w:r>
    </w:p>
    <w:p w14:paraId="1EA46ED2" w14:textId="77777777" w:rsidR="004D3048" w:rsidRPr="00BD270A" w:rsidRDefault="004D3048" w:rsidP="00D434C9">
      <w:pPr>
        <w:pStyle w:val="ListParagraph"/>
        <w:numPr>
          <w:ilvl w:val="0"/>
          <w:numId w:val="1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administrasi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pemerintahan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;</w:t>
      </w:r>
    </w:p>
    <w:p w14:paraId="253C28F6" w14:textId="77777777" w:rsidR="004D3048" w:rsidRPr="00BD270A" w:rsidRDefault="004D3048" w:rsidP="00D434C9">
      <w:pPr>
        <w:pStyle w:val="ListParagraph"/>
        <w:numPr>
          <w:ilvl w:val="0"/>
          <w:numId w:val="1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pemerintahan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;</w:t>
      </w:r>
    </w:p>
    <w:p w14:paraId="0FFC2177" w14:textId="77777777" w:rsidR="004D3048" w:rsidRPr="00BD270A" w:rsidRDefault="004D3048" w:rsidP="00D434C9">
      <w:pPr>
        <w:pStyle w:val="ListParagraph"/>
        <w:numPr>
          <w:ilvl w:val="0"/>
          <w:numId w:val="1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peraturan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;</w:t>
      </w:r>
    </w:p>
    <w:p w14:paraId="569C7944" w14:textId="77777777" w:rsidR="004D3048" w:rsidRPr="00BD270A" w:rsidRDefault="004D3048" w:rsidP="00D434C9">
      <w:pPr>
        <w:pStyle w:val="ListParagraph"/>
        <w:numPr>
          <w:ilvl w:val="0"/>
          <w:numId w:val="1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aset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;</w:t>
      </w:r>
    </w:p>
    <w:p w14:paraId="4BE517E5" w14:textId="77777777" w:rsidR="004D3048" w:rsidRPr="00BD270A" w:rsidRDefault="004D3048" w:rsidP="00D434C9">
      <w:pPr>
        <w:pStyle w:val="ListParagraph"/>
        <w:numPr>
          <w:ilvl w:val="0"/>
          <w:numId w:val="1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penyelenggaraan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pemerintahan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;</w:t>
      </w:r>
    </w:p>
    <w:p w14:paraId="2ED27F23" w14:textId="77777777" w:rsidR="004D3048" w:rsidRPr="00BD270A" w:rsidRDefault="004D3048" w:rsidP="00D434C9">
      <w:pPr>
        <w:pStyle w:val="ListParagraph"/>
        <w:numPr>
          <w:ilvl w:val="0"/>
          <w:numId w:val="1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sistem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pemerintahan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;</w:t>
      </w:r>
    </w:p>
    <w:p w14:paraId="5C643E7A" w14:textId="77777777" w:rsidR="004D3048" w:rsidRPr="00BD270A" w:rsidRDefault="004D3048" w:rsidP="00D434C9">
      <w:pPr>
        <w:pStyle w:val="ListParagraph"/>
        <w:numPr>
          <w:ilvl w:val="0"/>
          <w:numId w:val="1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</w:rPr>
        <w:t>koordinasi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</w:rPr>
        <w:t>teknis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penyelenggaraan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pemerintahan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/>
          <w:color w:val="000000" w:themeColor="text1"/>
        </w:rPr>
        <w:t>;</w:t>
      </w:r>
    </w:p>
    <w:p w14:paraId="0CBDA338" w14:textId="77777777" w:rsidR="004D3048" w:rsidRPr="00BD270A" w:rsidRDefault="004D3048" w:rsidP="00D434C9">
      <w:pPr>
        <w:pStyle w:val="ListParagraph"/>
        <w:numPr>
          <w:ilvl w:val="0"/>
          <w:numId w:val="1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penyelenggaraan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pemerintahan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;</w:t>
      </w:r>
      <w:r w:rsidR="0024398F">
        <w:rPr>
          <w:rFonts w:ascii="Bookman Old Style" w:hAnsi="Bookman Old Style" w:cs="Bookman Old Style"/>
          <w:color w:val="000000" w:themeColor="text1"/>
        </w:rPr>
        <w:t xml:space="preserve"> </w:t>
      </w:r>
      <w:r w:rsidRPr="00BD270A">
        <w:rPr>
          <w:rFonts w:ascii="Bookman Old Style" w:hAnsi="Bookman Old Style" w:cs="Bookman Old Style"/>
          <w:color w:val="000000" w:themeColor="text1"/>
        </w:rPr>
        <w:t>dan</w:t>
      </w:r>
    </w:p>
    <w:p w14:paraId="622B471A" w14:textId="77777777" w:rsidR="004D3048" w:rsidRPr="00BD270A" w:rsidRDefault="004D3048" w:rsidP="00D434C9">
      <w:pPr>
        <w:pStyle w:val="ListParagraph"/>
        <w:numPr>
          <w:ilvl w:val="0"/>
          <w:numId w:val="14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lastRenderedPageBreak/>
        <w:t>pelaksanaan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.</w:t>
      </w:r>
    </w:p>
    <w:p w14:paraId="31538D48" w14:textId="77777777" w:rsidR="004D3048" w:rsidRPr="00BD270A" w:rsidRDefault="004D3048" w:rsidP="004D3048">
      <w:pPr>
        <w:pStyle w:val="ListParagraph"/>
        <w:tabs>
          <w:tab w:val="left" w:pos="2880"/>
        </w:tabs>
        <w:ind w:left="1800"/>
        <w:jc w:val="both"/>
        <w:rPr>
          <w:rFonts w:ascii="Bookman Old Style" w:hAnsi="Bookman Old Style"/>
          <w:color w:val="000000" w:themeColor="text1"/>
        </w:rPr>
      </w:pPr>
    </w:p>
    <w:p w14:paraId="6D5FDF04" w14:textId="77777777" w:rsidR="004D3048" w:rsidRPr="00BD270A" w:rsidRDefault="004D3048" w:rsidP="00927D47">
      <w:pPr>
        <w:tabs>
          <w:tab w:val="left" w:pos="709"/>
          <w:tab w:val="left" w:pos="1418"/>
          <w:tab w:val="left" w:pos="2880"/>
        </w:tabs>
        <w:ind w:left="1418" w:hanging="518"/>
        <w:jc w:val="both"/>
        <w:rPr>
          <w:rFonts w:ascii="Bookman Old Style" w:hAnsi="Bookman Old Style" w:cs="Tahoma,Bold"/>
          <w:bCs/>
          <w:color w:val="000000" w:themeColor="text1"/>
        </w:rPr>
      </w:pPr>
      <w:r w:rsidRPr="00BD270A">
        <w:rPr>
          <w:rFonts w:ascii="Bookman Old Style" w:hAnsi="Bookman Old Style"/>
          <w:color w:val="000000" w:themeColor="text1"/>
        </w:rPr>
        <w:t>2.2</w:t>
      </w:r>
      <w:r w:rsidRPr="00BD270A">
        <w:rPr>
          <w:rFonts w:ascii="Bookman Old Style" w:hAnsi="Bookman Old Style"/>
          <w:color w:val="000000" w:themeColor="text1"/>
        </w:rPr>
        <w:tab/>
      </w:r>
      <w:proofErr w:type="spellStart"/>
      <w:r w:rsidRPr="00BD270A">
        <w:rPr>
          <w:rFonts w:ascii="Bookman Old Style" w:hAnsi="Bookman Old Style"/>
          <w:color w:val="000000" w:themeColor="text1"/>
        </w:rPr>
        <w:t>Kelompok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BD270A">
        <w:rPr>
          <w:rFonts w:ascii="Bookman Old Style" w:hAnsi="Bookman Old Style"/>
          <w:color w:val="000000" w:themeColor="text1"/>
        </w:rPr>
        <w:t>substansi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Aparatur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Kerjasama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aparatur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kerjasama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>.</w:t>
      </w:r>
    </w:p>
    <w:p w14:paraId="11FB90D2" w14:textId="77777777" w:rsidR="004D3048" w:rsidRPr="00BD270A" w:rsidRDefault="004D3048" w:rsidP="004D3048">
      <w:pPr>
        <w:tabs>
          <w:tab w:val="left" w:pos="630"/>
          <w:tab w:val="left" w:pos="1260"/>
          <w:tab w:val="left" w:pos="2880"/>
        </w:tabs>
        <w:ind w:left="1260" w:hanging="1260"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7AEF7F35" w14:textId="77777777" w:rsidR="004D3048" w:rsidRPr="00BD270A" w:rsidRDefault="004D3048" w:rsidP="0024398F">
      <w:pPr>
        <w:autoSpaceDE w:val="0"/>
        <w:autoSpaceDN w:val="0"/>
        <w:adjustRightInd w:val="0"/>
        <w:ind w:left="1418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D270A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Pr="00BD270A">
        <w:rPr>
          <w:rFonts w:ascii="Bookman Old Style" w:hAnsi="Bookman Old Style"/>
          <w:color w:val="000000" w:themeColor="text1"/>
          <w:lang w:val="en-US"/>
        </w:rPr>
        <w:t xml:space="preserve"> Sub-</w:t>
      </w:r>
      <w:proofErr w:type="spellStart"/>
      <w:r w:rsidRPr="00BD270A">
        <w:rPr>
          <w:rFonts w:ascii="Bookman Old Style" w:hAnsi="Bookman Old Style"/>
          <w:color w:val="000000" w:themeColor="text1"/>
          <w:lang w:val="en-US"/>
        </w:rPr>
        <w:t>substansi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Aparatur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Kerjasama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/>
          <w:color w:val="000000" w:themeColor="text1"/>
          <w:lang w:val="id-ID"/>
        </w:rPr>
        <w:t xml:space="preserve"> menyelenggarakan </w:t>
      </w:r>
      <w:proofErr w:type="gramStart"/>
      <w:r w:rsidRPr="00BD270A">
        <w:rPr>
          <w:rFonts w:ascii="Bookman Old Style" w:hAnsi="Bookman Old Style"/>
          <w:color w:val="000000" w:themeColor="text1"/>
          <w:lang w:val="id-ID"/>
        </w:rPr>
        <w:t>fungsi</w:t>
      </w:r>
      <w:r w:rsidR="0024398F">
        <w:rPr>
          <w:rFonts w:ascii="Bookman Old Style" w:hAnsi="Bookman Old Style"/>
          <w:color w:val="000000" w:themeColor="text1"/>
          <w:lang w:val="en-US"/>
        </w:rPr>
        <w:t xml:space="preserve"> </w:t>
      </w:r>
      <w:r w:rsidRPr="00BD270A">
        <w:rPr>
          <w:rFonts w:ascii="Bookman Old Style" w:hAnsi="Bookman Old Style"/>
          <w:color w:val="000000" w:themeColor="text1"/>
        </w:rPr>
        <w:t>:</w:t>
      </w:r>
      <w:proofErr w:type="gramEnd"/>
      <w:r w:rsidRPr="00BD270A">
        <w:rPr>
          <w:rFonts w:ascii="Bookman Old Style" w:hAnsi="Bookman Old Style"/>
          <w:color w:val="000000" w:themeColor="text1"/>
        </w:rPr>
        <w:t xml:space="preserve"> </w:t>
      </w:r>
    </w:p>
    <w:p w14:paraId="50F019ED" w14:textId="77777777" w:rsidR="004D3048" w:rsidRPr="00BD270A" w:rsidRDefault="004D3048" w:rsidP="00D434C9">
      <w:pPr>
        <w:pStyle w:val="ListParagraph"/>
        <w:numPr>
          <w:ilvl w:val="0"/>
          <w:numId w:val="145"/>
        </w:numPr>
        <w:autoSpaceDE w:val="0"/>
        <w:autoSpaceDN w:val="0"/>
        <w:adjustRightInd w:val="0"/>
        <w:ind w:left="1800" w:hanging="382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aparatur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kerjasama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>;</w:t>
      </w:r>
    </w:p>
    <w:p w14:paraId="261F74BD" w14:textId="77777777" w:rsidR="004D3048" w:rsidRPr="00BD270A" w:rsidRDefault="004D3048" w:rsidP="00D434C9">
      <w:pPr>
        <w:pStyle w:val="ListParagraph"/>
        <w:numPr>
          <w:ilvl w:val="0"/>
          <w:numId w:val="145"/>
        </w:numPr>
        <w:autoSpaceDE w:val="0"/>
        <w:autoSpaceDN w:val="0"/>
        <w:adjustRightInd w:val="0"/>
        <w:ind w:left="1800" w:hanging="382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aparatur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kerjasama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>;</w:t>
      </w:r>
    </w:p>
    <w:p w14:paraId="1FCE2FC2" w14:textId="77777777" w:rsidR="004D3048" w:rsidRPr="00BD270A" w:rsidRDefault="004D3048" w:rsidP="00D434C9">
      <w:pPr>
        <w:pStyle w:val="ListParagraph"/>
        <w:numPr>
          <w:ilvl w:val="0"/>
          <w:numId w:val="145"/>
        </w:numPr>
        <w:autoSpaceDE w:val="0"/>
        <w:autoSpaceDN w:val="0"/>
        <w:adjustRightInd w:val="0"/>
        <w:ind w:left="1800" w:hanging="382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aparatur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pemerintahan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melalui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pendidikan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bimbingan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, workshop, seminar,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studi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banding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kegiatan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lainnya</w:t>
      </w:r>
      <w:proofErr w:type="spellEnd"/>
    </w:p>
    <w:p w14:paraId="440AE8B0" w14:textId="77777777" w:rsidR="004D3048" w:rsidRPr="00BD270A" w:rsidRDefault="004D3048" w:rsidP="00D434C9">
      <w:pPr>
        <w:pStyle w:val="ListParagraph"/>
        <w:numPr>
          <w:ilvl w:val="0"/>
          <w:numId w:val="145"/>
        </w:numPr>
        <w:autoSpaceDE w:val="0"/>
        <w:autoSpaceDN w:val="0"/>
        <w:adjustRightInd w:val="0"/>
        <w:ind w:left="1800" w:hanging="382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kerjasama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;</w:t>
      </w:r>
    </w:p>
    <w:p w14:paraId="718D7F27" w14:textId="77777777" w:rsidR="004D3048" w:rsidRPr="00BD270A" w:rsidRDefault="004D3048" w:rsidP="00D434C9">
      <w:pPr>
        <w:pStyle w:val="ListParagraph"/>
        <w:numPr>
          <w:ilvl w:val="0"/>
          <w:numId w:val="145"/>
        </w:numPr>
        <w:autoSpaceDE w:val="0"/>
        <w:autoSpaceDN w:val="0"/>
        <w:adjustRightInd w:val="0"/>
        <w:ind w:left="1800" w:hanging="382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keuangan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;</w:t>
      </w:r>
    </w:p>
    <w:p w14:paraId="5C53E57D" w14:textId="77777777" w:rsidR="004D3048" w:rsidRPr="00BD270A" w:rsidRDefault="004D3048" w:rsidP="00D434C9">
      <w:pPr>
        <w:pStyle w:val="ListParagraph"/>
        <w:numPr>
          <w:ilvl w:val="0"/>
          <w:numId w:val="145"/>
        </w:numPr>
        <w:autoSpaceDE w:val="0"/>
        <w:autoSpaceDN w:val="0"/>
        <w:adjustRightInd w:val="0"/>
        <w:ind w:left="1800" w:hanging="382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</w:rPr>
        <w:t>koordinasi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</w:rPr>
        <w:t>teknis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aparatur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kerjasama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/>
          <w:color w:val="000000" w:themeColor="text1"/>
        </w:rPr>
        <w:t>;</w:t>
      </w:r>
    </w:p>
    <w:p w14:paraId="1997E306" w14:textId="77777777" w:rsidR="004D3048" w:rsidRPr="00BD270A" w:rsidRDefault="004D3048" w:rsidP="00D434C9">
      <w:pPr>
        <w:pStyle w:val="ListParagraph"/>
        <w:numPr>
          <w:ilvl w:val="0"/>
          <w:numId w:val="145"/>
        </w:numPr>
        <w:autoSpaceDE w:val="0"/>
        <w:autoSpaceDN w:val="0"/>
        <w:adjustRightInd w:val="0"/>
        <w:ind w:left="1800" w:hanging="382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aparatur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kerjasama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;</w:t>
      </w:r>
      <w:r w:rsidR="007F0C7F">
        <w:rPr>
          <w:rFonts w:ascii="Bookman Old Style" w:hAnsi="Bookman Old Style" w:cs="Bookman Old Style"/>
          <w:color w:val="000000" w:themeColor="text1"/>
        </w:rPr>
        <w:t xml:space="preserve"> </w:t>
      </w:r>
      <w:r w:rsidRPr="00BD270A">
        <w:rPr>
          <w:rFonts w:ascii="Bookman Old Style" w:hAnsi="Bookman Old Style" w:cs="Bookman Old Style"/>
          <w:color w:val="000000" w:themeColor="text1"/>
        </w:rPr>
        <w:t>dan</w:t>
      </w:r>
    </w:p>
    <w:p w14:paraId="72ED2542" w14:textId="77777777" w:rsidR="004D3048" w:rsidRPr="00BD270A" w:rsidRDefault="004D3048" w:rsidP="00D434C9">
      <w:pPr>
        <w:pStyle w:val="ListParagraph"/>
        <w:numPr>
          <w:ilvl w:val="0"/>
          <w:numId w:val="145"/>
        </w:numPr>
        <w:autoSpaceDE w:val="0"/>
        <w:autoSpaceDN w:val="0"/>
        <w:adjustRightInd w:val="0"/>
        <w:ind w:left="1800" w:hanging="382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.</w:t>
      </w:r>
    </w:p>
    <w:p w14:paraId="0EBB4B24" w14:textId="77777777" w:rsidR="004D3048" w:rsidRPr="00BD270A" w:rsidRDefault="004D3048" w:rsidP="00CE5A49">
      <w:pPr>
        <w:autoSpaceDE w:val="0"/>
        <w:autoSpaceDN w:val="0"/>
        <w:adjustRightInd w:val="0"/>
        <w:ind w:firstLine="180"/>
        <w:jc w:val="both"/>
        <w:rPr>
          <w:rFonts w:ascii="Bookman Old Style" w:hAnsi="Bookman Old Style" w:cs="Tahoma,Bold"/>
          <w:bCs/>
          <w:color w:val="000000" w:themeColor="text1"/>
        </w:rPr>
      </w:pPr>
    </w:p>
    <w:p w14:paraId="423E68CA" w14:textId="77777777" w:rsidR="004D3048" w:rsidRPr="00CE5A49" w:rsidRDefault="004D3048" w:rsidP="00D434C9">
      <w:pPr>
        <w:pStyle w:val="ListParagraph"/>
        <w:numPr>
          <w:ilvl w:val="0"/>
          <w:numId w:val="147"/>
        </w:numPr>
        <w:tabs>
          <w:tab w:val="left" w:pos="900"/>
        </w:tabs>
        <w:autoSpaceDE w:val="0"/>
        <w:autoSpaceDN w:val="0"/>
        <w:adjustRightInd w:val="0"/>
        <w:ind w:left="90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proofErr w:type="spellStart"/>
      <w:r w:rsidRPr="00CE5A49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CE5A49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r w:rsidRPr="00CE5A49">
        <w:rPr>
          <w:rFonts w:ascii="Bookman Old Style" w:hAnsi="Bookman Old Style" w:cs="Bookman Old Style"/>
          <w:b/>
          <w:color w:val="000000" w:themeColor="text1"/>
        </w:rPr>
        <w:t xml:space="preserve">Usaha Ekonomi </w:t>
      </w:r>
      <w:proofErr w:type="spellStart"/>
      <w:r w:rsidRPr="00CE5A49">
        <w:rPr>
          <w:rFonts w:ascii="Bookman Old Style" w:hAnsi="Bookman Old Style" w:cs="Bookman Old Style"/>
          <w:b/>
          <w:color w:val="000000" w:themeColor="text1"/>
        </w:rPr>
        <w:t>Desa</w:t>
      </w:r>
      <w:proofErr w:type="spellEnd"/>
      <w:r w:rsidRPr="00CE5A49">
        <w:rPr>
          <w:rFonts w:ascii="Bookman Old Style" w:hAnsi="Bookman Old Style" w:cs="Bookman Old Style"/>
          <w:b/>
          <w:color w:val="000000" w:themeColor="text1"/>
        </w:rPr>
        <w:t xml:space="preserve"> dan </w:t>
      </w:r>
      <w:proofErr w:type="spellStart"/>
      <w:r w:rsidRPr="00CE5A49">
        <w:rPr>
          <w:rFonts w:ascii="Bookman Old Style" w:hAnsi="Bookman Old Style" w:cs="Bookman Old Style"/>
          <w:b/>
          <w:color w:val="000000" w:themeColor="text1"/>
        </w:rPr>
        <w:t>Pendayagunaan</w:t>
      </w:r>
      <w:proofErr w:type="spellEnd"/>
      <w:r w:rsidRPr="00CE5A49">
        <w:rPr>
          <w:rFonts w:ascii="Bookman Old Style" w:hAnsi="Bookman Old Style" w:cs="Bookman Old Style"/>
          <w:b/>
          <w:color w:val="000000" w:themeColor="text1"/>
        </w:rPr>
        <w:t xml:space="preserve"> </w:t>
      </w:r>
      <w:proofErr w:type="spellStart"/>
      <w:r w:rsidRPr="00CE5A49">
        <w:rPr>
          <w:rFonts w:ascii="Bookman Old Style" w:hAnsi="Bookman Old Style" w:cs="Bookman Old Style"/>
          <w:b/>
          <w:color w:val="000000" w:themeColor="text1"/>
        </w:rPr>
        <w:t>Sumber</w:t>
      </w:r>
      <w:proofErr w:type="spellEnd"/>
      <w:r w:rsidRPr="00CE5A49">
        <w:rPr>
          <w:rFonts w:ascii="Bookman Old Style" w:hAnsi="Bookman Old Style" w:cs="Bookman Old Style"/>
          <w:b/>
          <w:color w:val="000000" w:themeColor="text1"/>
        </w:rPr>
        <w:t xml:space="preserve"> </w:t>
      </w:r>
      <w:proofErr w:type="spellStart"/>
      <w:r w:rsidRPr="00CE5A49">
        <w:rPr>
          <w:rFonts w:ascii="Bookman Old Style" w:hAnsi="Bookman Old Style" w:cs="Bookman Old Style"/>
          <w:b/>
          <w:color w:val="000000" w:themeColor="text1"/>
        </w:rPr>
        <w:t>Daya</w:t>
      </w:r>
      <w:proofErr w:type="spellEnd"/>
      <w:r w:rsidRPr="00CE5A49">
        <w:rPr>
          <w:rFonts w:ascii="Bookman Old Style" w:hAnsi="Bookman Old Style" w:cs="Bookman Old Style"/>
          <w:b/>
          <w:color w:val="000000" w:themeColor="text1"/>
        </w:rPr>
        <w:t xml:space="preserve"> </w:t>
      </w:r>
      <w:proofErr w:type="spellStart"/>
      <w:r w:rsidRPr="00CE5A49">
        <w:rPr>
          <w:rFonts w:ascii="Bookman Old Style" w:hAnsi="Bookman Old Style" w:cs="Bookman Old Style"/>
          <w:b/>
          <w:color w:val="000000" w:themeColor="text1"/>
        </w:rPr>
        <w:t>Alam</w:t>
      </w:r>
      <w:proofErr w:type="spellEnd"/>
      <w:r w:rsidRPr="00CE5A49">
        <w:rPr>
          <w:rFonts w:ascii="Bookman Old Style" w:hAnsi="Bookman Old Style" w:cs="Bookman Old Style"/>
          <w:b/>
          <w:color w:val="000000" w:themeColor="text1"/>
        </w:rPr>
        <w:t xml:space="preserve"> dan </w:t>
      </w:r>
      <w:proofErr w:type="spellStart"/>
      <w:r w:rsidRPr="00CE5A49">
        <w:rPr>
          <w:rFonts w:ascii="Bookman Old Style" w:hAnsi="Bookman Old Style" w:cs="Bookman Old Style"/>
          <w:b/>
          <w:color w:val="000000" w:themeColor="text1"/>
        </w:rPr>
        <w:t>Teknologi</w:t>
      </w:r>
      <w:proofErr w:type="spellEnd"/>
      <w:r w:rsidRPr="00CE5A49">
        <w:rPr>
          <w:rFonts w:ascii="Bookman Old Style" w:hAnsi="Bookman Old Style" w:cs="Bookman Old Style"/>
          <w:b/>
          <w:color w:val="000000" w:themeColor="text1"/>
        </w:rPr>
        <w:t xml:space="preserve"> </w:t>
      </w:r>
      <w:proofErr w:type="spellStart"/>
      <w:r w:rsidRPr="00CE5A49">
        <w:rPr>
          <w:rFonts w:ascii="Bookman Old Style" w:hAnsi="Bookman Old Style" w:cs="Bookman Old Style"/>
          <w:b/>
          <w:color w:val="000000" w:themeColor="text1"/>
        </w:rPr>
        <w:t>Tepat</w:t>
      </w:r>
      <w:proofErr w:type="spellEnd"/>
      <w:r w:rsidRPr="00CE5A49">
        <w:rPr>
          <w:rFonts w:ascii="Bookman Old Style" w:hAnsi="Bookman Old Style" w:cs="Bookman Old Style"/>
          <w:b/>
          <w:color w:val="000000" w:themeColor="text1"/>
        </w:rPr>
        <w:t xml:space="preserve"> Guna</w:t>
      </w:r>
    </w:p>
    <w:p w14:paraId="6F46D683" w14:textId="77777777" w:rsidR="004D3048" w:rsidRPr="00BD270A" w:rsidRDefault="004D3048" w:rsidP="004D3048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4"/>
        </w:rPr>
      </w:pPr>
    </w:p>
    <w:p w14:paraId="0BA04439" w14:textId="77777777" w:rsidR="004D3048" w:rsidRPr="00BD270A" w:rsidRDefault="004D3048" w:rsidP="00CE5A49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Usaha Ekonomi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Desa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Pendayagunaan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Sumber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Daya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Alam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Teknologi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Tepat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Guna</w:t>
      </w:r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BD270A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BD270A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BD270A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1E65F016" w14:textId="77777777" w:rsidR="004D3048" w:rsidRDefault="004D3048" w:rsidP="00EE1E30">
      <w:pPr>
        <w:pStyle w:val="ListParagraph"/>
        <w:autoSpaceDE w:val="0"/>
        <w:autoSpaceDN w:val="0"/>
        <w:adjustRightInd w:val="0"/>
        <w:spacing w:before="120"/>
        <w:ind w:left="1418" w:hanging="518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r w:rsidRPr="00BD270A">
        <w:rPr>
          <w:rFonts w:ascii="Bookman Old Style" w:hAnsi="Bookman Old Style"/>
          <w:color w:val="000000" w:themeColor="text1"/>
        </w:rPr>
        <w:t>3.1</w:t>
      </w:r>
      <w:r w:rsidRPr="00BD270A">
        <w:rPr>
          <w:rFonts w:ascii="Bookman Old Style" w:hAnsi="Bookman Old Style"/>
          <w:color w:val="000000" w:themeColor="text1"/>
        </w:rPr>
        <w:tab/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Usaha Ekonomi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menyelenggarakan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</w:t>
      </w:r>
      <w:r w:rsidRPr="00BD270A">
        <w:rPr>
          <w:rFonts w:ascii="Bookman Old Style" w:hAnsi="Bookman Old Style" w:cs="Bookman Old Style"/>
          <w:color w:val="000000" w:themeColor="text1"/>
        </w:rPr>
        <w:t>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ekonomi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. </w:t>
      </w:r>
    </w:p>
    <w:p w14:paraId="47B84A5E" w14:textId="77777777" w:rsidR="00E011B1" w:rsidRPr="00E011B1" w:rsidRDefault="00E011B1" w:rsidP="00EE1E30">
      <w:pPr>
        <w:pStyle w:val="ListParagraph"/>
        <w:autoSpaceDE w:val="0"/>
        <w:autoSpaceDN w:val="0"/>
        <w:adjustRightInd w:val="0"/>
        <w:spacing w:before="120"/>
        <w:ind w:left="1418" w:hanging="518"/>
        <w:contextualSpacing/>
        <w:jc w:val="both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0409D1D7" w14:textId="77777777" w:rsidR="004D3048" w:rsidRPr="00BD270A" w:rsidRDefault="004D3048" w:rsidP="00426B0B">
      <w:pPr>
        <w:pStyle w:val="BodyTextIndent2"/>
        <w:tabs>
          <w:tab w:val="left" w:pos="630"/>
          <w:tab w:val="left" w:pos="1418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Pengembangan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Usaha Ekonomi </w:t>
      </w:r>
      <w:proofErr w:type="spellStart"/>
      <w:r w:rsidRPr="00BD270A">
        <w:rPr>
          <w:rFonts w:ascii="Bookman Old Style" w:hAnsi="Bookman Old Style" w:cs="Bookman Old Style"/>
          <w:color w:val="000000" w:themeColor="text1"/>
          <w:sz w:val="24"/>
          <w:szCs w:val="24"/>
        </w:rPr>
        <w:t>Desa</w:t>
      </w:r>
      <w:proofErr w:type="spellEnd"/>
      <w:r w:rsidRPr="00BD270A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, menyelenggarakan </w:t>
      </w:r>
      <w:proofErr w:type="gramStart"/>
      <w:r w:rsidRPr="00BD270A">
        <w:rPr>
          <w:rFonts w:ascii="Bookman Old Style" w:hAnsi="Bookman Old Style"/>
          <w:color w:val="000000" w:themeColor="text1"/>
          <w:sz w:val="24"/>
          <w:szCs w:val="24"/>
          <w:lang w:val="id-ID"/>
        </w:rPr>
        <w:t>fungsi</w:t>
      </w:r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 w:rsidRPr="00BD270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07C3E8D8" w14:textId="77777777" w:rsidR="004D3048" w:rsidRPr="00BD270A" w:rsidRDefault="004D3048" w:rsidP="00D434C9">
      <w:pPr>
        <w:pStyle w:val="ListParagraph"/>
        <w:numPr>
          <w:ilvl w:val="0"/>
          <w:numId w:val="1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</w:t>
      </w:r>
      <w:r w:rsidRPr="00BD270A">
        <w:rPr>
          <w:rFonts w:ascii="Bookman Old Style" w:hAnsi="Bookman Old Style" w:cs="Bookman Old Style"/>
          <w:color w:val="000000" w:themeColor="text1"/>
        </w:rPr>
        <w:t>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ekonomi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>;</w:t>
      </w:r>
    </w:p>
    <w:p w14:paraId="01C861BE" w14:textId="77777777" w:rsidR="004D3048" w:rsidRPr="00BD270A" w:rsidRDefault="004D3048" w:rsidP="00D434C9">
      <w:pPr>
        <w:pStyle w:val="ListParagraph"/>
        <w:numPr>
          <w:ilvl w:val="0"/>
          <w:numId w:val="1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</w:t>
      </w:r>
      <w:r w:rsidRPr="00BD270A">
        <w:rPr>
          <w:rFonts w:ascii="Bookman Old Style" w:hAnsi="Bookman Old Style" w:cs="Bookman Old Style"/>
          <w:color w:val="000000" w:themeColor="text1"/>
        </w:rPr>
        <w:t>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ekonomi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>;</w:t>
      </w:r>
    </w:p>
    <w:p w14:paraId="7F5A5D22" w14:textId="77777777" w:rsidR="004D3048" w:rsidRPr="00BD270A" w:rsidRDefault="004D3048" w:rsidP="00D434C9">
      <w:pPr>
        <w:pStyle w:val="ListParagraph"/>
        <w:numPr>
          <w:ilvl w:val="0"/>
          <w:numId w:val="1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</w:rPr>
        <w:t>penguatan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</w:rPr>
        <w:t>usaha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</w:rPr>
        <w:t>ekonomi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/>
          <w:color w:val="000000" w:themeColor="text1"/>
        </w:rPr>
        <w:t>;</w:t>
      </w:r>
    </w:p>
    <w:p w14:paraId="48B3DA83" w14:textId="77777777" w:rsidR="004D3048" w:rsidRPr="00BD270A" w:rsidRDefault="004D3048" w:rsidP="00D434C9">
      <w:pPr>
        <w:pStyle w:val="ListParagraph"/>
        <w:numPr>
          <w:ilvl w:val="0"/>
          <w:numId w:val="1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/>
          <w:color w:val="000000" w:themeColor="text1"/>
        </w:rPr>
        <w:t>pembinaan</w:t>
      </w:r>
      <w:proofErr w:type="spellEnd"/>
      <w:r w:rsidRPr="00BD270A">
        <w:rPr>
          <w:rFonts w:ascii="Bookman Old Style" w:hAnsi="Bookman Old Style"/>
          <w:color w:val="000000" w:themeColor="text1"/>
        </w:rPr>
        <w:t xml:space="preserve"> Badan Usaha </w:t>
      </w:r>
      <w:proofErr w:type="spellStart"/>
      <w:r w:rsidRPr="00BD270A">
        <w:rPr>
          <w:rFonts w:ascii="Bookman Old Style" w:hAnsi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/>
          <w:color w:val="000000" w:themeColor="text1"/>
        </w:rPr>
        <w:t>;</w:t>
      </w:r>
    </w:p>
    <w:p w14:paraId="36D2B96B" w14:textId="77777777" w:rsidR="004D3048" w:rsidRPr="00BD270A" w:rsidRDefault="004D3048" w:rsidP="00D434C9">
      <w:pPr>
        <w:pStyle w:val="ListParagraph"/>
        <w:numPr>
          <w:ilvl w:val="0"/>
          <w:numId w:val="1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koordinasi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</w:t>
      </w:r>
      <w:r w:rsidRPr="00BD270A">
        <w:rPr>
          <w:rFonts w:ascii="Bookman Old Style" w:hAnsi="Bookman Old Style" w:cs="Bookman Old Style"/>
          <w:color w:val="000000" w:themeColor="text1"/>
        </w:rPr>
        <w:t>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ekonomi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</w:p>
    <w:p w14:paraId="4D2011F1" w14:textId="77777777" w:rsidR="004D3048" w:rsidRPr="00BD270A" w:rsidRDefault="004D3048" w:rsidP="00D434C9">
      <w:pPr>
        <w:pStyle w:val="ListParagraph"/>
        <w:numPr>
          <w:ilvl w:val="0"/>
          <w:numId w:val="1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p</w:t>
      </w:r>
      <w:r w:rsidRPr="00BD270A">
        <w:rPr>
          <w:rFonts w:ascii="Bookman Old Style" w:hAnsi="Bookman Old Style" w:cs="Bookman Old Style"/>
          <w:color w:val="000000" w:themeColor="text1"/>
        </w:rPr>
        <w:t>engembangan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ekonomi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Desa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;</w:t>
      </w:r>
      <w:r w:rsidR="00426B0B">
        <w:rPr>
          <w:rFonts w:ascii="Bookman Old Style" w:hAnsi="Bookman Old Style" w:cs="Bookman Old Style"/>
          <w:color w:val="000000" w:themeColor="text1"/>
        </w:rPr>
        <w:t xml:space="preserve"> </w:t>
      </w:r>
      <w:r w:rsidRPr="00BD270A">
        <w:rPr>
          <w:rFonts w:ascii="Bookman Old Style" w:hAnsi="Bookman Old Style" w:cs="Bookman Old Style"/>
          <w:color w:val="000000" w:themeColor="text1"/>
        </w:rPr>
        <w:t>dan</w:t>
      </w:r>
    </w:p>
    <w:p w14:paraId="625D1CBF" w14:textId="77777777" w:rsidR="004D3048" w:rsidRDefault="004D3048" w:rsidP="00D434C9">
      <w:pPr>
        <w:pStyle w:val="ListParagraph"/>
        <w:numPr>
          <w:ilvl w:val="0"/>
          <w:numId w:val="14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>.</w:t>
      </w:r>
    </w:p>
    <w:p w14:paraId="2924AF31" w14:textId="77777777" w:rsidR="00331833" w:rsidRPr="00331833" w:rsidRDefault="00331833" w:rsidP="00331833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 w:themeColor="text1"/>
          <w:sz w:val="8"/>
        </w:rPr>
      </w:pPr>
    </w:p>
    <w:p w14:paraId="7F61C28A" w14:textId="77777777" w:rsidR="004D3048" w:rsidRPr="00BD270A" w:rsidRDefault="004D3048" w:rsidP="004D3048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64711CDF" w14:textId="77777777" w:rsidR="004D3048" w:rsidRPr="00BD270A" w:rsidRDefault="00074135" w:rsidP="00074135">
      <w:pPr>
        <w:tabs>
          <w:tab w:val="left" w:pos="1440"/>
        </w:tabs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  <w:color w:val="000000" w:themeColor="text1"/>
        </w:rPr>
      </w:pPr>
      <w:r>
        <w:rPr>
          <w:rFonts w:ascii="Bookman Old Style" w:hAnsi="Bookman Old Style" w:cs="Tahoma,Bold"/>
          <w:bCs/>
          <w:color w:val="000000" w:themeColor="text1"/>
        </w:rPr>
        <w:t>3.2</w:t>
      </w: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="004D3048" w:rsidRPr="00BD270A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="004D3048" w:rsidRPr="00BD270A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</w:rPr>
        <w:t>Pendayagunaan</w:t>
      </w:r>
      <w:proofErr w:type="spellEnd"/>
      <w:r w:rsidR="004D3048"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="004D3048"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="004D3048"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</w:rPr>
        <w:t>Alam</w:t>
      </w:r>
      <w:proofErr w:type="spellEnd"/>
      <w:r w:rsidR="004D3048"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gramStart"/>
      <w:r w:rsidR="004D3048" w:rsidRPr="00BD270A">
        <w:rPr>
          <w:rFonts w:ascii="Bookman Old Style" w:hAnsi="Bookman Old Style" w:cs="Bookman Old Style"/>
          <w:color w:val="000000" w:themeColor="text1"/>
        </w:rPr>
        <w:t xml:space="preserve">dan 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proofErr w:type="gramEnd"/>
      <w:r w:rsidR="004D3048"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4D3048" w:rsidRPr="00BD270A">
        <w:rPr>
          <w:rFonts w:ascii="Bookman Old Style" w:hAnsi="Bookman Old Style" w:cs="Bookman Old Style"/>
          <w:color w:val="000000" w:themeColor="text1"/>
        </w:rPr>
        <w:t>Tepat</w:t>
      </w:r>
      <w:proofErr w:type="spellEnd"/>
      <w:r w:rsidR="004D3048" w:rsidRPr="00BD270A">
        <w:rPr>
          <w:rFonts w:ascii="Bookman Old Style" w:hAnsi="Bookman Old Style" w:cs="Bookman Old Style"/>
          <w:color w:val="000000" w:themeColor="text1"/>
        </w:rPr>
        <w:t xml:space="preserve"> Guna </w:t>
      </w:r>
      <w:proofErr w:type="spellStart"/>
      <w:r w:rsidR="004D3048" w:rsidRPr="00BD270A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4D3048" w:rsidRPr="00BD270A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4D3048" w:rsidRPr="00BD270A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4D3048" w:rsidRPr="00BD270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4D3048" w:rsidRPr="00BD270A">
        <w:rPr>
          <w:rFonts w:ascii="Bookman Old Style" w:hAnsi="Bookman Old Style" w:cs="Tahoma,Bold"/>
          <w:bCs/>
          <w:color w:val="000000" w:themeColor="text1"/>
        </w:rPr>
        <w:t>koordinasi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="004D3048" w:rsidRPr="00BD270A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="004D3048"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="004D3048" w:rsidRPr="00BD270A">
        <w:rPr>
          <w:rFonts w:ascii="Bookman Old Style" w:hAnsi="Bookman Old Style"/>
          <w:color w:val="000000" w:themeColor="text1"/>
          <w:lang w:val="id-ID"/>
        </w:rPr>
        <w:t>bantuan hukum</w:t>
      </w:r>
      <w:r w:rsidR="004D3048" w:rsidRPr="00BD270A">
        <w:rPr>
          <w:rFonts w:ascii="Bookman Old Style" w:hAnsi="Bookman Old Style" w:cs="Tahoma,Bold"/>
          <w:bCs/>
          <w:color w:val="000000" w:themeColor="text1"/>
        </w:rPr>
        <w:t>.</w:t>
      </w:r>
    </w:p>
    <w:p w14:paraId="626D70D9" w14:textId="77777777" w:rsidR="004D3048" w:rsidRPr="00BD270A" w:rsidRDefault="004D3048" w:rsidP="00074135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  <w:color w:val="000000" w:themeColor="text1"/>
          <w:sz w:val="8"/>
        </w:rPr>
      </w:pPr>
    </w:p>
    <w:p w14:paraId="1B8F2CDF" w14:textId="77777777" w:rsidR="004D3048" w:rsidRPr="00BD270A" w:rsidRDefault="004D3048" w:rsidP="00074135">
      <w:pPr>
        <w:tabs>
          <w:tab w:val="left" w:pos="1440"/>
        </w:tabs>
        <w:autoSpaceDE w:val="0"/>
        <w:autoSpaceDN w:val="0"/>
        <w:adjustRightInd w:val="0"/>
        <w:ind w:left="1440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D270A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D270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Pendayagunaan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Alam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gramStart"/>
      <w:r w:rsidRPr="00BD270A">
        <w:rPr>
          <w:rFonts w:ascii="Bookman Old Style" w:hAnsi="Bookman Old Style" w:cs="Bookman Old Style"/>
          <w:color w:val="000000" w:themeColor="text1"/>
        </w:rPr>
        <w:t xml:space="preserve">dan 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proofErr w:type="gramEnd"/>
      <w:r w:rsidRPr="00BD270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BD270A">
        <w:rPr>
          <w:rFonts w:ascii="Bookman Old Style" w:hAnsi="Bookman Old Style" w:cs="Bookman Old Style"/>
          <w:color w:val="000000" w:themeColor="text1"/>
        </w:rPr>
        <w:t>Tepat</w:t>
      </w:r>
      <w:proofErr w:type="spellEnd"/>
      <w:r w:rsidRPr="00BD270A">
        <w:rPr>
          <w:rFonts w:ascii="Bookman Old Style" w:hAnsi="Bookman Old Style" w:cs="Bookman Old Style"/>
          <w:color w:val="000000" w:themeColor="text1"/>
        </w:rPr>
        <w:t xml:space="preserve"> Guna</w:t>
      </w:r>
      <w:r w:rsidRPr="00BD270A">
        <w:rPr>
          <w:rFonts w:ascii="Bookman Old Style" w:hAnsi="Bookman Old Style"/>
          <w:color w:val="000000" w:themeColor="text1"/>
          <w:lang w:val="id-ID"/>
        </w:rPr>
        <w:t>, menyelenggarakan fungsi</w:t>
      </w:r>
      <w:r w:rsidRPr="00BD270A">
        <w:rPr>
          <w:rFonts w:ascii="Bookman Old Style" w:hAnsi="Bookman Old Style"/>
          <w:color w:val="000000" w:themeColor="text1"/>
        </w:rPr>
        <w:t xml:space="preserve"> : </w:t>
      </w:r>
    </w:p>
    <w:p w14:paraId="5EB91A09" w14:textId="77777777" w:rsidR="004D3048" w:rsidRPr="007B6DAA" w:rsidRDefault="004D3048" w:rsidP="00893620">
      <w:pPr>
        <w:pStyle w:val="ListParagraph"/>
        <w:numPr>
          <w:ilvl w:val="1"/>
          <w:numId w:val="23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pendayagunaan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alam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dan 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tepat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guna</w:t>
      </w:r>
      <w:proofErr w:type="spellEnd"/>
      <w:r w:rsidRPr="007B6DAA">
        <w:rPr>
          <w:rFonts w:ascii="Bookman Old Style" w:hAnsi="Bookman Old Style" w:cs="Tahoma,Bold"/>
          <w:bCs/>
          <w:color w:val="000000" w:themeColor="text1"/>
        </w:rPr>
        <w:t>;</w:t>
      </w:r>
    </w:p>
    <w:p w14:paraId="7E28BFDB" w14:textId="77777777" w:rsidR="004D3048" w:rsidRPr="007B6DAA" w:rsidRDefault="004D3048" w:rsidP="00893620">
      <w:pPr>
        <w:pStyle w:val="ListParagraph"/>
        <w:numPr>
          <w:ilvl w:val="1"/>
          <w:numId w:val="23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pendayagunaan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alam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dan 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tepat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guna</w:t>
      </w:r>
      <w:proofErr w:type="spellEnd"/>
      <w:r w:rsidRPr="007B6DAA">
        <w:rPr>
          <w:rFonts w:ascii="Bookman Old Style" w:hAnsi="Bookman Old Style" w:cs="Tahoma,Bold"/>
          <w:bCs/>
          <w:color w:val="000000" w:themeColor="text1"/>
        </w:rPr>
        <w:t>;</w:t>
      </w:r>
    </w:p>
    <w:p w14:paraId="7C5526AC" w14:textId="77777777" w:rsidR="004D3048" w:rsidRPr="007B6DAA" w:rsidRDefault="004D3048" w:rsidP="00893620">
      <w:pPr>
        <w:pStyle w:val="ListParagraph"/>
        <w:numPr>
          <w:ilvl w:val="1"/>
          <w:numId w:val="23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B6DAA">
        <w:rPr>
          <w:rFonts w:ascii="Bookman Old Style" w:hAnsi="Bookman Old Style"/>
          <w:color w:val="000000" w:themeColor="text1"/>
        </w:rPr>
        <w:t>pengendalian</w:t>
      </w:r>
      <w:proofErr w:type="spellEnd"/>
      <w:r w:rsidRPr="007B6DA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/>
          <w:color w:val="000000" w:themeColor="text1"/>
        </w:rPr>
        <w:t>pelaksanaan</w:t>
      </w:r>
      <w:proofErr w:type="spellEnd"/>
      <w:r w:rsidRPr="007B6DA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pendayagunaan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alam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dan 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tepat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guna</w:t>
      </w:r>
      <w:proofErr w:type="spellEnd"/>
      <w:r w:rsidRPr="007B6DAA">
        <w:rPr>
          <w:rFonts w:ascii="Bookman Old Style" w:hAnsi="Bookman Old Style"/>
          <w:color w:val="000000" w:themeColor="text1"/>
        </w:rPr>
        <w:t>;</w:t>
      </w:r>
    </w:p>
    <w:p w14:paraId="69B986E6" w14:textId="77777777" w:rsidR="004D3048" w:rsidRPr="007B6DAA" w:rsidRDefault="004D3048" w:rsidP="00893620">
      <w:pPr>
        <w:pStyle w:val="ListParagraph"/>
        <w:numPr>
          <w:ilvl w:val="1"/>
          <w:numId w:val="23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B6DAA">
        <w:rPr>
          <w:rFonts w:ascii="Bookman Old Style" w:hAnsi="Bookman Old Style"/>
          <w:color w:val="000000" w:themeColor="text1"/>
        </w:rPr>
        <w:lastRenderedPageBreak/>
        <w:t>pengendalian</w:t>
      </w:r>
      <w:proofErr w:type="spellEnd"/>
      <w:r w:rsidRPr="007B6DA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/>
          <w:color w:val="000000" w:themeColor="text1"/>
        </w:rPr>
        <w:t>koordinasi</w:t>
      </w:r>
      <w:proofErr w:type="spellEnd"/>
      <w:r w:rsidRPr="007B6DA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/>
          <w:color w:val="000000" w:themeColor="text1"/>
        </w:rPr>
        <w:t>teknis</w:t>
      </w:r>
      <w:proofErr w:type="spellEnd"/>
      <w:r w:rsidRPr="007B6DA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pendayagunaan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alam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dan 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tepat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guna</w:t>
      </w:r>
      <w:proofErr w:type="spellEnd"/>
      <w:r w:rsidRPr="007B6DAA">
        <w:rPr>
          <w:rFonts w:ascii="Bookman Old Style" w:hAnsi="Bookman Old Style"/>
          <w:color w:val="000000" w:themeColor="text1"/>
        </w:rPr>
        <w:t>;</w:t>
      </w:r>
    </w:p>
    <w:p w14:paraId="0D790D7C" w14:textId="77777777" w:rsidR="00FF31AA" w:rsidRPr="007B6DAA" w:rsidRDefault="004D3048" w:rsidP="00893620">
      <w:pPr>
        <w:pStyle w:val="ListParagraph"/>
        <w:numPr>
          <w:ilvl w:val="1"/>
          <w:numId w:val="23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pendayagunaan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alam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dan 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tepat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guna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>;</w:t>
      </w:r>
      <w:r w:rsidR="00924672">
        <w:rPr>
          <w:rFonts w:ascii="Bookman Old Style" w:hAnsi="Bookman Old Style" w:cs="Bookman Old Style"/>
          <w:color w:val="000000" w:themeColor="text1"/>
        </w:rPr>
        <w:t xml:space="preserve"> </w:t>
      </w:r>
      <w:r w:rsidRPr="007B6DAA">
        <w:rPr>
          <w:rFonts w:ascii="Bookman Old Style" w:hAnsi="Bookman Old Style" w:cs="Bookman Old Style"/>
          <w:color w:val="000000" w:themeColor="text1"/>
        </w:rPr>
        <w:t>dan</w:t>
      </w:r>
    </w:p>
    <w:p w14:paraId="7806FF0C" w14:textId="77777777" w:rsidR="004D3048" w:rsidRPr="007B6DAA" w:rsidRDefault="004D3048" w:rsidP="00893620">
      <w:pPr>
        <w:pStyle w:val="ListParagraph"/>
        <w:numPr>
          <w:ilvl w:val="1"/>
          <w:numId w:val="23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 w:rsidRPr="007B6DAA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7B6DA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7B6DAA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="00FF31AA" w:rsidRPr="007B6DAA">
        <w:rPr>
          <w:rFonts w:ascii="Bookman Old Style" w:hAnsi="Bookman Old Style" w:cs="Bookman Old Style"/>
          <w:color w:val="000000" w:themeColor="text1"/>
        </w:rPr>
        <w:t>.</w:t>
      </w:r>
    </w:p>
    <w:p w14:paraId="3F73679F" w14:textId="77777777" w:rsidR="00DE256E" w:rsidRDefault="00DE256E" w:rsidP="007B6DAA">
      <w:pPr>
        <w:pStyle w:val="ListParagraph"/>
        <w:autoSpaceDE w:val="0"/>
        <w:autoSpaceDN w:val="0"/>
        <w:adjustRightInd w:val="0"/>
        <w:ind w:left="58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495B06C4" w14:textId="77777777" w:rsidR="00DE256E" w:rsidRDefault="00DE256E" w:rsidP="00DE256E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441F7C66" w14:textId="77777777" w:rsidR="00DE256E" w:rsidRPr="00FA1F8E" w:rsidRDefault="00FA1F8E" w:rsidP="00F17560">
      <w:pPr>
        <w:tabs>
          <w:tab w:val="left" w:pos="630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Bookman Old Style"/>
          <w:b/>
          <w:color w:val="000000" w:themeColor="text1"/>
        </w:rPr>
        <w:t>XV.</w:t>
      </w:r>
      <w:r>
        <w:rPr>
          <w:rFonts w:ascii="Bookman Old Style" w:hAnsi="Bookman Old Style" w:cs="Bookman Old Style"/>
          <w:b/>
          <w:color w:val="000000" w:themeColor="text1"/>
        </w:rPr>
        <w:tab/>
      </w:r>
      <w:r w:rsidR="00DE256E" w:rsidRPr="00FA1F8E">
        <w:rPr>
          <w:rFonts w:ascii="Bookman Old Style" w:hAnsi="Bookman Old Style" w:cs="Bookman Old Style"/>
          <w:b/>
          <w:color w:val="000000" w:themeColor="text1"/>
        </w:rPr>
        <w:t>DINAS SOSIAL</w:t>
      </w:r>
    </w:p>
    <w:p w14:paraId="06F41DD0" w14:textId="77777777" w:rsidR="00DE256E" w:rsidRPr="00004A46" w:rsidRDefault="00DE256E" w:rsidP="00DE256E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b/>
          <w:color w:val="000000" w:themeColor="text1"/>
          <w:sz w:val="16"/>
        </w:rPr>
      </w:pPr>
    </w:p>
    <w:p w14:paraId="5E287659" w14:textId="77777777" w:rsidR="00DE256E" w:rsidRPr="00F17560" w:rsidRDefault="00DE256E" w:rsidP="00D434C9">
      <w:pPr>
        <w:pStyle w:val="ListParagraph"/>
        <w:numPr>
          <w:ilvl w:val="0"/>
          <w:numId w:val="150"/>
        </w:numPr>
        <w:tabs>
          <w:tab w:val="left" w:pos="900"/>
        </w:tabs>
        <w:autoSpaceDE w:val="0"/>
        <w:autoSpaceDN w:val="0"/>
        <w:adjustRightInd w:val="0"/>
        <w:ind w:hanging="180"/>
        <w:contextualSpacing/>
        <w:jc w:val="both"/>
        <w:rPr>
          <w:rFonts w:ascii="Bookman Old Style" w:hAnsi="Bookman Old Style" w:cs="Bookman Old Style"/>
          <w:b/>
          <w:color w:val="000000" w:themeColor="text1"/>
        </w:rPr>
      </w:pPr>
      <w:proofErr w:type="spellStart"/>
      <w:r w:rsidRPr="00F17560">
        <w:rPr>
          <w:rFonts w:ascii="Bookman Old Style" w:hAnsi="Bookman Old Style" w:cs="Bookman Old Style"/>
          <w:b/>
          <w:color w:val="000000" w:themeColor="text1"/>
        </w:rPr>
        <w:t>Sekretariat</w:t>
      </w:r>
      <w:proofErr w:type="spellEnd"/>
    </w:p>
    <w:p w14:paraId="5151209A" w14:textId="77777777" w:rsidR="00DE256E" w:rsidRPr="00CA3D54" w:rsidRDefault="00DE256E" w:rsidP="006143E4">
      <w:pPr>
        <w:pStyle w:val="BodyTextIndent2"/>
        <w:tabs>
          <w:tab w:val="left" w:pos="709"/>
          <w:tab w:val="left" w:pos="2520"/>
          <w:tab w:val="left" w:pos="2880"/>
        </w:tabs>
        <w:spacing w:before="120" w:after="0" w:line="240" w:lineRule="auto"/>
        <w:ind w:left="709" w:firstLine="191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Sekretariat</w:t>
      </w:r>
      <w:proofErr w:type="spellEnd"/>
      <w:r w:rsidRPr="00CA3D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A3D54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CA3D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A3D54">
        <w:rPr>
          <w:rFonts w:ascii="Bookman Old Style" w:hAnsi="Bookman Old Style"/>
          <w:sz w:val="24"/>
          <w:szCs w:val="24"/>
        </w:rPr>
        <w:t>kelompok</w:t>
      </w:r>
      <w:proofErr w:type="spellEnd"/>
      <w:r w:rsidRPr="00CA3D54">
        <w:rPr>
          <w:rFonts w:ascii="Bookman Old Style" w:hAnsi="Bookman Old Style"/>
          <w:sz w:val="24"/>
          <w:szCs w:val="24"/>
        </w:rPr>
        <w:t xml:space="preserve"> </w:t>
      </w:r>
      <w:r w:rsidR="006143E4">
        <w:rPr>
          <w:rFonts w:ascii="Bookman Old Style" w:hAnsi="Bookman Old Style"/>
          <w:sz w:val="24"/>
          <w:szCs w:val="24"/>
        </w:rPr>
        <w:t>Sub-</w:t>
      </w:r>
      <w:proofErr w:type="spellStart"/>
      <w:r w:rsidR="006143E4">
        <w:rPr>
          <w:rFonts w:ascii="Bookman Old Style" w:hAnsi="Bookman Old Style"/>
          <w:sz w:val="24"/>
          <w:szCs w:val="24"/>
        </w:rPr>
        <w:t>substansi</w:t>
      </w:r>
      <w:proofErr w:type="spellEnd"/>
      <w:r w:rsidR="006143E4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6143E4">
        <w:rPr>
          <w:rFonts w:ascii="Bookman Old Style" w:hAnsi="Bookman Old Style"/>
          <w:sz w:val="24"/>
          <w:szCs w:val="24"/>
        </w:rPr>
        <w:t>terdiri</w:t>
      </w:r>
      <w:proofErr w:type="spellEnd"/>
      <w:r w:rsidR="006143E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143E4">
        <w:rPr>
          <w:rFonts w:ascii="Bookman Old Style" w:hAnsi="Bookman Old Style"/>
          <w:sz w:val="24"/>
          <w:szCs w:val="24"/>
        </w:rPr>
        <w:t>atas</w:t>
      </w:r>
      <w:proofErr w:type="spellEnd"/>
      <w:r w:rsidRPr="00CA3D54">
        <w:rPr>
          <w:rFonts w:ascii="Bookman Old Style" w:hAnsi="Bookman Old Style"/>
          <w:sz w:val="24"/>
          <w:szCs w:val="24"/>
        </w:rPr>
        <w:t>:</w:t>
      </w:r>
    </w:p>
    <w:p w14:paraId="305C9FD8" w14:textId="77777777" w:rsidR="00DE256E" w:rsidRPr="00CF425D" w:rsidRDefault="00DE256E" w:rsidP="00F332A0">
      <w:pPr>
        <w:pStyle w:val="BodyTextIndent2"/>
        <w:tabs>
          <w:tab w:val="left" w:pos="630"/>
          <w:tab w:val="left" w:pos="900"/>
          <w:tab w:val="left" w:pos="1260"/>
          <w:tab w:val="left" w:pos="2520"/>
          <w:tab w:val="left" w:pos="2880"/>
        </w:tabs>
        <w:spacing w:before="120" w:after="0" w:line="240" w:lineRule="auto"/>
        <w:ind w:left="1451" w:hanging="551"/>
        <w:jc w:val="both"/>
        <w:rPr>
          <w:rFonts w:ascii="Bookman Old Style" w:hAnsi="Bookman Old Style" w:cs="Tahoma,Bold"/>
          <w:bCs/>
          <w:sz w:val="24"/>
          <w:szCs w:val="24"/>
        </w:rPr>
      </w:pPr>
      <w:r w:rsidRPr="00CF425D">
        <w:rPr>
          <w:rFonts w:ascii="Bookman Old Style" w:hAnsi="Bookman Old Style"/>
          <w:sz w:val="24"/>
          <w:szCs w:val="24"/>
        </w:rPr>
        <w:t>1.1</w:t>
      </w:r>
      <w:r w:rsidRPr="00CF425D">
        <w:rPr>
          <w:rFonts w:ascii="Bookman Old Style" w:hAnsi="Bookman Old Style"/>
          <w:sz w:val="24"/>
          <w:szCs w:val="24"/>
        </w:rPr>
        <w:tab/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 xml:space="preserve">Sub Bagian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Keuangan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Pr="00CF4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pengelolaan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keuangan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dan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Satuan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Kerja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>.</w:t>
      </w:r>
    </w:p>
    <w:p w14:paraId="6C6CEA85" w14:textId="77777777" w:rsidR="00DE256E" w:rsidRPr="00CF425D" w:rsidRDefault="00DE256E" w:rsidP="00F332A0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before="120" w:after="0" w:line="240" w:lineRule="auto"/>
        <w:ind w:left="1451" w:hanging="551"/>
        <w:jc w:val="both"/>
        <w:rPr>
          <w:rFonts w:ascii="Bookman Old Style" w:hAnsi="Bookman Old Style" w:cs="Tahoma,Bold"/>
          <w:bCs/>
          <w:sz w:val="24"/>
          <w:szCs w:val="24"/>
        </w:rPr>
      </w:pPr>
      <w:r w:rsidRPr="00CF425D">
        <w:rPr>
          <w:rFonts w:ascii="Bookman Old Style" w:hAnsi="Bookman Old Style" w:cs="Tahoma,Bold"/>
          <w:bCs/>
          <w:sz w:val="24"/>
          <w:szCs w:val="24"/>
        </w:rPr>
        <w:tab/>
      </w:r>
      <w:r w:rsidR="0075275F"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CF425D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 xml:space="preserve">Sub Bagian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Keuangan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Pr="00CF4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F425D">
        <w:rPr>
          <w:rFonts w:ascii="Bookman Old Style" w:hAnsi="Bookman Old Style"/>
          <w:sz w:val="24"/>
          <w:szCs w:val="24"/>
        </w:rPr>
        <w:t>menyelenggarakan</w:t>
      </w:r>
      <w:proofErr w:type="spellEnd"/>
      <w:r w:rsidRPr="00CF4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F425D">
        <w:rPr>
          <w:rFonts w:ascii="Bookman Old Style" w:hAnsi="Bookman Old Style"/>
          <w:sz w:val="24"/>
          <w:szCs w:val="24"/>
        </w:rPr>
        <w:t>fungsi</w:t>
      </w:r>
      <w:proofErr w:type="spellEnd"/>
      <w:r w:rsidRPr="00CF425D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296DF457" w14:textId="77777777" w:rsidR="00DE256E" w:rsidRPr="00CF425D" w:rsidRDefault="00DE256E" w:rsidP="00F332A0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before="120" w:after="0" w:line="240" w:lineRule="auto"/>
        <w:ind w:left="1451" w:hanging="551"/>
        <w:jc w:val="both"/>
        <w:rPr>
          <w:rFonts w:ascii="Bookman Old Style" w:hAnsi="Bookman Old Style"/>
          <w:sz w:val="2"/>
          <w:szCs w:val="24"/>
        </w:rPr>
      </w:pPr>
      <w:r w:rsidRPr="00CF425D">
        <w:rPr>
          <w:rFonts w:ascii="Bookman Old Style" w:hAnsi="Bookman Old Style" w:cs="Tahoma,Bold"/>
          <w:bCs/>
          <w:sz w:val="24"/>
          <w:szCs w:val="24"/>
        </w:rPr>
        <w:tab/>
      </w:r>
    </w:p>
    <w:p w14:paraId="7A43898A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332A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32A0">
        <w:rPr>
          <w:rFonts w:ascii="Bookman Old Style" w:hAnsi="Bookman Old Style" w:cs="Bookman Old Style"/>
          <w:color w:val="000000"/>
        </w:rPr>
        <w:t>petunjuk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32A0">
        <w:rPr>
          <w:rFonts w:ascii="Bookman Old Style" w:hAnsi="Bookman Old Style" w:cs="Bookman Old Style"/>
          <w:color w:val="000000"/>
        </w:rPr>
        <w:t>teknis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32A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32A0">
        <w:rPr>
          <w:rFonts w:ascii="Bookman Old Style" w:hAnsi="Bookman Old Style" w:cs="Bookman Old Style"/>
          <w:color w:val="000000"/>
        </w:rPr>
        <w:t>keuangan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332A0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332A0">
        <w:rPr>
          <w:rFonts w:ascii="Bookman Old Style" w:hAnsi="Bookman Old Style" w:cs="Bookman Old Style"/>
          <w:color w:val="000000"/>
        </w:rPr>
        <w:t>pelaporan</w:t>
      </w:r>
      <w:proofErr w:type="spellEnd"/>
      <w:r w:rsidRPr="00F332A0">
        <w:rPr>
          <w:rFonts w:ascii="Bookman Old Style" w:hAnsi="Bookman Old Style" w:cs="Bookman Old Style"/>
          <w:color w:val="000000"/>
        </w:rPr>
        <w:t>;</w:t>
      </w:r>
    </w:p>
    <w:p w14:paraId="0C006E78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332A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32A0">
        <w:rPr>
          <w:rFonts w:ascii="Bookman Old Style" w:hAnsi="Bookman Old Style" w:cs="Bookman Old Style"/>
          <w:color w:val="000000"/>
        </w:rPr>
        <w:t>rencana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32A0">
        <w:rPr>
          <w:rFonts w:ascii="Bookman Old Style" w:hAnsi="Bookman Old Style" w:cs="Bookman Old Style"/>
          <w:color w:val="000000"/>
        </w:rPr>
        <w:t>kerja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32A0">
        <w:rPr>
          <w:rFonts w:ascii="Bookman Old Style" w:hAnsi="Bookman Old Style" w:cs="Bookman Old Style"/>
          <w:color w:val="000000"/>
        </w:rPr>
        <w:t>teknis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332A0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32A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32A0">
        <w:rPr>
          <w:rFonts w:ascii="Bookman Old Style" w:hAnsi="Bookman Old Style" w:cs="Bookman Old Style"/>
          <w:color w:val="000000"/>
        </w:rPr>
        <w:t>keuangan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332A0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332A0">
        <w:rPr>
          <w:rFonts w:ascii="Bookman Old Style" w:hAnsi="Bookman Old Style" w:cs="Bookman Old Style"/>
          <w:color w:val="000000"/>
        </w:rPr>
        <w:t>pelaporan</w:t>
      </w:r>
      <w:proofErr w:type="spellEnd"/>
      <w:r w:rsidRPr="00F332A0">
        <w:rPr>
          <w:rFonts w:ascii="Bookman Old Style" w:hAnsi="Bookman Old Style" w:cs="Bookman Old Style"/>
          <w:color w:val="000000"/>
        </w:rPr>
        <w:t>;</w:t>
      </w:r>
    </w:p>
    <w:p w14:paraId="079AA479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332A0">
        <w:rPr>
          <w:rFonts w:ascii="Bookman Old Style" w:hAnsi="Bookman Old Style" w:cs="Tahoma,Bold"/>
          <w:bCs/>
        </w:rPr>
        <w:t>pengendalian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administrasi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keuangan</w:t>
      </w:r>
      <w:proofErr w:type="spellEnd"/>
      <w:r w:rsidRPr="00F332A0">
        <w:rPr>
          <w:rFonts w:ascii="Bookman Old Style" w:hAnsi="Bookman Old Style" w:cs="Tahoma,Bold"/>
          <w:bCs/>
        </w:rPr>
        <w:t>;</w:t>
      </w:r>
    </w:p>
    <w:p w14:paraId="52A4763F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332A0">
        <w:rPr>
          <w:rFonts w:ascii="Bookman Old Style" w:hAnsi="Bookman Old Style" w:cs="Tahoma,Bold"/>
          <w:bCs/>
        </w:rPr>
        <w:t>pengendalian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perbendaharaan</w:t>
      </w:r>
      <w:proofErr w:type="spellEnd"/>
      <w:r w:rsidRPr="00F332A0">
        <w:rPr>
          <w:rFonts w:ascii="Bookman Old Style" w:hAnsi="Bookman Old Style" w:cs="Tahoma,Bold"/>
          <w:bCs/>
        </w:rPr>
        <w:t>;</w:t>
      </w:r>
    </w:p>
    <w:p w14:paraId="0A5922E3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332A0">
        <w:rPr>
          <w:rFonts w:ascii="Bookman Old Style" w:hAnsi="Bookman Old Style" w:cs="Tahoma,Bold"/>
          <w:bCs/>
        </w:rPr>
        <w:t>pengendalian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verifikasi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administrasi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keuangan</w:t>
      </w:r>
      <w:proofErr w:type="spellEnd"/>
      <w:r w:rsidRPr="00F332A0">
        <w:rPr>
          <w:rFonts w:ascii="Bookman Old Style" w:hAnsi="Bookman Old Style" w:cs="Tahoma,Bold"/>
          <w:bCs/>
        </w:rPr>
        <w:t>;</w:t>
      </w:r>
    </w:p>
    <w:p w14:paraId="189C0355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332A0">
        <w:rPr>
          <w:rFonts w:ascii="Bookman Old Style" w:hAnsi="Bookman Old Style" w:cs="Tahoma,Bold"/>
          <w:bCs/>
        </w:rPr>
        <w:t>pengendalian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administrasi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gaji</w:t>
      </w:r>
      <w:proofErr w:type="spellEnd"/>
      <w:r w:rsidRPr="00F332A0">
        <w:rPr>
          <w:rFonts w:ascii="Bookman Old Style" w:hAnsi="Bookman Old Style" w:cs="Tahoma,Bold"/>
          <w:bCs/>
        </w:rPr>
        <w:t xml:space="preserve">, </w:t>
      </w:r>
      <w:proofErr w:type="spellStart"/>
      <w:r w:rsidRPr="00F332A0">
        <w:rPr>
          <w:rFonts w:ascii="Bookman Old Style" w:hAnsi="Bookman Old Style" w:cs="Tahoma,Bold"/>
          <w:bCs/>
        </w:rPr>
        <w:t>tunjangan</w:t>
      </w:r>
      <w:proofErr w:type="spellEnd"/>
      <w:r w:rsidRPr="00F332A0">
        <w:rPr>
          <w:rFonts w:ascii="Bookman Old Style" w:hAnsi="Bookman Old Style" w:cs="Tahoma,Bold"/>
          <w:bCs/>
        </w:rPr>
        <w:t xml:space="preserve"> dan </w:t>
      </w:r>
      <w:proofErr w:type="spellStart"/>
      <w:r w:rsidRPr="00F332A0">
        <w:rPr>
          <w:rFonts w:ascii="Bookman Old Style" w:hAnsi="Bookman Old Style" w:cs="Tahoma,Bold"/>
          <w:bCs/>
        </w:rPr>
        <w:t>tambahan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penghasilan</w:t>
      </w:r>
      <w:proofErr w:type="spellEnd"/>
      <w:r w:rsidRPr="00F332A0">
        <w:rPr>
          <w:rFonts w:ascii="Bookman Old Style" w:hAnsi="Bookman Old Style" w:cs="Tahoma,Bold"/>
          <w:bCs/>
        </w:rPr>
        <w:t>;</w:t>
      </w:r>
    </w:p>
    <w:p w14:paraId="34389571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332A0">
        <w:rPr>
          <w:rFonts w:ascii="Bookman Old Style" w:hAnsi="Bookman Old Style" w:cs="Tahoma,Bold"/>
          <w:bCs/>
        </w:rPr>
        <w:t>pengendalian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akuntansi</w:t>
      </w:r>
      <w:proofErr w:type="spellEnd"/>
      <w:r w:rsidRPr="00F332A0">
        <w:rPr>
          <w:rFonts w:ascii="Bookman Old Style" w:hAnsi="Bookman Old Style" w:cs="Tahoma,Bold"/>
          <w:bCs/>
        </w:rPr>
        <w:t xml:space="preserve"> dan </w:t>
      </w:r>
      <w:proofErr w:type="spellStart"/>
      <w:r w:rsidRPr="00F332A0">
        <w:rPr>
          <w:rFonts w:ascii="Bookman Old Style" w:hAnsi="Bookman Old Style" w:cs="Tahoma,Bold"/>
          <w:bCs/>
        </w:rPr>
        <w:t>pelaporan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keuangan</w:t>
      </w:r>
      <w:proofErr w:type="spellEnd"/>
    </w:p>
    <w:p w14:paraId="79C9E76A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332A0">
        <w:rPr>
          <w:rFonts w:ascii="Bookman Old Style" w:hAnsi="Bookman Old Style" w:cs="Tahoma,Bold"/>
          <w:bCs/>
        </w:rPr>
        <w:t>Pengendalian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penyusunan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perencanaan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strategis</w:t>
      </w:r>
      <w:proofErr w:type="spellEnd"/>
      <w:r w:rsidRPr="00F332A0">
        <w:rPr>
          <w:rFonts w:ascii="Bookman Old Style" w:hAnsi="Bookman Old Style" w:cs="Tahoma,Bold"/>
          <w:bCs/>
        </w:rPr>
        <w:t xml:space="preserve">; </w:t>
      </w:r>
    </w:p>
    <w:p w14:paraId="51BFC5C4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332A0">
        <w:rPr>
          <w:rFonts w:ascii="Bookman Old Style" w:hAnsi="Bookman Old Style" w:cs="Tahoma,Bold"/>
          <w:bCs/>
        </w:rPr>
        <w:t>Pengendalian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penyusunan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rencana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kerja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tahunan</w:t>
      </w:r>
      <w:proofErr w:type="spellEnd"/>
      <w:r w:rsidRPr="00F332A0">
        <w:rPr>
          <w:rFonts w:ascii="Bookman Old Style" w:hAnsi="Bookman Old Style" w:cs="Tahoma,Bold"/>
          <w:bCs/>
        </w:rPr>
        <w:t>;</w:t>
      </w:r>
    </w:p>
    <w:p w14:paraId="4512DE93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332A0">
        <w:rPr>
          <w:rFonts w:ascii="Bookman Old Style" w:hAnsi="Bookman Old Style" w:cs="Tahoma,Bold"/>
          <w:bCs/>
        </w:rPr>
        <w:t>Pengendalian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penyusunan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rencana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kerja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anggaran</w:t>
      </w:r>
      <w:proofErr w:type="spellEnd"/>
      <w:r w:rsidRPr="00F332A0">
        <w:rPr>
          <w:rFonts w:ascii="Bookman Old Style" w:hAnsi="Bookman Old Style" w:cs="Tahoma,Bold"/>
          <w:bCs/>
        </w:rPr>
        <w:t xml:space="preserve"> dan </w:t>
      </w:r>
      <w:proofErr w:type="spellStart"/>
      <w:r w:rsidRPr="00F332A0">
        <w:rPr>
          <w:rFonts w:ascii="Bookman Old Style" w:hAnsi="Bookman Old Style" w:cs="Tahoma,Bold"/>
          <w:bCs/>
        </w:rPr>
        <w:t>dokumen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pelaksanaan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anggaran</w:t>
      </w:r>
      <w:proofErr w:type="spellEnd"/>
      <w:r w:rsidRPr="00F332A0">
        <w:rPr>
          <w:rFonts w:ascii="Bookman Old Style" w:hAnsi="Bookman Old Style" w:cs="Tahoma,Bold"/>
          <w:bCs/>
        </w:rPr>
        <w:t>;</w:t>
      </w:r>
    </w:p>
    <w:p w14:paraId="7FF1763B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332A0">
        <w:rPr>
          <w:rFonts w:ascii="Bookman Old Style" w:hAnsi="Bookman Old Style" w:cs="Tahoma,Bold"/>
          <w:bCs/>
        </w:rPr>
        <w:t>Pengendalian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penyusunan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perencanaan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kinerja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berjenjang</w:t>
      </w:r>
      <w:proofErr w:type="spellEnd"/>
      <w:r w:rsidRPr="00F332A0">
        <w:rPr>
          <w:rFonts w:ascii="Bookman Old Style" w:hAnsi="Bookman Old Style" w:cs="Tahoma,Bold"/>
          <w:bCs/>
        </w:rPr>
        <w:t xml:space="preserve"> dan </w:t>
      </w:r>
      <w:proofErr w:type="spellStart"/>
      <w:r w:rsidRPr="00F332A0">
        <w:rPr>
          <w:rFonts w:ascii="Bookman Old Style" w:hAnsi="Bookman Old Style" w:cs="Tahoma,Bold"/>
          <w:bCs/>
        </w:rPr>
        <w:t>rencana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aksi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kegiatan</w:t>
      </w:r>
      <w:proofErr w:type="spellEnd"/>
      <w:r w:rsidRPr="00F332A0">
        <w:rPr>
          <w:rFonts w:ascii="Bookman Old Style" w:hAnsi="Bookman Old Style" w:cs="Tahoma,Bold"/>
          <w:bCs/>
        </w:rPr>
        <w:t>;</w:t>
      </w:r>
    </w:p>
    <w:p w14:paraId="6D51A48D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332A0">
        <w:rPr>
          <w:rFonts w:ascii="Bookman Old Style" w:hAnsi="Bookman Old Style" w:cs="Tahoma,Bold"/>
          <w:bCs/>
        </w:rPr>
        <w:t>pengendalian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pemantauan</w:t>
      </w:r>
      <w:proofErr w:type="spellEnd"/>
      <w:r w:rsidRPr="00F332A0">
        <w:rPr>
          <w:rFonts w:ascii="Bookman Old Style" w:hAnsi="Bookman Old Style" w:cs="Tahoma,Bold"/>
          <w:bCs/>
        </w:rPr>
        <w:t xml:space="preserve"> dan </w:t>
      </w:r>
      <w:proofErr w:type="spellStart"/>
      <w:r w:rsidRPr="00F332A0">
        <w:rPr>
          <w:rFonts w:ascii="Bookman Old Style" w:hAnsi="Bookman Old Style" w:cs="Tahoma,Bold"/>
          <w:bCs/>
        </w:rPr>
        <w:t>evaluasi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serta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pelaporan</w:t>
      </w:r>
      <w:proofErr w:type="spellEnd"/>
      <w:r w:rsidRPr="00F332A0">
        <w:rPr>
          <w:rFonts w:ascii="Bookman Old Style" w:hAnsi="Bookman Old Style" w:cs="Tahoma,Bold"/>
          <w:bCs/>
        </w:rPr>
        <w:t xml:space="preserve"> program dan </w:t>
      </w:r>
      <w:proofErr w:type="spellStart"/>
      <w:r w:rsidRPr="00F332A0">
        <w:rPr>
          <w:rFonts w:ascii="Bookman Old Style" w:hAnsi="Bookman Old Style" w:cs="Tahoma,Bold"/>
          <w:bCs/>
        </w:rPr>
        <w:t>kegiatan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serta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pengukuran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kinerja</w:t>
      </w:r>
      <w:proofErr w:type="spellEnd"/>
      <w:r w:rsidRPr="00F332A0">
        <w:rPr>
          <w:rFonts w:ascii="Bookman Old Style" w:hAnsi="Bookman Old Style" w:cs="Tahoma,Bold"/>
          <w:bCs/>
        </w:rPr>
        <w:t xml:space="preserve"> unit;</w:t>
      </w:r>
    </w:p>
    <w:p w14:paraId="70229D72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332A0">
        <w:rPr>
          <w:rFonts w:ascii="Bookman Old Style" w:hAnsi="Bookman Old Style" w:cs="Tahoma,Bold"/>
          <w:bCs/>
        </w:rPr>
        <w:t>pengendalian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penyusunan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laporan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akuntabilitas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kinerja</w:t>
      </w:r>
      <w:proofErr w:type="spellEnd"/>
      <w:r w:rsidRPr="00F332A0">
        <w:rPr>
          <w:rFonts w:ascii="Bookman Old Style" w:hAnsi="Bookman Old Style" w:cs="Tahoma,Bold"/>
          <w:bCs/>
        </w:rPr>
        <w:t>;</w:t>
      </w:r>
    </w:p>
    <w:p w14:paraId="7AFF11BA" w14:textId="77777777" w:rsidR="00DE256E" w:rsidRPr="00F332A0" w:rsidRDefault="00DE256E" w:rsidP="00893620">
      <w:pPr>
        <w:pStyle w:val="ListParagraph"/>
        <w:numPr>
          <w:ilvl w:val="0"/>
          <w:numId w:val="23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332A0">
        <w:rPr>
          <w:rFonts w:ascii="Bookman Old Style" w:hAnsi="Bookman Old Style" w:cs="Tahoma,Bold"/>
          <w:bCs/>
        </w:rPr>
        <w:t>pengendalian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penyusunan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laporan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penyelenggaraan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pemerintahan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urusan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pemerintahan</w:t>
      </w:r>
      <w:proofErr w:type="spellEnd"/>
      <w:r w:rsidRPr="00F332A0">
        <w:rPr>
          <w:rFonts w:ascii="Bookman Old Style" w:hAnsi="Bookman Old Style" w:cs="Tahoma,Bold"/>
          <w:bCs/>
        </w:rPr>
        <w:t xml:space="preserve"> yang </w:t>
      </w:r>
      <w:proofErr w:type="spellStart"/>
      <w:r w:rsidRPr="00F332A0">
        <w:rPr>
          <w:rFonts w:ascii="Bookman Old Style" w:hAnsi="Bookman Old Style" w:cs="Tahoma,Bold"/>
          <w:bCs/>
        </w:rPr>
        <w:t>menjadi</w:t>
      </w:r>
      <w:proofErr w:type="spellEnd"/>
      <w:r w:rsidRPr="00F332A0">
        <w:rPr>
          <w:rFonts w:ascii="Bookman Old Style" w:hAnsi="Bookman Old Style" w:cs="Tahoma,Bold"/>
          <w:bCs/>
        </w:rPr>
        <w:t xml:space="preserve"> </w:t>
      </w:r>
      <w:proofErr w:type="spellStart"/>
      <w:r w:rsidRPr="00F332A0">
        <w:rPr>
          <w:rFonts w:ascii="Bookman Old Style" w:hAnsi="Bookman Old Style" w:cs="Tahoma,Bold"/>
          <w:bCs/>
        </w:rPr>
        <w:t>kewenangan</w:t>
      </w:r>
      <w:proofErr w:type="spellEnd"/>
      <w:r w:rsidRPr="00F332A0">
        <w:rPr>
          <w:rFonts w:ascii="Bookman Old Style" w:hAnsi="Bookman Old Style" w:cs="Tahoma,Bold"/>
          <w:bCs/>
        </w:rPr>
        <w:t xml:space="preserve"> Dinas;</w:t>
      </w:r>
      <w:r w:rsidR="0085739A" w:rsidRPr="00F332A0">
        <w:rPr>
          <w:rFonts w:ascii="Bookman Old Style" w:hAnsi="Bookman Old Style" w:cs="Tahoma,Bold"/>
          <w:bCs/>
        </w:rPr>
        <w:t xml:space="preserve"> </w:t>
      </w:r>
      <w:r w:rsidRPr="00F332A0">
        <w:rPr>
          <w:rFonts w:ascii="Bookman Old Style" w:hAnsi="Bookman Old Style" w:cs="Tahoma,Bold"/>
          <w:bCs/>
        </w:rPr>
        <w:t>dan</w:t>
      </w:r>
    </w:p>
    <w:p w14:paraId="2657FB64" w14:textId="77777777" w:rsidR="00DE256E" w:rsidRPr="00304DA1" w:rsidRDefault="00DE256E" w:rsidP="00893620">
      <w:pPr>
        <w:pStyle w:val="ListParagraph"/>
        <w:numPr>
          <w:ilvl w:val="0"/>
          <w:numId w:val="235"/>
        </w:numPr>
        <w:tabs>
          <w:tab w:val="left" w:pos="2340"/>
          <w:tab w:val="left" w:pos="2880"/>
        </w:tabs>
        <w:spacing w:after="160" w:line="259" w:lineRule="auto"/>
        <w:contextualSpacing/>
        <w:jc w:val="both"/>
        <w:rPr>
          <w:rFonts w:ascii="Bookman Old Style" w:hAnsi="Bookman Old Style"/>
        </w:rPr>
      </w:pPr>
      <w:proofErr w:type="spellStart"/>
      <w:r w:rsidRPr="00F332A0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32A0">
        <w:rPr>
          <w:rFonts w:ascii="Bookman Old Style" w:hAnsi="Bookman Old Style" w:cs="Bookman Old Style"/>
          <w:color w:val="000000"/>
        </w:rPr>
        <w:t>fungsi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F332A0">
        <w:rPr>
          <w:rFonts w:ascii="Bookman Old Style" w:hAnsi="Bookman Old Style" w:cs="Bookman Old Style"/>
          <w:color w:val="000000"/>
        </w:rPr>
        <w:t>diberikan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85739A" w:rsidRPr="00F332A0">
        <w:rPr>
          <w:rFonts w:ascii="Bookman Old Style" w:hAnsi="Bookman Old Style" w:cs="Bookman Old Style"/>
          <w:color w:val="000000"/>
        </w:rPr>
        <w:t>Pimpinan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F332A0">
        <w:rPr>
          <w:rFonts w:ascii="Bookman Old Style" w:hAnsi="Bookman Old Style" w:cs="Bookman Old Style"/>
          <w:color w:val="000000"/>
        </w:rPr>
        <w:t>terkait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32A0">
        <w:rPr>
          <w:rFonts w:ascii="Bookman Old Style" w:hAnsi="Bookman Old Style" w:cs="Bookman Old Style"/>
          <w:color w:val="000000"/>
        </w:rPr>
        <w:t>dengan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332A0">
        <w:rPr>
          <w:rFonts w:ascii="Bookman Old Style" w:hAnsi="Bookman Old Style" w:cs="Bookman Old Style"/>
          <w:color w:val="000000"/>
        </w:rPr>
        <w:t>tugas</w:t>
      </w:r>
      <w:proofErr w:type="spellEnd"/>
      <w:r w:rsidRPr="00F332A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332A0">
        <w:rPr>
          <w:rFonts w:ascii="Bookman Old Style" w:hAnsi="Bookman Old Style" w:cs="Bookman Old Style"/>
          <w:color w:val="000000"/>
        </w:rPr>
        <w:t>fungsinya</w:t>
      </w:r>
      <w:proofErr w:type="spellEnd"/>
      <w:r w:rsidRPr="00F332A0">
        <w:rPr>
          <w:rFonts w:ascii="Bookman Old Style" w:hAnsi="Bookman Old Style" w:cs="Bookman Old Style"/>
          <w:color w:val="000000"/>
        </w:rPr>
        <w:t>.</w:t>
      </w:r>
    </w:p>
    <w:p w14:paraId="1853F7AF" w14:textId="77777777" w:rsidR="00304DA1" w:rsidRPr="00F332A0" w:rsidRDefault="00304DA1" w:rsidP="00304DA1">
      <w:pPr>
        <w:pStyle w:val="ListParagraph"/>
        <w:tabs>
          <w:tab w:val="left" w:pos="2340"/>
          <w:tab w:val="left" w:pos="2880"/>
        </w:tabs>
        <w:spacing w:after="160" w:line="259" w:lineRule="auto"/>
        <w:ind w:left="1800"/>
        <w:contextualSpacing/>
        <w:jc w:val="both"/>
        <w:rPr>
          <w:rFonts w:ascii="Bookman Old Style" w:hAnsi="Bookman Old Style"/>
        </w:rPr>
      </w:pPr>
    </w:p>
    <w:p w14:paraId="6851AB92" w14:textId="77777777" w:rsidR="00DE256E" w:rsidRDefault="00DE256E" w:rsidP="00DE256E">
      <w:pPr>
        <w:pStyle w:val="ListParagraph"/>
        <w:tabs>
          <w:tab w:val="left" w:pos="630"/>
          <w:tab w:val="left" w:pos="2340"/>
        </w:tabs>
        <w:ind w:left="2880"/>
        <w:jc w:val="both"/>
        <w:rPr>
          <w:rFonts w:ascii="Bookman Old Style" w:hAnsi="Bookman Old Style"/>
        </w:rPr>
      </w:pPr>
    </w:p>
    <w:p w14:paraId="202FE652" w14:textId="77777777" w:rsidR="00DE256E" w:rsidRPr="00A30015" w:rsidRDefault="00DE256E" w:rsidP="00A30015">
      <w:pPr>
        <w:tabs>
          <w:tab w:val="left" w:pos="270"/>
          <w:tab w:val="left" w:pos="540"/>
          <w:tab w:val="left" w:pos="709"/>
          <w:tab w:val="left" w:pos="900"/>
          <w:tab w:val="left" w:pos="2340"/>
        </w:tabs>
        <w:jc w:val="both"/>
        <w:rPr>
          <w:rFonts w:ascii="Bookman Old Style" w:hAnsi="Bookman Old Style" w:cs="Tahoma,Bold"/>
          <w:b/>
          <w:bCs/>
        </w:rPr>
      </w:pPr>
      <w:r w:rsidRPr="00E225C2">
        <w:rPr>
          <w:rFonts w:ascii="Bookman Old Style" w:hAnsi="Bookman Old Style"/>
          <w:lang w:val="en-US"/>
        </w:rPr>
        <w:tab/>
      </w:r>
      <w:r w:rsidR="00A30015">
        <w:rPr>
          <w:rFonts w:ascii="Bookman Old Style" w:hAnsi="Bookman Old Style"/>
          <w:lang w:val="en-US"/>
        </w:rPr>
        <w:tab/>
      </w:r>
      <w:r w:rsidRPr="00A30015">
        <w:rPr>
          <w:rFonts w:ascii="Bookman Old Style" w:hAnsi="Bookman Old Style"/>
          <w:b/>
          <w:lang w:val="en-US"/>
        </w:rPr>
        <w:t>2.</w:t>
      </w:r>
      <w:r w:rsidRPr="00A30015">
        <w:rPr>
          <w:rFonts w:ascii="Bookman Old Style" w:hAnsi="Bookman Old Style"/>
          <w:b/>
          <w:lang w:val="en-US"/>
        </w:rPr>
        <w:tab/>
      </w:r>
      <w:proofErr w:type="spellStart"/>
      <w:r w:rsidRPr="00A30015">
        <w:rPr>
          <w:rFonts w:ascii="Bookman Old Style" w:hAnsi="Bookman Old Style" w:cs="Tahoma,Bold"/>
          <w:b/>
          <w:bCs/>
        </w:rPr>
        <w:t>Bidang</w:t>
      </w:r>
      <w:proofErr w:type="spellEnd"/>
      <w:r w:rsidRPr="00A30015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A30015">
        <w:rPr>
          <w:rFonts w:ascii="Bookman Old Style" w:hAnsi="Bookman Old Style" w:cs="Bookman Old Style"/>
          <w:b/>
          <w:color w:val="000000"/>
        </w:rPr>
        <w:t>Perlindungan</w:t>
      </w:r>
      <w:proofErr w:type="spellEnd"/>
      <w:r w:rsidRPr="00A30015">
        <w:rPr>
          <w:rFonts w:ascii="Bookman Old Style" w:hAnsi="Bookman Old Style" w:cs="Bookman Old Style"/>
          <w:b/>
          <w:color w:val="000000"/>
        </w:rPr>
        <w:t xml:space="preserve"> dan </w:t>
      </w:r>
      <w:proofErr w:type="spellStart"/>
      <w:r w:rsidRPr="00A30015">
        <w:rPr>
          <w:rFonts w:ascii="Bookman Old Style" w:hAnsi="Bookman Old Style" w:cs="Bookman Old Style"/>
          <w:b/>
          <w:color w:val="000000"/>
        </w:rPr>
        <w:t>Jaminan</w:t>
      </w:r>
      <w:proofErr w:type="spellEnd"/>
      <w:r w:rsidRPr="00A30015">
        <w:rPr>
          <w:rFonts w:ascii="Bookman Old Style" w:hAnsi="Bookman Old Style" w:cs="Bookman Old Style"/>
          <w:b/>
          <w:color w:val="000000"/>
        </w:rPr>
        <w:t xml:space="preserve"> Sosial</w:t>
      </w:r>
    </w:p>
    <w:p w14:paraId="68A388F1" w14:textId="77777777" w:rsidR="00DE256E" w:rsidRPr="00E225C2" w:rsidRDefault="00DE256E" w:rsidP="00DE256E">
      <w:pPr>
        <w:tabs>
          <w:tab w:val="left" w:pos="270"/>
          <w:tab w:val="left" w:pos="630"/>
          <w:tab w:val="left" w:pos="2340"/>
        </w:tabs>
        <w:jc w:val="both"/>
        <w:rPr>
          <w:rFonts w:ascii="Bookman Old Style" w:hAnsi="Bookman Old Style" w:cs="Tahoma,Bold"/>
          <w:bCs/>
          <w:sz w:val="4"/>
        </w:rPr>
      </w:pPr>
      <w:r w:rsidRPr="00E225C2">
        <w:rPr>
          <w:rFonts w:ascii="Bookman Old Style" w:hAnsi="Bookman Old Style" w:cs="Tahoma,Bold"/>
          <w:bCs/>
        </w:rPr>
        <w:tab/>
      </w:r>
      <w:r w:rsidRPr="00E225C2">
        <w:rPr>
          <w:rFonts w:ascii="Bookman Old Style" w:hAnsi="Bookman Old Style" w:cs="Tahoma,Bold"/>
          <w:bCs/>
        </w:rPr>
        <w:tab/>
      </w:r>
    </w:p>
    <w:p w14:paraId="64C96562" w14:textId="77777777" w:rsidR="00DE256E" w:rsidRPr="00E225C2" w:rsidRDefault="00DE256E" w:rsidP="00A83594">
      <w:pPr>
        <w:pStyle w:val="BodyTextIndent2"/>
        <w:tabs>
          <w:tab w:val="left" w:pos="900"/>
          <w:tab w:val="left" w:pos="135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  <w:sz w:val="24"/>
          <w:szCs w:val="24"/>
        </w:rPr>
        <w:t>Perlindungan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</w:t>
      </w:r>
      <w:r w:rsidRPr="00B33E12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  <w:sz w:val="24"/>
          <w:szCs w:val="24"/>
        </w:rPr>
        <w:t>Jaminan</w:t>
      </w:r>
      <w:proofErr w:type="spellEnd"/>
      <w:r w:rsidRPr="00B33E12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E225C2">
        <w:rPr>
          <w:rFonts w:ascii="Bookman Old Style" w:hAnsi="Bookman Old Style"/>
          <w:sz w:val="24"/>
          <w:szCs w:val="24"/>
        </w:rPr>
        <w:t>terdiri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225C2"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1D4346A8" w14:textId="77777777" w:rsidR="00DE256E" w:rsidRDefault="00DE256E" w:rsidP="005E0725">
      <w:pPr>
        <w:pStyle w:val="BodyTextIndent2"/>
        <w:tabs>
          <w:tab w:val="left" w:pos="709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451" w:hanging="551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>2.1</w:t>
      </w:r>
      <w:r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Seksi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Perlindungan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 w:rsidRPr="00E225C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perlindungan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 w:rsidRPr="00E225C2">
        <w:rPr>
          <w:rFonts w:ascii="Bookman Old Style" w:hAnsi="Bookman Old Style"/>
          <w:sz w:val="24"/>
          <w:szCs w:val="24"/>
        </w:rPr>
        <w:t>.</w:t>
      </w:r>
    </w:p>
    <w:p w14:paraId="38FA5DA5" w14:textId="77777777" w:rsidR="005E0725" w:rsidRPr="005E0725" w:rsidRDefault="005E0725" w:rsidP="005E0725">
      <w:pPr>
        <w:pStyle w:val="BodyTextIndent2"/>
        <w:tabs>
          <w:tab w:val="left" w:pos="709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451" w:hanging="551"/>
        <w:jc w:val="both"/>
        <w:rPr>
          <w:rFonts w:ascii="Bookman Old Style" w:hAnsi="Bookman Old Style"/>
          <w:sz w:val="2"/>
          <w:szCs w:val="24"/>
        </w:rPr>
      </w:pPr>
    </w:p>
    <w:p w14:paraId="77E748C6" w14:textId="77777777" w:rsidR="00DE256E" w:rsidRPr="00E225C2" w:rsidRDefault="00DE256E" w:rsidP="005E0725">
      <w:pPr>
        <w:pStyle w:val="BodyTextIndent2"/>
        <w:tabs>
          <w:tab w:val="left" w:pos="630"/>
          <w:tab w:val="left" w:pos="1440"/>
          <w:tab w:val="left" w:pos="2127"/>
          <w:tab w:val="left" w:pos="2520"/>
          <w:tab w:val="left" w:pos="2880"/>
        </w:tabs>
        <w:spacing w:after="0" w:line="240" w:lineRule="auto"/>
        <w:ind w:left="1467" w:hanging="567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Seksi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Perlindungan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 w:rsidRPr="00E225C2">
        <w:rPr>
          <w:rFonts w:ascii="Bookman Old Style" w:hAnsi="Bookman Old Style"/>
          <w:sz w:val="24"/>
          <w:szCs w:val="24"/>
          <w:lang w:val="id-ID"/>
        </w:rPr>
        <w:t xml:space="preserve"> menyelenggarakan </w:t>
      </w:r>
      <w:proofErr w:type="gramStart"/>
      <w:r w:rsidRPr="00E225C2">
        <w:rPr>
          <w:rFonts w:ascii="Bookman Old Style" w:hAnsi="Bookman Old Style"/>
          <w:sz w:val="24"/>
          <w:szCs w:val="24"/>
          <w:lang w:val="id-ID"/>
        </w:rPr>
        <w:t>fungsi</w:t>
      </w:r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E225C2">
        <w:rPr>
          <w:rFonts w:ascii="Bookman Old Style" w:hAnsi="Bookman Old Style"/>
          <w:sz w:val="24"/>
          <w:szCs w:val="24"/>
        </w:rPr>
        <w:t xml:space="preserve"> </w:t>
      </w:r>
    </w:p>
    <w:p w14:paraId="7EDFB8DB" w14:textId="77777777" w:rsidR="00DE256E" w:rsidRPr="005E0725" w:rsidRDefault="00DE256E" w:rsidP="00893620">
      <w:pPr>
        <w:pStyle w:val="ListParagraph"/>
        <w:numPr>
          <w:ilvl w:val="0"/>
          <w:numId w:val="23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E0725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petunjuk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teknis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Tahoma,Bold"/>
          <w:bCs/>
        </w:rPr>
        <w:t>pelaksanaan</w:t>
      </w:r>
      <w:proofErr w:type="spellEnd"/>
      <w:r w:rsidRPr="005E0725">
        <w:rPr>
          <w:rFonts w:ascii="Bookman Old Style" w:hAnsi="Bookman Old Style" w:cs="Tahoma,Bold"/>
          <w:bCs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perlindungan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sosial</w:t>
      </w:r>
      <w:proofErr w:type="spellEnd"/>
      <w:r w:rsidRPr="005E0725">
        <w:rPr>
          <w:rFonts w:ascii="Bookman Old Style" w:hAnsi="Bookman Old Style" w:cs="Tahoma,Bold"/>
          <w:bCs/>
        </w:rPr>
        <w:t>;</w:t>
      </w:r>
    </w:p>
    <w:p w14:paraId="67C39D2C" w14:textId="77777777" w:rsidR="00DE256E" w:rsidRPr="005E0725" w:rsidRDefault="00DE256E" w:rsidP="00893620">
      <w:pPr>
        <w:pStyle w:val="ListParagraph"/>
        <w:numPr>
          <w:ilvl w:val="0"/>
          <w:numId w:val="23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E0725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rencana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kerja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teknis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E0725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Tahoma,Bold"/>
          <w:bCs/>
        </w:rPr>
        <w:t>pelaksanaan</w:t>
      </w:r>
      <w:proofErr w:type="spellEnd"/>
      <w:r w:rsidRPr="005E0725">
        <w:rPr>
          <w:rFonts w:ascii="Bookman Old Style" w:hAnsi="Bookman Old Style" w:cs="Tahoma,Bold"/>
          <w:bCs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perlindungan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sosial</w:t>
      </w:r>
      <w:proofErr w:type="spellEnd"/>
      <w:r w:rsidRPr="005E0725">
        <w:rPr>
          <w:rFonts w:ascii="Bookman Old Style" w:hAnsi="Bookman Old Style" w:cs="Tahoma,Bold"/>
          <w:bCs/>
        </w:rPr>
        <w:t>;</w:t>
      </w:r>
    </w:p>
    <w:p w14:paraId="56718550" w14:textId="77777777" w:rsidR="00DE256E" w:rsidRPr="005E0725" w:rsidRDefault="00DE256E" w:rsidP="00893620">
      <w:pPr>
        <w:pStyle w:val="ListParagraph"/>
        <w:numPr>
          <w:ilvl w:val="0"/>
          <w:numId w:val="23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5E0725">
        <w:rPr>
          <w:rFonts w:ascii="Bookman Old Style" w:hAnsi="Bookman Old Style" w:cs="Bookman Old Style"/>
        </w:rPr>
        <w:t>pengendalian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pelaksanaan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pemetaan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sosial</w:t>
      </w:r>
      <w:proofErr w:type="spellEnd"/>
      <w:r w:rsidRPr="005E0725">
        <w:rPr>
          <w:rFonts w:ascii="Bookman Old Style" w:hAnsi="Bookman Old Style" w:cs="Bookman Old Style"/>
        </w:rPr>
        <w:t xml:space="preserve"> dan </w:t>
      </w:r>
      <w:proofErr w:type="spellStart"/>
      <w:r w:rsidRPr="005E0725">
        <w:rPr>
          <w:rFonts w:ascii="Bookman Old Style" w:hAnsi="Bookman Old Style" w:cs="Bookman Old Style"/>
        </w:rPr>
        <w:t>penguatan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sumber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daya</w:t>
      </w:r>
      <w:proofErr w:type="spellEnd"/>
      <w:r w:rsidRPr="005E0725">
        <w:rPr>
          <w:rFonts w:ascii="Bookman Old Style" w:hAnsi="Bookman Old Style" w:cs="Bookman Old Style"/>
        </w:rPr>
        <w:t>;</w:t>
      </w:r>
    </w:p>
    <w:p w14:paraId="5C143038" w14:textId="77777777" w:rsidR="00DE256E" w:rsidRPr="005E0725" w:rsidRDefault="00DE256E" w:rsidP="00893620">
      <w:pPr>
        <w:pStyle w:val="ListParagraph"/>
        <w:numPr>
          <w:ilvl w:val="0"/>
          <w:numId w:val="23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5E0725">
        <w:rPr>
          <w:rFonts w:ascii="Bookman Old Style" w:hAnsi="Bookman Old Style" w:cs="Bookman Old Style"/>
        </w:rPr>
        <w:t>pengendalian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penanganan</w:t>
      </w:r>
      <w:proofErr w:type="spellEnd"/>
      <w:r w:rsidRPr="005E0725">
        <w:rPr>
          <w:rFonts w:ascii="Bookman Old Style" w:hAnsi="Bookman Old Style" w:cs="Bookman Old Style"/>
        </w:rPr>
        <w:t xml:space="preserve"> korban </w:t>
      </w:r>
      <w:proofErr w:type="spellStart"/>
      <w:r w:rsidRPr="005E0725">
        <w:rPr>
          <w:rFonts w:ascii="Bookman Old Style" w:hAnsi="Bookman Old Style" w:cs="Bookman Old Style"/>
        </w:rPr>
        <w:t>bencana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sosial</w:t>
      </w:r>
      <w:proofErr w:type="spellEnd"/>
      <w:r w:rsidRPr="005E0725">
        <w:rPr>
          <w:rFonts w:ascii="Bookman Old Style" w:hAnsi="Bookman Old Style" w:cs="Bookman Old Style"/>
        </w:rPr>
        <w:t xml:space="preserve">, </w:t>
      </w:r>
      <w:proofErr w:type="spellStart"/>
      <w:r w:rsidRPr="005E0725">
        <w:rPr>
          <w:rFonts w:ascii="Bookman Old Style" w:hAnsi="Bookman Old Style" w:cs="Bookman Old Style"/>
        </w:rPr>
        <w:t>ekonomi</w:t>
      </w:r>
      <w:proofErr w:type="spellEnd"/>
      <w:r w:rsidRPr="005E0725">
        <w:rPr>
          <w:rFonts w:ascii="Bookman Old Style" w:hAnsi="Bookman Old Style" w:cs="Bookman Old Style"/>
        </w:rPr>
        <w:t xml:space="preserve"> dan </w:t>
      </w:r>
      <w:proofErr w:type="spellStart"/>
      <w:r w:rsidRPr="005E0725">
        <w:rPr>
          <w:rFonts w:ascii="Bookman Old Style" w:hAnsi="Bookman Old Style" w:cs="Bookman Old Style"/>
        </w:rPr>
        <w:t>politik</w:t>
      </w:r>
      <w:proofErr w:type="spellEnd"/>
    </w:p>
    <w:p w14:paraId="0D8AAC3D" w14:textId="77777777" w:rsidR="00DE256E" w:rsidRPr="005E0725" w:rsidRDefault="00DE256E" w:rsidP="00893620">
      <w:pPr>
        <w:pStyle w:val="ListParagraph"/>
        <w:numPr>
          <w:ilvl w:val="0"/>
          <w:numId w:val="23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5E0725">
        <w:rPr>
          <w:rFonts w:ascii="Bookman Old Style" w:hAnsi="Bookman Old Style" w:cs="Bookman Old Style"/>
        </w:rPr>
        <w:lastRenderedPageBreak/>
        <w:t>pengendalian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pelaksanaan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pemulihan</w:t>
      </w:r>
      <w:proofErr w:type="spellEnd"/>
      <w:r w:rsidRPr="005E0725">
        <w:rPr>
          <w:rFonts w:ascii="Bookman Old Style" w:hAnsi="Bookman Old Style" w:cs="Bookman Old Style"/>
        </w:rPr>
        <w:t xml:space="preserve"> dan </w:t>
      </w:r>
      <w:proofErr w:type="spellStart"/>
      <w:r w:rsidRPr="005E0725">
        <w:rPr>
          <w:rFonts w:ascii="Bookman Old Style" w:hAnsi="Bookman Old Style" w:cs="Bookman Old Style"/>
        </w:rPr>
        <w:t>reintegrasi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sosial</w:t>
      </w:r>
      <w:proofErr w:type="spellEnd"/>
      <w:r w:rsidRPr="005E0725">
        <w:rPr>
          <w:rFonts w:ascii="Bookman Old Style" w:hAnsi="Bookman Old Style" w:cs="Bookman Old Style"/>
        </w:rPr>
        <w:t>;</w:t>
      </w:r>
    </w:p>
    <w:p w14:paraId="1BFE561C" w14:textId="77777777" w:rsidR="00DE256E" w:rsidRPr="005E0725" w:rsidRDefault="00DE256E" w:rsidP="00893620">
      <w:pPr>
        <w:pStyle w:val="ListParagraph"/>
        <w:numPr>
          <w:ilvl w:val="0"/>
          <w:numId w:val="23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5E0725">
        <w:rPr>
          <w:rFonts w:ascii="Bookman Old Style" w:hAnsi="Bookman Old Style" w:cs="Bookman Old Style"/>
        </w:rPr>
        <w:t>pengendalian</w:t>
      </w:r>
      <w:proofErr w:type="spellEnd"/>
      <w:r w:rsidRPr="005E0725">
        <w:rPr>
          <w:rFonts w:ascii="Bookman Old Style" w:hAnsi="Bookman Old Style" w:cs="Bookman Old Style"/>
        </w:rPr>
        <w:t xml:space="preserve"> tata </w:t>
      </w:r>
      <w:proofErr w:type="spellStart"/>
      <w:r w:rsidRPr="005E0725">
        <w:rPr>
          <w:rFonts w:ascii="Bookman Old Style" w:hAnsi="Bookman Old Style" w:cs="Bookman Old Style"/>
        </w:rPr>
        <w:t>kelola</w:t>
      </w:r>
      <w:proofErr w:type="spellEnd"/>
      <w:r w:rsidRPr="005E0725">
        <w:rPr>
          <w:rFonts w:ascii="Bookman Old Style" w:hAnsi="Bookman Old Style" w:cs="Bookman Old Style"/>
        </w:rPr>
        <w:t xml:space="preserve"> dan </w:t>
      </w:r>
      <w:proofErr w:type="spellStart"/>
      <w:r w:rsidRPr="005E0725">
        <w:rPr>
          <w:rFonts w:ascii="Bookman Old Style" w:hAnsi="Bookman Old Style" w:cs="Bookman Old Style"/>
        </w:rPr>
        <w:t>pemanfaatan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logistik</w:t>
      </w:r>
      <w:proofErr w:type="spellEnd"/>
      <w:r w:rsidRPr="005E0725">
        <w:rPr>
          <w:rFonts w:ascii="Bookman Old Style" w:hAnsi="Bookman Old Style" w:cs="Bookman Old Style"/>
        </w:rPr>
        <w:t>;</w:t>
      </w:r>
    </w:p>
    <w:p w14:paraId="073A419F" w14:textId="77777777" w:rsidR="00DE256E" w:rsidRPr="005E0725" w:rsidRDefault="00DE256E" w:rsidP="00893620">
      <w:pPr>
        <w:pStyle w:val="ListParagraph"/>
        <w:numPr>
          <w:ilvl w:val="0"/>
          <w:numId w:val="23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5E0725">
        <w:rPr>
          <w:rFonts w:ascii="Bookman Old Style" w:hAnsi="Bookman Old Style" w:cs="Bookman Old Style"/>
        </w:rPr>
        <w:t>pengendalian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pelaksanaan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kesiapsiagaan</w:t>
      </w:r>
      <w:proofErr w:type="spellEnd"/>
      <w:r w:rsidRPr="005E0725">
        <w:rPr>
          <w:rFonts w:ascii="Bookman Old Style" w:hAnsi="Bookman Old Style" w:cs="Bookman Old Style"/>
        </w:rPr>
        <w:t xml:space="preserve"> dan </w:t>
      </w:r>
      <w:proofErr w:type="spellStart"/>
      <w:r w:rsidRPr="005E0725">
        <w:rPr>
          <w:rFonts w:ascii="Bookman Old Style" w:hAnsi="Bookman Old Style" w:cs="Bookman Old Style"/>
        </w:rPr>
        <w:t>mitigasi</w:t>
      </w:r>
      <w:proofErr w:type="spellEnd"/>
      <w:r w:rsidRPr="005E0725">
        <w:rPr>
          <w:rFonts w:ascii="Bookman Old Style" w:hAnsi="Bookman Old Style" w:cs="Bookman Old Style"/>
        </w:rPr>
        <w:t>;</w:t>
      </w:r>
    </w:p>
    <w:p w14:paraId="60F4353F" w14:textId="77777777" w:rsidR="00DE256E" w:rsidRPr="005E0725" w:rsidRDefault="00DE256E" w:rsidP="00893620">
      <w:pPr>
        <w:pStyle w:val="ListParagraph"/>
        <w:numPr>
          <w:ilvl w:val="0"/>
          <w:numId w:val="23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5E0725">
        <w:rPr>
          <w:rFonts w:ascii="Bookman Old Style" w:hAnsi="Bookman Old Style" w:cs="Bookman Old Style"/>
        </w:rPr>
        <w:t>pengendalian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penanganan</w:t>
      </w:r>
      <w:proofErr w:type="spellEnd"/>
      <w:r w:rsidRPr="005E0725">
        <w:rPr>
          <w:rFonts w:ascii="Bookman Old Style" w:hAnsi="Bookman Old Style" w:cs="Bookman Old Style"/>
        </w:rPr>
        <w:t xml:space="preserve"> korban </w:t>
      </w:r>
      <w:proofErr w:type="spellStart"/>
      <w:r w:rsidRPr="005E0725">
        <w:rPr>
          <w:rFonts w:ascii="Bookman Old Style" w:hAnsi="Bookman Old Style" w:cs="Bookman Old Style"/>
        </w:rPr>
        <w:t>bencana</w:t>
      </w:r>
      <w:proofErr w:type="spellEnd"/>
      <w:r w:rsidRPr="005E0725">
        <w:rPr>
          <w:rFonts w:ascii="Bookman Old Style" w:hAnsi="Bookman Old Style" w:cs="Bookman Old Style"/>
        </w:rPr>
        <w:t xml:space="preserve"> </w:t>
      </w:r>
      <w:proofErr w:type="spellStart"/>
      <w:r w:rsidRPr="005E0725">
        <w:rPr>
          <w:rFonts w:ascii="Bookman Old Style" w:hAnsi="Bookman Old Style" w:cs="Bookman Old Style"/>
        </w:rPr>
        <w:t>alam</w:t>
      </w:r>
      <w:proofErr w:type="spellEnd"/>
      <w:r w:rsidRPr="005E0725">
        <w:rPr>
          <w:rFonts w:ascii="Bookman Old Style" w:hAnsi="Bookman Old Style" w:cs="Bookman Old Style"/>
        </w:rPr>
        <w:t xml:space="preserve"> dan </w:t>
      </w:r>
      <w:proofErr w:type="spellStart"/>
      <w:r w:rsidRPr="005E0725">
        <w:rPr>
          <w:rFonts w:ascii="Bookman Old Style" w:hAnsi="Bookman Old Style" w:cs="Bookman Old Style"/>
        </w:rPr>
        <w:t>sosial</w:t>
      </w:r>
      <w:proofErr w:type="spellEnd"/>
      <w:r w:rsidRPr="005E0725">
        <w:rPr>
          <w:rFonts w:ascii="Bookman Old Style" w:hAnsi="Bookman Old Style" w:cs="Bookman Old Style"/>
        </w:rPr>
        <w:t>;</w:t>
      </w:r>
    </w:p>
    <w:p w14:paraId="13AB8C7A" w14:textId="77777777" w:rsidR="00DE256E" w:rsidRPr="005E0725" w:rsidRDefault="00DE256E" w:rsidP="00893620">
      <w:pPr>
        <w:pStyle w:val="ListParagraph"/>
        <w:numPr>
          <w:ilvl w:val="0"/>
          <w:numId w:val="23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E0725">
        <w:rPr>
          <w:rFonts w:ascii="Bookman Old Style" w:hAnsi="Bookman Old Style"/>
        </w:rPr>
        <w:t>pengendalian</w:t>
      </w:r>
      <w:proofErr w:type="spellEnd"/>
      <w:r w:rsidRPr="005E0725">
        <w:rPr>
          <w:rFonts w:ascii="Bookman Old Style" w:hAnsi="Bookman Old Style"/>
        </w:rPr>
        <w:t xml:space="preserve"> </w:t>
      </w:r>
      <w:proofErr w:type="spellStart"/>
      <w:r w:rsidRPr="005E0725">
        <w:rPr>
          <w:rFonts w:ascii="Bookman Old Style" w:hAnsi="Bookman Old Style"/>
        </w:rPr>
        <w:t>koordinasi</w:t>
      </w:r>
      <w:proofErr w:type="spellEnd"/>
      <w:r w:rsidRPr="005E0725">
        <w:rPr>
          <w:rFonts w:ascii="Bookman Old Style" w:hAnsi="Bookman Old Style"/>
        </w:rPr>
        <w:t xml:space="preserve"> </w:t>
      </w:r>
      <w:proofErr w:type="spellStart"/>
      <w:r w:rsidRPr="005E0725">
        <w:rPr>
          <w:rFonts w:ascii="Bookman Old Style" w:hAnsi="Bookman Old Style"/>
        </w:rPr>
        <w:t>teknis</w:t>
      </w:r>
      <w:proofErr w:type="spellEnd"/>
      <w:r w:rsidRPr="005E0725">
        <w:rPr>
          <w:rFonts w:ascii="Bookman Old Style" w:hAnsi="Bookman Old Style"/>
        </w:rPr>
        <w:t xml:space="preserve"> </w:t>
      </w:r>
      <w:proofErr w:type="spellStart"/>
      <w:r w:rsidRPr="005E0725">
        <w:rPr>
          <w:rFonts w:ascii="Bookman Old Style" w:hAnsi="Bookman Old Style" w:cs="Tahoma,Bold"/>
          <w:bCs/>
        </w:rPr>
        <w:t>pelaksanaan</w:t>
      </w:r>
      <w:proofErr w:type="spellEnd"/>
      <w:r w:rsidRPr="005E0725">
        <w:rPr>
          <w:rFonts w:ascii="Bookman Old Style" w:hAnsi="Bookman Old Style" w:cs="Tahoma,Bold"/>
          <w:bCs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perlindungan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sosial</w:t>
      </w:r>
      <w:proofErr w:type="spellEnd"/>
      <w:r w:rsidRPr="005E0725">
        <w:rPr>
          <w:rFonts w:ascii="Bookman Old Style" w:hAnsi="Bookman Old Style"/>
        </w:rPr>
        <w:t>;</w:t>
      </w:r>
    </w:p>
    <w:p w14:paraId="3738EEF3" w14:textId="77777777" w:rsidR="00DE256E" w:rsidRPr="005E0725" w:rsidRDefault="00DE256E" w:rsidP="00893620">
      <w:pPr>
        <w:pStyle w:val="ListParagraph"/>
        <w:numPr>
          <w:ilvl w:val="0"/>
          <w:numId w:val="23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E07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E0725">
        <w:rPr>
          <w:rFonts w:ascii="Bookman Old Style" w:hAnsi="Bookman Old Style" w:cs="Bookman Old Style"/>
          <w:color w:val="000000"/>
        </w:rPr>
        <w:t>evaluasi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E0725">
        <w:rPr>
          <w:rFonts w:ascii="Bookman Old Style" w:hAnsi="Bookman Old Style" w:cs="Bookman Old Style"/>
          <w:color w:val="000000"/>
        </w:rPr>
        <w:t>pelaporan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Tahoma,Bold"/>
          <w:bCs/>
        </w:rPr>
        <w:t>pelaksanaan</w:t>
      </w:r>
      <w:proofErr w:type="spellEnd"/>
      <w:r w:rsidRPr="005E0725">
        <w:rPr>
          <w:rFonts w:ascii="Bookman Old Style" w:hAnsi="Bookman Old Style" w:cs="Tahoma,Bold"/>
          <w:bCs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perlindungan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sosial</w:t>
      </w:r>
      <w:proofErr w:type="spellEnd"/>
      <w:r w:rsidRPr="005E0725">
        <w:rPr>
          <w:rFonts w:ascii="Bookman Old Style" w:hAnsi="Bookman Old Style" w:cs="Bookman Old Style"/>
          <w:color w:val="000000"/>
        </w:rPr>
        <w:t>;</w:t>
      </w:r>
      <w:r w:rsidR="005E0725" w:rsidRPr="005E0725">
        <w:rPr>
          <w:rFonts w:ascii="Bookman Old Style" w:hAnsi="Bookman Old Style" w:cs="Bookman Old Style"/>
          <w:color w:val="000000"/>
        </w:rPr>
        <w:t xml:space="preserve"> </w:t>
      </w:r>
      <w:r w:rsidRPr="005E0725">
        <w:rPr>
          <w:rFonts w:ascii="Bookman Old Style" w:hAnsi="Bookman Old Style" w:cs="Bookman Old Style"/>
          <w:color w:val="000000"/>
        </w:rPr>
        <w:t>dan</w:t>
      </w:r>
    </w:p>
    <w:p w14:paraId="1E33B6D2" w14:textId="77777777" w:rsidR="00DE256E" w:rsidRPr="005E0725" w:rsidRDefault="00DE256E" w:rsidP="00893620">
      <w:pPr>
        <w:pStyle w:val="ListParagraph"/>
        <w:numPr>
          <w:ilvl w:val="0"/>
          <w:numId w:val="234"/>
        </w:numPr>
        <w:tabs>
          <w:tab w:val="left" w:pos="2127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E072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fungsi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5E0725">
        <w:rPr>
          <w:rFonts w:ascii="Bookman Old Style" w:hAnsi="Bookman Old Style" w:cs="Bookman Old Style"/>
          <w:color w:val="000000"/>
        </w:rPr>
        <w:t>diberikan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5E0725">
        <w:rPr>
          <w:rFonts w:ascii="Bookman Old Style" w:hAnsi="Bookman Old Style" w:cs="Bookman Old Style"/>
          <w:color w:val="000000"/>
        </w:rPr>
        <w:t>Pimpinan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terkait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dengan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E0725">
        <w:rPr>
          <w:rFonts w:ascii="Bookman Old Style" w:hAnsi="Bookman Old Style" w:cs="Bookman Old Style"/>
          <w:color w:val="000000"/>
        </w:rPr>
        <w:t>tugas</w:t>
      </w:r>
      <w:proofErr w:type="spellEnd"/>
      <w:r w:rsidRPr="005E07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E0725">
        <w:rPr>
          <w:rFonts w:ascii="Bookman Old Style" w:hAnsi="Bookman Old Style" w:cs="Bookman Old Style"/>
          <w:color w:val="000000"/>
        </w:rPr>
        <w:t>fungsinya</w:t>
      </w:r>
      <w:proofErr w:type="spellEnd"/>
      <w:r w:rsidRPr="005E0725">
        <w:rPr>
          <w:rFonts w:ascii="Bookman Old Style" w:hAnsi="Bookman Old Style" w:cs="Bookman Old Style"/>
          <w:color w:val="000000"/>
        </w:rPr>
        <w:t>.</w:t>
      </w:r>
    </w:p>
    <w:p w14:paraId="40F96843" w14:textId="77777777" w:rsidR="00DE256E" w:rsidRDefault="00DE256E" w:rsidP="00DE256E">
      <w:pPr>
        <w:pStyle w:val="ListParagraph"/>
        <w:tabs>
          <w:tab w:val="left" w:pos="2880"/>
        </w:tabs>
        <w:ind w:left="2880"/>
        <w:jc w:val="both"/>
        <w:rPr>
          <w:rFonts w:ascii="Bookman Old Style" w:hAnsi="Bookman Old Style"/>
        </w:rPr>
      </w:pPr>
    </w:p>
    <w:p w14:paraId="3B21A13D" w14:textId="77777777" w:rsidR="00DE256E" w:rsidRDefault="00DE256E" w:rsidP="00A83594">
      <w:pPr>
        <w:pStyle w:val="BodyTextIndent2"/>
        <w:tabs>
          <w:tab w:val="left" w:pos="709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2.2</w:t>
      </w:r>
      <w:r>
        <w:rPr>
          <w:rFonts w:ascii="Bookman Old Style" w:hAnsi="Bookman Old Style"/>
        </w:rPr>
        <w:tab/>
      </w:r>
      <w:r w:rsidR="00A83594">
        <w:rPr>
          <w:rFonts w:ascii="Bookman Old Style" w:hAnsi="Bookman Old Style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Seksi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Jaminan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 w:rsidRPr="00E225C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j</w:t>
      </w:r>
      <w:r>
        <w:rPr>
          <w:rFonts w:ascii="Bookman Old Style" w:hAnsi="Bookman Old Style" w:cs="Bookman Old Style"/>
          <w:color w:val="000000"/>
          <w:sz w:val="24"/>
          <w:szCs w:val="24"/>
        </w:rPr>
        <w:t>aminan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 w:rsidRPr="00E225C2">
        <w:rPr>
          <w:rFonts w:ascii="Bookman Old Style" w:hAnsi="Bookman Old Style"/>
          <w:sz w:val="24"/>
          <w:szCs w:val="24"/>
        </w:rPr>
        <w:t>.</w:t>
      </w:r>
    </w:p>
    <w:p w14:paraId="14338544" w14:textId="77777777" w:rsidR="00A83594" w:rsidRPr="00A83594" w:rsidRDefault="00A83594" w:rsidP="00A83594">
      <w:pPr>
        <w:pStyle w:val="BodyTextIndent2"/>
        <w:tabs>
          <w:tab w:val="left" w:pos="709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/>
          <w:sz w:val="2"/>
          <w:szCs w:val="24"/>
        </w:rPr>
      </w:pPr>
    </w:p>
    <w:p w14:paraId="178C4EF5" w14:textId="77777777" w:rsidR="00DE256E" w:rsidRPr="00E225C2" w:rsidRDefault="00DE256E" w:rsidP="00A83594">
      <w:pPr>
        <w:pStyle w:val="BodyTextIndent2"/>
        <w:tabs>
          <w:tab w:val="left" w:pos="630"/>
          <w:tab w:val="left" w:pos="1440"/>
          <w:tab w:val="left" w:pos="2127"/>
          <w:tab w:val="left" w:pos="2520"/>
          <w:tab w:val="left" w:pos="2880"/>
        </w:tabs>
        <w:spacing w:after="0" w:line="240" w:lineRule="auto"/>
        <w:ind w:left="1418" w:hanging="360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ab/>
      </w:r>
      <w:r w:rsidR="00A83594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Seksi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Jaminan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 w:rsidRPr="00E225C2">
        <w:rPr>
          <w:rFonts w:ascii="Bookman Old Style" w:hAnsi="Bookman Old Style"/>
          <w:sz w:val="24"/>
          <w:szCs w:val="24"/>
          <w:lang w:val="id-ID"/>
        </w:rPr>
        <w:t xml:space="preserve"> menyelenggarakan </w:t>
      </w:r>
      <w:proofErr w:type="gramStart"/>
      <w:r w:rsidRPr="00E225C2">
        <w:rPr>
          <w:rFonts w:ascii="Bookman Old Style" w:hAnsi="Bookman Old Style"/>
          <w:sz w:val="24"/>
          <w:szCs w:val="24"/>
          <w:lang w:val="id-ID"/>
        </w:rPr>
        <w:t>fungsi</w:t>
      </w:r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E225C2">
        <w:rPr>
          <w:rFonts w:ascii="Bookman Old Style" w:hAnsi="Bookman Old Style"/>
          <w:sz w:val="24"/>
          <w:szCs w:val="24"/>
        </w:rPr>
        <w:t xml:space="preserve"> </w:t>
      </w:r>
    </w:p>
    <w:p w14:paraId="7CBDCAE4" w14:textId="77777777" w:rsidR="00DE256E" w:rsidRPr="00E225C2" w:rsidRDefault="00DE256E" w:rsidP="00A83594">
      <w:pPr>
        <w:pStyle w:val="BodyTextIndent2"/>
        <w:tabs>
          <w:tab w:val="left" w:pos="630"/>
          <w:tab w:val="left" w:pos="1418"/>
          <w:tab w:val="left" w:pos="2127"/>
          <w:tab w:val="left" w:pos="2520"/>
          <w:tab w:val="left" w:pos="2880"/>
        </w:tabs>
        <w:spacing w:after="0" w:line="240" w:lineRule="auto"/>
        <w:ind w:left="1276" w:hanging="567"/>
        <w:jc w:val="both"/>
        <w:rPr>
          <w:rFonts w:ascii="Bookman Old Style" w:hAnsi="Bookman Old Style"/>
          <w:sz w:val="2"/>
          <w:szCs w:val="24"/>
        </w:rPr>
      </w:pPr>
    </w:p>
    <w:p w14:paraId="181D8E62" w14:textId="77777777" w:rsidR="00DE256E" w:rsidRPr="0032109B" w:rsidRDefault="00DE256E" w:rsidP="00A83594">
      <w:pPr>
        <w:pStyle w:val="ListParagraph"/>
        <w:numPr>
          <w:ilvl w:val="0"/>
          <w:numId w:val="151"/>
        </w:numPr>
        <w:tabs>
          <w:tab w:val="left" w:pos="2127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2109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2109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2109B">
        <w:rPr>
          <w:rFonts w:ascii="Bookman Old Style" w:hAnsi="Bookman Old Style" w:cs="Bookman Old Style"/>
          <w:color w:val="000000"/>
        </w:rPr>
        <w:t>petunjuk</w:t>
      </w:r>
      <w:proofErr w:type="spellEnd"/>
      <w:r w:rsidRPr="0032109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2109B">
        <w:rPr>
          <w:rFonts w:ascii="Bookman Old Style" w:hAnsi="Bookman Old Style" w:cs="Bookman Old Style"/>
          <w:color w:val="000000"/>
        </w:rPr>
        <w:t>teknis</w:t>
      </w:r>
      <w:proofErr w:type="spellEnd"/>
      <w:r w:rsidRPr="0032109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</w:t>
      </w:r>
      <w:r>
        <w:rPr>
          <w:rFonts w:ascii="Bookman Old Style" w:hAnsi="Bookman Old Style" w:cs="Bookman Old Style"/>
          <w:color w:val="000000"/>
        </w:rPr>
        <w:t>aminan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sosial</w:t>
      </w:r>
      <w:proofErr w:type="spellEnd"/>
      <w:r w:rsidRPr="0032109B">
        <w:rPr>
          <w:rFonts w:ascii="Bookman Old Style" w:hAnsi="Bookman Old Style" w:cs="Tahoma,Bold"/>
          <w:bCs/>
        </w:rPr>
        <w:t>;</w:t>
      </w:r>
    </w:p>
    <w:p w14:paraId="40EBFB53" w14:textId="77777777" w:rsidR="00DE256E" w:rsidRPr="0032109B" w:rsidRDefault="00DE256E" w:rsidP="00A83594">
      <w:pPr>
        <w:pStyle w:val="ListParagraph"/>
        <w:numPr>
          <w:ilvl w:val="0"/>
          <w:numId w:val="151"/>
        </w:numPr>
        <w:tabs>
          <w:tab w:val="left" w:pos="2127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32109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32109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2109B">
        <w:rPr>
          <w:rFonts w:ascii="Bookman Old Style" w:hAnsi="Bookman Old Style" w:cs="Bookman Old Style"/>
          <w:color w:val="000000"/>
        </w:rPr>
        <w:t>rencana</w:t>
      </w:r>
      <w:proofErr w:type="spellEnd"/>
      <w:r w:rsidRPr="0032109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2109B">
        <w:rPr>
          <w:rFonts w:ascii="Bookman Old Style" w:hAnsi="Bookman Old Style" w:cs="Bookman Old Style"/>
          <w:color w:val="000000"/>
        </w:rPr>
        <w:t>kerja</w:t>
      </w:r>
      <w:proofErr w:type="spellEnd"/>
      <w:r w:rsidRPr="0032109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2109B">
        <w:rPr>
          <w:rFonts w:ascii="Bookman Old Style" w:hAnsi="Bookman Old Style" w:cs="Bookman Old Style"/>
          <w:color w:val="000000"/>
        </w:rPr>
        <w:t>teknis</w:t>
      </w:r>
      <w:proofErr w:type="spellEnd"/>
      <w:r w:rsidRPr="0032109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2109B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32109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</w:t>
      </w:r>
      <w:r>
        <w:rPr>
          <w:rFonts w:ascii="Bookman Old Style" w:hAnsi="Bookman Old Style" w:cs="Bookman Old Style"/>
          <w:color w:val="000000"/>
        </w:rPr>
        <w:t>aminan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sosial</w:t>
      </w:r>
      <w:proofErr w:type="spellEnd"/>
      <w:r w:rsidRPr="0032109B">
        <w:rPr>
          <w:rFonts w:ascii="Bookman Old Style" w:hAnsi="Bookman Old Style" w:cs="Tahoma,Bold"/>
          <w:bCs/>
        </w:rPr>
        <w:t>;</w:t>
      </w:r>
    </w:p>
    <w:p w14:paraId="3815820F" w14:textId="77777777" w:rsidR="00DE256E" w:rsidRPr="00764572" w:rsidRDefault="00DE256E" w:rsidP="00A83594">
      <w:pPr>
        <w:pStyle w:val="ListParagraph"/>
        <w:numPr>
          <w:ilvl w:val="0"/>
          <w:numId w:val="151"/>
        </w:numPr>
        <w:tabs>
          <w:tab w:val="left" w:pos="2127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32109B">
        <w:rPr>
          <w:rFonts w:ascii="Bookman Old Style" w:hAnsi="Bookman Old Style" w:cs="Bookman Old Style"/>
        </w:rPr>
        <w:t>pengendalian</w:t>
      </w:r>
      <w:proofErr w:type="spellEnd"/>
      <w:r w:rsidRPr="0032109B"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/>
          <w:shd w:val="clear" w:color="auto" w:fill="FFFFFF"/>
        </w:rPr>
        <w:t>pengelolaan</w:t>
      </w:r>
      <w:proofErr w:type="spellEnd"/>
      <w:r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hd w:val="clear" w:color="auto" w:fill="FFFFFF"/>
        </w:rPr>
        <w:t>kepesertaan</w:t>
      </w:r>
      <w:proofErr w:type="spellEnd"/>
      <w:r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hd w:val="clear" w:color="auto" w:fill="FFFFFF"/>
        </w:rPr>
        <w:t>jaminan</w:t>
      </w:r>
      <w:proofErr w:type="spellEnd"/>
      <w:r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hd w:val="clear" w:color="auto" w:fill="FFFFFF"/>
        </w:rPr>
        <w:t>sosial</w:t>
      </w:r>
      <w:proofErr w:type="spellEnd"/>
      <w:r>
        <w:rPr>
          <w:rFonts w:ascii="Bookman Old Style" w:hAnsi="Bookman Old Style"/>
          <w:shd w:val="clear" w:color="auto" w:fill="FFFFFF"/>
        </w:rPr>
        <w:t>;</w:t>
      </w:r>
    </w:p>
    <w:p w14:paraId="2C2B4A4C" w14:textId="77777777" w:rsidR="00DE256E" w:rsidRPr="001457B2" w:rsidRDefault="00DE256E" w:rsidP="00A83594">
      <w:pPr>
        <w:pStyle w:val="ListParagraph"/>
        <w:numPr>
          <w:ilvl w:val="0"/>
          <w:numId w:val="151"/>
        </w:numPr>
        <w:tabs>
          <w:tab w:val="left" w:pos="2127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457B2">
        <w:rPr>
          <w:rFonts w:ascii="Bookman Old Style" w:hAnsi="Bookman Old Style"/>
        </w:rPr>
        <w:t>pengendalian</w:t>
      </w:r>
      <w:proofErr w:type="spellEnd"/>
      <w:r w:rsidRPr="001457B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</w:t>
      </w:r>
      <w:r>
        <w:rPr>
          <w:rFonts w:ascii="Bookman Old Style" w:hAnsi="Bookman Old Style" w:cs="Bookman Old Style"/>
          <w:color w:val="000000"/>
        </w:rPr>
        <w:t>aminan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sosial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bantuan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fakir miskin;</w:t>
      </w:r>
    </w:p>
    <w:p w14:paraId="13CE1F14" w14:textId="77777777" w:rsidR="00DE256E" w:rsidRPr="003310E1" w:rsidRDefault="00DE256E" w:rsidP="00A83594">
      <w:pPr>
        <w:pStyle w:val="ListParagraph"/>
        <w:numPr>
          <w:ilvl w:val="0"/>
          <w:numId w:val="151"/>
        </w:numPr>
        <w:tabs>
          <w:tab w:val="left" w:pos="2127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457B2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1457B2">
        <w:rPr>
          <w:rFonts w:ascii="Bookman Old Style" w:hAnsi="Bookman Old Style" w:cs="Bookman Old Style"/>
          <w:color w:val="000000"/>
        </w:rPr>
        <w:t>evaluasi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pelaporan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j</w:t>
      </w:r>
      <w:r>
        <w:rPr>
          <w:rFonts w:ascii="Bookman Old Style" w:hAnsi="Bookman Old Style" w:cs="Bookman Old Style"/>
          <w:color w:val="000000"/>
        </w:rPr>
        <w:t>aminan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sosial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bantuan</w:t>
      </w:r>
      <w:proofErr w:type="spellEnd"/>
      <w:r>
        <w:rPr>
          <w:rFonts w:ascii="Bookman Old Style" w:hAnsi="Bookman Old Style" w:cs="Bookman Old Style"/>
          <w:color w:val="000000"/>
        </w:rPr>
        <w:t xml:space="preserve"> fakir miskin</w:t>
      </w:r>
      <w:r w:rsidRPr="001457B2">
        <w:rPr>
          <w:rFonts w:ascii="Bookman Old Style" w:hAnsi="Bookman Old Style" w:cs="Bookman Old Style"/>
          <w:color w:val="000000"/>
        </w:rPr>
        <w:t>;</w:t>
      </w:r>
      <w:r w:rsidR="00A83594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658AF118" w14:textId="77777777" w:rsidR="00DE256E" w:rsidRPr="003310E1" w:rsidRDefault="00DE256E" w:rsidP="00A83594">
      <w:pPr>
        <w:pStyle w:val="ListParagraph"/>
        <w:numPr>
          <w:ilvl w:val="0"/>
          <w:numId w:val="151"/>
        </w:numPr>
        <w:tabs>
          <w:tab w:val="left" w:pos="2127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310E1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3310E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10E1">
        <w:rPr>
          <w:rFonts w:ascii="Bookman Old Style" w:hAnsi="Bookman Old Style" w:cs="Bookman Old Style"/>
          <w:color w:val="000000"/>
        </w:rPr>
        <w:t>fungsi</w:t>
      </w:r>
      <w:proofErr w:type="spellEnd"/>
      <w:r w:rsidRPr="003310E1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3310E1">
        <w:rPr>
          <w:rFonts w:ascii="Bookman Old Style" w:hAnsi="Bookman Old Style" w:cs="Bookman Old Style"/>
          <w:color w:val="000000"/>
        </w:rPr>
        <w:t>diberikan</w:t>
      </w:r>
      <w:proofErr w:type="spellEnd"/>
      <w:r w:rsidRPr="003310E1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3310E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10E1">
        <w:rPr>
          <w:rFonts w:ascii="Bookman Old Style" w:hAnsi="Bookman Old Style" w:cs="Bookman Old Style"/>
          <w:color w:val="000000"/>
        </w:rPr>
        <w:t>terkait</w:t>
      </w:r>
      <w:proofErr w:type="spellEnd"/>
      <w:r w:rsidRPr="003310E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10E1">
        <w:rPr>
          <w:rFonts w:ascii="Bookman Old Style" w:hAnsi="Bookman Old Style" w:cs="Bookman Old Style"/>
          <w:color w:val="000000"/>
        </w:rPr>
        <w:t>dengan</w:t>
      </w:r>
      <w:proofErr w:type="spellEnd"/>
      <w:r w:rsidRPr="003310E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310E1">
        <w:rPr>
          <w:rFonts w:ascii="Bookman Old Style" w:hAnsi="Bookman Old Style" w:cs="Bookman Old Style"/>
          <w:color w:val="000000"/>
        </w:rPr>
        <w:t>tugas</w:t>
      </w:r>
      <w:proofErr w:type="spellEnd"/>
      <w:r w:rsidRPr="003310E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310E1">
        <w:rPr>
          <w:rFonts w:ascii="Bookman Old Style" w:hAnsi="Bookman Old Style" w:cs="Bookman Old Style"/>
          <w:color w:val="000000"/>
        </w:rPr>
        <w:t>fungsinya</w:t>
      </w:r>
      <w:proofErr w:type="spellEnd"/>
      <w:r w:rsidRPr="003310E1">
        <w:rPr>
          <w:rFonts w:ascii="Bookman Old Style" w:hAnsi="Bookman Old Style" w:cs="Bookman Old Style"/>
          <w:color w:val="000000"/>
        </w:rPr>
        <w:t>.</w:t>
      </w:r>
    </w:p>
    <w:p w14:paraId="1E5013B7" w14:textId="77777777" w:rsidR="00DE256E" w:rsidRPr="000B0627" w:rsidRDefault="00DE256E" w:rsidP="00DE256E">
      <w:pPr>
        <w:pStyle w:val="ListParagraph"/>
        <w:tabs>
          <w:tab w:val="left" w:pos="2127"/>
        </w:tabs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  <w:sz w:val="10"/>
        </w:rPr>
      </w:pPr>
    </w:p>
    <w:p w14:paraId="01111FD6" w14:textId="77777777" w:rsidR="00DE256E" w:rsidRDefault="00DE256E" w:rsidP="00DE256E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</w:rPr>
      </w:pPr>
    </w:p>
    <w:p w14:paraId="08FF0BBE" w14:textId="77777777" w:rsidR="00DE256E" w:rsidRPr="000B0627" w:rsidRDefault="00DE256E" w:rsidP="000B0627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</w:rPr>
      </w:pPr>
      <w:r w:rsidRPr="000B0627">
        <w:rPr>
          <w:rFonts w:ascii="Bookman Old Style" w:hAnsi="Bookman Old Style" w:cs="Tahoma,Bold"/>
          <w:b/>
          <w:bCs/>
        </w:rPr>
        <w:t>3.</w:t>
      </w:r>
      <w:r w:rsidRPr="000B0627">
        <w:rPr>
          <w:rFonts w:ascii="Bookman Old Style" w:hAnsi="Bookman Old Style" w:cs="Tahoma,Bold"/>
          <w:b/>
          <w:bCs/>
        </w:rPr>
        <w:tab/>
      </w:r>
      <w:proofErr w:type="spellStart"/>
      <w:r w:rsidRPr="000B0627">
        <w:rPr>
          <w:rFonts w:ascii="Bookman Old Style" w:hAnsi="Bookman Old Style" w:cs="Tahoma,Bold"/>
          <w:b/>
          <w:bCs/>
        </w:rPr>
        <w:t>Bidang</w:t>
      </w:r>
      <w:proofErr w:type="spellEnd"/>
      <w:r w:rsidRPr="000B0627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0B0627">
        <w:rPr>
          <w:rFonts w:ascii="Bookman Old Style" w:hAnsi="Bookman Old Style" w:cs="Bookman Old Style"/>
          <w:b/>
          <w:color w:val="000000"/>
        </w:rPr>
        <w:t>Rehabilitasi</w:t>
      </w:r>
      <w:proofErr w:type="spellEnd"/>
      <w:r w:rsidRPr="000B0627">
        <w:rPr>
          <w:rFonts w:ascii="Bookman Old Style" w:hAnsi="Bookman Old Style" w:cs="Bookman Old Style"/>
          <w:b/>
          <w:color w:val="000000"/>
        </w:rPr>
        <w:t xml:space="preserve"> Sosial</w:t>
      </w:r>
    </w:p>
    <w:p w14:paraId="3B7237F0" w14:textId="77777777" w:rsidR="00DE256E" w:rsidRPr="0059742F" w:rsidRDefault="00DE256E" w:rsidP="00DE256E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27D8D535" w14:textId="77777777" w:rsidR="00DE256E" w:rsidRDefault="00DE256E" w:rsidP="000B0627">
      <w:pPr>
        <w:pStyle w:val="BodyTextIndent2"/>
        <w:tabs>
          <w:tab w:val="left" w:pos="709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  <w:sz w:val="24"/>
          <w:szCs w:val="24"/>
        </w:rPr>
        <w:t>Rehabilitasi</w:t>
      </w:r>
      <w:proofErr w:type="spellEnd"/>
      <w:r w:rsidRPr="00B33E12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44781A56" w14:textId="77777777" w:rsidR="00DE256E" w:rsidRDefault="00DE256E" w:rsidP="00304730">
      <w:pPr>
        <w:pStyle w:val="BodyTextIndent2"/>
        <w:tabs>
          <w:tab w:val="left" w:pos="709"/>
          <w:tab w:val="left" w:pos="1440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Seksi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Lansia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Anak</w:t>
      </w:r>
      <w:r w:rsidRPr="005B68B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rehabilitasi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lansia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anak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>.</w:t>
      </w:r>
    </w:p>
    <w:p w14:paraId="4E97250A" w14:textId="77777777" w:rsidR="00C724A1" w:rsidRPr="00C724A1" w:rsidRDefault="00C724A1" w:rsidP="00304730">
      <w:pPr>
        <w:pStyle w:val="BodyTextIndent2"/>
        <w:tabs>
          <w:tab w:val="left" w:pos="709"/>
          <w:tab w:val="left" w:pos="1440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 w:cs="Tahoma,Bold"/>
          <w:bCs/>
          <w:sz w:val="6"/>
          <w:szCs w:val="24"/>
        </w:rPr>
      </w:pPr>
    </w:p>
    <w:p w14:paraId="1774DBA2" w14:textId="77777777" w:rsidR="00DE256E" w:rsidRPr="003A3FD3" w:rsidRDefault="00DE256E" w:rsidP="00304730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r w:rsidR="00304730"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Seksi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Lansia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Anak</w:t>
      </w:r>
      <w:r w:rsidRPr="003A3FD3">
        <w:rPr>
          <w:rFonts w:ascii="Bookman Old Style" w:hAnsi="Bookman Old Style"/>
          <w:sz w:val="24"/>
          <w:szCs w:val="24"/>
          <w:lang w:val="id-ID"/>
        </w:rPr>
        <w:t xml:space="preserve">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791A9803" w14:textId="77777777" w:rsidR="00DE256E" w:rsidRPr="00C724A1" w:rsidRDefault="00DE256E" w:rsidP="00893620">
      <w:pPr>
        <w:pStyle w:val="ListParagraph"/>
        <w:numPr>
          <w:ilvl w:val="0"/>
          <w:numId w:val="23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724A1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petunjuk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teknis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Tahoma,Bold"/>
          <w:bCs/>
        </w:rPr>
        <w:t>pelaksanaan</w:t>
      </w:r>
      <w:proofErr w:type="spellEnd"/>
      <w:r w:rsidRPr="00C724A1">
        <w:rPr>
          <w:rFonts w:ascii="Bookman Old Style" w:hAnsi="Bookman Old Style" w:cs="Tahoma,Bold"/>
          <w:bCs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rehabilitasi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sosial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724A1">
        <w:rPr>
          <w:rFonts w:ascii="Bookman Old Style" w:hAnsi="Bookman Old Style" w:cs="Bookman Old Style"/>
          <w:color w:val="000000"/>
        </w:rPr>
        <w:t>lansia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724A1">
        <w:rPr>
          <w:rFonts w:ascii="Bookman Old Style" w:hAnsi="Bookman Old Style" w:cs="Bookman Old Style"/>
          <w:color w:val="000000"/>
        </w:rPr>
        <w:t>anak</w:t>
      </w:r>
      <w:proofErr w:type="spellEnd"/>
      <w:r w:rsidRPr="00C724A1">
        <w:rPr>
          <w:rFonts w:ascii="Bookman Old Style" w:hAnsi="Bookman Old Style" w:cs="Tahoma,Bold"/>
          <w:bCs/>
        </w:rPr>
        <w:t>;</w:t>
      </w:r>
    </w:p>
    <w:p w14:paraId="0C4693D8" w14:textId="77777777" w:rsidR="00DE256E" w:rsidRPr="00C724A1" w:rsidRDefault="00DE256E" w:rsidP="00893620">
      <w:pPr>
        <w:pStyle w:val="ListParagraph"/>
        <w:numPr>
          <w:ilvl w:val="0"/>
          <w:numId w:val="23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724A1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rencana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kerja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teknis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724A1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Tahoma,Bold"/>
          <w:bCs/>
        </w:rPr>
        <w:t>pelaksanaan</w:t>
      </w:r>
      <w:proofErr w:type="spellEnd"/>
      <w:r w:rsidRPr="00C724A1">
        <w:rPr>
          <w:rFonts w:ascii="Bookman Old Style" w:hAnsi="Bookman Old Style" w:cs="Tahoma,Bold"/>
          <w:bCs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rehabilitasi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sosial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724A1">
        <w:rPr>
          <w:rFonts w:ascii="Bookman Old Style" w:hAnsi="Bookman Old Style" w:cs="Bookman Old Style"/>
          <w:color w:val="000000"/>
        </w:rPr>
        <w:t>lansia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724A1">
        <w:rPr>
          <w:rFonts w:ascii="Bookman Old Style" w:hAnsi="Bookman Old Style" w:cs="Bookman Old Style"/>
          <w:color w:val="000000"/>
        </w:rPr>
        <w:t>anak</w:t>
      </w:r>
      <w:proofErr w:type="spellEnd"/>
      <w:r w:rsidRPr="00C724A1">
        <w:rPr>
          <w:rFonts w:ascii="Bookman Old Style" w:hAnsi="Bookman Old Style" w:cs="Tahoma,Bold"/>
          <w:bCs/>
        </w:rPr>
        <w:t>;</w:t>
      </w:r>
    </w:p>
    <w:p w14:paraId="0AA2768D" w14:textId="77777777" w:rsidR="00DE256E" w:rsidRPr="00C724A1" w:rsidRDefault="00DE256E" w:rsidP="00893620">
      <w:pPr>
        <w:pStyle w:val="ListParagraph"/>
        <w:numPr>
          <w:ilvl w:val="0"/>
          <w:numId w:val="23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724A1">
        <w:rPr>
          <w:rFonts w:ascii="Bookman Old Style" w:hAnsi="Bookman Old Style" w:cs="Tahoma,Bold"/>
          <w:bCs/>
        </w:rPr>
        <w:t>pengendalian</w:t>
      </w:r>
      <w:proofErr w:type="spellEnd"/>
      <w:r w:rsidRPr="00C724A1">
        <w:rPr>
          <w:rFonts w:ascii="Bookman Old Style" w:hAnsi="Bookman Old Style" w:cs="Tahoma,Bold"/>
          <w:bCs/>
        </w:rPr>
        <w:t xml:space="preserve"> data dan </w:t>
      </w:r>
      <w:proofErr w:type="spellStart"/>
      <w:r w:rsidRPr="00C724A1">
        <w:rPr>
          <w:rFonts w:ascii="Bookman Old Style" w:hAnsi="Bookman Old Style" w:cs="Tahoma,Bold"/>
          <w:bCs/>
        </w:rPr>
        <w:t>sistem</w:t>
      </w:r>
      <w:proofErr w:type="spellEnd"/>
      <w:r w:rsidRPr="00C724A1">
        <w:rPr>
          <w:rFonts w:ascii="Bookman Old Style" w:hAnsi="Bookman Old Style" w:cs="Tahoma,Bold"/>
          <w:bCs/>
        </w:rPr>
        <w:t xml:space="preserve"> </w:t>
      </w:r>
      <w:proofErr w:type="spellStart"/>
      <w:r w:rsidRPr="00C724A1">
        <w:rPr>
          <w:rFonts w:ascii="Bookman Old Style" w:hAnsi="Bookman Old Style" w:cs="Tahoma,Bold"/>
          <w:bCs/>
        </w:rPr>
        <w:t>informasi</w:t>
      </w:r>
      <w:proofErr w:type="spellEnd"/>
      <w:r w:rsidRPr="00C724A1">
        <w:rPr>
          <w:rFonts w:ascii="Bookman Old Style" w:hAnsi="Bookman Old Style" w:cs="Tahoma,Bold"/>
          <w:bCs/>
        </w:rPr>
        <w:t xml:space="preserve"> </w:t>
      </w:r>
      <w:proofErr w:type="spellStart"/>
      <w:r w:rsidRPr="00C724A1">
        <w:rPr>
          <w:rFonts w:ascii="Bookman Old Style" w:hAnsi="Bookman Old Style" w:cs="Tahoma,Bold"/>
          <w:bCs/>
        </w:rPr>
        <w:t>kesejahteraan</w:t>
      </w:r>
      <w:proofErr w:type="spellEnd"/>
      <w:r w:rsidRPr="00C724A1">
        <w:rPr>
          <w:rFonts w:ascii="Bookman Old Style" w:hAnsi="Bookman Old Style" w:cs="Tahoma,Bold"/>
          <w:bCs/>
        </w:rPr>
        <w:t xml:space="preserve"> </w:t>
      </w:r>
      <w:proofErr w:type="spellStart"/>
      <w:r w:rsidRPr="00C724A1">
        <w:rPr>
          <w:rFonts w:ascii="Bookman Old Style" w:hAnsi="Bookman Old Style" w:cs="Tahoma,Bold"/>
          <w:bCs/>
        </w:rPr>
        <w:t>sosial</w:t>
      </w:r>
      <w:proofErr w:type="spellEnd"/>
      <w:r w:rsidRPr="00C724A1">
        <w:rPr>
          <w:rFonts w:ascii="Bookman Old Style" w:hAnsi="Bookman Old Style" w:cs="Tahoma,Bold"/>
          <w:bCs/>
        </w:rPr>
        <w:t xml:space="preserve"> </w:t>
      </w:r>
      <w:proofErr w:type="spellStart"/>
      <w:r w:rsidRPr="00C724A1">
        <w:rPr>
          <w:rFonts w:ascii="Bookman Old Style" w:hAnsi="Bookman Old Style" w:cs="Tahoma,Bold"/>
          <w:bCs/>
        </w:rPr>
        <w:t>anak</w:t>
      </w:r>
      <w:proofErr w:type="spellEnd"/>
      <w:r w:rsidRPr="00C724A1">
        <w:rPr>
          <w:rFonts w:ascii="Bookman Old Style" w:hAnsi="Bookman Old Style" w:cs="Tahoma,Bold"/>
          <w:bCs/>
        </w:rPr>
        <w:t xml:space="preserve"> dan </w:t>
      </w:r>
      <w:proofErr w:type="spellStart"/>
      <w:r w:rsidRPr="00C724A1">
        <w:rPr>
          <w:rFonts w:ascii="Bookman Old Style" w:hAnsi="Bookman Old Style" w:cs="Tahoma,Bold"/>
          <w:bCs/>
        </w:rPr>
        <w:t>lansia</w:t>
      </w:r>
      <w:proofErr w:type="spellEnd"/>
      <w:r w:rsidRPr="00C724A1">
        <w:rPr>
          <w:rFonts w:ascii="Bookman Old Style" w:hAnsi="Bookman Old Style" w:cs="Tahoma,Bold"/>
          <w:bCs/>
        </w:rPr>
        <w:t>;</w:t>
      </w:r>
    </w:p>
    <w:p w14:paraId="15AAB1BA" w14:textId="77777777" w:rsidR="00DE256E" w:rsidRPr="00C724A1" w:rsidRDefault="00DE256E" w:rsidP="00893620">
      <w:pPr>
        <w:pStyle w:val="ListParagraph"/>
        <w:numPr>
          <w:ilvl w:val="0"/>
          <w:numId w:val="236"/>
        </w:numPr>
        <w:autoSpaceDE w:val="0"/>
        <w:autoSpaceDN w:val="0"/>
        <w:adjustRightInd w:val="0"/>
        <w:jc w:val="both"/>
        <w:rPr>
          <w:rFonts w:ascii="Bookman Old Style" w:hAnsi="Bookman Old Style"/>
          <w:shd w:val="clear" w:color="auto" w:fill="FFFFFF"/>
        </w:rPr>
      </w:pPr>
      <w:proofErr w:type="spellStart"/>
      <w:r w:rsidRPr="00C724A1">
        <w:rPr>
          <w:rFonts w:ascii="Bookman Old Style" w:hAnsi="Bookman Old Style"/>
        </w:rPr>
        <w:t>pengendalian</w:t>
      </w:r>
      <w:proofErr w:type="spellEnd"/>
      <w:r w:rsidRPr="00C724A1">
        <w:rPr>
          <w:rFonts w:ascii="Bookman Old Style" w:hAnsi="Bookman Old Style"/>
        </w:rPr>
        <w:t xml:space="preserve"> </w:t>
      </w:r>
      <w:r w:rsidRPr="00C724A1">
        <w:rPr>
          <w:rStyle w:val="apple-converted-space"/>
          <w:rFonts w:ascii="Bookman Old Style" w:hAnsi="Bookman Old Style"/>
          <w:shd w:val="clear" w:color="auto" w:fill="FFFFFF"/>
        </w:rPr>
        <w:t> 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pelayanan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rehabilitasi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sosial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anak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balita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,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anak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terlantar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,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anak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berhadapan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dengan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hukum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,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anak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disabilitas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yang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berkebutuhan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khusus</w:t>
      </w:r>
      <w:proofErr w:type="spellEnd"/>
      <w:r w:rsidRPr="00C724A1">
        <w:rPr>
          <w:rFonts w:ascii="Bookman Old Style" w:hAnsi="Bookman Old Style"/>
          <w:shd w:val="clear" w:color="auto" w:fill="FFFFFF"/>
        </w:rPr>
        <w:t>;</w:t>
      </w:r>
    </w:p>
    <w:p w14:paraId="5070F061" w14:textId="77777777" w:rsidR="00DE256E" w:rsidRPr="00C724A1" w:rsidRDefault="00DE256E" w:rsidP="00893620">
      <w:pPr>
        <w:pStyle w:val="ListParagraph"/>
        <w:numPr>
          <w:ilvl w:val="0"/>
          <w:numId w:val="23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C724A1">
        <w:rPr>
          <w:rFonts w:ascii="Bookman Old Style" w:hAnsi="Bookman Old Style"/>
        </w:rPr>
        <w:t>pengendalian</w:t>
      </w:r>
      <w:proofErr w:type="spellEnd"/>
      <w:r w:rsidRPr="00C724A1">
        <w:rPr>
          <w:rFonts w:ascii="Bookman Old Style" w:hAnsi="Bookman Old Style"/>
        </w:rPr>
        <w:t xml:space="preserve"> </w:t>
      </w:r>
      <w:r w:rsidRPr="00C724A1">
        <w:rPr>
          <w:rStyle w:val="apple-converted-space"/>
          <w:rFonts w:ascii="Bookman Old Style" w:hAnsi="Bookman Old Style"/>
          <w:shd w:val="clear" w:color="auto" w:fill="FFFFFF"/>
        </w:rPr>
        <w:t> 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pelayanan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rehabilitasi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sosial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pengangkatan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Calon Orang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Tua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Angkat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(COTA) dan Calon Anak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Angkat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(CAA);</w:t>
      </w:r>
    </w:p>
    <w:p w14:paraId="17C2A1D7" w14:textId="77777777" w:rsidR="00DE256E" w:rsidRPr="00C724A1" w:rsidRDefault="00DE256E" w:rsidP="00893620">
      <w:pPr>
        <w:pStyle w:val="ListParagraph"/>
        <w:numPr>
          <w:ilvl w:val="0"/>
          <w:numId w:val="23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C724A1">
        <w:rPr>
          <w:rFonts w:ascii="Bookman Old Style" w:hAnsi="Bookman Old Style"/>
          <w:shd w:val="clear" w:color="auto" w:fill="FFFFFF"/>
        </w:rPr>
        <w:t>pengendalian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rehabilitasi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sosial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lansia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,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meliputi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kelembagaan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,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perlindungan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dan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aksesbilitas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dan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pelayanan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sosial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di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dalam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dan di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luar</w:t>
      </w:r>
      <w:proofErr w:type="spellEnd"/>
      <w:r w:rsidRPr="00C724A1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Pr="00C724A1">
        <w:rPr>
          <w:rFonts w:ascii="Bookman Old Style" w:hAnsi="Bookman Old Style"/>
          <w:shd w:val="clear" w:color="auto" w:fill="FFFFFF"/>
        </w:rPr>
        <w:t>panti</w:t>
      </w:r>
      <w:proofErr w:type="spellEnd"/>
      <w:r w:rsidRPr="00C724A1">
        <w:rPr>
          <w:rFonts w:ascii="Bookman Old Style" w:hAnsi="Bookman Old Style"/>
          <w:shd w:val="clear" w:color="auto" w:fill="FFFFFF"/>
        </w:rPr>
        <w:t>;</w:t>
      </w:r>
    </w:p>
    <w:p w14:paraId="20C77E76" w14:textId="77777777" w:rsidR="00DE256E" w:rsidRPr="00C724A1" w:rsidRDefault="00DE256E" w:rsidP="00893620">
      <w:pPr>
        <w:pStyle w:val="ListParagraph"/>
        <w:numPr>
          <w:ilvl w:val="0"/>
          <w:numId w:val="23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724A1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teknis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Tahoma,Bold"/>
          <w:bCs/>
        </w:rPr>
        <w:t>pelaksanaan</w:t>
      </w:r>
      <w:proofErr w:type="spellEnd"/>
      <w:r w:rsidRPr="00C724A1">
        <w:rPr>
          <w:rFonts w:ascii="Bookman Old Style" w:hAnsi="Bookman Old Style" w:cs="Tahoma,Bold"/>
          <w:bCs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rehabilitasi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sosial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724A1">
        <w:rPr>
          <w:rFonts w:ascii="Bookman Old Style" w:hAnsi="Bookman Old Style" w:cs="Bookman Old Style"/>
          <w:color w:val="000000"/>
        </w:rPr>
        <w:t>lansia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724A1">
        <w:rPr>
          <w:rFonts w:ascii="Bookman Old Style" w:hAnsi="Bookman Old Style" w:cs="Bookman Old Style"/>
          <w:color w:val="000000"/>
        </w:rPr>
        <w:t>anak</w:t>
      </w:r>
      <w:proofErr w:type="spellEnd"/>
      <w:r w:rsidRPr="00C724A1">
        <w:rPr>
          <w:rFonts w:ascii="Bookman Old Style" w:hAnsi="Bookman Old Style" w:cs="Bookman Old Style"/>
          <w:color w:val="000000"/>
        </w:rPr>
        <w:t>;</w:t>
      </w:r>
    </w:p>
    <w:p w14:paraId="204B480A" w14:textId="77777777" w:rsidR="00DE256E" w:rsidRPr="00C724A1" w:rsidRDefault="00DE256E" w:rsidP="00893620">
      <w:pPr>
        <w:pStyle w:val="ListParagraph"/>
        <w:numPr>
          <w:ilvl w:val="0"/>
          <w:numId w:val="23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724A1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724A1">
        <w:rPr>
          <w:rFonts w:ascii="Bookman Old Style" w:hAnsi="Bookman Old Style" w:cs="Bookman Old Style"/>
          <w:color w:val="000000"/>
        </w:rPr>
        <w:t>evaluasi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724A1">
        <w:rPr>
          <w:rFonts w:ascii="Bookman Old Style" w:hAnsi="Bookman Old Style" w:cs="Bookman Old Style"/>
          <w:color w:val="000000"/>
        </w:rPr>
        <w:t>pelaporan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Tahoma,Bold"/>
          <w:bCs/>
        </w:rPr>
        <w:t>pelaksanaan</w:t>
      </w:r>
      <w:proofErr w:type="spellEnd"/>
      <w:r w:rsidRPr="00C724A1">
        <w:rPr>
          <w:rFonts w:ascii="Bookman Old Style" w:hAnsi="Bookman Old Style" w:cs="Tahoma,Bold"/>
          <w:bCs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rehabilitasi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sosial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724A1">
        <w:rPr>
          <w:rFonts w:ascii="Bookman Old Style" w:hAnsi="Bookman Old Style" w:cs="Bookman Old Style"/>
          <w:color w:val="000000"/>
        </w:rPr>
        <w:t>lansia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724A1">
        <w:rPr>
          <w:rFonts w:ascii="Bookman Old Style" w:hAnsi="Bookman Old Style" w:cs="Bookman Old Style"/>
          <w:color w:val="000000"/>
        </w:rPr>
        <w:t>anak</w:t>
      </w:r>
      <w:proofErr w:type="spellEnd"/>
      <w:r w:rsidRPr="00C724A1">
        <w:rPr>
          <w:rFonts w:ascii="Bookman Old Style" w:hAnsi="Bookman Old Style" w:cs="Bookman Old Style"/>
          <w:color w:val="000000"/>
        </w:rPr>
        <w:t>;</w:t>
      </w:r>
      <w:r w:rsidR="00304730" w:rsidRPr="00C724A1">
        <w:rPr>
          <w:rFonts w:ascii="Bookman Old Style" w:hAnsi="Bookman Old Style" w:cs="Bookman Old Style"/>
          <w:color w:val="000000"/>
        </w:rPr>
        <w:t xml:space="preserve"> </w:t>
      </w:r>
      <w:r w:rsidRPr="00C724A1">
        <w:rPr>
          <w:rFonts w:ascii="Bookman Old Style" w:hAnsi="Bookman Old Style" w:cs="Bookman Old Style"/>
          <w:color w:val="000000"/>
        </w:rPr>
        <w:t>dan</w:t>
      </w:r>
    </w:p>
    <w:p w14:paraId="031772F1" w14:textId="77777777" w:rsidR="00DE256E" w:rsidRPr="00C724A1" w:rsidRDefault="00DE256E" w:rsidP="00893620">
      <w:pPr>
        <w:pStyle w:val="ListParagraph"/>
        <w:numPr>
          <w:ilvl w:val="0"/>
          <w:numId w:val="23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724A1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fungsi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C724A1">
        <w:rPr>
          <w:rFonts w:ascii="Bookman Old Style" w:hAnsi="Bookman Old Style" w:cs="Bookman Old Style"/>
          <w:color w:val="000000"/>
        </w:rPr>
        <w:t>diberikan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C724A1">
        <w:rPr>
          <w:rFonts w:ascii="Bookman Old Style" w:hAnsi="Bookman Old Style" w:cs="Bookman Old Style"/>
          <w:color w:val="000000"/>
        </w:rPr>
        <w:t>Pimpinan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terkait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dengan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724A1">
        <w:rPr>
          <w:rFonts w:ascii="Bookman Old Style" w:hAnsi="Bookman Old Style" w:cs="Bookman Old Style"/>
          <w:color w:val="000000"/>
        </w:rPr>
        <w:t>tugas</w:t>
      </w:r>
      <w:proofErr w:type="spellEnd"/>
      <w:r w:rsidRPr="00C724A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724A1">
        <w:rPr>
          <w:rFonts w:ascii="Bookman Old Style" w:hAnsi="Bookman Old Style" w:cs="Bookman Old Style"/>
          <w:color w:val="000000"/>
        </w:rPr>
        <w:t>fungsinya</w:t>
      </w:r>
      <w:proofErr w:type="spellEnd"/>
      <w:r w:rsidRPr="00C724A1">
        <w:rPr>
          <w:rFonts w:ascii="Bookman Old Style" w:hAnsi="Bookman Old Style" w:cs="Bookman Old Style"/>
          <w:color w:val="000000"/>
        </w:rPr>
        <w:t>.</w:t>
      </w:r>
    </w:p>
    <w:p w14:paraId="35A129B8" w14:textId="77777777" w:rsidR="00DE256E" w:rsidRDefault="00DE256E" w:rsidP="00DE256E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</w:rPr>
      </w:pPr>
    </w:p>
    <w:p w14:paraId="02CA4B18" w14:textId="77777777" w:rsidR="00DE256E" w:rsidRPr="006066B0" w:rsidRDefault="00DE256E" w:rsidP="00DE256E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2"/>
        </w:rPr>
      </w:pPr>
    </w:p>
    <w:p w14:paraId="25AF9AA2" w14:textId="77777777" w:rsidR="00DE256E" w:rsidRDefault="00DE256E" w:rsidP="00E47CA7">
      <w:pPr>
        <w:tabs>
          <w:tab w:val="left" w:pos="1440"/>
        </w:tabs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lastRenderedPageBreak/>
        <w:t>3.2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Rehabilitasi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Tuna Sosial, </w:t>
      </w:r>
      <w:proofErr w:type="spellStart"/>
      <w:r>
        <w:rPr>
          <w:rFonts w:ascii="Bookman Old Style" w:hAnsi="Bookman Old Style" w:cs="Bookman Old Style"/>
          <w:color w:val="000000"/>
        </w:rPr>
        <w:t>Disabilitas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Panti</w:t>
      </w:r>
      <w:proofErr w:type="spellEnd"/>
      <w:r w:rsidRPr="00D3236E">
        <w:rPr>
          <w:rFonts w:ascii="Bookman Old Style" w:hAnsi="Bookman Old Style"/>
          <w:lang w:val="id-ID"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mempunyai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tugas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mengendalikan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rehabilitasi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tuna </w:t>
      </w:r>
      <w:proofErr w:type="spellStart"/>
      <w:r>
        <w:rPr>
          <w:rFonts w:ascii="Bookman Old Style" w:hAnsi="Bookman Old Style" w:cs="Bookman Old Style"/>
          <w:color w:val="000000"/>
        </w:rPr>
        <w:t>sosial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disabilitas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panti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5CCBF432" w14:textId="77777777" w:rsidR="00E47CA7" w:rsidRPr="00E47CA7" w:rsidRDefault="00E47CA7" w:rsidP="00E47CA7">
      <w:pPr>
        <w:tabs>
          <w:tab w:val="left" w:pos="1440"/>
        </w:tabs>
        <w:autoSpaceDE w:val="0"/>
        <w:autoSpaceDN w:val="0"/>
        <w:adjustRightInd w:val="0"/>
        <w:ind w:left="1440" w:hanging="731"/>
        <w:contextualSpacing/>
        <w:jc w:val="both"/>
        <w:rPr>
          <w:rFonts w:ascii="Bookman Old Style" w:hAnsi="Bookman Old Style" w:cs="Tahoma,Bold"/>
          <w:bCs/>
          <w:sz w:val="12"/>
        </w:rPr>
      </w:pPr>
    </w:p>
    <w:p w14:paraId="17640D9D" w14:textId="77777777" w:rsidR="00DE256E" w:rsidRPr="00A933EA" w:rsidRDefault="00DE256E" w:rsidP="00E47CA7">
      <w:pPr>
        <w:pStyle w:val="ListParagraph"/>
        <w:autoSpaceDE w:val="0"/>
        <w:autoSpaceDN w:val="0"/>
        <w:adjustRightInd w:val="0"/>
        <w:ind w:left="1440" w:hanging="731"/>
        <w:jc w:val="both"/>
        <w:rPr>
          <w:rFonts w:ascii="Bookman Old Style" w:hAnsi="Bookman Old Style" w:cs="Tahoma,Bold"/>
          <w:bCs/>
          <w:sz w:val="8"/>
        </w:rPr>
      </w:pPr>
    </w:p>
    <w:p w14:paraId="746B05A4" w14:textId="77777777" w:rsidR="00DE256E" w:rsidRDefault="00DE256E" w:rsidP="00E47CA7">
      <w:pPr>
        <w:autoSpaceDE w:val="0"/>
        <w:autoSpaceDN w:val="0"/>
        <w:adjustRightInd w:val="0"/>
        <w:ind w:left="1440" w:hanging="22"/>
        <w:jc w:val="both"/>
        <w:rPr>
          <w:rFonts w:ascii="Bookman Old Style" w:hAnsi="Bookman Old Style"/>
        </w:rPr>
      </w:pPr>
      <w:proofErr w:type="spellStart"/>
      <w:r w:rsidRPr="007434FF">
        <w:rPr>
          <w:rFonts w:ascii="Bookman Old Style" w:hAnsi="Bookman Old Style" w:cs="Tahoma,Bold"/>
          <w:bCs/>
        </w:rPr>
        <w:t>Kelompok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Rehabilitasi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Tuna Sosial, </w:t>
      </w:r>
      <w:proofErr w:type="spellStart"/>
      <w:r>
        <w:rPr>
          <w:rFonts w:ascii="Bookman Old Style" w:hAnsi="Bookman Old Style" w:cs="Bookman Old Style"/>
          <w:color w:val="000000"/>
        </w:rPr>
        <w:t>Disabilitas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Panti</w:t>
      </w:r>
      <w:proofErr w:type="spellEnd"/>
      <w:r w:rsidRPr="007434FF">
        <w:rPr>
          <w:rFonts w:ascii="Bookman Old Style" w:hAnsi="Bookman Old Style"/>
          <w:lang w:val="id-ID"/>
        </w:rPr>
        <w:t xml:space="preserve"> menyelenggarakan </w:t>
      </w:r>
      <w:proofErr w:type="gramStart"/>
      <w:r w:rsidRPr="007434FF">
        <w:rPr>
          <w:rFonts w:ascii="Bookman Old Style" w:hAnsi="Bookman Old Style"/>
          <w:lang w:val="id-ID"/>
        </w:rPr>
        <w:t>fungsi</w:t>
      </w:r>
      <w:r w:rsidRPr="007434FF">
        <w:rPr>
          <w:rFonts w:ascii="Bookman Old Style" w:hAnsi="Bookman Old Style"/>
        </w:rPr>
        <w:t xml:space="preserve"> :</w:t>
      </w:r>
      <w:proofErr w:type="gramEnd"/>
      <w:r w:rsidRPr="007434FF">
        <w:rPr>
          <w:rFonts w:ascii="Bookman Old Style" w:hAnsi="Bookman Old Style"/>
        </w:rPr>
        <w:t xml:space="preserve"> </w:t>
      </w:r>
    </w:p>
    <w:p w14:paraId="48C45AF7" w14:textId="77777777" w:rsidR="00DE256E" w:rsidRPr="00553F67" w:rsidRDefault="00DE256E" w:rsidP="004516C7">
      <w:pPr>
        <w:pStyle w:val="ListParagraph"/>
        <w:numPr>
          <w:ilvl w:val="0"/>
          <w:numId w:val="1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rehabilitasi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tuna </w:t>
      </w:r>
      <w:proofErr w:type="spellStart"/>
      <w:r>
        <w:rPr>
          <w:rFonts w:ascii="Bookman Old Style" w:hAnsi="Bookman Old Style" w:cs="Bookman Old Style"/>
          <w:color w:val="000000"/>
        </w:rPr>
        <w:t>sosial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disabilitas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panti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FE28F45" w14:textId="77777777" w:rsidR="00DE256E" w:rsidRPr="00D5213F" w:rsidRDefault="00DE256E" w:rsidP="004516C7">
      <w:pPr>
        <w:pStyle w:val="ListParagraph"/>
        <w:numPr>
          <w:ilvl w:val="0"/>
          <w:numId w:val="1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rehabilitasi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tuna </w:t>
      </w:r>
      <w:proofErr w:type="spellStart"/>
      <w:r>
        <w:rPr>
          <w:rFonts w:ascii="Bookman Old Style" w:hAnsi="Bookman Old Style" w:cs="Bookman Old Style"/>
          <w:color w:val="000000"/>
        </w:rPr>
        <w:t>sosial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disabilitas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panti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219F263B" w14:textId="77777777" w:rsidR="00DE256E" w:rsidRPr="00540479" w:rsidRDefault="00DE256E" w:rsidP="004516C7">
      <w:pPr>
        <w:pStyle w:val="ListParagraph"/>
        <w:numPr>
          <w:ilvl w:val="0"/>
          <w:numId w:val="1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D5213F">
        <w:rPr>
          <w:rFonts w:ascii="Bookman Old Style" w:hAnsi="Bookman Old Style"/>
        </w:rPr>
        <w:t>pengendalian</w:t>
      </w:r>
      <w:proofErr w:type="spellEnd"/>
      <w:r w:rsidRPr="00D5213F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  <w:shd w:val="clear" w:color="auto" w:fill="FFFFFF"/>
        </w:rPr>
        <w:t>pelayanan</w:t>
      </w:r>
      <w:proofErr w:type="spellEnd"/>
      <w:r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hd w:val="clear" w:color="auto" w:fill="FFFFFF"/>
        </w:rPr>
        <w:t>rehabilitasi</w:t>
      </w:r>
      <w:proofErr w:type="spellEnd"/>
      <w:r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hd w:val="clear" w:color="auto" w:fill="FFFFFF"/>
        </w:rPr>
        <w:t>sosial</w:t>
      </w:r>
      <w:proofErr w:type="spellEnd"/>
      <w:r>
        <w:rPr>
          <w:rFonts w:ascii="Bookman Old Style" w:hAnsi="Bookman Old Style"/>
          <w:shd w:val="clear" w:color="auto" w:fill="FFFFFF"/>
        </w:rPr>
        <w:t xml:space="preserve"> tuna </w:t>
      </w:r>
      <w:proofErr w:type="spellStart"/>
      <w:r>
        <w:rPr>
          <w:rFonts w:ascii="Bookman Old Style" w:hAnsi="Bookman Old Style"/>
          <w:shd w:val="clear" w:color="auto" w:fill="FFFFFF"/>
        </w:rPr>
        <w:t>sosial</w:t>
      </w:r>
      <w:proofErr w:type="spellEnd"/>
      <w:r>
        <w:rPr>
          <w:rFonts w:ascii="Bookman Old Style" w:hAnsi="Bookman Old Style"/>
          <w:shd w:val="clear" w:color="auto" w:fill="FFFFFF"/>
        </w:rPr>
        <w:t xml:space="preserve"> dan korban </w:t>
      </w:r>
      <w:proofErr w:type="spellStart"/>
      <w:r>
        <w:rPr>
          <w:rFonts w:ascii="Bookman Old Style" w:hAnsi="Bookman Old Style"/>
          <w:shd w:val="clear" w:color="auto" w:fill="FFFFFF"/>
        </w:rPr>
        <w:t>perdagangan</w:t>
      </w:r>
      <w:proofErr w:type="spellEnd"/>
      <w:r>
        <w:rPr>
          <w:rFonts w:ascii="Bookman Old Style" w:hAnsi="Bookman Old Style"/>
          <w:shd w:val="clear" w:color="auto" w:fill="FFFFFF"/>
        </w:rPr>
        <w:t xml:space="preserve"> orang</w:t>
      </w:r>
      <w:r w:rsidRPr="00D5213F">
        <w:rPr>
          <w:rFonts w:ascii="Bookman Old Style" w:hAnsi="Bookman Old Style"/>
        </w:rPr>
        <w:t>;</w:t>
      </w:r>
    </w:p>
    <w:p w14:paraId="718A68F1" w14:textId="77777777" w:rsidR="00DE256E" w:rsidRPr="001C1662" w:rsidRDefault="00DE256E" w:rsidP="004516C7">
      <w:pPr>
        <w:pStyle w:val="ListParagraph"/>
        <w:numPr>
          <w:ilvl w:val="0"/>
          <w:numId w:val="1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pelayanan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rehabilitasi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sosial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tentang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bekas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warga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binaan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eks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nara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pidana</w:t>
      </w:r>
      <w:proofErr w:type="spellEnd"/>
      <w:r>
        <w:rPr>
          <w:rFonts w:ascii="Bookman Old Style" w:hAnsi="Bookman Old Style"/>
        </w:rPr>
        <w:t xml:space="preserve">), </w:t>
      </w:r>
      <w:proofErr w:type="spellStart"/>
      <w:r>
        <w:rPr>
          <w:rFonts w:ascii="Bookman Old Style" w:hAnsi="Bookman Old Style"/>
        </w:rPr>
        <w:t>waria</w:t>
      </w:r>
      <w:proofErr w:type="spellEnd"/>
      <w:r>
        <w:rPr>
          <w:rFonts w:ascii="Bookman Old Style" w:hAnsi="Bookman Old Style"/>
        </w:rPr>
        <w:t xml:space="preserve">, korban </w:t>
      </w:r>
      <w:proofErr w:type="spellStart"/>
      <w:r>
        <w:rPr>
          <w:rFonts w:ascii="Bookman Old Style" w:hAnsi="Bookman Old Style"/>
        </w:rPr>
        <w:t>perdagangan</w:t>
      </w:r>
      <w:proofErr w:type="spellEnd"/>
      <w:r>
        <w:rPr>
          <w:rFonts w:ascii="Bookman Old Style" w:hAnsi="Bookman Old Style"/>
        </w:rPr>
        <w:t xml:space="preserve"> orang (KPO) dan </w:t>
      </w:r>
      <w:proofErr w:type="spellStart"/>
      <w:r>
        <w:rPr>
          <w:rFonts w:ascii="Bookman Old Style" w:hAnsi="Bookman Old Style"/>
        </w:rPr>
        <w:t>pekerja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emigran</w:t>
      </w:r>
      <w:proofErr w:type="spellEnd"/>
      <w:r>
        <w:rPr>
          <w:rFonts w:ascii="Bookman Old Style" w:hAnsi="Bookman Old Style"/>
        </w:rPr>
        <w:t>;</w:t>
      </w:r>
    </w:p>
    <w:p w14:paraId="65E8D8A3" w14:textId="77777777" w:rsidR="00DE256E" w:rsidRPr="001C1662" w:rsidRDefault="00DE256E" w:rsidP="004516C7">
      <w:pPr>
        <w:pStyle w:val="ListParagraph"/>
        <w:numPr>
          <w:ilvl w:val="0"/>
          <w:numId w:val="1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D5213F">
        <w:rPr>
          <w:rFonts w:ascii="Bookman Old Style" w:hAnsi="Bookman Old Style"/>
        </w:rPr>
        <w:t>pengendalian</w:t>
      </w:r>
      <w:proofErr w:type="spellEnd"/>
      <w:r w:rsidRPr="00D5213F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  <w:shd w:val="clear" w:color="auto" w:fill="FFFFFF"/>
        </w:rPr>
        <w:t>pelayanan</w:t>
      </w:r>
      <w:proofErr w:type="spellEnd"/>
      <w:r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hd w:val="clear" w:color="auto" w:fill="FFFFFF"/>
        </w:rPr>
        <w:t>rehabilitasi</w:t>
      </w:r>
      <w:proofErr w:type="spellEnd"/>
      <w:r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hd w:val="clear" w:color="auto" w:fill="FFFFFF"/>
        </w:rPr>
        <w:t>sosial</w:t>
      </w:r>
      <w:proofErr w:type="spellEnd"/>
      <w:r>
        <w:rPr>
          <w:rFonts w:ascii="Bookman Old Style" w:hAnsi="Bookman Old Style"/>
          <w:shd w:val="clear" w:color="auto" w:fill="FFFFFF"/>
        </w:rPr>
        <w:t xml:space="preserve"> korban </w:t>
      </w:r>
      <w:proofErr w:type="spellStart"/>
      <w:r>
        <w:rPr>
          <w:rFonts w:ascii="Bookman Old Style" w:hAnsi="Bookman Old Style"/>
          <w:shd w:val="clear" w:color="auto" w:fill="FFFFFF"/>
        </w:rPr>
        <w:t>penyalahgunaan</w:t>
      </w:r>
      <w:proofErr w:type="spellEnd"/>
      <w:r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hd w:val="clear" w:color="auto" w:fill="FFFFFF"/>
        </w:rPr>
        <w:t>napza</w:t>
      </w:r>
      <w:proofErr w:type="spellEnd"/>
      <w:r>
        <w:rPr>
          <w:rFonts w:ascii="Bookman Old Style" w:hAnsi="Bookman Old Style"/>
          <w:shd w:val="clear" w:color="auto" w:fill="FFFFFF"/>
        </w:rPr>
        <w:t>;</w:t>
      </w:r>
    </w:p>
    <w:p w14:paraId="30CBE56B" w14:textId="77777777" w:rsidR="00DE256E" w:rsidRDefault="00DE256E" w:rsidP="004516C7">
      <w:pPr>
        <w:pStyle w:val="ListParagraph"/>
        <w:numPr>
          <w:ilvl w:val="0"/>
          <w:numId w:val="1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428EA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428E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428EA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0428E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428EA">
        <w:rPr>
          <w:rFonts w:ascii="Bookman Old Style" w:hAnsi="Bookman Old Style" w:cs="Bookman Old Style"/>
          <w:color w:val="000000"/>
        </w:rPr>
        <w:t>teknis</w:t>
      </w:r>
      <w:proofErr w:type="spellEnd"/>
      <w:r w:rsidRPr="000428E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rehabilitasi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tuna </w:t>
      </w:r>
      <w:proofErr w:type="spellStart"/>
      <w:r>
        <w:rPr>
          <w:rFonts w:ascii="Bookman Old Style" w:hAnsi="Bookman Old Style" w:cs="Bookman Old Style"/>
          <w:color w:val="000000"/>
        </w:rPr>
        <w:t>sosial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disabilitas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panti</w:t>
      </w:r>
      <w:proofErr w:type="spellEnd"/>
      <w:r w:rsidRPr="000428EA">
        <w:rPr>
          <w:rFonts w:ascii="Bookman Old Style" w:hAnsi="Bookman Old Style" w:cs="Bookman Old Style"/>
          <w:color w:val="000000"/>
        </w:rPr>
        <w:t>;</w:t>
      </w:r>
    </w:p>
    <w:p w14:paraId="192D0B8C" w14:textId="77777777" w:rsidR="00DE256E" w:rsidRPr="009F000E" w:rsidRDefault="00DE256E" w:rsidP="004516C7">
      <w:pPr>
        <w:pStyle w:val="ListParagraph"/>
        <w:numPr>
          <w:ilvl w:val="0"/>
          <w:numId w:val="1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428EA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428E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428EA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0428EA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428EA">
        <w:rPr>
          <w:rFonts w:ascii="Bookman Old Style" w:hAnsi="Bookman Old Style" w:cs="Bookman Old Style"/>
          <w:color w:val="000000"/>
        </w:rPr>
        <w:t>evaluasi</w:t>
      </w:r>
      <w:proofErr w:type="spellEnd"/>
      <w:r w:rsidRPr="000428E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428EA">
        <w:rPr>
          <w:rFonts w:ascii="Bookman Old Style" w:hAnsi="Bookman Old Style" w:cs="Bookman Old Style"/>
          <w:color w:val="000000"/>
        </w:rPr>
        <w:t>pelaporan</w:t>
      </w:r>
      <w:proofErr w:type="spellEnd"/>
      <w:r w:rsidRPr="000428E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rehabilitasi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tuna </w:t>
      </w:r>
      <w:proofErr w:type="spellStart"/>
      <w:r>
        <w:rPr>
          <w:rFonts w:ascii="Bookman Old Style" w:hAnsi="Bookman Old Style" w:cs="Bookman Old Style"/>
          <w:color w:val="000000"/>
        </w:rPr>
        <w:t>sosial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disabilitas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panti</w:t>
      </w:r>
      <w:proofErr w:type="spellEnd"/>
      <w:r w:rsidRPr="000428EA">
        <w:rPr>
          <w:rFonts w:ascii="Bookman Old Style" w:hAnsi="Bookman Old Style" w:cs="Bookman Old Style"/>
          <w:color w:val="000000"/>
        </w:rPr>
        <w:t>;</w:t>
      </w:r>
      <w:r w:rsidR="00201AA3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7020ACE2" w14:textId="77777777" w:rsidR="00DE256E" w:rsidRPr="009F000E" w:rsidRDefault="00DE256E" w:rsidP="004516C7">
      <w:pPr>
        <w:pStyle w:val="ListParagraph"/>
        <w:numPr>
          <w:ilvl w:val="0"/>
          <w:numId w:val="15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9F000E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9F000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F000E">
        <w:rPr>
          <w:rFonts w:ascii="Bookman Old Style" w:hAnsi="Bookman Old Style" w:cs="Bookman Old Style"/>
          <w:color w:val="000000"/>
        </w:rPr>
        <w:t>fungsi</w:t>
      </w:r>
      <w:proofErr w:type="spellEnd"/>
      <w:r w:rsidRPr="009F000E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9F000E">
        <w:rPr>
          <w:rFonts w:ascii="Bookman Old Style" w:hAnsi="Bookman Old Style" w:cs="Bookman Old Style"/>
          <w:color w:val="000000"/>
        </w:rPr>
        <w:t>diberikan</w:t>
      </w:r>
      <w:proofErr w:type="spellEnd"/>
      <w:r w:rsidRPr="009F000E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9F000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F000E">
        <w:rPr>
          <w:rFonts w:ascii="Bookman Old Style" w:hAnsi="Bookman Old Style" w:cs="Bookman Old Style"/>
          <w:color w:val="000000"/>
        </w:rPr>
        <w:t>terkait</w:t>
      </w:r>
      <w:proofErr w:type="spellEnd"/>
      <w:r w:rsidRPr="009F000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F000E">
        <w:rPr>
          <w:rFonts w:ascii="Bookman Old Style" w:hAnsi="Bookman Old Style" w:cs="Bookman Old Style"/>
          <w:color w:val="000000"/>
        </w:rPr>
        <w:t>dengan</w:t>
      </w:r>
      <w:proofErr w:type="spellEnd"/>
      <w:r w:rsidRPr="009F000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9F000E">
        <w:rPr>
          <w:rFonts w:ascii="Bookman Old Style" w:hAnsi="Bookman Old Style" w:cs="Bookman Old Style"/>
          <w:color w:val="000000"/>
        </w:rPr>
        <w:t>tugas</w:t>
      </w:r>
      <w:proofErr w:type="spellEnd"/>
      <w:r w:rsidRPr="009F000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9F000E">
        <w:rPr>
          <w:rFonts w:ascii="Bookman Old Style" w:hAnsi="Bookman Old Style" w:cs="Bookman Old Style"/>
          <w:color w:val="000000"/>
        </w:rPr>
        <w:t>fungsinya</w:t>
      </w:r>
      <w:proofErr w:type="spellEnd"/>
      <w:r w:rsidRPr="009F000E">
        <w:rPr>
          <w:rFonts w:ascii="Bookman Old Style" w:hAnsi="Bookman Old Style" w:cs="Bookman Old Style"/>
          <w:color w:val="000000"/>
        </w:rPr>
        <w:t>.</w:t>
      </w:r>
    </w:p>
    <w:p w14:paraId="30954EB1" w14:textId="77777777" w:rsidR="00DE256E" w:rsidRDefault="00DE256E" w:rsidP="00DE256E">
      <w:pPr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</w:rPr>
      </w:pPr>
    </w:p>
    <w:p w14:paraId="6AF8A80D" w14:textId="77777777" w:rsidR="00DE256E" w:rsidRPr="00825C4A" w:rsidRDefault="00DE256E" w:rsidP="00DE256E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sz w:val="10"/>
        </w:rPr>
      </w:pPr>
    </w:p>
    <w:p w14:paraId="6053ED10" w14:textId="77777777" w:rsidR="00DE256E" w:rsidRPr="004A0D31" w:rsidRDefault="00DE256E" w:rsidP="004516C7">
      <w:pPr>
        <w:pStyle w:val="ListParagraph"/>
        <w:numPr>
          <w:ilvl w:val="0"/>
          <w:numId w:val="153"/>
        </w:numPr>
        <w:tabs>
          <w:tab w:val="left" w:pos="360"/>
          <w:tab w:val="left" w:pos="900"/>
        </w:tabs>
        <w:autoSpaceDE w:val="0"/>
        <w:autoSpaceDN w:val="0"/>
        <w:adjustRightInd w:val="0"/>
        <w:ind w:hanging="180"/>
        <w:jc w:val="both"/>
        <w:rPr>
          <w:rFonts w:ascii="Bookman Old Style" w:hAnsi="Bookman Old Style" w:cs="Tahoma,Bold"/>
          <w:b/>
          <w:bCs/>
        </w:rPr>
      </w:pPr>
      <w:proofErr w:type="spellStart"/>
      <w:r w:rsidRPr="004A0D31">
        <w:rPr>
          <w:rFonts w:ascii="Bookman Old Style" w:hAnsi="Bookman Old Style" w:cs="Tahoma,Bold"/>
          <w:b/>
          <w:bCs/>
        </w:rPr>
        <w:t>Bidang</w:t>
      </w:r>
      <w:proofErr w:type="spellEnd"/>
      <w:r w:rsidRPr="004A0D31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4A0D31">
        <w:rPr>
          <w:rFonts w:ascii="Bookman Old Style" w:hAnsi="Bookman Old Style" w:cs="Bookman Old Style"/>
          <w:b/>
          <w:color w:val="000000"/>
        </w:rPr>
        <w:t>Pemberdayaan</w:t>
      </w:r>
      <w:proofErr w:type="spellEnd"/>
      <w:r w:rsidRPr="004A0D31">
        <w:rPr>
          <w:rFonts w:ascii="Bookman Old Style" w:hAnsi="Bookman Old Style" w:cs="Bookman Old Style"/>
          <w:b/>
          <w:color w:val="000000"/>
        </w:rPr>
        <w:t xml:space="preserve"> Sosial</w:t>
      </w:r>
    </w:p>
    <w:p w14:paraId="0EBA5FD9" w14:textId="77777777" w:rsidR="00DE256E" w:rsidRPr="00825C4A" w:rsidRDefault="00DE256E" w:rsidP="00DE256E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sz w:val="4"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</w:p>
    <w:p w14:paraId="1EFBC3ED" w14:textId="77777777" w:rsidR="00DE256E" w:rsidRDefault="00DE256E" w:rsidP="005126BD">
      <w:pPr>
        <w:pStyle w:val="BodyTextIndent2"/>
        <w:tabs>
          <w:tab w:val="left" w:pos="630"/>
          <w:tab w:val="left" w:pos="72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  <w:sz w:val="24"/>
          <w:szCs w:val="24"/>
        </w:rPr>
        <w:t>Pemberdayaan</w:t>
      </w:r>
      <w:proofErr w:type="spellEnd"/>
      <w:r w:rsidRPr="00B33E12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5126BD">
        <w:rPr>
          <w:rFonts w:ascii="Bookman Old Style" w:hAnsi="Bookman Old Style"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</w:rPr>
        <w:t>:</w:t>
      </w:r>
      <w:proofErr w:type="gramEnd"/>
    </w:p>
    <w:p w14:paraId="3B982880" w14:textId="77777777" w:rsidR="00DE256E" w:rsidRPr="009C1753" w:rsidRDefault="00AF3DC3" w:rsidP="005126BD">
      <w:pPr>
        <w:pStyle w:val="BodyTextIndent2"/>
        <w:tabs>
          <w:tab w:val="left" w:pos="630"/>
          <w:tab w:val="left" w:pos="720"/>
          <w:tab w:val="left" w:pos="1440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DE256E" w:rsidRPr="009C1753">
        <w:rPr>
          <w:rFonts w:ascii="Bookman Old Style" w:hAnsi="Bookman Old Style"/>
          <w:sz w:val="24"/>
          <w:szCs w:val="24"/>
        </w:rPr>
        <w:t>.1</w:t>
      </w:r>
      <w:r w:rsidR="00DE256E" w:rsidRPr="009C1753">
        <w:rPr>
          <w:rFonts w:ascii="Bookman Old Style" w:hAnsi="Bookman Old Style"/>
          <w:sz w:val="24"/>
          <w:szCs w:val="24"/>
        </w:rPr>
        <w:tab/>
      </w:r>
      <w:proofErr w:type="spellStart"/>
      <w:r w:rsidR="00DE256E" w:rsidRPr="009C175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="00DE256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DE256E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DE256E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DE256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DE256E">
        <w:rPr>
          <w:rFonts w:ascii="Bookman Old Style" w:hAnsi="Bookman Old Style" w:cs="Tahoma,Bold"/>
          <w:bCs/>
          <w:sz w:val="24"/>
          <w:szCs w:val="24"/>
        </w:rPr>
        <w:t>Seksi</w:t>
      </w:r>
      <w:proofErr w:type="spellEnd"/>
      <w:r w:rsidR="00DE256E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DE256E" w:rsidRPr="00B33E12">
        <w:rPr>
          <w:rFonts w:ascii="Bookman Old Style" w:hAnsi="Bookman Old Style" w:cs="Bookman Old Style"/>
          <w:color w:val="000000"/>
          <w:sz w:val="24"/>
          <w:szCs w:val="24"/>
        </w:rPr>
        <w:t>Pemberdayaan</w:t>
      </w:r>
      <w:proofErr w:type="spellEnd"/>
      <w:r w:rsidR="00DE256E" w:rsidRPr="00B33E12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DE256E"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 w:rsidR="00DE256E">
        <w:rPr>
          <w:rFonts w:ascii="Bookman Old Style" w:hAnsi="Bookman Old Style" w:cs="Bookman Old Style"/>
          <w:color w:val="000000"/>
          <w:sz w:val="24"/>
          <w:szCs w:val="24"/>
        </w:rPr>
        <w:t xml:space="preserve"> Masyarakat, </w:t>
      </w:r>
      <w:proofErr w:type="spellStart"/>
      <w:r w:rsidR="00DE256E">
        <w:rPr>
          <w:rFonts w:ascii="Bookman Old Style" w:hAnsi="Bookman Old Style" w:cs="Bookman Old Style"/>
          <w:color w:val="000000"/>
          <w:sz w:val="24"/>
          <w:szCs w:val="24"/>
        </w:rPr>
        <w:t>Bantuan</w:t>
      </w:r>
      <w:proofErr w:type="spellEnd"/>
      <w:r w:rsidR="00DE256E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DE256E">
        <w:rPr>
          <w:rFonts w:ascii="Bookman Old Style" w:hAnsi="Bookman Old Style" w:cs="Bookman Old Style"/>
          <w:color w:val="000000"/>
          <w:sz w:val="24"/>
          <w:szCs w:val="24"/>
        </w:rPr>
        <w:t>Stimulan</w:t>
      </w:r>
      <w:proofErr w:type="spellEnd"/>
      <w:r w:rsidR="00DE256E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="00DE256E" w:rsidRPr="00B33E12">
        <w:rPr>
          <w:rFonts w:ascii="Bookman Old Style" w:hAnsi="Bookman Old Style" w:cs="Bookman Old Style"/>
          <w:color w:val="000000"/>
          <w:sz w:val="24"/>
          <w:szCs w:val="24"/>
        </w:rPr>
        <w:t xml:space="preserve">dan </w:t>
      </w:r>
      <w:r w:rsidR="00DE256E">
        <w:rPr>
          <w:rFonts w:ascii="Bookman Old Style" w:hAnsi="Bookman Old Style" w:cs="Bookman Old Style"/>
          <w:color w:val="000000"/>
          <w:sz w:val="24"/>
          <w:szCs w:val="24"/>
        </w:rPr>
        <w:t>Fakir Miskin</w:t>
      </w:r>
      <w:r w:rsidR="00DE256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DE256E" w:rsidRPr="009C1753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DE256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DE256E" w:rsidRPr="009C1753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DE256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DE256E" w:rsidRPr="009C1753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DE256E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DE256E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DE256E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DE256E">
        <w:rPr>
          <w:rFonts w:ascii="Bookman Old Style" w:hAnsi="Bookman Old Style" w:cs="Tahoma,Bold"/>
          <w:bCs/>
          <w:sz w:val="24"/>
          <w:szCs w:val="24"/>
        </w:rPr>
        <w:t>pemberdayaan</w:t>
      </w:r>
      <w:proofErr w:type="spellEnd"/>
      <w:r w:rsidR="00DE256E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DE256E">
        <w:rPr>
          <w:rFonts w:ascii="Bookman Old Style" w:hAnsi="Bookman Old Style" w:cs="Bookman Old Style"/>
          <w:color w:val="000000"/>
          <w:sz w:val="24"/>
          <w:szCs w:val="24"/>
        </w:rPr>
        <w:t>sosial</w:t>
      </w:r>
      <w:proofErr w:type="spellEnd"/>
      <w:r w:rsidR="00DE256E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DE256E">
        <w:rPr>
          <w:rFonts w:ascii="Bookman Old Style" w:hAnsi="Bookman Old Style" w:cs="Bookman Old Style"/>
          <w:color w:val="000000"/>
          <w:sz w:val="24"/>
          <w:szCs w:val="24"/>
        </w:rPr>
        <w:t>masyarakat</w:t>
      </w:r>
      <w:proofErr w:type="spellEnd"/>
      <w:r w:rsidR="00DE256E"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 w:rsidR="00DE256E">
        <w:rPr>
          <w:rFonts w:ascii="Bookman Old Style" w:hAnsi="Bookman Old Style" w:cs="Bookman Old Style"/>
          <w:color w:val="000000"/>
          <w:sz w:val="24"/>
          <w:szCs w:val="24"/>
        </w:rPr>
        <w:t>bantuan</w:t>
      </w:r>
      <w:proofErr w:type="spellEnd"/>
      <w:r w:rsidR="00DE256E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DE256E">
        <w:rPr>
          <w:rFonts w:ascii="Bookman Old Style" w:hAnsi="Bookman Old Style" w:cs="Bookman Old Style"/>
          <w:color w:val="000000"/>
          <w:sz w:val="24"/>
          <w:szCs w:val="24"/>
        </w:rPr>
        <w:t>stimulan</w:t>
      </w:r>
      <w:proofErr w:type="spellEnd"/>
      <w:r w:rsidR="00DE256E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="00DE256E" w:rsidRPr="00B33E12">
        <w:rPr>
          <w:rFonts w:ascii="Bookman Old Style" w:hAnsi="Bookman Old Style" w:cs="Bookman Old Style"/>
          <w:color w:val="000000"/>
          <w:sz w:val="24"/>
          <w:szCs w:val="24"/>
        </w:rPr>
        <w:t xml:space="preserve">dan </w:t>
      </w:r>
      <w:r w:rsidR="00DE256E">
        <w:rPr>
          <w:rFonts w:ascii="Bookman Old Style" w:hAnsi="Bookman Old Style" w:cs="Bookman Old Style"/>
          <w:color w:val="000000"/>
          <w:sz w:val="24"/>
          <w:szCs w:val="24"/>
        </w:rPr>
        <w:t>fakir miskin</w:t>
      </w:r>
      <w:r w:rsidR="00DE256E">
        <w:rPr>
          <w:rFonts w:ascii="Bookman Old Style" w:hAnsi="Bookman Old Style" w:cs="Tahoma,Bold"/>
          <w:bCs/>
          <w:sz w:val="24"/>
          <w:szCs w:val="24"/>
        </w:rPr>
        <w:t>.</w:t>
      </w:r>
    </w:p>
    <w:p w14:paraId="57568254" w14:textId="77777777" w:rsidR="00DE256E" w:rsidRDefault="00DE256E" w:rsidP="005126BD">
      <w:pPr>
        <w:pStyle w:val="ListParagraph"/>
        <w:tabs>
          <w:tab w:val="left" w:pos="1350"/>
          <w:tab w:val="left" w:pos="1440"/>
        </w:tabs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  <w:sz w:val="10"/>
        </w:rPr>
      </w:pPr>
    </w:p>
    <w:p w14:paraId="2CD2A376" w14:textId="77777777" w:rsidR="00DE256E" w:rsidRPr="009C1753" w:rsidRDefault="005126BD" w:rsidP="00D52556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Tahoma,Bold"/>
          <w:bCs/>
        </w:rPr>
        <w:tab/>
      </w:r>
      <w:proofErr w:type="spellStart"/>
      <w:r w:rsidR="00DE256E" w:rsidRPr="009C1753">
        <w:rPr>
          <w:rFonts w:ascii="Bookman Old Style" w:hAnsi="Bookman Old Style" w:cs="Tahoma,Bold"/>
          <w:bCs/>
        </w:rPr>
        <w:t>Kelompok</w:t>
      </w:r>
      <w:proofErr w:type="spellEnd"/>
      <w:r w:rsidR="00DE256E" w:rsidRPr="009C1753">
        <w:rPr>
          <w:rFonts w:ascii="Bookman Old Style" w:hAnsi="Bookman Old Style" w:cs="Tahoma,Bold"/>
          <w:bCs/>
        </w:rPr>
        <w:t xml:space="preserve"> </w:t>
      </w:r>
      <w:r w:rsidR="00DE256E">
        <w:rPr>
          <w:rFonts w:ascii="Bookman Old Style" w:hAnsi="Bookman Old Style" w:cs="Tahoma,Bold"/>
          <w:bCs/>
        </w:rPr>
        <w:t>Sub-</w:t>
      </w:r>
      <w:proofErr w:type="spellStart"/>
      <w:r w:rsidR="00DE256E">
        <w:rPr>
          <w:rFonts w:ascii="Bookman Old Style" w:hAnsi="Bookman Old Style" w:cs="Tahoma,Bold"/>
          <w:bCs/>
        </w:rPr>
        <w:t>substansi</w:t>
      </w:r>
      <w:proofErr w:type="spellEnd"/>
      <w:r w:rsidR="00DE256E" w:rsidRPr="009C1753">
        <w:rPr>
          <w:rFonts w:ascii="Bookman Old Style" w:hAnsi="Bookman Old Style" w:cs="Tahoma,Bold"/>
          <w:bCs/>
        </w:rPr>
        <w:t xml:space="preserve"> </w:t>
      </w:r>
      <w:proofErr w:type="spellStart"/>
      <w:r w:rsidR="00DE256E">
        <w:rPr>
          <w:rFonts w:ascii="Bookman Old Style" w:hAnsi="Bookman Old Style" w:cs="Tahoma,Bold"/>
          <w:bCs/>
        </w:rPr>
        <w:t>Seksi</w:t>
      </w:r>
      <w:proofErr w:type="spellEnd"/>
      <w:r w:rsidR="00DE256E">
        <w:rPr>
          <w:rFonts w:ascii="Bookman Old Style" w:hAnsi="Bookman Old Style" w:cs="Tahoma,Bold"/>
          <w:bCs/>
        </w:rPr>
        <w:t xml:space="preserve"> </w:t>
      </w:r>
      <w:proofErr w:type="spellStart"/>
      <w:r w:rsidR="00DE256E" w:rsidRPr="00B33E12">
        <w:rPr>
          <w:rFonts w:ascii="Bookman Old Style" w:hAnsi="Bookman Old Style" w:cs="Bookman Old Style"/>
          <w:color w:val="000000"/>
        </w:rPr>
        <w:t>Pemberdayaan</w:t>
      </w:r>
      <w:proofErr w:type="spellEnd"/>
      <w:r w:rsidR="00DE256E" w:rsidRPr="00B33E12">
        <w:rPr>
          <w:rFonts w:ascii="Bookman Old Style" w:hAnsi="Bookman Old Style" w:cs="Bookman Old Style"/>
          <w:color w:val="000000"/>
        </w:rPr>
        <w:t xml:space="preserve"> </w:t>
      </w:r>
      <w:r w:rsidR="00DE256E">
        <w:rPr>
          <w:rFonts w:ascii="Bookman Old Style" w:hAnsi="Bookman Old Style" w:cs="Bookman Old Style"/>
          <w:color w:val="000000"/>
        </w:rPr>
        <w:t xml:space="preserve">Sosial Masyarakat, </w:t>
      </w:r>
      <w:proofErr w:type="spellStart"/>
      <w:r w:rsidR="00DE256E">
        <w:rPr>
          <w:rFonts w:ascii="Bookman Old Style" w:hAnsi="Bookman Old Style" w:cs="Bookman Old Style"/>
          <w:color w:val="000000"/>
        </w:rPr>
        <w:t>Bantuan</w:t>
      </w:r>
      <w:proofErr w:type="spellEnd"/>
      <w:r w:rsidR="00DE256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DE256E">
        <w:rPr>
          <w:rFonts w:ascii="Bookman Old Style" w:hAnsi="Bookman Old Style" w:cs="Bookman Old Style"/>
          <w:color w:val="000000"/>
        </w:rPr>
        <w:t>Stimulan</w:t>
      </w:r>
      <w:proofErr w:type="spellEnd"/>
      <w:r w:rsidR="00DE256E">
        <w:rPr>
          <w:rFonts w:ascii="Bookman Old Style" w:hAnsi="Bookman Old Style" w:cs="Bookman Old Style"/>
          <w:color w:val="000000"/>
        </w:rPr>
        <w:t xml:space="preserve"> </w:t>
      </w:r>
      <w:r w:rsidR="00DE256E" w:rsidRPr="00B33E12">
        <w:rPr>
          <w:rFonts w:ascii="Bookman Old Style" w:hAnsi="Bookman Old Style" w:cs="Bookman Old Style"/>
          <w:color w:val="000000"/>
        </w:rPr>
        <w:t xml:space="preserve">dan </w:t>
      </w:r>
      <w:r w:rsidR="00DE256E">
        <w:rPr>
          <w:rFonts w:ascii="Bookman Old Style" w:hAnsi="Bookman Old Style" w:cs="Bookman Old Style"/>
          <w:color w:val="000000"/>
        </w:rPr>
        <w:t xml:space="preserve">Fakir </w:t>
      </w:r>
      <w:proofErr w:type="gramStart"/>
      <w:r w:rsidR="00DE256E">
        <w:rPr>
          <w:rFonts w:ascii="Bookman Old Style" w:hAnsi="Bookman Old Style" w:cs="Bookman Old Style"/>
          <w:color w:val="000000"/>
        </w:rPr>
        <w:t>Miskin</w:t>
      </w:r>
      <w:r w:rsidR="00DE256E">
        <w:rPr>
          <w:rFonts w:ascii="Bookman Old Style" w:hAnsi="Bookman Old Style" w:cs="Bookman Old Style"/>
          <w:color w:val="000000"/>
          <w:lang w:val="id-ID"/>
        </w:rPr>
        <w:t xml:space="preserve"> </w:t>
      </w:r>
      <w:r w:rsidR="00DE256E" w:rsidRPr="009C1753">
        <w:rPr>
          <w:rFonts w:ascii="Bookman Old Style" w:hAnsi="Bookman Old Style"/>
          <w:lang w:val="id-ID"/>
        </w:rPr>
        <w:t xml:space="preserve"> menyelenggarakan</w:t>
      </w:r>
      <w:proofErr w:type="gramEnd"/>
      <w:r w:rsidR="00DE256E" w:rsidRPr="009C1753">
        <w:rPr>
          <w:rFonts w:ascii="Bookman Old Style" w:hAnsi="Bookman Old Style"/>
          <w:lang w:val="id-ID"/>
        </w:rPr>
        <w:t xml:space="preserve"> fungsi</w:t>
      </w:r>
      <w:r w:rsidR="00DE256E" w:rsidRPr="009C1753">
        <w:rPr>
          <w:rFonts w:ascii="Bookman Old Style" w:hAnsi="Bookman Old Style"/>
        </w:rPr>
        <w:t xml:space="preserve"> : </w:t>
      </w:r>
    </w:p>
    <w:p w14:paraId="27D5C2A1" w14:textId="77777777" w:rsidR="00DE256E" w:rsidRPr="00577317" w:rsidRDefault="00DE256E" w:rsidP="00893620">
      <w:pPr>
        <w:pStyle w:val="ListParagraph"/>
        <w:numPr>
          <w:ilvl w:val="0"/>
          <w:numId w:val="23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77317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petunjuk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teknis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Tahoma,Bold"/>
          <w:bCs/>
        </w:rPr>
        <w:t>pelaksanaan</w:t>
      </w:r>
      <w:proofErr w:type="spellEnd"/>
      <w:r w:rsidRPr="00577317">
        <w:rPr>
          <w:rFonts w:ascii="Bookman Old Style" w:hAnsi="Bookman Old Style" w:cs="Tahoma,Bold"/>
          <w:bCs/>
        </w:rPr>
        <w:t xml:space="preserve"> </w:t>
      </w:r>
      <w:proofErr w:type="spellStart"/>
      <w:r w:rsidRPr="00577317">
        <w:rPr>
          <w:rFonts w:ascii="Bookman Old Style" w:hAnsi="Bookman Old Style" w:cs="Tahoma,Bold"/>
          <w:bCs/>
        </w:rPr>
        <w:t>pemberdayaan</w:t>
      </w:r>
      <w:proofErr w:type="spellEnd"/>
      <w:r w:rsidRPr="00577317">
        <w:rPr>
          <w:rFonts w:ascii="Bookman Old Style" w:hAnsi="Bookman Old Style" w:cs="Tahoma,Bold"/>
          <w:bCs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sosial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77317">
        <w:rPr>
          <w:rFonts w:ascii="Bookman Old Style" w:hAnsi="Bookman Old Style" w:cs="Bookman Old Style"/>
          <w:color w:val="000000"/>
        </w:rPr>
        <w:t>bantuan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stimulan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dan fakir miskin</w:t>
      </w:r>
      <w:r w:rsidRPr="00577317">
        <w:rPr>
          <w:rFonts w:ascii="Bookman Old Style" w:hAnsi="Bookman Old Style" w:cs="Tahoma,Bold"/>
          <w:bCs/>
        </w:rPr>
        <w:t>;</w:t>
      </w:r>
    </w:p>
    <w:p w14:paraId="4E986F62" w14:textId="77777777" w:rsidR="00DE256E" w:rsidRPr="00577317" w:rsidRDefault="00DE256E" w:rsidP="00893620">
      <w:pPr>
        <w:pStyle w:val="ListParagraph"/>
        <w:numPr>
          <w:ilvl w:val="0"/>
          <w:numId w:val="23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77317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rencana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kerja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teknis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77317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Tahoma,Bold"/>
          <w:bCs/>
        </w:rPr>
        <w:t>pelaksanaan</w:t>
      </w:r>
      <w:proofErr w:type="spellEnd"/>
      <w:r w:rsidRPr="00577317">
        <w:rPr>
          <w:rFonts w:ascii="Bookman Old Style" w:hAnsi="Bookman Old Style" w:cs="Tahoma,Bold"/>
          <w:bCs/>
        </w:rPr>
        <w:t xml:space="preserve"> </w:t>
      </w:r>
      <w:proofErr w:type="spellStart"/>
      <w:r w:rsidRPr="00577317">
        <w:rPr>
          <w:rFonts w:ascii="Bookman Old Style" w:hAnsi="Bookman Old Style" w:cs="Tahoma,Bold"/>
          <w:bCs/>
        </w:rPr>
        <w:t>pemberdayaan</w:t>
      </w:r>
      <w:proofErr w:type="spellEnd"/>
      <w:r w:rsidRPr="00577317">
        <w:rPr>
          <w:rFonts w:ascii="Bookman Old Style" w:hAnsi="Bookman Old Style" w:cs="Tahoma,Bold"/>
          <w:bCs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sosial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77317">
        <w:rPr>
          <w:rFonts w:ascii="Bookman Old Style" w:hAnsi="Bookman Old Style" w:cs="Bookman Old Style"/>
          <w:color w:val="000000"/>
        </w:rPr>
        <w:t>bantuan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stimulan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dan fakir miskin</w:t>
      </w:r>
      <w:r w:rsidRPr="00577317">
        <w:rPr>
          <w:rFonts w:ascii="Bookman Old Style" w:hAnsi="Bookman Old Style" w:cs="Tahoma,Bold"/>
          <w:bCs/>
        </w:rPr>
        <w:t>;</w:t>
      </w:r>
    </w:p>
    <w:p w14:paraId="48F5D4B9" w14:textId="77777777" w:rsidR="00DE256E" w:rsidRPr="00577317" w:rsidRDefault="00DE256E" w:rsidP="00893620">
      <w:pPr>
        <w:pStyle w:val="ListParagraph"/>
        <w:numPr>
          <w:ilvl w:val="0"/>
          <w:numId w:val="23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77317">
        <w:rPr>
          <w:rFonts w:ascii="Bookman Old Style" w:hAnsi="Bookman Old Style"/>
        </w:rPr>
        <w:t>pengendalian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pelaksanaan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pembinaan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usaha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kesejahteraan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sosial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peran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keluarga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meliputi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keluarga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muda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mandiri</w:t>
      </w:r>
      <w:proofErr w:type="spellEnd"/>
      <w:r w:rsidRPr="00577317">
        <w:rPr>
          <w:rFonts w:ascii="Bookman Old Style" w:hAnsi="Bookman Old Style"/>
        </w:rPr>
        <w:t xml:space="preserve">, </w:t>
      </w:r>
      <w:proofErr w:type="spellStart"/>
      <w:r w:rsidRPr="00577317">
        <w:rPr>
          <w:rFonts w:ascii="Bookman Old Style" w:hAnsi="Bookman Old Style"/>
        </w:rPr>
        <w:t>keluarga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bermasalah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sosial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psikologis</w:t>
      </w:r>
      <w:proofErr w:type="spellEnd"/>
      <w:r w:rsidRPr="00577317">
        <w:rPr>
          <w:rFonts w:ascii="Bookman Old Style" w:hAnsi="Bookman Old Style"/>
        </w:rPr>
        <w:t xml:space="preserve">, </w:t>
      </w:r>
      <w:proofErr w:type="spellStart"/>
      <w:r w:rsidRPr="00577317">
        <w:rPr>
          <w:rFonts w:ascii="Bookman Old Style" w:hAnsi="Bookman Old Style"/>
        </w:rPr>
        <w:t>wanita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rawan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sosial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ekonomi</w:t>
      </w:r>
      <w:proofErr w:type="spellEnd"/>
      <w:r w:rsidRPr="00577317">
        <w:rPr>
          <w:rFonts w:ascii="Bookman Old Style" w:hAnsi="Bookman Old Style"/>
        </w:rPr>
        <w:t xml:space="preserve"> dan </w:t>
      </w:r>
      <w:proofErr w:type="spellStart"/>
      <w:r w:rsidRPr="00577317">
        <w:rPr>
          <w:rFonts w:ascii="Bookman Old Style" w:hAnsi="Bookman Old Style"/>
        </w:rPr>
        <w:t>keluarga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rentan</w:t>
      </w:r>
      <w:proofErr w:type="spellEnd"/>
      <w:r w:rsidRPr="00577317">
        <w:rPr>
          <w:rFonts w:ascii="Bookman Old Style" w:hAnsi="Bookman Old Style"/>
        </w:rPr>
        <w:t>;</w:t>
      </w:r>
    </w:p>
    <w:p w14:paraId="19EE9A0C" w14:textId="77777777" w:rsidR="00DE256E" w:rsidRPr="00577317" w:rsidRDefault="00DE256E" w:rsidP="00893620">
      <w:pPr>
        <w:pStyle w:val="ListParagraph"/>
        <w:numPr>
          <w:ilvl w:val="0"/>
          <w:numId w:val="23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77317">
        <w:rPr>
          <w:rFonts w:ascii="Bookman Old Style" w:hAnsi="Bookman Old Style"/>
        </w:rPr>
        <w:t>pengendalian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pelaksanaan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bimbingan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sosial</w:t>
      </w:r>
      <w:proofErr w:type="spellEnd"/>
      <w:r w:rsidRPr="00577317">
        <w:rPr>
          <w:rFonts w:ascii="Bookman Old Style" w:hAnsi="Bookman Old Style"/>
        </w:rPr>
        <w:t xml:space="preserve">, </w:t>
      </w:r>
      <w:proofErr w:type="spellStart"/>
      <w:r w:rsidRPr="00577317">
        <w:rPr>
          <w:rFonts w:ascii="Bookman Old Style" w:hAnsi="Bookman Old Style"/>
        </w:rPr>
        <w:t>pemberdayaan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sosial</w:t>
      </w:r>
      <w:proofErr w:type="spellEnd"/>
      <w:r w:rsidRPr="00577317">
        <w:rPr>
          <w:rFonts w:ascii="Bookman Old Style" w:hAnsi="Bookman Old Style"/>
        </w:rPr>
        <w:t xml:space="preserve"> dan </w:t>
      </w:r>
      <w:proofErr w:type="spellStart"/>
      <w:r w:rsidRPr="00577317">
        <w:rPr>
          <w:rFonts w:ascii="Bookman Old Style" w:hAnsi="Bookman Old Style"/>
        </w:rPr>
        <w:t>pelayanan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sosial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bagi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masyarakat</w:t>
      </w:r>
      <w:proofErr w:type="spellEnd"/>
      <w:r w:rsidRPr="00577317">
        <w:rPr>
          <w:rFonts w:ascii="Bookman Old Style" w:hAnsi="Bookman Old Style"/>
        </w:rPr>
        <w:t xml:space="preserve"> yang </w:t>
      </w:r>
      <w:proofErr w:type="spellStart"/>
      <w:r w:rsidRPr="00577317">
        <w:rPr>
          <w:rFonts w:ascii="Bookman Old Style" w:hAnsi="Bookman Old Style"/>
        </w:rPr>
        <w:t>berada</w:t>
      </w:r>
      <w:proofErr w:type="spellEnd"/>
      <w:r w:rsidRPr="00577317">
        <w:rPr>
          <w:rFonts w:ascii="Bookman Old Style" w:hAnsi="Bookman Old Style"/>
        </w:rPr>
        <w:t xml:space="preserve"> di </w:t>
      </w:r>
      <w:proofErr w:type="spellStart"/>
      <w:r w:rsidRPr="00577317">
        <w:rPr>
          <w:rFonts w:ascii="Bookman Old Style" w:hAnsi="Bookman Old Style"/>
        </w:rPr>
        <w:t>lingkungan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kumuh</w:t>
      </w:r>
      <w:proofErr w:type="spellEnd"/>
      <w:r w:rsidRPr="00577317">
        <w:rPr>
          <w:rFonts w:ascii="Bookman Old Style" w:hAnsi="Bookman Old Style"/>
        </w:rPr>
        <w:t>;</w:t>
      </w:r>
    </w:p>
    <w:p w14:paraId="719873DB" w14:textId="77777777" w:rsidR="00DE256E" w:rsidRPr="00577317" w:rsidRDefault="00DE256E" w:rsidP="00893620">
      <w:pPr>
        <w:pStyle w:val="ListParagraph"/>
        <w:numPr>
          <w:ilvl w:val="0"/>
          <w:numId w:val="23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77317">
        <w:rPr>
          <w:rFonts w:ascii="Bookman Old Style" w:hAnsi="Bookman Old Style"/>
        </w:rPr>
        <w:t>pengendalian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pelaksanaan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bimbingan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sosial</w:t>
      </w:r>
      <w:proofErr w:type="spellEnd"/>
      <w:r w:rsidRPr="00577317">
        <w:rPr>
          <w:rFonts w:ascii="Bookman Old Style" w:hAnsi="Bookman Old Style"/>
        </w:rPr>
        <w:t xml:space="preserve">, </w:t>
      </w:r>
      <w:proofErr w:type="spellStart"/>
      <w:r w:rsidRPr="00577317">
        <w:rPr>
          <w:rFonts w:ascii="Bookman Old Style" w:hAnsi="Bookman Old Style"/>
        </w:rPr>
        <w:t>pemberdayaan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sosial</w:t>
      </w:r>
      <w:proofErr w:type="spellEnd"/>
      <w:r w:rsidRPr="00577317">
        <w:rPr>
          <w:rFonts w:ascii="Bookman Old Style" w:hAnsi="Bookman Old Style"/>
        </w:rPr>
        <w:t xml:space="preserve"> dan </w:t>
      </w:r>
      <w:proofErr w:type="spellStart"/>
      <w:r w:rsidRPr="00577317">
        <w:rPr>
          <w:rFonts w:ascii="Bookman Old Style" w:hAnsi="Bookman Old Style"/>
        </w:rPr>
        <w:t>pelayanan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sosial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bagi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masyarakat</w:t>
      </w:r>
      <w:proofErr w:type="spellEnd"/>
      <w:r w:rsidRPr="00577317">
        <w:rPr>
          <w:rFonts w:ascii="Bookman Old Style" w:hAnsi="Bookman Old Style"/>
        </w:rPr>
        <w:t xml:space="preserve"> yang </w:t>
      </w:r>
      <w:proofErr w:type="spellStart"/>
      <w:r w:rsidRPr="00577317">
        <w:rPr>
          <w:rFonts w:ascii="Bookman Old Style" w:hAnsi="Bookman Old Style"/>
        </w:rPr>
        <w:t>berada</w:t>
      </w:r>
      <w:proofErr w:type="spellEnd"/>
      <w:r w:rsidRPr="00577317">
        <w:rPr>
          <w:rFonts w:ascii="Bookman Old Style" w:hAnsi="Bookman Old Style"/>
        </w:rPr>
        <w:t xml:space="preserve"> di </w:t>
      </w:r>
      <w:proofErr w:type="spellStart"/>
      <w:r w:rsidRPr="00577317">
        <w:rPr>
          <w:rFonts w:ascii="Bookman Old Style" w:hAnsi="Bookman Old Style"/>
        </w:rPr>
        <w:t>daerah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terpencil</w:t>
      </w:r>
      <w:proofErr w:type="spellEnd"/>
      <w:r w:rsidRPr="00577317">
        <w:rPr>
          <w:rFonts w:ascii="Bookman Old Style" w:hAnsi="Bookman Old Style"/>
        </w:rPr>
        <w:t xml:space="preserve">/ </w:t>
      </w:r>
      <w:proofErr w:type="spellStart"/>
      <w:r w:rsidRPr="00577317">
        <w:rPr>
          <w:rFonts w:ascii="Bookman Old Style" w:hAnsi="Bookman Old Style"/>
        </w:rPr>
        <w:t>komunitas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adat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terpencil</w:t>
      </w:r>
      <w:proofErr w:type="spellEnd"/>
      <w:r w:rsidRPr="00577317">
        <w:rPr>
          <w:rFonts w:ascii="Bookman Old Style" w:hAnsi="Bookman Old Style"/>
        </w:rPr>
        <w:t xml:space="preserve"> (KAT);</w:t>
      </w:r>
    </w:p>
    <w:p w14:paraId="00A18CED" w14:textId="77777777" w:rsidR="00DE256E" w:rsidRPr="00577317" w:rsidRDefault="00DE256E" w:rsidP="00893620">
      <w:pPr>
        <w:pStyle w:val="ListParagraph"/>
        <w:numPr>
          <w:ilvl w:val="0"/>
          <w:numId w:val="23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77317">
        <w:rPr>
          <w:rFonts w:ascii="Bookman Old Style" w:hAnsi="Bookman Old Style"/>
        </w:rPr>
        <w:t>pengendalian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pelaksanaan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pemberian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bantuan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stimulan</w:t>
      </w:r>
      <w:proofErr w:type="spellEnd"/>
      <w:r w:rsidRPr="00577317">
        <w:rPr>
          <w:rFonts w:ascii="Bookman Old Style" w:hAnsi="Bookman Old Style" w:cs="Bookman Old Style"/>
          <w:color w:val="000000"/>
        </w:rPr>
        <w:t>;</w:t>
      </w:r>
    </w:p>
    <w:p w14:paraId="50A81705" w14:textId="77777777" w:rsidR="00DE256E" w:rsidRPr="00577317" w:rsidRDefault="00DE256E" w:rsidP="00893620">
      <w:pPr>
        <w:pStyle w:val="ListParagraph"/>
        <w:numPr>
          <w:ilvl w:val="0"/>
          <w:numId w:val="23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77317">
        <w:rPr>
          <w:rFonts w:ascii="Bookman Old Style" w:hAnsi="Bookman Old Style"/>
        </w:rPr>
        <w:t>pengendalian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pelaksanaan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pemberdayaan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sosial</w:t>
      </w:r>
      <w:proofErr w:type="spellEnd"/>
      <w:r w:rsidRPr="00577317">
        <w:rPr>
          <w:rFonts w:ascii="Bookman Old Style" w:hAnsi="Bookman Old Style"/>
        </w:rPr>
        <w:t xml:space="preserve"> </w:t>
      </w:r>
      <w:proofErr w:type="spellStart"/>
      <w:r w:rsidRPr="00577317">
        <w:rPr>
          <w:rFonts w:ascii="Bookman Old Style" w:hAnsi="Bookman Old Style"/>
        </w:rPr>
        <w:t>masyarakat</w:t>
      </w:r>
      <w:proofErr w:type="spellEnd"/>
      <w:r w:rsidRPr="00577317">
        <w:rPr>
          <w:rFonts w:ascii="Bookman Old Style" w:hAnsi="Bookman Old Style"/>
        </w:rPr>
        <w:t xml:space="preserve"> fakir miskin;</w:t>
      </w:r>
    </w:p>
    <w:p w14:paraId="5B87FA20" w14:textId="77777777" w:rsidR="00DE256E" w:rsidRPr="00577317" w:rsidRDefault="00DE256E" w:rsidP="00893620">
      <w:pPr>
        <w:pStyle w:val="ListParagraph"/>
        <w:numPr>
          <w:ilvl w:val="0"/>
          <w:numId w:val="23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77317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teknis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Tahoma,Bold"/>
          <w:bCs/>
        </w:rPr>
        <w:t>pelaksanaan</w:t>
      </w:r>
      <w:proofErr w:type="spellEnd"/>
      <w:r w:rsidRPr="00577317">
        <w:rPr>
          <w:rFonts w:ascii="Bookman Old Style" w:hAnsi="Bookman Old Style" w:cs="Tahoma,Bold"/>
          <w:bCs/>
        </w:rPr>
        <w:t xml:space="preserve"> </w:t>
      </w:r>
      <w:proofErr w:type="spellStart"/>
      <w:r w:rsidRPr="00577317">
        <w:rPr>
          <w:rFonts w:ascii="Bookman Old Style" w:hAnsi="Bookman Old Style" w:cs="Tahoma,Bold"/>
          <w:bCs/>
        </w:rPr>
        <w:t>pemberdayaan</w:t>
      </w:r>
      <w:proofErr w:type="spellEnd"/>
      <w:r w:rsidRPr="00577317">
        <w:rPr>
          <w:rFonts w:ascii="Bookman Old Style" w:hAnsi="Bookman Old Style" w:cs="Tahoma,Bold"/>
          <w:bCs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sosial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77317">
        <w:rPr>
          <w:rFonts w:ascii="Bookman Old Style" w:hAnsi="Bookman Old Style" w:cs="Bookman Old Style"/>
          <w:color w:val="000000"/>
        </w:rPr>
        <w:t>bantuan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stimulan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dan fakir miskin</w:t>
      </w:r>
      <w:r w:rsidRPr="00577317">
        <w:rPr>
          <w:rFonts w:ascii="Bookman Old Style" w:hAnsi="Bookman Old Style" w:cs="Tahoma,Bold"/>
          <w:bCs/>
        </w:rPr>
        <w:t>;</w:t>
      </w:r>
    </w:p>
    <w:p w14:paraId="0A9384BB" w14:textId="77777777" w:rsidR="00DE256E" w:rsidRPr="00577317" w:rsidRDefault="00DE256E" w:rsidP="00893620">
      <w:pPr>
        <w:pStyle w:val="ListParagraph"/>
        <w:numPr>
          <w:ilvl w:val="0"/>
          <w:numId w:val="23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77317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77317">
        <w:rPr>
          <w:rFonts w:ascii="Bookman Old Style" w:hAnsi="Bookman Old Style" w:cs="Bookman Old Style"/>
          <w:color w:val="000000"/>
        </w:rPr>
        <w:t>evaluasi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77317">
        <w:rPr>
          <w:rFonts w:ascii="Bookman Old Style" w:hAnsi="Bookman Old Style" w:cs="Bookman Old Style"/>
          <w:color w:val="000000"/>
        </w:rPr>
        <w:t>pelaporan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Tahoma,Bold"/>
          <w:bCs/>
        </w:rPr>
        <w:t>pelaksanaan</w:t>
      </w:r>
      <w:proofErr w:type="spellEnd"/>
      <w:r w:rsidRPr="00577317">
        <w:rPr>
          <w:rFonts w:ascii="Bookman Old Style" w:hAnsi="Bookman Old Style" w:cs="Tahoma,Bold"/>
          <w:bCs/>
        </w:rPr>
        <w:t xml:space="preserve"> </w:t>
      </w:r>
      <w:proofErr w:type="spellStart"/>
      <w:r w:rsidRPr="00577317">
        <w:rPr>
          <w:rFonts w:ascii="Bookman Old Style" w:hAnsi="Bookman Old Style" w:cs="Tahoma,Bold"/>
          <w:bCs/>
        </w:rPr>
        <w:t>pemberdayaan</w:t>
      </w:r>
      <w:proofErr w:type="spellEnd"/>
      <w:r w:rsidRPr="00577317">
        <w:rPr>
          <w:rFonts w:ascii="Bookman Old Style" w:hAnsi="Bookman Old Style" w:cs="Tahoma,Bold"/>
          <w:bCs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sosial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77317">
        <w:rPr>
          <w:rFonts w:ascii="Bookman Old Style" w:hAnsi="Bookman Old Style" w:cs="Bookman Old Style"/>
          <w:color w:val="000000"/>
        </w:rPr>
        <w:t>bantuan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stimulan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dan fakir miskin;</w:t>
      </w:r>
      <w:r w:rsidR="00577317">
        <w:rPr>
          <w:rFonts w:ascii="Bookman Old Style" w:hAnsi="Bookman Old Style" w:cs="Bookman Old Style"/>
          <w:color w:val="000000"/>
        </w:rPr>
        <w:t xml:space="preserve"> </w:t>
      </w:r>
      <w:r w:rsidRPr="00577317">
        <w:rPr>
          <w:rFonts w:ascii="Bookman Old Style" w:hAnsi="Bookman Old Style" w:cs="Bookman Old Style"/>
          <w:color w:val="000000"/>
        </w:rPr>
        <w:t>dan</w:t>
      </w:r>
    </w:p>
    <w:p w14:paraId="5857AB03" w14:textId="77777777" w:rsidR="00DE256E" w:rsidRPr="00577317" w:rsidRDefault="00DE256E" w:rsidP="00893620">
      <w:pPr>
        <w:pStyle w:val="ListParagraph"/>
        <w:numPr>
          <w:ilvl w:val="0"/>
          <w:numId w:val="237"/>
        </w:numPr>
        <w:tabs>
          <w:tab w:val="left" w:pos="180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577317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fungsi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577317">
        <w:rPr>
          <w:rFonts w:ascii="Bookman Old Style" w:hAnsi="Bookman Old Style" w:cs="Bookman Old Style"/>
          <w:color w:val="000000"/>
        </w:rPr>
        <w:t>diberikan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577317">
        <w:rPr>
          <w:rFonts w:ascii="Bookman Old Style" w:hAnsi="Bookman Old Style" w:cs="Bookman Old Style"/>
          <w:color w:val="000000"/>
        </w:rPr>
        <w:t>Pimpinan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terkait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dengan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77317">
        <w:rPr>
          <w:rFonts w:ascii="Bookman Old Style" w:hAnsi="Bookman Old Style" w:cs="Bookman Old Style"/>
          <w:color w:val="000000"/>
        </w:rPr>
        <w:t>tugas</w:t>
      </w:r>
      <w:proofErr w:type="spellEnd"/>
      <w:r w:rsidRPr="0057731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77317">
        <w:rPr>
          <w:rFonts w:ascii="Bookman Old Style" w:hAnsi="Bookman Old Style" w:cs="Bookman Old Style"/>
          <w:color w:val="000000"/>
        </w:rPr>
        <w:t>fungsinya</w:t>
      </w:r>
      <w:proofErr w:type="spellEnd"/>
      <w:r w:rsidRPr="00577317">
        <w:rPr>
          <w:rFonts w:ascii="Bookman Old Style" w:hAnsi="Bookman Old Style" w:cs="Bookman Old Style"/>
          <w:color w:val="000000"/>
        </w:rPr>
        <w:t>.</w:t>
      </w:r>
    </w:p>
    <w:p w14:paraId="36486AF5" w14:textId="77777777" w:rsidR="00DE256E" w:rsidRDefault="00DE256E" w:rsidP="00DE256E">
      <w:pPr>
        <w:tabs>
          <w:tab w:val="left" w:pos="1800"/>
        </w:tabs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</w:rPr>
      </w:pPr>
    </w:p>
    <w:p w14:paraId="133BFCD1" w14:textId="77777777" w:rsidR="00DE256E" w:rsidRDefault="00DE256E" w:rsidP="00CE6098">
      <w:pPr>
        <w:tabs>
          <w:tab w:val="left" w:pos="900"/>
          <w:tab w:val="left" w:pos="1440"/>
          <w:tab w:val="left" w:pos="1800"/>
        </w:tabs>
        <w:autoSpaceDE w:val="0"/>
        <w:autoSpaceDN w:val="0"/>
        <w:adjustRightInd w:val="0"/>
        <w:ind w:left="1440" w:hanging="1514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r w:rsidR="00AF3DC3">
        <w:rPr>
          <w:rFonts w:ascii="Bookman Old Style" w:hAnsi="Bookman Old Style" w:cs="Tahoma,Bold"/>
          <w:bCs/>
          <w:lang w:val="en-US"/>
        </w:rPr>
        <w:t>4</w:t>
      </w:r>
      <w:r w:rsidR="00CE6098">
        <w:rPr>
          <w:rFonts w:ascii="Bookman Old Style" w:hAnsi="Bookman Old Style" w:cs="Tahoma,Bold"/>
          <w:bCs/>
        </w:rPr>
        <w:t>.2</w:t>
      </w:r>
      <w:r w:rsidR="00CE6098"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Kepahlawanan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Keperintisan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Kesetiakawanan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Sosial</w:t>
      </w:r>
      <w:r w:rsidRPr="00403F68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mempunyai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tugas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  <w:lang w:val="id-ID"/>
        </w:rPr>
        <w:t xml:space="preserve"> pelaksanaan</w:t>
      </w:r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pemberdayaan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Kepahlawanan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Keperintisan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Kesetiakawanan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Sosial</w:t>
      </w:r>
      <w:r w:rsidRPr="00403F68">
        <w:rPr>
          <w:rFonts w:ascii="Bookman Old Style" w:hAnsi="Bookman Old Style" w:cs="Tahoma,Bold"/>
          <w:bCs/>
        </w:rPr>
        <w:t>.</w:t>
      </w:r>
    </w:p>
    <w:p w14:paraId="7F5EA029" w14:textId="77777777" w:rsidR="00DE256E" w:rsidRPr="002726A8" w:rsidRDefault="00DE256E" w:rsidP="00CE6098">
      <w:pPr>
        <w:tabs>
          <w:tab w:val="left" w:pos="720"/>
          <w:tab w:val="left" w:pos="1350"/>
          <w:tab w:val="left" w:pos="1440"/>
          <w:tab w:val="left" w:pos="1800"/>
        </w:tabs>
        <w:autoSpaceDE w:val="0"/>
        <w:autoSpaceDN w:val="0"/>
        <w:adjustRightInd w:val="0"/>
        <w:ind w:left="1440" w:hanging="1514"/>
        <w:jc w:val="both"/>
        <w:rPr>
          <w:rFonts w:ascii="Bookman Old Style" w:hAnsi="Bookman Old Style" w:cs="Tahoma,Bold"/>
          <w:bCs/>
          <w:sz w:val="16"/>
        </w:rPr>
      </w:pPr>
    </w:p>
    <w:p w14:paraId="6C33349C" w14:textId="77777777" w:rsidR="00DE256E" w:rsidRPr="003A3B2C" w:rsidRDefault="00DE256E" w:rsidP="00CE6098">
      <w:pPr>
        <w:tabs>
          <w:tab w:val="left" w:pos="720"/>
          <w:tab w:val="left" w:pos="1440"/>
          <w:tab w:val="left" w:pos="1800"/>
        </w:tabs>
        <w:autoSpaceDE w:val="0"/>
        <w:autoSpaceDN w:val="0"/>
        <w:adjustRightInd w:val="0"/>
        <w:ind w:left="1440" w:hanging="1514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Seksi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Kepahlawanan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Keperintisan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Kesetiakawanan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Sosial</w:t>
      </w:r>
      <w:r w:rsidRPr="003A3B2C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3A3B2C">
        <w:rPr>
          <w:rFonts w:ascii="Bookman Old Style" w:hAnsi="Bookman Old Style"/>
          <w:lang w:val="id-ID"/>
        </w:rPr>
        <w:t>fungsi</w:t>
      </w:r>
      <w:r w:rsidRPr="003A3B2C">
        <w:rPr>
          <w:rFonts w:ascii="Bookman Old Style" w:hAnsi="Bookman Old Style"/>
        </w:rPr>
        <w:t xml:space="preserve"> :</w:t>
      </w:r>
      <w:proofErr w:type="gramEnd"/>
      <w:r w:rsidRPr="003A3B2C">
        <w:rPr>
          <w:rFonts w:ascii="Bookman Old Style" w:hAnsi="Bookman Old Style"/>
        </w:rPr>
        <w:t xml:space="preserve"> </w:t>
      </w:r>
    </w:p>
    <w:p w14:paraId="03763E49" w14:textId="77777777" w:rsidR="00DE256E" w:rsidRPr="00886482" w:rsidRDefault="00DE256E" w:rsidP="004516C7">
      <w:pPr>
        <w:pStyle w:val="ListParagraph"/>
        <w:numPr>
          <w:ilvl w:val="0"/>
          <w:numId w:val="15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8648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88648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6482">
        <w:rPr>
          <w:rFonts w:ascii="Bookman Old Style" w:hAnsi="Bookman Old Style" w:cs="Bookman Old Style"/>
          <w:color w:val="000000"/>
        </w:rPr>
        <w:t>petunjuk</w:t>
      </w:r>
      <w:proofErr w:type="spellEnd"/>
      <w:r w:rsidRPr="0088648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6482">
        <w:rPr>
          <w:rFonts w:ascii="Bookman Old Style" w:hAnsi="Bookman Old Style" w:cs="Bookman Old Style"/>
          <w:color w:val="000000"/>
        </w:rPr>
        <w:t>teknis</w:t>
      </w:r>
      <w:proofErr w:type="spellEnd"/>
      <w:r w:rsidRPr="0088648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pemberdayaan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Kepahlawanan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Keperintisan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Kesetiakawanan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Sosial</w:t>
      </w:r>
      <w:r>
        <w:rPr>
          <w:rFonts w:ascii="Bookman Old Style" w:hAnsi="Bookman Old Style" w:cs="Tahoma,Bold"/>
          <w:bCs/>
        </w:rPr>
        <w:t>;</w:t>
      </w:r>
    </w:p>
    <w:p w14:paraId="6A402280" w14:textId="77777777" w:rsidR="00DE256E" w:rsidRPr="00886482" w:rsidRDefault="00DE256E" w:rsidP="004516C7">
      <w:pPr>
        <w:pStyle w:val="ListParagraph"/>
        <w:numPr>
          <w:ilvl w:val="0"/>
          <w:numId w:val="15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8648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88648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6482">
        <w:rPr>
          <w:rFonts w:ascii="Bookman Old Style" w:hAnsi="Bookman Old Style" w:cs="Bookman Old Style"/>
          <w:color w:val="000000"/>
        </w:rPr>
        <w:t>rencana</w:t>
      </w:r>
      <w:proofErr w:type="spellEnd"/>
      <w:r w:rsidRPr="0088648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6482">
        <w:rPr>
          <w:rFonts w:ascii="Bookman Old Style" w:hAnsi="Bookman Old Style" w:cs="Bookman Old Style"/>
          <w:color w:val="000000"/>
        </w:rPr>
        <w:t>kerja</w:t>
      </w:r>
      <w:proofErr w:type="spellEnd"/>
      <w:r w:rsidRPr="0088648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6482">
        <w:rPr>
          <w:rFonts w:ascii="Bookman Old Style" w:hAnsi="Bookman Old Style" w:cs="Bookman Old Style"/>
          <w:color w:val="000000"/>
        </w:rPr>
        <w:t>teknis</w:t>
      </w:r>
      <w:proofErr w:type="spellEnd"/>
      <w:r w:rsidRPr="0088648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8648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88648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pemberdayaan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Kepahlawanan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Keperintisan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Kesetiakawanan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Sosial</w:t>
      </w:r>
      <w:r w:rsidRPr="00886482">
        <w:rPr>
          <w:rFonts w:ascii="Bookman Old Style" w:hAnsi="Bookman Old Style" w:cs="Tahoma,Bold"/>
          <w:bCs/>
        </w:rPr>
        <w:t>;</w:t>
      </w:r>
    </w:p>
    <w:p w14:paraId="39787A3E" w14:textId="77777777" w:rsidR="00DE256E" w:rsidRPr="00D378D7" w:rsidRDefault="00DE256E" w:rsidP="004516C7">
      <w:pPr>
        <w:pStyle w:val="ListParagraph"/>
        <w:numPr>
          <w:ilvl w:val="0"/>
          <w:numId w:val="15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kelembagaan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kepahlawanan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keperintisan</w:t>
      </w:r>
      <w:proofErr w:type="spellEnd"/>
      <w:r>
        <w:rPr>
          <w:rFonts w:ascii="Bookman Old Style" w:hAnsi="Bookman Old Style"/>
        </w:rPr>
        <w:t>;</w:t>
      </w:r>
    </w:p>
    <w:p w14:paraId="5DF66C05" w14:textId="77777777" w:rsidR="00DE256E" w:rsidRPr="001A7C97" w:rsidRDefault="00DE256E" w:rsidP="004516C7">
      <w:pPr>
        <w:pStyle w:val="ListParagraph"/>
        <w:numPr>
          <w:ilvl w:val="0"/>
          <w:numId w:val="15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pelestarian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nilai-nilai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kepahlawanan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keperintisan</w:t>
      </w:r>
      <w:proofErr w:type="spellEnd"/>
      <w:r>
        <w:rPr>
          <w:rFonts w:ascii="Bookman Old Style" w:hAnsi="Bookman Old Style"/>
        </w:rPr>
        <w:t>;</w:t>
      </w:r>
    </w:p>
    <w:p w14:paraId="519AF14E" w14:textId="77777777" w:rsidR="00DE256E" w:rsidRPr="001A7C97" w:rsidRDefault="00DE256E" w:rsidP="004516C7">
      <w:pPr>
        <w:pStyle w:val="ListParagraph"/>
        <w:numPr>
          <w:ilvl w:val="0"/>
          <w:numId w:val="15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pemberdayaan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kesetiakawanan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sosial</w:t>
      </w:r>
      <w:proofErr w:type="spellEnd"/>
      <w:r>
        <w:rPr>
          <w:rFonts w:ascii="Bookman Old Style" w:hAnsi="Bookman Old Style"/>
        </w:rPr>
        <w:t>;</w:t>
      </w:r>
    </w:p>
    <w:p w14:paraId="40280FFB" w14:textId="77777777" w:rsidR="00DE256E" w:rsidRPr="00D378D7" w:rsidRDefault="00DE256E" w:rsidP="004516C7">
      <w:pPr>
        <w:pStyle w:val="ListParagraph"/>
        <w:numPr>
          <w:ilvl w:val="0"/>
          <w:numId w:val="15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taman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makam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pahlawan</w:t>
      </w:r>
      <w:proofErr w:type="spellEnd"/>
      <w:r>
        <w:rPr>
          <w:rFonts w:ascii="Bookman Old Style" w:hAnsi="Bookman Old Style"/>
        </w:rPr>
        <w:t>;</w:t>
      </w:r>
    </w:p>
    <w:p w14:paraId="5BF9F76F" w14:textId="77777777" w:rsidR="00DE256E" w:rsidRPr="004310A1" w:rsidRDefault="00DE256E" w:rsidP="004516C7">
      <w:pPr>
        <w:pStyle w:val="ListParagraph"/>
        <w:numPr>
          <w:ilvl w:val="0"/>
          <w:numId w:val="15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pemberdayaan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Kepahlawanan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Keperintisan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Kesetiakawanan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Sosial</w:t>
      </w:r>
      <w:r>
        <w:rPr>
          <w:rFonts w:ascii="Bookman Old Style" w:hAnsi="Bookman Old Style"/>
        </w:rPr>
        <w:t>;</w:t>
      </w:r>
    </w:p>
    <w:p w14:paraId="1F9642B4" w14:textId="77777777" w:rsidR="00AF3DC3" w:rsidRDefault="00DE256E" w:rsidP="004516C7">
      <w:pPr>
        <w:pStyle w:val="ListParagraph"/>
        <w:numPr>
          <w:ilvl w:val="0"/>
          <w:numId w:val="15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pemberdayaan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Kepahlawanan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Keperintisan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33E12">
        <w:rPr>
          <w:rFonts w:ascii="Bookman Old Style" w:hAnsi="Bookman Old Style" w:cs="Bookman Old Style"/>
          <w:color w:val="000000"/>
        </w:rPr>
        <w:t>Kesetiakawanan</w:t>
      </w:r>
      <w:proofErr w:type="spellEnd"/>
      <w:r w:rsidRPr="00B33E12">
        <w:rPr>
          <w:rFonts w:ascii="Bookman Old Style" w:hAnsi="Bookman Old Style" w:cs="Bookman Old Style"/>
          <w:color w:val="000000"/>
        </w:rPr>
        <w:t xml:space="preserve"> Sosial</w:t>
      </w:r>
      <w:r>
        <w:rPr>
          <w:rFonts w:ascii="Bookman Old Style" w:hAnsi="Bookman Old Style" w:cs="Bookman Old Style"/>
          <w:color w:val="000000"/>
        </w:rPr>
        <w:t>;</w:t>
      </w:r>
      <w:r w:rsidR="002726A8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dan </w:t>
      </w:r>
    </w:p>
    <w:p w14:paraId="6289C403" w14:textId="77777777" w:rsidR="00DE256E" w:rsidRPr="00AF3DC3" w:rsidRDefault="00DE256E" w:rsidP="004516C7">
      <w:pPr>
        <w:pStyle w:val="ListParagraph"/>
        <w:numPr>
          <w:ilvl w:val="0"/>
          <w:numId w:val="15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F3DC3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AF3DC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F3DC3">
        <w:rPr>
          <w:rFonts w:ascii="Bookman Old Style" w:hAnsi="Bookman Old Style" w:cs="Bookman Old Style"/>
          <w:color w:val="000000"/>
        </w:rPr>
        <w:t>fungsi</w:t>
      </w:r>
      <w:proofErr w:type="spellEnd"/>
      <w:r w:rsidRPr="00AF3DC3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AF3DC3">
        <w:rPr>
          <w:rFonts w:ascii="Bookman Old Style" w:hAnsi="Bookman Old Style" w:cs="Bookman Old Style"/>
          <w:color w:val="000000"/>
        </w:rPr>
        <w:t>diberikan</w:t>
      </w:r>
      <w:proofErr w:type="spellEnd"/>
      <w:r w:rsidRPr="00AF3DC3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AF3DC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F3DC3">
        <w:rPr>
          <w:rFonts w:ascii="Bookman Old Style" w:hAnsi="Bookman Old Style" w:cs="Bookman Old Style"/>
          <w:color w:val="000000"/>
        </w:rPr>
        <w:t>terkait</w:t>
      </w:r>
      <w:proofErr w:type="spellEnd"/>
      <w:r w:rsidRPr="00AF3DC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F3DC3">
        <w:rPr>
          <w:rFonts w:ascii="Bookman Old Style" w:hAnsi="Bookman Old Style" w:cs="Bookman Old Style"/>
          <w:color w:val="000000"/>
        </w:rPr>
        <w:t>dengan</w:t>
      </w:r>
      <w:proofErr w:type="spellEnd"/>
      <w:r w:rsidRPr="00AF3DC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F3DC3">
        <w:rPr>
          <w:rFonts w:ascii="Bookman Old Style" w:hAnsi="Bookman Old Style" w:cs="Bookman Old Style"/>
          <w:color w:val="000000"/>
        </w:rPr>
        <w:t>tugas</w:t>
      </w:r>
      <w:proofErr w:type="spellEnd"/>
      <w:r w:rsidRPr="00AF3DC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F3DC3">
        <w:rPr>
          <w:rFonts w:ascii="Bookman Old Style" w:hAnsi="Bookman Old Style" w:cs="Bookman Old Style"/>
          <w:color w:val="000000"/>
        </w:rPr>
        <w:t>fungsinya</w:t>
      </w:r>
      <w:proofErr w:type="spellEnd"/>
      <w:r w:rsidR="00AF3DC3">
        <w:rPr>
          <w:rFonts w:ascii="Bookman Old Style" w:hAnsi="Bookman Old Style" w:cs="Bookman Old Style"/>
          <w:color w:val="000000"/>
        </w:rPr>
        <w:t>.</w:t>
      </w:r>
    </w:p>
    <w:p w14:paraId="5A319203" w14:textId="77777777" w:rsidR="004D3048" w:rsidRDefault="004D3048" w:rsidP="004D3048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b/>
          <w:color w:val="000000" w:themeColor="text1"/>
        </w:rPr>
      </w:pPr>
    </w:p>
    <w:p w14:paraId="3ABB5EA6" w14:textId="77777777" w:rsidR="004D3048" w:rsidRDefault="004D3048" w:rsidP="004D3048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412ACCD0" w14:textId="77777777" w:rsidR="00E77676" w:rsidRPr="002B460B" w:rsidRDefault="002B460B" w:rsidP="002B460B">
      <w:pPr>
        <w:tabs>
          <w:tab w:val="left" w:pos="630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Bookman Old Style"/>
          <w:b/>
          <w:color w:val="000000" w:themeColor="text1"/>
        </w:rPr>
        <w:t>XVI.</w:t>
      </w:r>
      <w:r>
        <w:rPr>
          <w:rFonts w:ascii="Bookman Old Style" w:hAnsi="Bookman Old Style" w:cs="Bookman Old Style"/>
          <w:b/>
          <w:color w:val="000000" w:themeColor="text1"/>
        </w:rPr>
        <w:tab/>
      </w:r>
      <w:r w:rsidR="00E77676" w:rsidRPr="002B460B">
        <w:rPr>
          <w:rFonts w:ascii="Bookman Old Style" w:hAnsi="Bookman Old Style" w:cs="Bookman Old Style"/>
          <w:b/>
          <w:color w:val="000000" w:themeColor="text1"/>
        </w:rPr>
        <w:t>DINAS PERPUSTAKAAN DAN KEARSIPAN</w:t>
      </w:r>
    </w:p>
    <w:p w14:paraId="22001E7B" w14:textId="77777777" w:rsidR="00E77676" w:rsidRPr="000860DB" w:rsidRDefault="00E77676" w:rsidP="00E77676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b/>
          <w:color w:val="000000" w:themeColor="text1"/>
          <w:sz w:val="14"/>
        </w:rPr>
      </w:pPr>
    </w:p>
    <w:p w14:paraId="799E2321" w14:textId="77777777" w:rsidR="00E77676" w:rsidRPr="002B460B" w:rsidRDefault="00AD6F06" w:rsidP="004516C7">
      <w:pPr>
        <w:pStyle w:val="ListParagraph"/>
        <w:numPr>
          <w:ilvl w:val="0"/>
          <w:numId w:val="159"/>
        </w:numPr>
        <w:tabs>
          <w:tab w:val="left" w:pos="900"/>
        </w:tabs>
        <w:autoSpaceDE w:val="0"/>
        <w:autoSpaceDN w:val="0"/>
        <w:adjustRightInd w:val="0"/>
        <w:ind w:left="540" w:firstLine="0"/>
        <w:contextualSpacing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 w:cs="Tahoma,Bold"/>
          <w:b/>
          <w:bCs/>
        </w:rPr>
        <w:t>Sekretariat</w:t>
      </w:r>
      <w:proofErr w:type="spellEnd"/>
      <w:r>
        <w:rPr>
          <w:rFonts w:ascii="Bookman Old Style" w:hAnsi="Bookman Old Style" w:cs="Tahoma,Bold"/>
          <w:b/>
          <w:bCs/>
        </w:rPr>
        <w:t xml:space="preserve"> </w:t>
      </w:r>
    </w:p>
    <w:p w14:paraId="42B6B002" w14:textId="77777777" w:rsidR="00E77676" w:rsidRPr="002B460B" w:rsidRDefault="00E77676" w:rsidP="00203225">
      <w:pPr>
        <w:pStyle w:val="ListParagraph"/>
        <w:tabs>
          <w:tab w:val="left" w:pos="900"/>
        </w:tabs>
        <w:autoSpaceDE w:val="0"/>
        <w:autoSpaceDN w:val="0"/>
        <w:adjustRightInd w:val="0"/>
        <w:spacing w:before="120"/>
        <w:ind w:left="709"/>
        <w:contextualSpacing/>
        <w:jc w:val="both"/>
        <w:rPr>
          <w:rFonts w:ascii="Bookman Old Style" w:hAnsi="Bookman Old Style"/>
          <w:sz w:val="10"/>
        </w:rPr>
      </w:pPr>
    </w:p>
    <w:p w14:paraId="758B22DA" w14:textId="77777777" w:rsidR="00E77676" w:rsidRPr="005A45A1" w:rsidRDefault="00E77676" w:rsidP="00203225">
      <w:pPr>
        <w:pStyle w:val="ListParagraph"/>
        <w:tabs>
          <w:tab w:val="left" w:pos="851"/>
          <w:tab w:val="left" w:pos="900"/>
        </w:tabs>
        <w:autoSpaceDE w:val="0"/>
        <w:autoSpaceDN w:val="0"/>
        <w:adjustRightInd w:val="0"/>
        <w:ind w:left="900" w:hanging="567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="00203225">
        <w:rPr>
          <w:rFonts w:ascii="Bookman Old Style" w:hAnsi="Bookman Old Style"/>
        </w:rPr>
        <w:tab/>
      </w:r>
      <w:proofErr w:type="spellStart"/>
      <w:r w:rsidR="00AD6F06">
        <w:rPr>
          <w:rFonts w:ascii="Bookman Old Style" w:hAnsi="Bookman Old Style"/>
        </w:rPr>
        <w:t>Sekretariat</w:t>
      </w:r>
      <w:proofErr w:type="spellEnd"/>
      <w:r w:rsidR="00AD6F06">
        <w:rPr>
          <w:rFonts w:ascii="Bookman Old Style" w:hAnsi="Bookman Old Style"/>
        </w:rPr>
        <w:t xml:space="preserve"> </w:t>
      </w:r>
      <w:proofErr w:type="spellStart"/>
      <w:r w:rsidRPr="005A45A1">
        <w:rPr>
          <w:rFonts w:ascii="Bookman Old Style" w:hAnsi="Bookman Old Style"/>
        </w:rPr>
        <w:t>mengkoordinasikan</w:t>
      </w:r>
      <w:proofErr w:type="spellEnd"/>
      <w:r w:rsidRPr="005A45A1">
        <w:rPr>
          <w:rFonts w:ascii="Bookman Old Style" w:hAnsi="Bookman Old Style"/>
        </w:rPr>
        <w:t xml:space="preserve"> </w:t>
      </w:r>
      <w:proofErr w:type="spellStart"/>
      <w:r w:rsidRPr="005A45A1">
        <w:rPr>
          <w:rFonts w:ascii="Bookman Old Style" w:hAnsi="Bookman Old Style"/>
        </w:rPr>
        <w:t>kelompok</w:t>
      </w:r>
      <w:proofErr w:type="spellEnd"/>
      <w:r w:rsidRPr="005A45A1">
        <w:rPr>
          <w:rFonts w:ascii="Bookman Old Style" w:hAnsi="Bookman Old Style"/>
        </w:rPr>
        <w:t xml:space="preserve"> Sub-</w:t>
      </w:r>
      <w:proofErr w:type="spellStart"/>
      <w:r w:rsidRPr="005A45A1">
        <w:rPr>
          <w:rFonts w:ascii="Bookman Old Style" w:hAnsi="Bookman Old Style"/>
        </w:rPr>
        <w:t>substansi</w:t>
      </w:r>
      <w:proofErr w:type="spellEnd"/>
      <w:r w:rsidRPr="005A45A1">
        <w:rPr>
          <w:rFonts w:ascii="Bookman Old Style" w:hAnsi="Bookman Old Style"/>
        </w:rPr>
        <w:t xml:space="preserve"> yang </w:t>
      </w:r>
      <w:proofErr w:type="spellStart"/>
      <w:r w:rsidRPr="005A45A1">
        <w:rPr>
          <w:rFonts w:ascii="Bookman Old Style" w:hAnsi="Bookman Old Style"/>
        </w:rPr>
        <w:t>terdiri</w:t>
      </w:r>
      <w:proofErr w:type="spellEnd"/>
      <w:r w:rsidRPr="005A45A1">
        <w:rPr>
          <w:rFonts w:ascii="Bookman Old Style" w:hAnsi="Bookman Old Style"/>
        </w:rPr>
        <w:t xml:space="preserve"> </w:t>
      </w:r>
      <w:proofErr w:type="spellStart"/>
      <w:r w:rsidRPr="005A45A1">
        <w:rPr>
          <w:rFonts w:ascii="Bookman Old Style" w:hAnsi="Bookman Old Style"/>
        </w:rPr>
        <w:t>atas</w:t>
      </w:r>
      <w:proofErr w:type="spellEnd"/>
      <w:r w:rsidRPr="005A45A1">
        <w:rPr>
          <w:rFonts w:ascii="Bookman Old Style" w:hAnsi="Bookman Old Style"/>
        </w:rPr>
        <w:t>:</w:t>
      </w:r>
    </w:p>
    <w:p w14:paraId="75C4F523" w14:textId="77777777" w:rsidR="00E77676" w:rsidRPr="00AD6F06" w:rsidRDefault="00E77676" w:rsidP="00203225">
      <w:pPr>
        <w:pStyle w:val="ListParagraph"/>
        <w:tabs>
          <w:tab w:val="left" w:pos="900"/>
        </w:tabs>
        <w:autoSpaceDE w:val="0"/>
        <w:autoSpaceDN w:val="0"/>
        <w:adjustRightInd w:val="0"/>
        <w:spacing w:before="120"/>
        <w:ind w:left="0"/>
        <w:contextualSpacing/>
        <w:jc w:val="both"/>
        <w:rPr>
          <w:rFonts w:ascii="Bookman Old Style" w:hAnsi="Bookman Old Style"/>
          <w:sz w:val="2"/>
        </w:rPr>
      </w:pPr>
    </w:p>
    <w:p w14:paraId="1FFD27F1" w14:textId="77777777" w:rsidR="00E77676" w:rsidRDefault="00E77676" w:rsidP="004516C7">
      <w:pPr>
        <w:pStyle w:val="ListParagraph"/>
        <w:numPr>
          <w:ilvl w:val="1"/>
          <w:numId w:val="159"/>
        </w:numPr>
        <w:autoSpaceDE w:val="0"/>
        <w:autoSpaceDN w:val="0"/>
        <w:adjustRightInd w:val="0"/>
        <w:spacing w:before="120"/>
        <w:ind w:left="1440" w:hanging="540"/>
        <w:jc w:val="both"/>
        <w:rPr>
          <w:rFonts w:ascii="Bookman Old Style" w:hAnsi="Bookman Old Style" w:cs="Tahoma,Bold"/>
          <w:bCs/>
        </w:rPr>
      </w:pPr>
      <w:proofErr w:type="spellStart"/>
      <w:r w:rsidRPr="004D52FA">
        <w:rPr>
          <w:rFonts w:ascii="Bookman Old Style" w:hAnsi="Bookman Old Style" w:cs="Tahoma,Bold"/>
          <w:bCs/>
        </w:rPr>
        <w:t>Kelompok</w:t>
      </w:r>
      <w:proofErr w:type="spellEnd"/>
      <w:r w:rsidRPr="004D52FA">
        <w:rPr>
          <w:rFonts w:ascii="Bookman Old Style" w:hAnsi="Bookman Old Style" w:cs="Tahoma,Bold"/>
          <w:bCs/>
        </w:rPr>
        <w:t xml:space="preserve"> Sub-</w:t>
      </w:r>
      <w:proofErr w:type="spellStart"/>
      <w:r w:rsidRPr="004D52FA">
        <w:rPr>
          <w:rFonts w:ascii="Bookman Old Style" w:hAnsi="Bookman Old Style" w:cs="Tahoma,Bold"/>
          <w:bCs/>
        </w:rPr>
        <w:t>substansi</w:t>
      </w:r>
      <w:proofErr w:type="spellEnd"/>
      <w:r w:rsidRPr="004D52FA">
        <w:rPr>
          <w:rFonts w:ascii="Bookman Old Style" w:hAnsi="Bookman Old Style" w:cs="Tahoma,Bold"/>
          <w:bCs/>
        </w:rPr>
        <w:t xml:space="preserve"> Sub Bagian </w:t>
      </w:r>
      <w:proofErr w:type="spellStart"/>
      <w:r w:rsidRPr="004D52FA">
        <w:rPr>
          <w:rFonts w:ascii="Bookman Old Style" w:hAnsi="Bookman Old Style" w:cs="Tahoma,Bold"/>
          <w:bCs/>
        </w:rPr>
        <w:t>Keuangan</w:t>
      </w:r>
      <w:proofErr w:type="spellEnd"/>
      <w:r w:rsidRPr="004D52FA">
        <w:rPr>
          <w:rFonts w:ascii="Bookman Old Style" w:hAnsi="Bookman Old Style" w:cs="Tahoma,Bold"/>
          <w:bCs/>
        </w:rPr>
        <w:t xml:space="preserve">, </w:t>
      </w:r>
      <w:proofErr w:type="spellStart"/>
      <w:r w:rsidRPr="004D52FA">
        <w:rPr>
          <w:rFonts w:ascii="Bookman Old Style" w:hAnsi="Bookman Old Style" w:cs="Tahoma,Bold"/>
          <w:bCs/>
        </w:rPr>
        <w:t>Perencanaan</w:t>
      </w:r>
      <w:proofErr w:type="spellEnd"/>
      <w:r w:rsidRPr="004D52FA">
        <w:rPr>
          <w:rFonts w:ascii="Bookman Old Style" w:hAnsi="Bookman Old Style" w:cs="Tahoma,Bold"/>
          <w:bCs/>
        </w:rPr>
        <w:t xml:space="preserve"> dan </w:t>
      </w:r>
      <w:proofErr w:type="spellStart"/>
      <w:r w:rsidRPr="004D52FA">
        <w:rPr>
          <w:rFonts w:ascii="Bookman Old Style" w:hAnsi="Bookman Old Style" w:cs="Tahoma,Bold"/>
          <w:bCs/>
        </w:rPr>
        <w:t>Pelaporan</w:t>
      </w:r>
      <w:proofErr w:type="spellEnd"/>
      <w:r w:rsidRPr="004D52FA">
        <w:rPr>
          <w:rFonts w:ascii="Bookman Old Style" w:hAnsi="Bookman Old Style" w:cs="Tahoma,Bold"/>
          <w:bCs/>
        </w:rPr>
        <w:t xml:space="preserve"> </w:t>
      </w:r>
      <w:proofErr w:type="spellStart"/>
      <w:r w:rsidRPr="004D52FA">
        <w:rPr>
          <w:rFonts w:ascii="Bookman Old Style" w:hAnsi="Bookman Old Style" w:cs="Tahoma,Bold"/>
          <w:bCs/>
        </w:rPr>
        <w:t>mempunyai</w:t>
      </w:r>
      <w:proofErr w:type="spellEnd"/>
      <w:r w:rsidRPr="004D52FA">
        <w:rPr>
          <w:rFonts w:ascii="Bookman Old Style" w:hAnsi="Bookman Old Style" w:cs="Tahoma,Bold"/>
          <w:bCs/>
        </w:rPr>
        <w:t xml:space="preserve"> </w:t>
      </w:r>
      <w:proofErr w:type="spellStart"/>
      <w:r w:rsidRPr="004D52FA">
        <w:rPr>
          <w:rFonts w:ascii="Bookman Old Style" w:hAnsi="Bookman Old Style" w:cs="Tahoma,Bold"/>
          <w:bCs/>
        </w:rPr>
        <w:t>tugas</w:t>
      </w:r>
      <w:proofErr w:type="spellEnd"/>
      <w:r w:rsidRPr="004D52FA">
        <w:rPr>
          <w:rFonts w:ascii="Bookman Old Style" w:hAnsi="Bookman Old Style" w:cs="Tahoma,Bold"/>
          <w:bCs/>
        </w:rPr>
        <w:t xml:space="preserve"> </w:t>
      </w:r>
      <w:proofErr w:type="spellStart"/>
      <w:r w:rsidRPr="004D52FA">
        <w:rPr>
          <w:rFonts w:ascii="Bookman Old Style" w:hAnsi="Bookman Old Style" w:cs="Tahoma,Bold"/>
          <w:bCs/>
        </w:rPr>
        <w:t>mengendalikan</w:t>
      </w:r>
      <w:proofErr w:type="spellEnd"/>
      <w:r w:rsidRPr="004D52FA">
        <w:rPr>
          <w:rFonts w:ascii="Bookman Old Style" w:hAnsi="Bookman Old Style" w:cs="Tahoma,Bold"/>
          <w:bCs/>
        </w:rPr>
        <w:t xml:space="preserve"> </w:t>
      </w:r>
      <w:proofErr w:type="spellStart"/>
      <w:r w:rsidRPr="004D52FA">
        <w:rPr>
          <w:rFonts w:ascii="Bookman Old Style" w:hAnsi="Bookman Old Style" w:cs="Tahoma,Bold"/>
          <w:bCs/>
        </w:rPr>
        <w:t>pengelolaan</w:t>
      </w:r>
      <w:proofErr w:type="spellEnd"/>
      <w:r w:rsidRPr="004D52FA">
        <w:rPr>
          <w:rFonts w:ascii="Bookman Old Style" w:hAnsi="Bookman Old Style" w:cs="Tahoma,Bold"/>
          <w:bCs/>
        </w:rPr>
        <w:t xml:space="preserve"> </w:t>
      </w:r>
      <w:proofErr w:type="spellStart"/>
      <w:r w:rsidRPr="004D52FA">
        <w:rPr>
          <w:rFonts w:ascii="Bookman Old Style" w:hAnsi="Bookman Old Style" w:cs="Tahoma,Bold"/>
          <w:bCs/>
        </w:rPr>
        <w:t>keuangan</w:t>
      </w:r>
      <w:proofErr w:type="spellEnd"/>
      <w:r w:rsidRPr="004D52FA">
        <w:rPr>
          <w:rFonts w:ascii="Bookman Old Style" w:hAnsi="Bookman Old Style" w:cs="Tahoma,Bold"/>
          <w:bCs/>
        </w:rPr>
        <w:t xml:space="preserve">, </w:t>
      </w:r>
      <w:proofErr w:type="spellStart"/>
      <w:r w:rsidRPr="004D52FA">
        <w:rPr>
          <w:rFonts w:ascii="Bookman Old Style" w:hAnsi="Bookman Old Style" w:cs="Tahoma,Bold"/>
          <w:bCs/>
        </w:rPr>
        <w:t>penyusunan</w:t>
      </w:r>
      <w:proofErr w:type="spellEnd"/>
      <w:r w:rsidRPr="004D52FA">
        <w:rPr>
          <w:rFonts w:ascii="Bookman Old Style" w:hAnsi="Bookman Old Style" w:cs="Tahoma,Bold"/>
          <w:bCs/>
        </w:rPr>
        <w:t xml:space="preserve"> </w:t>
      </w:r>
      <w:proofErr w:type="spellStart"/>
      <w:r w:rsidRPr="004D52FA">
        <w:rPr>
          <w:rFonts w:ascii="Bookman Old Style" w:hAnsi="Bookman Old Style" w:cs="Tahoma,Bold"/>
          <w:bCs/>
        </w:rPr>
        <w:t>perencanaan</w:t>
      </w:r>
      <w:proofErr w:type="spellEnd"/>
      <w:r w:rsidRPr="004D52FA">
        <w:rPr>
          <w:rFonts w:ascii="Bookman Old Style" w:hAnsi="Bookman Old Style" w:cs="Tahoma,Bold"/>
          <w:bCs/>
        </w:rPr>
        <w:t xml:space="preserve"> dan </w:t>
      </w:r>
      <w:proofErr w:type="spellStart"/>
      <w:r w:rsidRPr="004D52FA">
        <w:rPr>
          <w:rFonts w:ascii="Bookman Old Style" w:hAnsi="Bookman Old Style" w:cs="Tahoma,Bold"/>
          <w:bCs/>
        </w:rPr>
        <w:t>dan</w:t>
      </w:r>
      <w:proofErr w:type="spellEnd"/>
      <w:r w:rsidRPr="004D52FA">
        <w:rPr>
          <w:rFonts w:ascii="Bookman Old Style" w:hAnsi="Bookman Old Style" w:cs="Tahoma,Bold"/>
          <w:bCs/>
        </w:rPr>
        <w:t xml:space="preserve"> </w:t>
      </w:r>
      <w:proofErr w:type="spellStart"/>
      <w:r w:rsidRPr="004D52FA">
        <w:rPr>
          <w:rFonts w:ascii="Bookman Old Style" w:hAnsi="Bookman Old Style" w:cs="Tahoma,Bold"/>
          <w:bCs/>
        </w:rPr>
        <w:t>pelaporan</w:t>
      </w:r>
      <w:proofErr w:type="spellEnd"/>
      <w:r w:rsidRPr="004D52FA">
        <w:rPr>
          <w:rFonts w:ascii="Bookman Old Style" w:hAnsi="Bookman Old Style" w:cs="Tahoma,Bold"/>
          <w:bCs/>
        </w:rPr>
        <w:t xml:space="preserve"> </w:t>
      </w:r>
      <w:proofErr w:type="spellStart"/>
      <w:r w:rsidRPr="004D52FA">
        <w:rPr>
          <w:rFonts w:ascii="Bookman Old Style" w:hAnsi="Bookman Old Style" w:cs="Tahoma,Bold"/>
          <w:bCs/>
        </w:rPr>
        <w:t>Satuan</w:t>
      </w:r>
      <w:proofErr w:type="spellEnd"/>
      <w:r w:rsidRPr="004D52FA">
        <w:rPr>
          <w:rFonts w:ascii="Bookman Old Style" w:hAnsi="Bookman Old Style" w:cs="Tahoma,Bold"/>
          <w:bCs/>
        </w:rPr>
        <w:t xml:space="preserve"> </w:t>
      </w:r>
      <w:proofErr w:type="spellStart"/>
      <w:r w:rsidRPr="004D52FA">
        <w:rPr>
          <w:rFonts w:ascii="Bookman Old Style" w:hAnsi="Bookman Old Style" w:cs="Tahoma,Bold"/>
          <w:bCs/>
        </w:rPr>
        <w:t>Kerja</w:t>
      </w:r>
      <w:proofErr w:type="spellEnd"/>
      <w:r w:rsidRPr="004D52FA">
        <w:rPr>
          <w:rFonts w:ascii="Bookman Old Style" w:hAnsi="Bookman Old Style" w:cs="Tahoma,Bold"/>
          <w:bCs/>
        </w:rPr>
        <w:t>.</w:t>
      </w:r>
    </w:p>
    <w:p w14:paraId="4DF21580" w14:textId="77777777" w:rsidR="002B460B" w:rsidRPr="002B460B" w:rsidRDefault="002B460B" w:rsidP="00B54C24">
      <w:pPr>
        <w:pStyle w:val="ListParagraph"/>
        <w:autoSpaceDE w:val="0"/>
        <w:autoSpaceDN w:val="0"/>
        <w:adjustRightInd w:val="0"/>
        <w:spacing w:before="120"/>
        <w:ind w:left="1440" w:hanging="540"/>
        <w:jc w:val="both"/>
        <w:rPr>
          <w:rFonts w:ascii="Bookman Old Style" w:hAnsi="Bookman Old Style" w:cs="Tahoma,Bold"/>
          <w:bCs/>
          <w:sz w:val="4"/>
        </w:rPr>
      </w:pPr>
    </w:p>
    <w:p w14:paraId="5B2FBE3E" w14:textId="77777777" w:rsidR="00E77676" w:rsidRPr="004D52FA" w:rsidRDefault="00E77676" w:rsidP="00B54C24">
      <w:pPr>
        <w:pStyle w:val="ListParagraph"/>
        <w:autoSpaceDE w:val="0"/>
        <w:autoSpaceDN w:val="0"/>
        <w:adjustRightInd w:val="0"/>
        <w:ind w:left="1440" w:hanging="22"/>
        <w:jc w:val="both"/>
        <w:rPr>
          <w:rFonts w:ascii="Bookman Old Style" w:hAnsi="Bookman Old Style"/>
        </w:rPr>
      </w:pPr>
      <w:proofErr w:type="spellStart"/>
      <w:r w:rsidRPr="004D52FA">
        <w:rPr>
          <w:rFonts w:ascii="Bookman Old Style" w:hAnsi="Bookman Old Style" w:cs="Tahoma,Bold"/>
          <w:bCs/>
        </w:rPr>
        <w:t>Kelompok</w:t>
      </w:r>
      <w:proofErr w:type="spellEnd"/>
      <w:r w:rsidRPr="004D52FA">
        <w:rPr>
          <w:rFonts w:ascii="Bookman Old Style" w:hAnsi="Bookman Old Style" w:cs="Tahoma,Bold"/>
          <w:bCs/>
        </w:rPr>
        <w:t xml:space="preserve"> Sub-</w:t>
      </w:r>
      <w:proofErr w:type="spellStart"/>
      <w:r w:rsidRPr="004D52FA">
        <w:rPr>
          <w:rFonts w:ascii="Bookman Old Style" w:hAnsi="Bookman Old Style" w:cs="Tahoma,Bold"/>
          <w:bCs/>
        </w:rPr>
        <w:t>substansi</w:t>
      </w:r>
      <w:proofErr w:type="spellEnd"/>
      <w:r w:rsidRPr="004D52FA">
        <w:rPr>
          <w:rFonts w:ascii="Bookman Old Style" w:hAnsi="Bookman Old Style" w:cs="Tahoma,Bold"/>
          <w:bCs/>
        </w:rPr>
        <w:t xml:space="preserve"> Sub Bagian </w:t>
      </w:r>
      <w:proofErr w:type="spellStart"/>
      <w:r w:rsidRPr="004D52FA">
        <w:rPr>
          <w:rFonts w:ascii="Bookman Old Style" w:hAnsi="Bookman Old Style" w:cs="Tahoma,Bold"/>
          <w:bCs/>
        </w:rPr>
        <w:t>Keuangan</w:t>
      </w:r>
      <w:proofErr w:type="spellEnd"/>
      <w:r w:rsidRPr="004D52FA">
        <w:rPr>
          <w:rFonts w:ascii="Bookman Old Style" w:hAnsi="Bookman Old Style" w:cs="Tahoma,Bold"/>
          <w:bCs/>
        </w:rPr>
        <w:t xml:space="preserve">, </w:t>
      </w:r>
      <w:proofErr w:type="spellStart"/>
      <w:r w:rsidRPr="004D52FA">
        <w:rPr>
          <w:rFonts w:ascii="Bookman Old Style" w:hAnsi="Bookman Old Style" w:cs="Tahoma,Bold"/>
          <w:bCs/>
        </w:rPr>
        <w:t>Perencanaan</w:t>
      </w:r>
      <w:proofErr w:type="spellEnd"/>
      <w:r w:rsidRPr="004D52FA">
        <w:rPr>
          <w:rFonts w:ascii="Bookman Old Style" w:hAnsi="Bookman Old Style" w:cs="Tahoma,Bold"/>
          <w:bCs/>
        </w:rPr>
        <w:t xml:space="preserve"> dan </w:t>
      </w:r>
      <w:proofErr w:type="spellStart"/>
      <w:r w:rsidRPr="004D52FA">
        <w:rPr>
          <w:rFonts w:ascii="Bookman Old Style" w:hAnsi="Bookman Old Style" w:cs="Tahoma,Bold"/>
          <w:bCs/>
        </w:rPr>
        <w:t>Pelaporan</w:t>
      </w:r>
      <w:proofErr w:type="spellEnd"/>
      <w:r w:rsidRPr="004D52FA">
        <w:rPr>
          <w:rFonts w:ascii="Bookman Old Style" w:hAnsi="Bookman Old Style" w:cs="Tahoma,Bold"/>
          <w:bCs/>
        </w:rPr>
        <w:t xml:space="preserve"> </w:t>
      </w:r>
      <w:r w:rsidRPr="004D52FA">
        <w:rPr>
          <w:rFonts w:ascii="Bookman Old Style" w:hAnsi="Bookman Old Style"/>
          <w:lang w:val="id-ID"/>
        </w:rPr>
        <w:t xml:space="preserve">menyelenggarakan </w:t>
      </w:r>
      <w:proofErr w:type="gramStart"/>
      <w:r w:rsidRPr="004D52FA">
        <w:rPr>
          <w:rFonts w:ascii="Bookman Old Style" w:hAnsi="Bookman Old Style"/>
          <w:lang w:val="id-ID"/>
        </w:rPr>
        <w:t>fungsi</w:t>
      </w:r>
      <w:r w:rsidRPr="004D52FA">
        <w:rPr>
          <w:rFonts w:ascii="Bookman Old Style" w:hAnsi="Bookman Old Style"/>
        </w:rPr>
        <w:t xml:space="preserve"> :</w:t>
      </w:r>
      <w:proofErr w:type="gramEnd"/>
    </w:p>
    <w:p w14:paraId="51A23C32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9C5C40">
        <w:rPr>
          <w:rFonts w:ascii="Bookman Old Style" w:hAnsi="Bookman Old Style" w:cs="Bookman Old Style"/>
        </w:rPr>
        <w:t>penyusunan</w:t>
      </w:r>
      <w:proofErr w:type="spellEnd"/>
      <w:r w:rsidRPr="009C5C40">
        <w:rPr>
          <w:rFonts w:ascii="Bookman Old Style" w:hAnsi="Bookman Old Style" w:cs="Bookman Old Style"/>
        </w:rPr>
        <w:t xml:space="preserve"> </w:t>
      </w:r>
      <w:proofErr w:type="spellStart"/>
      <w:r w:rsidRPr="009C5C40">
        <w:rPr>
          <w:rFonts w:ascii="Bookman Old Style" w:hAnsi="Bookman Old Style" w:cs="Bookman Old Style"/>
        </w:rPr>
        <w:t>petunjuk</w:t>
      </w:r>
      <w:proofErr w:type="spellEnd"/>
      <w:r w:rsidRPr="009C5C40">
        <w:rPr>
          <w:rFonts w:ascii="Bookman Old Style" w:hAnsi="Bookman Old Style" w:cs="Bookman Old Style"/>
        </w:rPr>
        <w:t xml:space="preserve"> </w:t>
      </w:r>
      <w:proofErr w:type="spellStart"/>
      <w:r w:rsidRPr="009C5C40">
        <w:rPr>
          <w:rFonts w:ascii="Bookman Old Style" w:hAnsi="Bookman Old Style" w:cs="Bookman Old Style"/>
        </w:rPr>
        <w:t>teknis</w:t>
      </w:r>
      <w:proofErr w:type="spellEnd"/>
      <w:r w:rsidRPr="009C5C40">
        <w:rPr>
          <w:rFonts w:ascii="Bookman Old Style" w:hAnsi="Bookman Old Style" w:cs="Bookman Old Style"/>
        </w:rPr>
        <w:t xml:space="preserve"> </w:t>
      </w:r>
      <w:proofErr w:type="spellStart"/>
      <w:r w:rsidRPr="009C5C40">
        <w:rPr>
          <w:rFonts w:ascii="Bookman Old Style" w:hAnsi="Bookman Old Style" w:cs="Bookman Old Style"/>
        </w:rPr>
        <w:t>pengendalian</w:t>
      </w:r>
      <w:proofErr w:type="spellEnd"/>
      <w:r w:rsidRPr="009C5C40">
        <w:rPr>
          <w:rFonts w:ascii="Bookman Old Style" w:hAnsi="Bookman Old Style" w:cs="Bookman Old Style"/>
        </w:rPr>
        <w:t xml:space="preserve"> </w:t>
      </w:r>
      <w:proofErr w:type="spellStart"/>
      <w:r w:rsidRPr="009C5C40">
        <w:rPr>
          <w:rFonts w:ascii="Bookman Old Style" w:hAnsi="Bookman Old Style" w:cs="Bookman Old Style"/>
        </w:rPr>
        <w:t>keuangan</w:t>
      </w:r>
      <w:proofErr w:type="spellEnd"/>
      <w:r w:rsidRPr="009C5C40">
        <w:rPr>
          <w:rFonts w:ascii="Bookman Old Style" w:hAnsi="Bookman Old Style" w:cs="Bookman Old Style"/>
        </w:rPr>
        <w:t xml:space="preserve">, </w:t>
      </w:r>
      <w:proofErr w:type="spellStart"/>
      <w:r w:rsidRPr="009C5C40">
        <w:rPr>
          <w:rFonts w:ascii="Bookman Old Style" w:hAnsi="Bookman Old Style" w:cs="Bookman Old Style"/>
        </w:rPr>
        <w:t>perencanaan</w:t>
      </w:r>
      <w:proofErr w:type="spellEnd"/>
      <w:r w:rsidRPr="009C5C40">
        <w:rPr>
          <w:rFonts w:ascii="Bookman Old Style" w:hAnsi="Bookman Old Style" w:cs="Bookman Old Style"/>
        </w:rPr>
        <w:t xml:space="preserve"> dan </w:t>
      </w:r>
      <w:proofErr w:type="spellStart"/>
      <w:r w:rsidRPr="009C5C40">
        <w:rPr>
          <w:rFonts w:ascii="Bookman Old Style" w:hAnsi="Bookman Old Style" w:cs="Bookman Old Style"/>
        </w:rPr>
        <w:t>pelaporan</w:t>
      </w:r>
      <w:proofErr w:type="spellEnd"/>
      <w:r w:rsidRPr="009C5C40">
        <w:rPr>
          <w:rFonts w:ascii="Bookman Old Style" w:hAnsi="Bookman Old Style" w:cs="Bookman Old Style"/>
        </w:rPr>
        <w:t>;</w:t>
      </w:r>
    </w:p>
    <w:p w14:paraId="57EC24AD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Bookman Old Style"/>
        </w:rPr>
        <w:t>penyusunan</w:t>
      </w:r>
      <w:proofErr w:type="spellEnd"/>
      <w:r w:rsidRPr="009C5C40">
        <w:rPr>
          <w:rFonts w:ascii="Bookman Old Style" w:hAnsi="Bookman Old Style" w:cs="Bookman Old Style"/>
        </w:rPr>
        <w:t xml:space="preserve"> </w:t>
      </w:r>
      <w:proofErr w:type="spellStart"/>
      <w:r w:rsidRPr="009C5C40">
        <w:rPr>
          <w:rFonts w:ascii="Bookman Old Style" w:hAnsi="Bookman Old Style" w:cs="Bookman Old Style"/>
        </w:rPr>
        <w:t>rencana</w:t>
      </w:r>
      <w:proofErr w:type="spellEnd"/>
      <w:r w:rsidRPr="009C5C40">
        <w:rPr>
          <w:rFonts w:ascii="Bookman Old Style" w:hAnsi="Bookman Old Style" w:cs="Bookman Old Style"/>
        </w:rPr>
        <w:t xml:space="preserve"> </w:t>
      </w:r>
      <w:proofErr w:type="spellStart"/>
      <w:r w:rsidRPr="009C5C40">
        <w:rPr>
          <w:rFonts w:ascii="Bookman Old Style" w:hAnsi="Bookman Old Style" w:cs="Bookman Old Style"/>
        </w:rPr>
        <w:t>kerja</w:t>
      </w:r>
      <w:proofErr w:type="spellEnd"/>
      <w:r w:rsidRPr="009C5C40">
        <w:rPr>
          <w:rFonts w:ascii="Bookman Old Style" w:hAnsi="Bookman Old Style" w:cs="Bookman Old Style"/>
        </w:rPr>
        <w:t xml:space="preserve"> </w:t>
      </w:r>
      <w:proofErr w:type="spellStart"/>
      <w:r w:rsidRPr="009C5C40">
        <w:rPr>
          <w:rFonts w:ascii="Bookman Old Style" w:hAnsi="Bookman Old Style" w:cs="Bookman Old Style"/>
        </w:rPr>
        <w:t>teknis</w:t>
      </w:r>
      <w:proofErr w:type="spellEnd"/>
      <w:r w:rsidRPr="009C5C40">
        <w:rPr>
          <w:rFonts w:ascii="Bookman Old Style" w:hAnsi="Bookman Old Style" w:cs="Bookman Old Style"/>
        </w:rPr>
        <w:t xml:space="preserve"> dan </w:t>
      </w:r>
      <w:proofErr w:type="spellStart"/>
      <w:r w:rsidRPr="009C5C40">
        <w:rPr>
          <w:rFonts w:ascii="Bookman Old Style" w:hAnsi="Bookman Old Style" w:cs="Bookman Old Style"/>
        </w:rPr>
        <w:t>operasional</w:t>
      </w:r>
      <w:proofErr w:type="spellEnd"/>
      <w:r w:rsidRPr="009C5C40">
        <w:rPr>
          <w:rFonts w:ascii="Bookman Old Style" w:hAnsi="Bookman Old Style" w:cs="Bookman Old Style"/>
        </w:rPr>
        <w:t xml:space="preserve"> </w:t>
      </w:r>
      <w:proofErr w:type="spellStart"/>
      <w:r w:rsidRPr="009C5C40">
        <w:rPr>
          <w:rFonts w:ascii="Bookman Old Style" w:hAnsi="Bookman Old Style" w:cs="Bookman Old Style"/>
        </w:rPr>
        <w:t>pengendalian</w:t>
      </w:r>
      <w:proofErr w:type="spellEnd"/>
      <w:r w:rsidRPr="009C5C40">
        <w:rPr>
          <w:rFonts w:ascii="Bookman Old Style" w:hAnsi="Bookman Old Style" w:cs="Bookman Old Style"/>
        </w:rPr>
        <w:t xml:space="preserve"> </w:t>
      </w:r>
      <w:proofErr w:type="spellStart"/>
      <w:r w:rsidRPr="009C5C40">
        <w:rPr>
          <w:rFonts w:ascii="Bookman Old Style" w:hAnsi="Bookman Old Style" w:cs="Bookman Old Style"/>
        </w:rPr>
        <w:t>keuangan</w:t>
      </w:r>
      <w:proofErr w:type="spellEnd"/>
      <w:r w:rsidRPr="009C5C40">
        <w:rPr>
          <w:rFonts w:ascii="Bookman Old Style" w:hAnsi="Bookman Old Style" w:cs="Bookman Old Style"/>
        </w:rPr>
        <w:t xml:space="preserve">, </w:t>
      </w:r>
      <w:proofErr w:type="spellStart"/>
      <w:r w:rsidRPr="009C5C40">
        <w:rPr>
          <w:rFonts w:ascii="Bookman Old Style" w:hAnsi="Bookman Old Style" w:cs="Bookman Old Style"/>
        </w:rPr>
        <w:t>perencanaan</w:t>
      </w:r>
      <w:proofErr w:type="spellEnd"/>
      <w:r w:rsidRPr="009C5C40">
        <w:rPr>
          <w:rFonts w:ascii="Bookman Old Style" w:hAnsi="Bookman Old Style" w:cs="Bookman Old Style"/>
        </w:rPr>
        <w:t xml:space="preserve"> dan </w:t>
      </w:r>
      <w:proofErr w:type="spellStart"/>
      <w:r w:rsidRPr="009C5C40">
        <w:rPr>
          <w:rFonts w:ascii="Bookman Old Style" w:hAnsi="Bookman Old Style" w:cs="Bookman Old Style"/>
        </w:rPr>
        <w:t>pelaporan</w:t>
      </w:r>
      <w:proofErr w:type="spellEnd"/>
      <w:r w:rsidRPr="009C5C40">
        <w:rPr>
          <w:rFonts w:ascii="Bookman Old Style" w:hAnsi="Bookman Old Style" w:cs="Bookman Old Style"/>
        </w:rPr>
        <w:t>;</w:t>
      </w:r>
    </w:p>
    <w:p w14:paraId="1947EAE0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Tahoma,Bold"/>
          <w:bCs/>
        </w:rPr>
        <w:t>pengendalian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administrasi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keuangan</w:t>
      </w:r>
      <w:proofErr w:type="spellEnd"/>
      <w:r w:rsidRPr="009C5C40">
        <w:rPr>
          <w:rFonts w:ascii="Bookman Old Style" w:hAnsi="Bookman Old Style" w:cs="Tahoma,Bold"/>
          <w:bCs/>
        </w:rPr>
        <w:t>;</w:t>
      </w:r>
    </w:p>
    <w:p w14:paraId="770A47AC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Tahoma,Bold"/>
          <w:bCs/>
        </w:rPr>
        <w:t>pengendalian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perbendaharaan</w:t>
      </w:r>
      <w:proofErr w:type="spellEnd"/>
      <w:r w:rsidRPr="009C5C40">
        <w:rPr>
          <w:rFonts w:ascii="Bookman Old Style" w:hAnsi="Bookman Old Style" w:cs="Tahoma,Bold"/>
          <w:bCs/>
        </w:rPr>
        <w:t>;</w:t>
      </w:r>
    </w:p>
    <w:p w14:paraId="606C8971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Tahoma,Bold"/>
          <w:bCs/>
        </w:rPr>
        <w:t>pengendalian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verifikasi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administrasi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keuangan</w:t>
      </w:r>
      <w:proofErr w:type="spellEnd"/>
      <w:r w:rsidRPr="009C5C40">
        <w:rPr>
          <w:rFonts w:ascii="Bookman Old Style" w:hAnsi="Bookman Old Style" w:cs="Tahoma,Bold"/>
          <w:bCs/>
        </w:rPr>
        <w:t>;</w:t>
      </w:r>
    </w:p>
    <w:p w14:paraId="3EE1ACE9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Tahoma,Bold"/>
          <w:bCs/>
        </w:rPr>
        <w:t>pengendalian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administrasi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gaji</w:t>
      </w:r>
      <w:proofErr w:type="spellEnd"/>
      <w:r w:rsidRPr="009C5C40">
        <w:rPr>
          <w:rFonts w:ascii="Bookman Old Style" w:hAnsi="Bookman Old Style" w:cs="Tahoma,Bold"/>
          <w:bCs/>
        </w:rPr>
        <w:t xml:space="preserve">, </w:t>
      </w:r>
      <w:proofErr w:type="spellStart"/>
      <w:r w:rsidRPr="009C5C40">
        <w:rPr>
          <w:rFonts w:ascii="Bookman Old Style" w:hAnsi="Bookman Old Style" w:cs="Tahoma,Bold"/>
          <w:bCs/>
        </w:rPr>
        <w:t>tunjangan</w:t>
      </w:r>
      <w:proofErr w:type="spellEnd"/>
      <w:r w:rsidRPr="009C5C40">
        <w:rPr>
          <w:rFonts w:ascii="Bookman Old Style" w:hAnsi="Bookman Old Style" w:cs="Tahoma,Bold"/>
          <w:bCs/>
        </w:rPr>
        <w:t xml:space="preserve"> dan </w:t>
      </w:r>
      <w:proofErr w:type="spellStart"/>
      <w:r w:rsidRPr="009C5C40">
        <w:rPr>
          <w:rFonts w:ascii="Bookman Old Style" w:hAnsi="Bookman Old Style" w:cs="Tahoma,Bold"/>
          <w:bCs/>
        </w:rPr>
        <w:t>tambahan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penghasilan</w:t>
      </w:r>
      <w:proofErr w:type="spellEnd"/>
      <w:r w:rsidRPr="009C5C40">
        <w:rPr>
          <w:rFonts w:ascii="Bookman Old Style" w:hAnsi="Bookman Old Style" w:cs="Tahoma,Bold"/>
          <w:bCs/>
        </w:rPr>
        <w:t>;</w:t>
      </w:r>
    </w:p>
    <w:p w14:paraId="72B33FF5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Tahoma,Bold"/>
          <w:bCs/>
        </w:rPr>
        <w:t>pengendalian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akuntansi</w:t>
      </w:r>
      <w:proofErr w:type="spellEnd"/>
      <w:r w:rsidRPr="009C5C40">
        <w:rPr>
          <w:rFonts w:ascii="Bookman Old Style" w:hAnsi="Bookman Old Style" w:cs="Tahoma,Bold"/>
          <w:bCs/>
        </w:rPr>
        <w:t xml:space="preserve"> dan </w:t>
      </w:r>
      <w:proofErr w:type="spellStart"/>
      <w:r w:rsidRPr="009C5C40">
        <w:rPr>
          <w:rFonts w:ascii="Bookman Old Style" w:hAnsi="Bookman Old Style" w:cs="Tahoma,Bold"/>
          <w:bCs/>
        </w:rPr>
        <w:t>pelaporan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keuangan</w:t>
      </w:r>
      <w:proofErr w:type="spellEnd"/>
    </w:p>
    <w:p w14:paraId="61A9879F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Tahoma,Bold"/>
          <w:bCs/>
        </w:rPr>
        <w:t>Pengendalian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penyusunan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perencanaan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strategis</w:t>
      </w:r>
      <w:proofErr w:type="spellEnd"/>
      <w:r w:rsidRPr="009C5C40">
        <w:rPr>
          <w:rFonts w:ascii="Bookman Old Style" w:hAnsi="Bookman Old Style" w:cs="Tahoma,Bold"/>
          <w:bCs/>
        </w:rPr>
        <w:t xml:space="preserve">; </w:t>
      </w:r>
    </w:p>
    <w:p w14:paraId="3FC4D513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Tahoma,Bold"/>
          <w:bCs/>
        </w:rPr>
        <w:t>Pengendalian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penyusunan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rencana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kerja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tahunan</w:t>
      </w:r>
      <w:proofErr w:type="spellEnd"/>
      <w:r w:rsidRPr="009C5C40">
        <w:rPr>
          <w:rFonts w:ascii="Bookman Old Style" w:hAnsi="Bookman Old Style" w:cs="Tahoma,Bold"/>
          <w:bCs/>
        </w:rPr>
        <w:t>;</w:t>
      </w:r>
    </w:p>
    <w:p w14:paraId="7D2F0C78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Tahoma,Bold"/>
          <w:bCs/>
        </w:rPr>
        <w:t>Pengendalian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penyusunan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rencana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kerja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anggaran</w:t>
      </w:r>
      <w:proofErr w:type="spellEnd"/>
      <w:r w:rsidRPr="009C5C40">
        <w:rPr>
          <w:rFonts w:ascii="Bookman Old Style" w:hAnsi="Bookman Old Style" w:cs="Tahoma,Bold"/>
          <w:bCs/>
        </w:rPr>
        <w:t xml:space="preserve"> dan </w:t>
      </w:r>
      <w:proofErr w:type="spellStart"/>
      <w:r w:rsidRPr="009C5C40">
        <w:rPr>
          <w:rFonts w:ascii="Bookman Old Style" w:hAnsi="Bookman Old Style" w:cs="Tahoma,Bold"/>
          <w:bCs/>
        </w:rPr>
        <w:t>dokumen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pelaksanaan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anggaran</w:t>
      </w:r>
      <w:proofErr w:type="spellEnd"/>
      <w:r w:rsidRPr="009C5C40">
        <w:rPr>
          <w:rFonts w:ascii="Bookman Old Style" w:hAnsi="Bookman Old Style" w:cs="Tahoma,Bold"/>
          <w:bCs/>
        </w:rPr>
        <w:t>;</w:t>
      </w:r>
    </w:p>
    <w:p w14:paraId="10FE5E3E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Tahoma,Bold"/>
          <w:bCs/>
        </w:rPr>
        <w:t>Pengendalian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penyusunan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perencanaan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kinerja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berjenjang</w:t>
      </w:r>
      <w:proofErr w:type="spellEnd"/>
      <w:r w:rsidRPr="009C5C40">
        <w:rPr>
          <w:rFonts w:ascii="Bookman Old Style" w:hAnsi="Bookman Old Style" w:cs="Tahoma,Bold"/>
          <w:bCs/>
        </w:rPr>
        <w:t xml:space="preserve"> dan </w:t>
      </w:r>
      <w:proofErr w:type="spellStart"/>
      <w:r w:rsidRPr="009C5C40">
        <w:rPr>
          <w:rFonts w:ascii="Bookman Old Style" w:hAnsi="Bookman Old Style" w:cs="Tahoma,Bold"/>
          <w:bCs/>
        </w:rPr>
        <w:t>rencana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aksi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kegiatan</w:t>
      </w:r>
      <w:proofErr w:type="spellEnd"/>
      <w:r w:rsidRPr="009C5C40">
        <w:rPr>
          <w:rFonts w:ascii="Bookman Old Style" w:hAnsi="Bookman Old Style" w:cs="Tahoma,Bold"/>
          <w:bCs/>
        </w:rPr>
        <w:t>;</w:t>
      </w:r>
    </w:p>
    <w:p w14:paraId="097233BD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Tahoma,Bold"/>
          <w:bCs/>
        </w:rPr>
        <w:t>pengendalian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pemantauan</w:t>
      </w:r>
      <w:proofErr w:type="spellEnd"/>
      <w:r w:rsidRPr="009C5C40">
        <w:rPr>
          <w:rFonts w:ascii="Bookman Old Style" w:hAnsi="Bookman Old Style" w:cs="Tahoma,Bold"/>
          <w:bCs/>
        </w:rPr>
        <w:t xml:space="preserve"> dan </w:t>
      </w:r>
      <w:proofErr w:type="spellStart"/>
      <w:r w:rsidRPr="009C5C40">
        <w:rPr>
          <w:rFonts w:ascii="Bookman Old Style" w:hAnsi="Bookman Old Style" w:cs="Tahoma,Bold"/>
          <w:bCs/>
        </w:rPr>
        <w:t>evaluasi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serta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pelaporan</w:t>
      </w:r>
      <w:proofErr w:type="spellEnd"/>
      <w:r w:rsidRPr="009C5C40">
        <w:rPr>
          <w:rFonts w:ascii="Bookman Old Style" w:hAnsi="Bookman Old Style" w:cs="Tahoma,Bold"/>
          <w:bCs/>
        </w:rPr>
        <w:t xml:space="preserve"> program dan </w:t>
      </w:r>
      <w:proofErr w:type="spellStart"/>
      <w:r w:rsidRPr="009C5C40">
        <w:rPr>
          <w:rFonts w:ascii="Bookman Old Style" w:hAnsi="Bookman Old Style" w:cs="Tahoma,Bold"/>
          <w:bCs/>
        </w:rPr>
        <w:t>kegiatan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serta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pengukuran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kinerja</w:t>
      </w:r>
      <w:proofErr w:type="spellEnd"/>
      <w:r w:rsidRPr="009C5C40">
        <w:rPr>
          <w:rFonts w:ascii="Bookman Old Style" w:hAnsi="Bookman Old Style" w:cs="Tahoma,Bold"/>
          <w:bCs/>
        </w:rPr>
        <w:t xml:space="preserve"> unit;</w:t>
      </w:r>
    </w:p>
    <w:p w14:paraId="7D378A83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Tahoma,Bold"/>
          <w:bCs/>
        </w:rPr>
        <w:t>pengendalian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penyusunan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laporan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akuntabilitas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kinerja</w:t>
      </w:r>
      <w:proofErr w:type="spellEnd"/>
      <w:r w:rsidRPr="009C5C40">
        <w:rPr>
          <w:rFonts w:ascii="Bookman Old Style" w:hAnsi="Bookman Old Style" w:cs="Tahoma,Bold"/>
          <w:bCs/>
        </w:rPr>
        <w:t>;</w:t>
      </w:r>
    </w:p>
    <w:p w14:paraId="56C9ADE9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Tahoma,Bold"/>
          <w:bCs/>
        </w:rPr>
        <w:t>pengendalian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penyusunan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laporan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penyelenggaraan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pemerintahan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urusan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pemerintahan</w:t>
      </w:r>
      <w:proofErr w:type="spellEnd"/>
      <w:r w:rsidRPr="009C5C40">
        <w:rPr>
          <w:rFonts w:ascii="Bookman Old Style" w:hAnsi="Bookman Old Style" w:cs="Tahoma,Bold"/>
          <w:bCs/>
        </w:rPr>
        <w:t xml:space="preserve"> yang </w:t>
      </w:r>
      <w:proofErr w:type="spellStart"/>
      <w:r w:rsidRPr="009C5C40">
        <w:rPr>
          <w:rFonts w:ascii="Bookman Old Style" w:hAnsi="Bookman Old Style" w:cs="Tahoma,Bold"/>
          <w:bCs/>
        </w:rPr>
        <w:t>menjadi</w:t>
      </w:r>
      <w:proofErr w:type="spellEnd"/>
      <w:r w:rsidRPr="009C5C40">
        <w:rPr>
          <w:rFonts w:ascii="Bookman Old Style" w:hAnsi="Bookman Old Style" w:cs="Tahoma,Bold"/>
          <w:bCs/>
        </w:rPr>
        <w:t xml:space="preserve"> </w:t>
      </w:r>
      <w:proofErr w:type="spellStart"/>
      <w:r w:rsidRPr="009C5C40">
        <w:rPr>
          <w:rFonts w:ascii="Bookman Old Style" w:hAnsi="Bookman Old Style" w:cs="Tahoma,Bold"/>
          <w:bCs/>
        </w:rPr>
        <w:t>kewenangan</w:t>
      </w:r>
      <w:proofErr w:type="spellEnd"/>
      <w:r w:rsidRPr="009C5C40">
        <w:rPr>
          <w:rFonts w:ascii="Bookman Old Style" w:hAnsi="Bookman Old Style" w:cs="Tahoma,Bold"/>
          <w:bCs/>
        </w:rPr>
        <w:t xml:space="preserve"> Dinas;</w:t>
      </w:r>
      <w:r w:rsidR="002B460B" w:rsidRPr="009C5C40">
        <w:rPr>
          <w:rFonts w:ascii="Bookman Old Style" w:hAnsi="Bookman Old Style" w:cs="Tahoma,Bold"/>
          <w:bCs/>
        </w:rPr>
        <w:t xml:space="preserve"> </w:t>
      </w:r>
      <w:r w:rsidRPr="009C5C40">
        <w:rPr>
          <w:rFonts w:ascii="Bookman Old Style" w:hAnsi="Bookman Old Style" w:cs="Tahoma,Bold"/>
          <w:bCs/>
        </w:rPr>
        <w:t>dan</w:t>
      </w:r>
    </w:p>
    <w:p w14:paraId="1221BA42" w14:textId="77777777" w:rsidR="00E77676" w:rsidRPr="009C5C40" w:rsidRDefault="00E77676" w:rsidP="00893620">
      <w:pPr>
        <w:pStyle w:val="ListParagraph"/>
        <w:numPr>
          <w:ilvl w:val="0"/>
          <w:numId w:val="23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9C5C40">
        <w:rPr>
          <w:rFonts w:ascii="Bookman Old Style" w:hAnsi="Bookman Old Style" w:cs="Bookman Old Style"/>
        </w:rPr>
        <w:t>pelaksanaan</w:t>
      </w:r>
      <w:proofErr w:type="spellEnd"/>
      <w:r w:rsidRPr="009C5C40">
        <w:rPr>
          <w:rFonts w:ascii="Bookman Old Style" w:hAnsi="Bookman Old Style" w:cs="Bookman Old Style"/>
        </w:rPr>
        <w:t xml:space="preserve"> </w:t>
      </w:r>
      <w:proofErr w:type="spellStart"/>
      <w:r w:rsidRPr="009C5C40">
        <w:rPr>
          <w:rFonts w:ascii="Bookman Old Style" w:hAnsi="Bookman Old Style" w:cs="Bookman Old Style"/>
        </w:rPr>
        <w:t>fungsi</w:t>
      </w:r>
      <w:proofErr w:type="spellEnd"/>
      <w:r w:rsidRPr="009C5C40">
        <w:rPr>
          <w:rFonts w:ascii="Bookman Old Style" w:hAnsi="Bookman Old Style" w:cs="Bookman Old Style"/>
        </w:rPr>
        <w:t xml:space="preserve"> lain yang </w:t>
      </w:r>
      <w:proofErr w:type="spellStart"/>
      <w:r w:rsidRPr="009C5C40">
        <w:rPr>
          <w:rFonts w:ascii="Bookman Old Style" w:hAnsi="Bookman Old Style" w:cs="Bookman Old Style"/>
        </w:rPr>
        <w:t>diberikan</w:t>
      </w:r>
      <w:proofErr w:type="spellEnd"/>
      <w:r w:rsidRPr="009C5C40">
        <w:rPr>
          <w:rFonts w:ascii="Bookman Old Style" w:hAnsi="Bookman Old Style" w:cs="Bookman Old Style"/>
        </w:rPr>
        <w:t xml:space="preserve"> oleh </w:t>
      </w:r>
      <w:proofErr w:type="spellStart"/>
      <w:r w:rsidRPr="009C5C40">
        <w:rPr>
          <w:rFonts w:ascii="Bookman Old Style" w:hAnsi="Bookman Old Style" w:cs="Bookman Old Style"/>
        </w:rPr>
        <w:t>Sekretaris</w:t>
      </w:r>
      <w:proofErr w:type="spellEnd"/>
      <w:r w:rsidRPr="009C5C40">
        <w:rPr>
          <w:rFonts w:ascii="Bookman Old Style" w:hAnsi="Bookman Old Style" w:cs="Bookman Old Style"/>
        </w:rPr>
        <w:t xml:space="preserve"> Dinas yang </w:t>
      </w:r>
      <w:proofErr w:type="spellStart"/>
      <w:r w:rsidRPr="009C5C40">
        <w:rPr>
          <w:rFonts w:ascii="Bookman Old Style" w:hAnsi="Bookman Old Style" w:cs="Bookman Old Style"/>
        </w:rPr>
        <w:t>terkait</w:t>
      </w:r>
      <w:proofErr w:type="spellEnd"/>
      <w:r w:rsidRPr="009C5C40">
        <w:rPr>
          <w:rFonts w:ascii="Bookman Old Style" w:hAnsi="Bookman Old Style" w:cs="Bookman Old Style"/>
        </w:rPr>
        <w:t xml:space="preserve"> </w:t>
      </w:r>
      <w:proofErr w:type="spellStart"/>
      <w:r w:rsidRPr="009C5C40">
        <w:rPr>
          <w:rFonts w:ascii="Bookman Old Style" w:hAnsi="Bookman Old Style" w:cs="Bookman Old Style"/>
        </w:rPr>
        <w:t>dengan</w:t>
      </w:r>
      <w:proofErr w:type="spellEnd"/>
      <w:r w:rsidRPr="009C5C40">
        <w:rPr>
          <w:rFonts w:ascii="Bookman Old Style" w:hAnsi="Bookman Old Style" w:cs="Bookman Old Style"/>
        </w:rPr>
        <w:t xml:space="preserve"> </w:t>
      </w:r>
      <w:proofErr w:type="spellStart"/>
      <w:r w:rsidRPr="009C5C40">
        <w:rPr>
          <w:rFonts w:ascii="Bookman Old Style" w:hAnsi="Bookman Old Style" w:cs="Bookman Old Style"/>
        </w:rPr>
        <w:t>tugas</w:t>
      </w:r>
      <w:proofErr w:type="spellEnd"/>
      <w:r w:rsidRPr="009C5C40">
        <w:rPr>
          <w:rFonts w:ascii="Bookman Old Style" w:hAnsi="Bookman Old Style" w:cs="Bookman Old Style"/>
        </w:rPr>
        <w:t xml:space="preserve"> dan </w:t>
      </w:r>
      <w:proofErr w:type="spellStart"/>
      <w:r w:rsidRPr="009C5C40">
        <w:rPr>
          <w:rFonts w:ascii="Bookman Old Style" w:hAnsi="Bookman Old Style" w:cs="Bookman Old Style"/>
        </w:rPr>
        <w:t>fungsinya</w:t>
      </w:r>
      <w:proofErr w:type="spellEnd"/>
      <w:r w:rsidRPr="009C5C40">
        <w:rPr>
          <w:rFonts w:ascii="Bookman Old Style" w:hAnsi="Bookman Old Style" w:cs="Bookman Old Style"/>
        </w:rPr>
        <w:t>.</w:t>
      </w:r>
    </w:p>
    <w:p w14:paraId="32F33E0F" w14:textId="77777777" w:rsidR="00E77676" w:rsidRDefault="00E77676" w:rsidP="00E77676">
      <w:pPr>
        <w:pStyle w:val="ListParagraph"/>
        <w:autoSpaceDE w:val="0"/>
        <w:autoSpaceDN w:val="0"/>
        <w:adjustRightInd w:val="0"/>
        <w:spacing w:before="120"/>
        <w:ind w:left="1701"/>
        <w:contextualSpacing/>
        <w:jc w:val="both"/>
        <w:rPr>
          <w:rFonts w:ascii="Bookman Old Style" w:hAnsi="Bookman Old Style" w:cs="Tahoma,Bold"/>
          <w:bCs/>
        </w:rPr>
      </w:pPr>
    </w:p>
    <w:p w14:paraId="38A09540" w14:textId="77777777" w:rsidR="00556EC1" w:rsidRPr="00556EC1" w:rsidRDefault="00556EC1" w:rsidP="00E77676">
      <w:pPr>
        <w:pStyle w:val="ListParagraph"/>
        <w:autoSpaceDE w:val="0"/>
        <w:autoSpaceDN w:val="0"/>
        <w:adjustRightInd w:val="0"/>
        <w:spacing w:before="120"/>
        <w:ind w:left="1701"/>
        <w:contextualSpacing/>
        <w:jc w:val="both"/>
        <w:rPr>
          <w:rFonts w:ascii="Bookman Old Style" w:hAnsi="Bookman Old Style" w:cs="Tahoma,Bold"/>
          <w:bCs/>
          <w:sz w:val="12"/>
        </w:rPr>
      </w:pPr>
    </w:p>
    <w:p w14:paraId="038A7CE3" w14:textId="77777777" w:rsidR="00E77676" w:rsidRPr="003F4124" w:rsidRDefault="00EB40E9" w:rsidP="003F4124">
      <w:pPr>
        <w:pStyle w:val="ListParagraph"/>
        <w:tabs>
          <w:tab w:val="left" w:pos="900"/>
        </w:tabs>
        <w:autoSpaceDE w:val="0"/>
        <w:autoSpaceDN w:val="0"/>
        <w:adjustRightInd w:val="0"/>
        <w:spacing w:before="120"/>
        <w:ind w:left="900" w:hanging="360"/>
        <w:contextualSpacing/>
        <w:jc w:val="both"/>
        <w:rPr>
          <w:rFonts w:ascii="Bookman Old Style" w:hAnsi="Bookman Old Style" w:cs="Tahoma,Bold"/>
          <w:b/>
          <w:bCs/>
        </w:rPr>
      </w:pPr>
      <w:r w:rsidRPr="003F4124">
        <w:rPr>
          <w:rFonts w:ascii="Bookman Old Style" w:hAnsi="Bookman Old Style"/>
          <w:b/>
        </w:rPr>
        <w:lastRenderedPageBreak/>
        <w:t>2.</w:t>
      </w:r>
      <w:r w:rsidRPr="003F4124">
        <w:rPr>
          <w:rFonts w:ascii="Bookman Old Style" w:hAnsi="Bookman Old Style"/>
          <w:b/>
        </w:rPr>
        <w:tab/>
      </w:r>
      <w:proofErr w:type="spellStart"/>
      <w:r w:rsidR="00E77676" w:rsidRPr="003F4124">
        <w:rPr>
          <w:rFonts w:ascii="Bookman Old Style" w:hAnsi="Bookman Old Style"/>
          <w:b/>
        </w:rPr>
        <w:t>Bidang</w:t>
      </w:r>
      <w:proofErr w:type="spellEnd"/>
      <w:r w:rsidR="00E77676" w:rsidRPr="003F4124">
        <w:rPr>
          <w:rFonts w:ascii="Bookman Old Style" w:hAnsi="Bookman Old Style"/>
          <w:b/>
        </w:rPr>
        <w:t xml:space="preserve"> </w:t>
      </w:r>
      <w:proofErr w:type="spellStart"/>
      <w:r w:rsidR="00E77676" w:rsidRPr="003F4124">
        <w:rPr>
          <w:rFonts w:ascii="Bookman Old Style" w:hAnsi="Bookman Old Style"/>
          <w:b/>
        </w:rPr>
        <w:t>Pengembangan</w:t>
      </w:r>
      <w:proofErr w:type="spellEnd"/>
      <w:r w:rsidR="00E77676" w:rsidRPr="003F4124">
        <w:rPr>
          <w:rFonts w:ascii="Bookman Old Style" w:hAnsi="Bookman Old Style"/>
          <w:b/>
        </w:rPr>
        <w:t xml:space="preserve"> </w:t>
      </w:r>
      <w:proofErr w:type="spellStart"/>
      <w:r w:rsidR="00E77676" w:rsidRPr="003F4124">
        <w:rPr>
          <w:rFonts w:ascii="Bookman Old Style" w:hAnsi="Bookman Old Style"/>
          <w:b/>
        </w:rPr>
        <w:t>Perpustakaan</w:t>
      </w:r>
      <w:proofErr w:type="spellEnd"/>
      <w:r w:rsidR="00E77676" w:rsidRPr="003F4124">
        <w:rPr>
          <w:rFonts w:ascii="Bookman Old Style" w:hAnsi="Bookman Old Style"/>
          <w:b/>
        </w:rPr>
        <w:t xml:space="preserve"> dan </w:t>
      </w:r>
      <w:proofErr w:type="spellStart"/>
      <w:r w:rsidR="00E77676" w:rsidRPr="003F4124">
        <w:rPr>
          <w:rFonts w:ascii="Bookman Old Style" w:hAnsi="Bookman Old Style"/>
          <w:b/>
        </w:rPr>
        <w:t>Pembudayaan</w:t>
      </w:r>
      <w:proofErr w:type="spellEnd"/>
      <w:r w:rsidR="00E77676" w:rsidRPr="003F4124">
        <w:rPr>
          <w:rFonts w:ascii="Bookman Old Style" w:hAnsi="Bookman Old Style"/>
          <w:b/>
        </w:rPr>
        <w:t xml:space="preserve"> </w:t>
      </w:r>
      <w:proofErr w:type="spellStart"/>
      <w:r w:rsidR="00E77676" w:rsidRPr="003F4124">
        <w:rPr>
          <w:rFonts w:ascii="Bookman Old Style" w:hAnsi="Bookman Old Style"/>
          <w:b/>
        </w:rPr>
        <w:t>Kegemaran</w:t>
      </w:r>
      <w:proofErr w:type="spellEnd"/>
      <w:r w:rsidR="00E77676" w:rsidRPr="003F4124">
        <w:rPr>
          <w:rFonts w:ascii="Bookman Old Style" w:hAnsi="Bookman Old Style"/>
          <w:b/>
        </w:rPr>
        <w:t xml:space="preserve"> </w:t>
      </w:r>
      <w:proofErr w:type="spellStart"/>
      <w:r w:rsidR="00E77676" w:rsidRPr="003F4124">
        <w:rPr>
          <w:rFonts w:ascii="Bookman Old Style" w:hAnsi="Bookman Old Style"/>
          <w:b/>
        </w:rPr>
        <w:t>Me</w:t>
      </w:r>
      <w:r w:rsidR="003F4124">
        <w:rPr>
          <w:rFonts w:ascii="Bookman Old Style" w:hAnsi="Bookman Old Style"/>
          <w:b/>
        </w:rPr>
        <w:t>m</w:t>
      </w:r>
      <w:r w:rsidR="00E77676" w:rsidRPr="003F4124">
        <w:rPr>
          <w:rFonts w:ascii="Bookman Old Style" w:hAnsi="Bookman Old Style"/>
          <w:b/>
        </w:rPr>
        <w:t>baca</w:t>
      </w:r>
      <w:proofErr w:type="spellEnd"/>
    </w:p>
    <w:p w14:paraId="72E5D2A0" w14:textId="77777777" w:rsidR="00E77676" w:rsidRPr="008F59D9" w:rsidRDefault="00E77676" w:rsidP="008F59D9">
      <w:pPr>
        <w:pStyle w:val="BodyTextIndent2"/>
        <w:tabs>
          <w:tab w:val="left" w:pos="900"/>
        </w:tabs>
        <w:spacing w:before="120" w:after="0" w:line="240" w:lineRule="auto"/>
        <w:ind w:left="900" w:hanging="207"/>
        <w:jc w:val="both"/>
        <w:rPr>
          <w:rFonts w:ascii="Bookman Old Style" w:hAnsi="Bookman Old Style"/>
          <w:sz w:val="24"/>
          <w:szCs w:val="24"/>
        </w:rPr>
      </w:pPr>
      <w:r w:rsidRPr="008F59D9">
        <w:rPr>
          <w:rFonts w:ascii="Bookman Old Style" w:hAnsi="Bookman Old Style"/>
          <w:sz w:val="24"/>
          <w:szCs w:val="24"/>
        </w:rPr>
        <w:tab/>
      </w:r>
      <w:proofErr w:type="spellStart"/>
      <w:r w:rsidRPr="008F59D9">
        <w:rPr>
          <w:rFonts w:ascii="Bookman Old Style" w:hAnsi="Bookman Old Style"/>
          <w:sz w:val="24"/>
          <w:szCs w:val="24"/>
        </w:rPr>
        <w:t>Bidang</w:t>
      </w:r>
      <w:proofErr w:type="spellEnd"/>
      <w:r w:rsidRPr="008F59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/>
          <w:sz w:val="24"/>
          <w:szCs w:val="24"/>
        </w:rPr>
        <w:t>Pengembangan</w:t>
      </w:r>
      <w:proofErr w:type="spellEnd"/>
      <w:r w:rsidRPr="008F59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/>
          <w:sz w:val="24"/>
          <w:szCs w:val="24"/>
        </w:rPr>
        <w:t>Perpustakaan</w:t>
      </w:r>
      <w:proofErr w:type="spellEnd"/>
      <w:r w:rsidRPr="008F59D9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8F59D9">
        <w:rPr>
          <w:rFonts w:ascii="Bookman Old Style" w:hAnsi="Bookman Old Style"/>
          <w:sz w:val="24"/>
          <w:szCs w:val="24"/>
        </w:rPr>
        <w:t>Pembudayaan</w:t>
      </w:r>
      <w:proofErr w:type="spellEnd"/>
      <w:r w:rsidRPr="008F59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/>
          <w:sz w:val="24"/>
          <w:szCs w:val="24"/>
        </w:rPr>
        <w:t>Kegemaran</w:t>
      </w:r>
      <w:proofErr w:type="spellEnd"/>
      <w:r w:rsidRPr="008F59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/>
          <w:sz w:val="24"/>
          <w:szCs w:val="24"/>
        </w:rPr>
        <w:t>Me</w:t>
      </w:r>
      <w:r w:rsidR="00384DC6" w:rsidRPr="008F59D9">
        <w:rPr>
          <w:rFonts w:ascii="Bookman Old Style" w:hAnsi="Bookman Old Style"/>
          <w:sz w:val="24"/>
          <w:szCs w:val="24"/>
        </w:rPr>
        <w:t>m</w:t>
      </w:r>
      <w:r w:rsidRPr="008F59D9">
        <w:rPr>
          <w:rFonts w:ascii="Bookman Old Style" w:hAnsi="Bookman Old Style"/>
          <w:sz w:val="24"/>
          <w:szCs w:val="24"/>
        </w:rPr>
        <w:t>baca</w:t>
      </w:r>
      <w:proofErr w:type="spellEnd"/>
      <w:r w:rsidRPr="008F59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8F59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/>
          <w:sz w:val="24"/>
          <w:szCs w:val="24"/>
        </w:rPr>
        <w:t>kelompok</w:t>
      </w:r>
      <w:proofErr w:type="spellEnd"/>
      <w:r w:rsidRPr="008F59D9"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 w:rsidRPr="008F59D9">
        <w:rPr>
          <w:rFonts w:ascii="Bookman Old Style" w:hAnsi="Bookman Old Style"/>
          <w:sz w:val="24"/>
          <w:szCs w:val="24"/>
        </w:rPr>
        <w:t>substansi</w:t>
      </w:r>
      <w:proofErr w:type="spellEnd"/>
      <w:r w:rsidRPr="008F59D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8F59D9">
        <w:rPr>
          <w:rFonts w:ascii="Bookman Old Style" w:hAnsi="Bookman Old Style"/>
          <w:sz w:val="24"/>
          <w:szCs w:val="24"/>
        </w:rPr>
        <w:t>terdiri</w:t>
      </w:r>
      <w:proofErr w:type="spellEnd"/>
      <w:r w:rsidRPr="008F59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8F59D9">
        <w:rPr>
          <w:rFonts w:ascii="Bookman Old Style" w:hAnsi="Bookman Old Style"/>
          <w:sz w:val="24"/>
          <w:szCs w:val="24"/>
        </w:rPr>
        <w:t>atas</w:t>
      </w:r>
      <w:proofErr w:type="spellEnd"/>
      <w:r w:rsidR="008F59D9">
        <w:rPr>
          <w:rFonts w:ascii="Bookman Old Style" w:hAnsi="Bookman Old Style"/>
          <w:sz w:val="24"/>
          <w:szCs w:val="24"/>
        </w:rPr>
        <w:t xml:space="preserve"> </w:t>
      </w:r>
      <w:r w:rsidRPr="008F59D9">
        <w:rPr>
          <w:rFonts w:ascii="Bookman Old Style" w:hAnsi="Bookman Old Style"/>
          <w:sz w:val="24"/>
          <w:szCs w:val="24"/>
        </w:rPr>
        <w:t>:</w:t>
      </w:r>
      <w:proofErr w:type="gramEnd"/>
    </w:p>
    <w:p w14:paraId="75CE2CDF" w14:textId="77777777" w:rsidR="00E77676" w:rsidRDefault="00E77676" w:rsidP="00757C6E">
      <w:pPr>
        <w:pStyle w:val="BodyTextIndent2"/>
        <w:spacing w:before="120" w:after="0" w:line="240" w:lineRule="auto"/>
        <w:ind w:left="1440" w:hanging="540"/>
        <w:jc w:val="both"/>
        <w:rPr>
          <w:rFonts w:ascii="Bookman Old Style" w:hAnsi="Bookman Old Style" w:cs="Bookman Old Style"/>
          <w:sz w:val="24"/>
          <w:szCs w:val="24"/>
        </w:rPr>
      </w:pPr>
      <w:r w:rsidRPr="008F59D9">
        <w:rPr>
          <w:rFonts w:ascii="Bookman Old Style" w:hAnsi="Bookman Old Style" w:cs="Tahoma,Bold"/>
          <w:bCs/>
          <w:sz w:val="24"/>
          <w:szCs w:val="24"/>
        </w:rPr>
        <w:t>2.1</w:t>
      </w:r>
      <w:r w:rsidRPr="008F59D9"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8F59D9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8F59D9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8F59D9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8F59D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F59D9">
        <w:rPr>
          <w:rStyle w:val="markedcontent"/>
          <w:rFonts w:ascii="Bookman Old Style" w:hAnsi="Bookman Old Style" w:cs="Arial"/>
          <w:sz w:val="24"/>
          <w:szCs w:val="24"/>
        </w:rPr>
        <w:t>Pembinaan</w:t>
      </w:r>
      <w:proofErr w:type="spellEnd"/>
      <w:r w:rsidRPr="008F59D9">
        <w:rPr>
          <w:rStyle w:val="markedcontent"/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8F59D9">
        <w:rPr>
          <w:rStyle w:val="markedcontent"/>
          <w:rFonts w:ascii="Bookman Old Style" w:hAnsi="Bookman Old Style" w:cs="Arial"/>
          <w:sz w:val="24"/>
          <w:szCs w:val="24"/>
        </w:rPr>
        <w:t>Pengembangan</w:t>
      </w:r>
      <w:proofErr w:type="spellEnd"/>
      <w:r w:rsidRPr="008F59D9"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F59D9">
        <w:rPr>
          <w:rStyle w:val="markedcontent"/>
          <w:rFonts w:ascii="Bookman Old Style" w:hAnsi="Bookman Old Style" w:cs="Arial"/>
          <w:sz w:val="24"/>
          <w:szCs w:val="24"/>
        </w:rPr>
        <w:t>Perpustakaan</w:t>
      </w:r>
      <w:proofErr w:type="spellEnd"/>
      <w:r w:rsidRPr="008F59D9"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8F59D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8F59D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8F59D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sz w:val="24"/>
          <w:szCs w:val="24"/>
        </w:rPr>
        <w:t>pembinaan</w:t>
      </w:r>
      <w:proofErr w:type="spellEnd"/>
      <w:r w:rsidRPr="008F59D9">
        <w:rPr>
          <w:rFonts w:ascii="Bookman Old Style" w:hAnsi="Bookman Old Style" w:cs="Bookman Old Style"/>
          <w:sz w:val="24"/>
          <w:szCs w:val="24"/>
        </w:rPr>
        <w:t xml:space="preserve"> dan </w:t>
      </w:r>
      <w:proofErr w:type="spellStart"/>
      <w:r w:rsidRPr="008F59D9">
        <w:rPr>
          <w:rFonts w:ascii="Bookman Old Style" w:hAnsi="Bookman Old Style" w:cs="Bookman Old Style"/>
          <w:sz w:val="24"/>
          <w:szCs w:val="24"/>
        </w:rPr>
        <w:t>pengembangan</w:t>
      </w:r>
      <w:proofErr w:type="spellEnd"/>
      <w:r w:rsidRPr="008F59D9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sz w:val="24"/>
          <w:szCs w:val="24"/>
        </w:rPr>
        <w:t>perpustakaan</w:t>
      </w:r>
      <w:proofErr w:type="spellEnd"/>
      <w:r w:rsidRPr="008F59D9"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 w:rsidRPr="008F59D9">
        <w:rPr>
          <w:rFonts w:ascii="Bookman Old Style" w:hAnsi="Bookman Old Style" w:cs="Bookman Old Style"/>
          <w:sz w:val="24"/>
          <w:szCs w:val="24"/>
        </w:rPr>
        <w:t>daerah</w:t>
      </w:r>
      <w:proofErr w:type="spellEnd"/>
      <w:r w:rsidR="001D2368">
        <w:rPr>
          <w:rFonts w:ascii="Bookman Old Style" w:hAnsi="Bookman Old Style" w:cs="Bookman Old Style"/>
          <w:sz w:val="24"/>
          <w:szCs w:val="24"/>
        </w:rPr>
        <w:t>.</w:t>
      </w:r>
    </w:p>
    <w:p w14:paraId="019C64D2" w14:textId="77777777" w:rsidR="008414D9" w:rsidRPr="008414D9" w:rsidRDefault="008414D9" w:rsidP="00757C6E">
      <w:pPr>
        <w:pStyle w:val="BodyTextIndent2"/>
        <w:spacing w:before="120" w:after="0" w:line="240" w:lineRule="auto"/>
        <w:ind w:left="1440" w:hanging="540"/>
        <w:jc w:val="both"/>
        <w:rPr>
          <w:rFonts w:ascii="Bookman Old Style" w:hAnsi="Bookman Old Style"/>
          <w:sz w:val="6"/>
          <w:szCs w:val="24"/>
        </w:rPr>
      </w:pPr>
    </w:p>
    <w:p w14:paraId="67D47EDD" w14:textId="77777777" w:rsidR="00E77676" w:rsidRPr="008F59D9" w:rsidRDefault="00E77676" w:rsidP="001D2368">
      <w:pPr>
        <w:pStyle w:val="BodyTextIndent2"/>
        <w:spacing w:after="0" w:line="240" w:lineRule="auto"/>
        <w:ind w:left="1440" w:hanging="23"/>
        <w:jc w:val="both"/>
        <w:rPr>
          <w:rFonts w:ascii="Bookman Old Style" w:hAnsi="Bookman Old Style" w:cs="Tahoma,Bold"/>
          <w:bCs/>
          <w:sz w:val="24"/>
          <w:szCs w:val="24"/>
        </w:rPr>
      </w:pPr>
      <w:proofErr w:type="spellStart"/>
      <w:r w:rsidRPr="008F59D9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8F59D9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8F59D9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8F59D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8F59D9">
        <w:rPr>
          <w:rStyle w:val="markedcontent"/>
          <w:rFonts w:ascii="Bookman Old Style" w:hAnsi="Bookman Old Style" w:cs="Arial"/>
          <w:sz w:val="24"/>
          <w:szCs w:val="24"/>
        </w:rPr>
        <w:t>Pembinaan</w:t>
      </w:r>
      <w:proofErr w:type="spellEnd"/>
      <w:r w:rsidRPr="008F59D9">
        <w:rPr>
          <w:rStyle w:val="markedcontent"/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8F59D9">
        <w:rPr>
          <w:rStyle w:val="markedcontent"/>
          <w:rFonts w:ascii="Bookman Old Style" w:hAnsi="Bookman Old Style" w:cs="Arial"/>
          <w:sz w:val="24"/>
          <w:szCs w:val="24"/>
        </w:rPr>
        <w:t>Pengembangan</w:t>
      </w:r>
      <w:proofErr w:type="spellEnd"/>
      <w:r w:rsidRPr="008F59D9"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F59D9">
        <w:rPr>
          <w:rStyle w:val="markedcontent"/>
          <w:rFonts w:ascii="Bookman Old Style" w:hAnsi="Bookman Old Style" w:cs="Arial"/>
          <w:sz w:val="24"/>
          <w:szCs w:val="24"/>
        </w:rPr>
        <w:t>Perpustakaan</w:t>
      </w:r>
      <w:proofErr w:type="spellEnd"/>
      <w:r w:rsidRPr="008F59D9"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/>
          <w:sz w:val="24"/>
          <w:szCs w:val="24"/>
        </w:rPr>
        <w:t>menyelenggarakan</w:t>
      </w:r>
      <w:proofErr w:type="spellEnd"/>
      <w:r w:rsidRPr="008F59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8F59D9">
        <w:rPr>
          <w:rFonts w:ascii="Bookman Old Style" w:hAnsi="Bookman Old Style"/>
          <w:sz w:val="24"/>
          <w:szCs w:val="24"/>
        </w:rPr>
        <w:t>fungsi</w:t>
      </w:r>
      <w:proofErr w:type="spellEnd"/>
      <w:r w:rsidRPr="008F59D9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5E13D56D" w14:textId="77777777" w:rsidR="00E77676" w:rsidRPr="008F59D9" w:rsidRDefault="00E77676" w:rsidP="004516C7">
      <w:pPr>
        <w:pStyle w:val="BodyTextIndent2"/>
        <w:numPr>
          <w:ilvl w:val="0"/>
          <w:numId w:val="155"/>
        </w:numPr>
        <w:tabs>
          <w:tab w:val="left" w:pos="630"/>
          <w:tab w:val="left" w:pos="2880"/>
        </w:tabs>
        <w:spacing w:after="0" w:line="240" w:lineRule="auto"/>
        <w:ind w:left="1843" w:hanging="426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 w:rsidRPr="008F59D9">
        <w:rPr>
          <w:rFonts w:ascii="Bookman Old Style" w:hAnsi="Bookman Old Style" w:cs="Bookman Old Style"/>
          <w:sz w:val="24"/>
          <w:szCs w:val="24"/>
        </w:rPr>
        <w:t>penyusunan</w:t>
      </w:r>
      <w:proofErr w:type="spellEnd"/>
      <w:r w:rsidRPr="008F59D9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sz w:val="24"/>
          <w:szCs w:val="24"/>
        </w:rPr>
        <w:t>petunjuk</w:t>
      </w:r>
      <w:proofErr w:type="spellEnd"/>
      <w:r w:rsidRPr="008F59D9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sz w:val="24"/>
          <w:szCs w:val="24"/>
        </w:rPr>
        <w:t>teknis</w:t>
      </w:r>
      <w:proofErr w:type="spellEnd"/>
      <w:r w:rsidRPr="008F59D9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sz w:val="24"/>
          <w:szCs w:val="24"/>
        </w:rPr>
        <w:t>pembinaan</w:t>
      </w:r>
      <w:proofErr w:type="spellEnd"/>
      <w:r w:rsidRPr="008F59D9">
        <w:rPr>
          <w:rFonts w:ascii="Bookman Old Style" w:hAnsi="Bookman Old Style" w:cs="Bookman Old Style"/>
          <w:sz w:val="24"/>
          <w:szCs w:val="24"/>
        </w:rPr>
        <w:t xml:space="preserve"> dan </w:t>
      </w:r>
      <w:proofErr w:type="spellStart"/>
      <w:r w:rsidRPr="008F59D9">
        <w:rPr>
          <w:rFonts w:ascii="Bookman Old Style" w:hAnsi="Bookman Old Style" w:cs="Bookman Old Style"/>
          <w:sz w:val="24"/>
          <w:szCs w:val="24"/>
        </w:rPr>
        <w:t>pengembangan</w:t>
      </w:r>
      <w:proofErr w:type="spellEnd"/>
      <w:r w:rsidRPr="008F59D9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sz w:val="24"/>
          <w:szCs w:val="24"/>
        </w:rPr>
        <w:t>perpustakaan</w:t>
      </w:r>
      <w:proofErr w:type="spellEnd"/>
      <w:r w:rsidRPr="008F59D9"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 w:rsidRPr="008F59D9">
        <w:rPr>
          <w:rFonts w:ascii="Bookman Old Style" w:hAnsi="Bookman Old Style" w:cs="Bookman Old Style"/>
          <w:sz w:val="24"/>
          <w:szCs w:val="24"/>
        </w:rPr>
        <w:t>daerah</w:t>
      </w:r>
      <w:proofErr w:type="spellEnd"/>
      <w:r w:rsidRPr="008F59D9">
        <w:rPr>
          <w:rFonts w:ascii="Bookman Old Style" w:hAnsi="Bookman Old Style" w:cs="Tahoma,Bold"/>
          <w:bCs/>
          <w:sz w:val="24"/>
          <w:szCs w:val="24"/>
        </w:rPr>
        <w:t>;</w:t>
      </w:r>
    </w:p>
    <w:p w14:paraId="39EFA68B" w14:textId="77777777" w:rsidR="00E77676" w:rsidRPr="008F59D9" w:rsidRDefault="00E77676" w:rsidP="004516C7">
      <w:pPr>
        <w:pStyle w:val="ListParagraph"/>
        <w:numPr>
          <w:ilvl w:val="0"/>
          <w:numId w:val="155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</w:rPr>
      </w:pPr>
      <w:proofErr w:type="spellStart"/>
      <w:r w:rsidRPr="008F59D9">
        <w:rPr>
          <w:rFonts w:ascii="Bookman Old Style" w:hAnsi="Bookman Old Style" w:cs="Bookman Old Style"/>
        </w:rPr>
        <w:t>penyusunan</w:t>
      </w:r>
      <w:proofErr w:type="spellEnd"/>
      <w:r w:rsidRPr="008F59D9">
        <w:rPr>
          <w:rFonts w:ascii="Bookman Old Style" w:hAnsi="Bookman Old Style" w:cs="Bookman Old Style"/>
        </w:rPr>
        <w:t xml:space="preserve"> </w:t>
      </w:r>
      <w:proofErr w:type="spellStart"/>
      <w:r w:rsidRPr="008F59D9">
        <w:rPr>
          <w:rFonts w:ascii="Bookman Old Style" w:hAnsi="Bookman Old Style" w:cs="Bookman Old Style"/>
        </w:rPr>
        <w:t>rencana</w:t>
      </w:r>
      <w:proofErr w:type="spellEnd"/>
      <w:r w:rsidRPr="008F59D9">
        <w:rPr>
          <w:rFonts w:ascii="Bookman Old Style" w:hAnsi="Bookman Old Style" w:cs="Bookman Old Style"/>
        </w:rPr>
        <w:t xml:space="preserve"> </w:t>
      </w:r>
      <w:proofErr w:type="spellStart"/>
      <w:r w:rsidRPr="008F59D9">
        <w:rPr>
          <w:rFonts w:ascii="Bookman Old Style" w:hAnsi="Bookman Old Style" w:cs="Bookman Old Style"/>
        </w:rPr>
        <w:t>kerja</w:t>
      </w:r>
      <w:proofErr w:type="spellEnd"/>
      <w:r w:rsidRPr="008F59D9">
        <w:rPr>
          <w:rFonts w:ascii="Bookman Old Style" w:hAnsi="Bookman Old Style" w:cs="Bookman Old Style"/>
        </w:rPr>
        <w:t xml:space="preserve"> </w:t>
      </w:r>
      <w:proofErr w:type="spellStart"/>
      <w:r w:rsidRPr="008F59D9">
        <w:rPr>
          <w:rFonts w:ascii="Bookman Old Style" w:hAnsi="Bookman Old Style" w:cs="Bookman Old Style"/>
        </w:rPr>
        <w:t>teknis</w:t>
      </w:r>
      <w:proofErr w:type="spellEnd"/>
      <w:r w:rsidRPr="008F59D9">
        <w:rPr>
          <w:rFonts w:ascii="Bookman Old Style" w:hAnsi="Bookman Old Style" w:cs="Bookman Old Style"/>
        </w:rPr>
        <w:t xml:space="preserve"> dan </w:t>
      </w:r>
      <w:proofErr w:type="spellStart"/>
      <w:r w:rsidRPr="008F59D9">
        <w:rPr>
          <w:rFonts w:ascii="Bookman Old Style" w:hAnsi="Bookman Old Style" w:cs="Bookman Old Style"/>
        </w:rPr>
        <w:t>operasional</w:t>
      </w:r>
      <w:proofErr w:type="spellEnd"/>
      <w:r w:rsidRPr="008F59D9">
        <w:rPr>
          <w:rFonts w:ascii="Bookman Old Style" w:hAnsi="Bookman Old Style" w:cs="Bookman Old Style"/>
        </w:rPr>
        <w:t xml:space="preserve"> </w:t>
      </w:r>
      <w:proofErr w:type="spellStart"/>
      <w:r w:rsidRPr="008F59D9">
        <w:rPr>
          <w:rFonts w:ascii="Bookman Old Style" w:hAnsi="Bookman Old Style" w:cs="Bookman Old Style"/>
        </w:rPr>
        <w:t>pembinaan</w:t>
      </w:r>
      <w:proofErr w:type="spellEnd"/>
      <w:r w:rsidRPr="008F59D9">
        <w:rPr>
          <w:rFonts w:ascii="Bookman Old Style" w:hAnsi="Bookman Old Style" w:cs="Bookman Old Style"/>
        </w:rPr>
        <w:t xml:space="preserve"> dan </w:t>
      </w:r>
      <w:proofErr w:type="spellStart"/>
      <w:r w:rsidRPr="008F59D9">
        <w:rPr>
          <w:rFonts w:ascii="Bookman Old Style" w:hAnsi="Bookman Old Style" w:cs="Bookman Old Style"/>
        </w:rPr>
        <w:t>pengembangan</w:t>
      </w:r>
      <w:proofErr w:type="spellEnd"/>
      <w:r w:rsidRPr="008F59D9">
        <w:rPr>
          <w:rFonts w:ascii="Bookman Old Style" w:hAnsi="Bookman Old Style" w:cs="Bookman Old Style"/>
        </w:rPr>
        <w:t xml:space="preserve"> </w:t>
      </w:r>
      <w:proofErr w:type="spellStart"/>
      <w:r w:rsidRPr="008F59D9">
        <w:rPr>
          <w:rFonts w:ascii="Bookman Old Style" w:hAnsi="Bookman Old Style" w:cs="Bookman Old Style"/>
        </w:rPr>
        <w:t>perpustakaan</w:t>
      </w:r>
      <w:proofErr w:type="spellEnd"/>
      <w:r w:rsidRPr="008F59D9">
        <w:rPr>
          <w:rFonts w:ascii="Bookman Old Style" w:hAnsi="Bookman Old Style" w:cs="Bookman Old Style"/>
        </w:rPr>
        <w:t xml:space="preserve"> di </w:t>
      </w:r>
      <w:proofErr w:type="spellStart"/>
      <w:r w:rsidRPr="008F59D9">
        <w:rPr>
          <w:rFonts w:ascii="Bookman Old Style" w:hAnsi="Bookman Old Style" w:cs="Bookman Old Style"/>
        </w:rPr>
        <w:t>daerah</w:t>
      </w:r>
      <w:proofErr w:type="spellEnd"/>
      <w:r w:rsidRPr="008F59D9">
        <w:rPr>
          <w:rFonts w:ascii="Bookman Old Style" w:hAnsi="Bookman Old Style" w:cs="Bookman Old Style"/>
        </w:rPr>
        <w:t>;</w:t>
      </w:r>
    </w:p>
    <w:p w14:paraId="39D4E435" w14:textId="77777777" w:rsidR="00E77676" w:rsidRPr="008F59D9" w:rsidRDefault="00E77676" w:rsidP="004516C7">
      <w:pPr>
        <w:pStyle w:val="ListParagraph"/>
        <w:numPr>
          <w:ilvl w:val="0"/>
          <w:numId w:val="155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F59D9">
        <w:rPr>
          <w:rFonts w:ascii="Bookman Old Style" w:hAnsi="Bookman Old Style"/>
        </w:rPr>
        <w:t>pengendalian</w:t>
      </w:r>
      <w:proofErr w:type="spellEnd"/>
      <w:r w:rsidRPr="008F59D9">
        <w:rPr>
          <w:rFonts w:ascii="Bookman Old Style" w:hAnsi="Bookman Old Style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pendataan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pembinaan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manajemen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8F59D9">
        <w:rPr>
          <w:rFonts w:ascii="Bookman Old Style" w:hAnsi="Bookman Old Style"/>
        </w:rPr>
        <w:t>;</w:t>
      </w:r>
    </w:p>
    <w:p w14:paraId="3743AA8F" w14:textId="77777777" w:rsidR="00E77676" w:rsidRPr="008F59D9" w:rsidRDefault="00E77676" w:rsidP="004516C7">
      <w:pPr>
        <w:pStyle w:val="ListParagraph"/>
        <w:numPr>
          <w:ilvl w:val="0"/>
          <w:numId w:val="155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F59D9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pendataan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pembinaan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kemampuan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teknis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tenaga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8F59D9">
        <w:rPr>
          <w:rFonts w:ascii="Bookman Old Style" w:hAnsi="Bookman Old Style" w:cs="Bookman Old Style"/>
          <w:color w:val="000000"/>
        </w:rPr>
        <w:t>;</w:t>
      </w:r>
    </w:p>
    <w:p w14:paraId="39F2F99B" w14:textId="77777777" w:rsidR="00E77676" w:rsidRPr="008F59D9" w:rsidRDefault="00E77676" w:rsidP="004516C7">
      <w:pPr>
        <w:pStyle w:val="ListParagraph"/>
        <w:numPr>
          <w:ilvl w:val="0"/>
          <w:numId w:val="155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F59D9">
        <w:rPr>
          <w:rFonts w:ascii="Bookman Old Style" w:hAnsi="Bookman Old Style"/>
        </w:rPr>
        <w:t>pengendalian</w:t>
      </w:r>
      <w:proofErr w:type="spellEnd"/>
      <w:r w:rsidRPr="008F59D9">
        <w:rPr>
          <w:rFonts w:ascii="Bookman Old Style" w:hAnsi="Bookman Old Style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penilaian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angka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kredit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pustakawan</w:t>
      </w:r>
      <w:proofErr w:type="spellEnd"/>
      <w:r w:rsidRPr="008F59D9">
        <w:rPr>
          <w:rFonts w:ascii="Bookman Old Style" w:hAnsi="Bookman Old Style" w:cs="Bookman Old Style"/>
          <w:color w:val="000000"/>
        </w:rPr>
        <w:t>;</w:t>
      </w:r>
    </w:p>
    <w:p w14:paraId="395E77FD" w14:textId="77777777" w:rsidR="00E77676" w:rsidRPr="008F59D9" w:rsidRDefault="00E77676" w:rsidP="004516C7">
      <w:pPr>
        <w:pStyle w:val="ListParagraph"/>
        <w:numPr>
          <w:ilvl w:val="0"/>
          <w:numId w:val="155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F59D9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teknis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pembinaan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di </w:t>
      </w:r>
      <w:proofErr w:type="spellStart"/>
      <w:r w:rsidRPr="008F59D9">
        <w:rPr>
          <w:rFonts w:ascii="Bookman Old Style" w:hAnsi="Bookman Old Style" w:cs="Bookman Old Style"/>
          <w:color w:val="000000"/>
        </w:rPr>
        <w:t>daerah</w:t>
      </w:r>
      <w:proofErr w:type="spellEnd"/>
      <w:r w:rsidRPr="008F59D9">
        <w:rPr>
          <w:rFonts w:ascii="Bookman Old Style" w:hAnsi="Bookman Old Style" w:cs="Bookman Old Style"/>
          <w:color w:val="000000"/>
        </w:rPr>
        <w:t>;</w:t>
      </w:r>
    </w:p>
    <w:p w14:paraId="782E0617" w14:textId="77777777" w:rsidR="00E77676" w:rsidRPr="008F59D9" w:rsidRDefault="00E77676" w:rsidP="004516C7">
      <w:pPr>
        <w:pStyle w:val="ListParagraph"/>
        <w:numPr>
          <w:ilvl w:val="0"/>
          <w:numId w:val="155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F59D9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8F59D9">
        <w:rPr>
          <w:rFonts w:ascii="Bookman Old Style" w:hAnsi="Bookman Old Style" w:cs="Bookman Old Style"/>
          <w:color w:val="000000"/>
        </w:rPr>
        <w:t>evaluasi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pelaporan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pembinaan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di </w:t>
      </w:r>
      <w:proofErr w:type="spellStart"/>
      <w:r w:rsidRPr="008F59D9">
        <w:rPr>
          <w:rFonts w:ascii="Bookman Old Style" w:hAnsi="Bookman Old Style" w:cs="Bookman Old Style"/>
          <w:color w:val="000000"/>
        </w:rPr>
        <w:t>daerah</w:t>
      </w:r>
      <w:proofErr w:type="spellEnd"/>
      <w:r w:rsidRPr="008F59D9">
        <w:rPr>
          <w:rFonts w:ascii="Bookman Old Style" w:hAnsi="Bookman Old Style" w:cs="Bookman Old Style"/>
          <w:color w:val="000000"/>
        </w:rPr>
        <w:t>;</w:t>
      </w:r>
      <w:r w:rsidR="0097409A">
        <w:rPr>
          <w:rFonts w:ascii="Bookman Old Style" w:hAnsi="Bookman Old Style" w:cs="Bookman Old Style"/>
          <w:color w:val="000000"/>
        </w:rPr>
        <w:t xml:space="preserve"> </w:t>
      </w:r>
      <w:r w:rsidRPr="008F59D9">
        <w:rPr>
          <w:rFonts w:ascii="Bookman Old Style" w:hAnsi="Bookman Old Style" w:cs="Bookman Old Style"/>
          <w:color w:val="000000"/>
        </w:rPr>
        <w:t>dan</w:t>
      </w:r>
    </w:p>
    <w:p w14:paraId="18AC90C0" w14:textId="77777777" w:rsidR="00E77676" w:rsidRPr="008F59D9" w:rsidRDefault="00E77676" w:rsidP="004516C7">
      <w:pPr>
        <w:pStyle w:val="ListParagraph"/>
        <w:numPr>
          <w:ilvl w:val="0"/>
          <w:numId w:val="155"/>
        </w:numPr>
        <w:autoSpaceDE w:val="0"/>
        <w:autoSpaceDN w:val="0"/>
        <w:adjustRightInd w:val="0"/>
        <w:ind w:left="1843" w:hanging="426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F59D9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fungsi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8F59D9">
        <w:rPr>
          <w:rFonts w:ascii="Bookman Old Style" w:hAnsi="Bookman Old Style" w:cs="Bookman Old Style"/>
          <w:color w:val="000000"/>
        </w:rPr>
        <w:t>diberikan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8F59D9">
        <w:rPr>
          <w:rFonts w:ascii="Bookman Old Style" w:hAnsi="Bookman Old Style" w:cs="Bookman Old Style"/>
          <w:color w:val="000000"/>
        </w:rPr>
        <w:t>Pimpinan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terkait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dengan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F59D9">
        <w:rPr>
          <w:rFonts w:ascii="Bookman Old Style" w:hAnsi="Bookman Old Style" w:cs="Bookman Old Style"/>
          <w:color w:val="000000"/>
        </w:rPr>
        <w:t>tugas</w:t>
      </w:r>
      <w:proofErr w:type="spellEnd"/>
      <w:r w:rsidRPr="008F59D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F59D9">
        <w:rPr>
          <w:rFonts w:ascii="Bookman Old Style" w:hAnsi="Bookman Old Style" w:cs="Bookman Old Style"/>
          <w:color w:val="000000"/>
        </w:rPr>
        <w:t>fungsinya</w:t>
      </w:r>
      <w:proofErr w:type="spellEnd"/>
      <w:r w:rsidRPr="008F59D9">
        <w:rPr>
          <w:rFonts w:ascii="Bookman Old Style" w:hAnsi="Bookman Old Style" w:cs="Bookman Old Style"/>
          <w:color w:val="000000"/>
        </w:rPr>
        <w:t>.</w:t>
      </w:r>
    </w:p>
    <w:p w14:paraId="2F39DAE9" w14:textId="77777777" w:rsidR="00E77676" w:rsidRPr="001970FD" w:rsidRDefault="00E77676" w:rsidP="001D2368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  <w:sz w:val="10"/>
          <w:szCs w:val="10"/>
        </w:rPr>
      </w:pPr>
    </w:p>
    <w:p w14:paraId="598FE938" w14:textId="77777777" w:rsidR="00E77676" w:rsidRDefault="008657B6" w:rsidP="008657B6">
      <w:pPr>
        <w:tabs>
          <w:tab w:val="left" w:pos="900"/>
        </w:tabs>
        <w:autoSpaceDE w:val="0"/>
        <w:autoSpaceDN w:val="0"/>
        <w:adjustRightInd w:val="0"/>
        <w:spacing w:before="120"/>
        <w:ind w:left="1440" w:hanging="731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Tahoma,Bold"/>
          <w:bCs/>
        </w:rPr>
        <w:tab/>
      </w:r>
      <w:r w:rsidR="00E77676">
        <w:rPr>
          <w:rFonts w:ascii="Bookman Old Style" w:hAnsi="Bookman Old Style" w:cs="Tahoma,Bold"/>
          <w:bCs/>
        </w:rPr>
        <w:t>2.2</w:t>
      </w:r>
      <w:r w:rsidR="00E77676">
        <w:rPr>
          <w:rFonts w:ascii="Bookman Old Style" w:hAnsi="Bookman Old Style" w:cs="Tahoma,Bold"/>
          <w:bCs/>
        </w:rPr>
        <w:tab/>
      </w:r>
      <w:proofErr w:type="spellStart"/>
      <w:r w:rsidR="00E77676" w:rsidRPr="00CF425D">
        <w:rPr>
          <w:rFonts w:ascii="Bookman Old Style" w:hAnsi="Bookman Old Style" w:cs="Tahoma,Bold"/>
          <w:bCs/>
        </w:rPr>
        <w:t>Kelompok</w:t>
      </w:r>
      <w:proofErr w:type="spellEnd"/>
      <w:r w:rsidR="00E77676" w:rsidRPr="00CF425D">
        <w:rPr>
          <w:rFonts w:ascii="Bookman Old Style" w:hAnsi="Bookman Old Style" w:cs="Tahoma,Bold"/>
          <w:bCs/>
        </w:rPr>
        <w:t xml:space="preserve"> Sub-</w:t>
      </w:r>
      <w:proofErr w:type="spellStart"/>
      <w:r w:rsidR="00E77676" w:rsidRPr="00CF425D">
        <w:rPr>
          <w:rFonts w:ascii="Bookman Old Style" w:hAnsi="Bookman Old Style" w:cs="Tahoma,Bold"/>
          <w:bCs/>
        </w:rPr>
        <w:t>substansi</w:t>
      </w:r>
      <w:proofErr w:type="spellEnd"/>
      <w:r w:rsidR="00E77676" w:rsidRPr="00CF425D">
        <w:rPr>
          <w:rFonts w:ascii="Bookman Old Style" w:hAnsi="Bookman Old Style" w:cs="Tahoma,Bold"/>
          <w:bCs/>
        </w:rPr>
        <w:t xml:space="preserve"> </w:t>
      </w:r>
      <w:proofErr w:type="spellStart"/>
      <w:r w:rsidR="00E77676">
        <w:rPr>
          <w:rFonts w:ascii="Bookman Old Style" w:hAnsi="Bookman Old Style" w:cs="Bookman Old Style"/>
          <w:color w:val="000000"/>
        </w:rPr>
        <w:t>Pembudayaan</w:t>
      </w:r>
      <w:proofErr w:type="spellEnd"/>
      <w:r w:rsidR="00E776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E77676">
        <w:rPr>
          <w:rFonts w:ascii="Bookman Old Style" w:hAnsi="Bookman Old Style" w:cs="Bookman Old Style"/>
          <w:color w:val="000000"/>
        </w:rPr>
        <w:t>Kegemaran</w:t>
      </w:r>
      <w:proofErr w:type="spellEnd"/>
      <w:r w:rsidR="00E776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E77676">
        <w:rPr>
          <w:rFonts w:ascii="Bookman Old Style" w:hAnsi="Bookman Old Style" w:cs="Bookman Old Style"/>
          <w:color w:val="000000"/>
        </w:rPr>
        <w:t>Membaca</w:t>
      </w:r>
      <w:proofErr w:type="spellEnd"/>
      <w:r w:rsidR="00E77676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E77676" w:rsidRPr="00E55889">
        <w:rPr>
          <w:rFonts w:ascii="Bookman Old Style" w:hAnsi="Bookman Old Style" w:cs="Tahoma,Bold"/>
          <w:bCs/>
        </w:rPr>
        <w:t>mempunyai</w:t>
      </w:r>
      <w:proofErr w:type="spellEnd"/>
      <w:r w:rsidR="00E77676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E77676" w:rsidRPr="00E55889">
        <w:rPr>
          <w:rFonts w:ascii="Bookman Old Style" w:hAnsi="Bookman Old Style" w:cs="Tahoma,Bold"/>
          <w:bCs/>
        </w:rPr>
        <w:t>tugas</w:t>
      </w:r>
      <w:proofErr w:type="spellEnd"/>
      <w:r w:rsidR="00E77676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E77676">
        <w:rPr>
          <w:rFonts w:ascii="Bookman Old Style" w:hAnsi="Bookman Old Style" w:cs="Tahoma,Bold"/>
          <w:bCs/>
        </w:rPr>
        <w:t>mengendalikan</w:t>
      </w:r>
      <w:proofErr w:type="spellEnd"/>
      <w:r w:rsidR="00E77676">
        <w:rPr>
          <w:rFonts w:ascii="Bookman Old Style" w:hAnsi="Bookman Old Style" w:cs="Tahoma,Bold"/>
          <w:bCs/>
        </w:rPr>
        <w:t xml:space="preserve"> </w:t>
      </w:r>
      <w:proofErr w:type="spellStart"/>
      <w:r w:rsidR="00E77676">
        <w:rPr>
          <w:rFonts w:ascii="Bookman Old Style" w:hAnsi="Bookman Old Style" w:cs="Bookman Old Style"/>
          <w:color w:val="000000"/>
        </w:rPr>
        <w:t>pembudayaan</w:t>
      </w:r>
      <w:proofErr w:type="spellEnd"/>
      <w:r w:rsidR="00E776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E77676">
        <w:rPr>
          <w:rFonts w:ascii="Bookman Old Style" w:hAnsi="Bookman Old Style" w:cs="Bookman Old Style"/>
          <w:color w:val="000000"/>
        </w:rPr>
        <w:t>kegemaran</w:t>
      </w:r>
      <w:proofErr w:type="spellEnd"/>
      <w:r w:rsidR="00E776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E77676">
        <w:rPr>
          <w:rFonts w:ascii="Bookman Old Style" w:hAnsi="Bookman Old Style" w:cs="Bookman Old Style"/>
          <w:color w:val="000000"/>
        </w:rPr>
        <w:t>membaca</w:t>
      </w:r>
      <w:proofErr w:type="spellEnd"/>
      <w:r w:rsidR="00B30480">
        <w:rPr>
          <w:rFonts w:ascii="Bookman Old Style" w:hAnsi="Bookman Old Style" w:cs="Bookman Old Style"/>
          <w:color w:val="000000"/>
        </w:rPr>
        <w:t>.</w:t>
      </w:r>
    </w:p>
    <w:p w14:paraId="00F2FB9D" w14:textId="77777777" w:rsidR="00B30480" w:rsidRPr="00B30480" w:rsidRDefault="00B30480" w:rsidP="008657B6">
      <w:pPr>
        <w:tabs>
          <w:tab w:val="left" w:pos="900"/>
        </w:tabs>
        <w:autoSpaceDE w:val="0"/>
        <w:autoSpaceDN w:val="0"/>
        <w:adjustRightInd w:val="0"/>
        <w:spacing w:before="120"/>
        <w:ind w:left="1440" w:hanging="731"/>
        <w:jc w:val="both"/>
        <w:rPr>
          <w:rFonts w:ascii="Bookman Old Style" w:hAnsi="Bookman Old Style" w:cs="Tahoma,Bold"/>
          <w:bCs/>
          <w:sz w:val="6"/>
        </w:rPr>
      </w:pPr>
    </w:p>
    <w:p w14:paraId="04AB6997" w14:textId="77777777" w:rsidR="00E77676" w:rsidRPr="00CF425D" w:rsidRDefault="00E77676" w:rsidP="00377233">
      <w:pPr>
        <w:autoSpaceDE w:val="0"/>
        <w:autoSpaceDN w:val="0"/>
        <w:adjustRightInd w:val="0"/>
        <w:ind w:left="1440" w:hanging="22"/>
        <w:jc w:val="both"/>
        <w:rPr>
          <w:rFonts w:ascii="Bookman Old Style" w:hAnsi="Bookman Old Style" w:cs="Tahoma,Bold"/>
          <w:bCs/>
          <w:lang w:val="en-US"/>
        </w:rPr>
      </w:pPr>
      <w:proofErr w:type="spellStart"/>
      <w:r w:rsidRPr="00CF425D">
        <w:rPr>
          <w:rFonts w:ascii="Bookman Old Style" w:hAnsi="Bookman Old Style" w:cs="Tahoma,Bold"/>
          <w:bCs/>
        </w:rPr>
        <w:t>Kelompok</w:t>
      </w:r>
      <w:proofErr w:type="spellEnd"/>
      <w:r w:rsidRPr="00CF425D">
        <w:rPr>
          <w:rFonts w:ascii="Bookman Old Style" w:hAnsi="Bookman Old Style" w:cs="Tahoma,Bold"/>
          <w:bCs/>
        </w:rPr>
        <w:t xml:space="preserve"> Sub-</w:t>
      </w:r>
      <w:proofErr w:type="spellStart"/>
      <w:r w:rsidRPr="00CF425D">
        <w:rPr>
          <w:rFonts w:ascii="Bookman Old Style" w:hAnsi="Bookman Old Style" w:cs="Tahoma,Bold"/>
          <w:bCs/>
        </w:rPr>
        <w:t>substansi</w:t>
      </w:r>
      <w:proofErr w:type="spellEnd"/>
      <w:r w:rsidRPr="00CF425D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Pembudayaan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Kegemaran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Membaca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CF425D">
        <w:rPr>
          <w:rFonts w:ascii="Bookman Old Style" w:hAnsi="Bookman Old Style"/>
          <w:lang w:val="en-US"/>
        </w:rPr>
        <w:t>menyelenggarakan</w:t>
      </w:r>
      <w:proofErr w:type="spellEnd"/>
      <w:r w:rsidRPr="00CF425D">
        <w:rPr>
          <w:rFonts w:ascii="Bookman Old Style" w:hAnsi="Bookman Old Style"/>
          <w:lang w:val="en-US"/>
        </w:rPr>
        <w:t xml:space="preserve"> </w:t>
      </w:r>
      <w:proofErr w:type="spellStart"/>
      <w:proofErr w:type="gramStart"/>
      <w:r w:rsidRPr="00CF425D">
        <w:rPr>
          <w:rFonts w:ascii="Bookman Old Style" w:hAnsi="Bookman Old Style"/>
          <w:lang w:val="en-US"/>
        </w:rPr>
        <w:t>fungsi</w:t>
      </w:r>
      <w:proofErr w:type="spellEnd"/>
      <w:r w:rsidRPr="00CF425D">
        <w:rPr>
          <w:rFonts w:ascii="Bookman Old Style" w:hAnsi="Bookman Old Style"/>
          <w:lang w:val="en-US"/>
        </w:rPr>
        <w:t xml:space="preserve"> :</w:t>
      </w:r>
      <w:proofErr w:type="gramEnd"/>
    </w:p>
    <w:p w14:paraId="3EFE7822" w14:textId="77777777" w:rsidR="00E77676" w:rsidRPr="00553F67" w:rsidRDefault="00E77676" w:rsidP="004516C7">
      <w:pPr>
        <w:pStyle w:val="ListParagraph"/>
        <w:numPr>
          <w:ilvl w:val="0"/>
          <w:numId w:val="1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pembudayaan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kegemaran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membaca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4353911E" w14:textId="77777777" w:rsidR="00E77676" w:rsidRPr="00553F67" w:rsidRDefault="00E77676" w:rsidP="004516C7">
      <w:pPr>
        <w:pStyle w:val="ListParagraph"/>
        <w:numPr>
          <w:ilvl w:val="0"/>
          <w:numId w:val="1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pembudayaan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kegemaran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membaca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77F3018A" w14:textId="77777777" w:rsidR="00E77676" w:rsidRPr="001350EB" w:rsidRDefault="00E77676" w:rsidP="004516C7">
      <w:pPr>
        <w:pStyle w:val="ListParagraph"/>
        <w:numPr>
          <w:ilvl w:val="0"/>
          <w:numId w:val="1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promosi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publikasi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budaya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gemar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membaca</w:t>
      </w:r>
      <w:proofErr w:type="spellEnd"/>
      <w:r>
        <w:rPr>
          <w:rFonts w:ascii="Bookman Old Style" w:hAnsi="Bookman Old Style"/>
        </w:rPr>
        <w:t>;</w:t>
      </w:r>
    </w:p>
    <w:p w14:paraId="408EFC93" w14:textId="77777777" w:rsidR="00E77676" w:rsidRPr="001C7E9E" w:rsidRDefault="00E77676" w:rsidP="004516C7">
      <w:pPr>
        <w:pStyle w:val="ListParagraph"/>
        <w:numPr>
          <w:ilvl w:val="0"/>
          <w:numId w:val="1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kegiatan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pembudayaan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gemar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membaca</w:t>
      </w:r>
      <w:proofErr w:type="spellEnd"/>
      <w:r>
        <w:rPr>
          <w:rFonts w:ascii="Bookman Old Style" w:hAnsi="Bookman Old Style"/>
        </w:rPr>
        <w:t>;</w:t>
      </w:r>
    </w:p>
    <w:p w14:paraId="487C6D8A" w14:textId="77777777" w:rsidR="00E77676" w:rsidRDefault="00E77676" w:rsidP="004516C7">
      <w:pPr>
        <w:pStyle w:val="ListParagraph"/>
        <w:numPr>
          <w:ilvl w:val="0"/>
          <w:numId w:val="1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koordinasi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</w:rPr>
        <w:t>pembudayaan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gemar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membaca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688334AD" w14:textId="77777777" w:rsidR="00E77676" w:rsidRDefault="00E77676" w:rsidP="004516C7">
      <w:pPr>
        <w:pStyle w:val="ListParagraph"/>
        <w:numPr>
          <w:ilvl w:val="0"/>
          <w:numId w:val="1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</w:rPr>
        <w:t>pembudayaan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gemar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membaca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377233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0C88C01F" w14:textId="77777777" w:rsidR="00E77676" w:rsidRDefault="00E77676" w:rsidP="004516C7">
      <w:pPr>
        <w:pStyle w:val="ListParagraph"/>
        <w:numPr>
          <w:ilvl w:val="0"/>
          <w:numId w:val="16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310A1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310A1">
        <w:rPr>
          <w:rFonts w:ascii="Bookman Old Style" w:hAnsi="Bookman Old Style" w:cs="Bookman Old Style"/>
          <w:color w:val="000000"/>
        </w:rPr>
        <w:t>fungsi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4310A1">
        <w:rPr>
          <w:rFonts w:ascii="Bookman Old Style" w:hAnsi="Bookman Old Style" w:cs="Bookman Old Style"/>
          <w:color w:val="000000"/>
        </w:rPr>
        <w:t>diberikan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310A1">
        <w:rPr>
          <w:rFonts w:ascii="Bookman Old Style" w:hAnsi="Bookman Old Style" w:cs="Bookman Old Style"/>
          <w:color w:val="000000"/>
        </w:rPr>
        <w:t>terkait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310A1">
        <w:rPr>
          <w:rFonts w:ascii="Bookman Old Style" w:hAnsi="Bookman Old Style" w:cs="Bookman Old Style"/>
          <w:color w:val="000000"/>
        </w:rPr>
        <w:t>dengan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310A1">
        <w:rPr>
          <w:rFonts w:ascii="Bookman Old Style" w:hAnsi="Bookman Old Style" w:cs="Bookman Old Style"/>
          <w:color w:val="000000"/>
        </w:rPr>
        <w:t>tugas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310A1">
        <w:rPr>
          <w:rFonts w:ascii="Bookman Old Style" w:hAnsi="Bookman Old Style" w:cs="Bookman Old Style"/>
          <w:color w:val="000000"/>
        </w:rPr>
        <w:t>fungsinya</w:t>
      </w:r>
      <w:proofErr w:type="spellEnd"/>
      <w:r w:rsidRPr="004310A1">
        <w:rPr>
          <w:rFonts w:ascii="Bookman Old Style" w:hAnsi="Bookman Old Style" w:cs="Bookman Old Style"/>
          <w:color w:val="000000"/>
        </w:rPr>
        <w:t>.</w:t>
      </w:r>
    </w:p>
    <w:p w14:paraId="753F0E9F" w14:textId="77777777" w:rsidR="00377233" w:rsidRDefault="00377233" w:rsidP="00377233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0F20CDCB" w14:textId="77777777" w:rsidR="00E77676" w:rsidRPr="00556EC1" w:rsidRDefault="00556EC1" w:rsidP="00556EC1">
      <w:pPr>
        <w:pStyle w:val="ListParagraph"/>
        <w:tabs>
          <w:tab w:val="left" w:pos="900"/>
        </w:tabs>
        <w:spacing w:before="120"/>
        <w:ind w:left="709" w:hanging="169"/>
        <w:jc w:val="both"/>
        <w:rPr>
          <w:rFonts w:ascii="Bookman Old Style" w:hAnsi="Bookman Old Style"/>
          <w:b/>
        </w:rPr>
      </w:pPr>
      <w:r w:rsidRPr="00556EC1">
        <w:rPr>
          <w:rFonts w:ascii="Bookman Old Style" w:hAnsi="Bookman Old Style"/>
          <w:b/>
        </w:rPr>
        <w:t>3.</w:t>
      </w:r>
      <w:r w:rsidRPr="00556EC1">
        <w:rPr>
          <w:rFonts w:ascii="Bookman Old Style" w:hAnsi="Bookman Old Style"/>
          <w:b/>
        </w:rPr>
        <w:tab/>
      </w:r>
      <w:proofErr w:type="spellStart"/>
      <w:r w:rsidR="00E77676" w:rsidRPr="00556EC1">
        <w:rPr>
          <w:rFonts w:ascii="Bookman Old Style" w:hAnsi="Bookman Old Style"/>
          <w:b/>
        </w:rPr>
        <w:t>Bidang</w:t>
      </w:r>
      <w:proofErr w:type="spellEnd"/>
      <w:r w:rsidR="00E77676" w:rsidRPr="00556EC1">
        <w:rPr>
          <w:rFonts w:ascii="Bookman Old Style" w:hAnsi="Bookman Old Style"/>
          <w:b/>
        </w:rPr>
        <w:t xml:space="preserve"> </w:t>
      </w:r>
      <w:proofErr w:type="spellStart"/>
      <w:r w:rsidR="00E77676" w:rsidRPr="00556EC1">
        <w:rPr>
          <w:rFonts w:ascii="Bookman Old Style" w:hAnsi="Bookman Old Style"/>
          <w:b/>
        </w:rPr>
        <w:t>Pengolahan</w:t>
      </w:r>
      <w:proofErr w:type="spellEnd"/>
      <w:r w:rsidR="00E77676" w:rsidRPr="00556EC1">
        <w:rPr>
          <w:rFonts w:ascii="Bookman Old Style" w:hAnsi="Bookman Old Style"/>
          <w:b/>
        </w:rPr>
        <w:t xml:space="preserve">, </w:t>
      </w:r>
      <w:proofErr w:type="spellStart"/>
      <w:r w:rsidR="00E77676" w:rsidRPr="00556EC1">
        <w:rPr>
          <w:rFonts w:ascii="Bookman Old Style" w:hAnsi="Bookman Old Style"/>
          <w:b/>
        </w:rPr>
        <w:t>Pelestarian</w:t>
      </w:r>
      <w:proofErr w:type="spellEnd"/>
      <w:r w:rsidR="00E77676" w:rsidRPr="00556EC1">
        <w:rPr>
          <w:rFonts w:ascii="Bookman Old Style" w:hAnsi="Bookman Old Style"/>
          <w:b/>
        </w:rPr>
        <w:t xml:space="preserve"> dan </w:t>
      </w:r>
      <w:proofErr w:type="spellStart"/>
      <w:r w:rsidR="00E77676" w:rsidRPr="00556EC1">
        <w:rPr>
          <w:rFonts w:ascii="Bookman Old Style" w:hAnsi="Bookman Old Style"/>
          <w:b/>
        </w:rPr>
        <w:t>Pelayanan</w:t>
      </w:r>
      <w:proofErr w:type="spellEnd"/>
      <w:r w:rsidR="00E77676" w:rsidRPr="00556EC1">
        <w:rPr>
          <w:rFonts w:ascii="Bookman Old Style" w:hAnsi="Bookman Old Style"/>
          <w:b/>
        </w:rPr>
        <w:t xml:space="preserve"> </w:t>
      </w:r>
    </w:p>
    <w:p w14:paraId="7883AB1A" w14:textId="77777777" w:rsidR="00E77676" w:rsidRDefault="00E77676" w:rsidP="00705ABE">
      <w:pPr>
        <w:pStyle w:val="ListParagraph"/>
        <w:tabs>
          <w:tab w:val="left" w:pos="1260"/>
          <w:tab w:val="left" w:pos="2340"/>
          <w:tab w:val="left" w:pos="2520"/>
          <w:tab w:val="left" w:pos="2880"/>
        </w:tabs>
        <w:spacing w:before="120"/>
        <w:ind w:left="900"/>
        <w:jc w:val="both"/>
        <w:rPr>
          <w:rFonts w:ascii="Bookman Old Style" w:hAnsi="Bookman Old Style"/>
        </w:rPr>
      </w:pPr>
      <w:proofErr w:type="spellStart"/>
      <w:r w:rsidRPr="00DF76ED">
        <w:rPr>
          <w:rFonts w:ascii="Bookman Old Style" w:hAnsi="Bookman Old Style" w:cs="Tahoma,Bold"/>
          <w:bCs/>
        </w:rPr>
        <w:t>Bidang</w:t>
      </w:r>
      <w:proofErr w:type="spellEnd"/>
      <w:r w:rsidRPr="00DF76ED">
        <w:rPr>
          <w:rFonts w:ascii="Bookman Old Style" w:hAnsi="Bookman Old Style" w:cs="Tahoma,Bold"/>
          <w:bCs/>
        </w:rPr>
        <w:t xml:space="preserve"> </w:t>
      </w:r>
      <w:proofErr w:type="spellStart"/>
      <w:r w:rsidRPr="00DF76ED">
        <w:rPr>
          <w:rFonts w:ascii="Bookman Old Style" w:hAnsi="Bookman Old Style" w:cs="Bookman Old Style"/>
          <w:color w:val="000000"/>
        </w:rPr>
        <w:t>Pengolahan</w:t>
      </w:r>
      <w:proofErr w:type="spellEnd"/>
      <w:r w:rsidRPr="00DF76E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F76ED">
        <w:rPr>
          <w:rFonts w:ascii="Bookman Old Style" w:hAnsi="Bookman Old Style" w:cs="Bookman Old Style"/>
          <w:color w:val="000000"/>
        </w:rPr>
        <w:t>Pelestarian</w:t>
      </w:r>
      <w:proofErr w:type="spellEnd"/>
      <w:r w:rsidRPr="00DF76E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76ED">
        <w:rPr>
          <w:rFonts w:ascii="Bookman Old Style" w:hAnsi="Bookman Old Style" w:cs="Bookman Old Style"/>
          <w:color w:val="000000"/>
        </w:rPr>
        <w:t>Pelayanan</w:t>
      </w:r>
      <w:proofErr w:type="spellEnd"/>
      <w:r w:rsidRPr="00DF76E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B4C51">
        <w:rPr>
          <w:rFonts w:ascii="Bookman Old Style" w:hAnsi="Bookman Old Style"/>
        </w:rPr>
        <w:t>mengkoordinasikan</w:t>
      </w:r>
      <w:proofErr w:type="spellEnd"/>
      <w:r w:rsidRPr="007B4C51">
        <w:rPr>
          <w:rFonts w:ascii="Bookman Old Style" w:hAnsi="Bookman Old Style"/>
        </w:rPr>
        <w:t xml:space="preserve"> </w:t>
      </w:r>
      <w:proofErr w:type="spellStart"/>
      <w:r w:rsidRPr="007B4C51">
        <w:rPr>
          <w:rFonts w:ascii="Bookman Old Style" w:hAnsi="Bookman Old Style"/>
        </w:rPr>
        <w:t>kelompok</w:t>
      </w:r>
      <w:proofErr w:type="spellEnd"/>
      <w:r w:rsidRPr="007B4C51">
        <w:rPr>
          <w:rFonts w:ascii="Bookman Old Style" w:hAnsi="Bookman Old Style"/>
        </w:rPr>
        <w:t xml:space="preserve"> Sub-</w:t>
      </w:r>
      <w:proofErr w:type="spellStart"/>
      <w:r w:rsidRPr="007B4C51">
        <w:rPr>
          <w:rFonts w:ascii="Bookman Old Style" w:hAnsi="Bookman Old Style"/>
        </w:rPr>
        <w:t>substansi</w:t>
      </w:r>
      <w:proofErr w:type="spellEnd"/>
      <w:r w:rsidRPr="007B4C51">
        <w:rPr>
          <w:rFonts w:ascii="Bookman Old Style" w:hAnsi="Bookman Old Style"/>
        </w:rPr>
        <w:t xml:space="preserve"> yang </w:t>
      </w:r>
      <w:proofErr w:type="spellStart"/>
      <w:r w:rsidRPr="007B4C51">
        <w:rPr>
          <w:rFonts w:ascii="Bookman Old Style" w:hAnsi="Bookman Old Style"/>
        </w:rPr>
        <w:t>terdiri</w:t>
      </w:r>
      <w:proofErr w:type="spellEnd"/>
      <w:r w:rsidRPr="007B4C51">
        <w:rPr>
          <w:rFonts w:ascii="Bookman Old Style" w:hAnsi="Bookman Old Style"/>
        </w:rPr>
        <w:t xml:space="preserve"> </w:t>
      </w:r>
      <w:proofErr w:type="spellStart"/>
      <w:r w:rsidRPr="007B4C51">
        <w:rPr>
          <w:rFonts w:ascii="Bookman Old Style" w:hAnsi="Bookman Old Style"/>
        </w:rPr>
        <w:t>atas</w:t>
      </w:r>
      <w:proofErr w:type="spellEnd"/>
      <w:r w:rsidRPr="007B4C51">
        <w:rPr>
          <w:rFonts w:ascii="Bookman Old Style" w:hAnsi="Bookman Old Style"/>
        </w:rPr>
        <w:t>:</w:t>
      </w:r>
    </w:p>
    <w:p w14:paraId="6E47F3C9" w14:textId="77777777" w:rsidR="00E77676" w:rsidRDefault="00E77676" w:rsidP="00B30480">
      <w:pPr>
        <w:tabs>
          <w:tab w:val="left" w:pos="1440"/>
          <w:tab w:val="left" w:pos="2880"/>
        </w:tabs>
        <w:spacing w:before="120"/>
        <w:ind w:left="1440" w:hanging="54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</w:rPr>
        <w:t xml:space="preserve">3.1  </w:t>
      </w:r>
      <w:r>
        <w:rPr>
          <w:rFonts w:ascii="Bookman Old Style" w:hAnsi="Bookman Old Style"/>
        </w:rPr>
        <w:tab/>
      </w:r>
      <w:proofErr w:type="spellStart"/>
      <w:r w:rsidRPr="007C07E0">
        <w:rPr>
          <w:rFonts w:ascii="Bookman Old Style" w:hAnsi="Bookman Old Style"/>
        </w:rPr>
        <w:t>Kelompok</w:t>
      </w:r>
      <w:proofErr w:type="spellEnd"/>
      <w:r w:rsidRPr="007C07E0">
        <w:rPr>
          <w:rFonts w:ascii="Bookman Old Style" w:hAnsi="Bookman Old Style"/>
        </w:rPr>
        <w:t xml:space="preserve"> Sub-</w:t>
      </w:r>
      <w:proofErr w:type="spellStart"/>
      <w:r w:rsidRPr="007C07E0">
        <w:rPr>
          <w:rFonts w:ascii="Bookman Old Style" w:hAnsi="Bookman Old Style"/>
        </w:rPr>
        <w:t>substansi</w:t>
      </w:r>
      <w:proofErr w:type="spellEnd"/>
      <w:r w:rsidRPr="007C07E0">
        <w:rPr>
          <w:rFonts w:ascii="Bookman Old Style" w:hAnsi="Bookman Old Style"/>
        </w:rPr>
        <w:t xml:space="preserve"> </w:t>
      </w:r>
      <w:proofErr w:type="spellStart"/>
      <w:r w:rsidRPr="007C07E0">
        <w:rPr>
          <w:rFonts w:ascii="Bookman Old Style" w:hAnsi="Bookman Old Style" w:cs="Bookman Old Style"/>
          <w:color w:val="000000"/>
        </w:rPr>
        <w:t>Pengolahan</w:t>
      </w:r>
      <w:proofErr w:type="spellEnd"/>
      <w:r w:rsidRPr="007C07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C07E0">
        <w:rPr>
          <w:rFonts w:ascii="Bookman Old Style" w:hAnsi="Bookman Old Style" w:cs="Bookman Old Style"/>
          <w:color w:val="000000"/>
        </w:rPr>
        <w:t>Pelestarian</w:t>
      </w:r>
      <w:proofErr w:type="spellEnd"/>
      <w:r w:rsidRPr="007C07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C07E0">
        <w:rPr>
          <w:rFonts w:ascii="Bookman Old Style" w:hAnsi="Bookman Old Style" w:cs="Bookman Old Style"/>
          <w:color w:val="000000"/>
        </w:rPr>
        <w:t>Bahan</w:t>
      </w:r>
      <w:proofErr w:type="spellEnd"/>
      <w:r w:rsidRPr="007C07E0">
        <w:rPr>
          <w:rFonts w:ascii="Bookman Old Style" w:hAnsi="Bookman Old Style" w:cs="Bookman Old Style"/>
          <w:color w:val="000000"/>
        </w:rPr>
        <w:t xml:space="preserve"> Pustaka</w:t>
      </w:r>
      <w:r w:rsidRPr="007C07E0">
        <w:rPr>
          <w:rFonts w:ascii="Bookman Old Style" w:hAnsi="Bookman Old Style" w:cs="Tahoma,Bold"/>
          <w:bCs/>
        </w:rPr>
        <w:t xml:space="preserve"> </w:t>
      </w:r>
      <w:proofErr w:type="spellStart"/>
      <w:r w:rsidRPr="007C07E0">
        <w:rPr>
          <w:rFonts w:ascii="Bookman Old Style" w:hAnsi="Bookman Old Style" w:cs="Tahoma,Bold"/>
          <w:bCs/>
        </w:rPr>
        <w:t>mempunyai</w:t>
      </w:r>
      <w:proofErr w:type="spellEnd"/>
      <w:r w:rsidRPr="007C07E0">
        <w:rPr>
          <w:rFonts w:ascii="Bookman Old Style" w:hAnsi="Bookman Old Style" w:cs="Tahoma,Bold"/>
          <w:bCs/>
        </w:rPr>
        <w:t xml:space="preserve"> </w:t>
      </w:r>
      <w:proofErr w:type="spellStart"/>
      <w:r w:rsidRPr="007C07E0">
        <w:rPr>
          <w:rFonts w:ascii="Bookman Old Style" w:hAnsi="Bookman Old Style" w:cs="Tahoma,Bold"/>
          <w:bCs/>
        </w:rPr>
        <w:t>tugas</w:t>
      </w:r>
      <w:proofErr w:type="spellEnd"/>
      <w:r w:rsidRPr="007C07E0">
        <w:rPr>
          <w:rFonts w:ascii="Bookman Old Style" w:hAnsi="Bookman Old Style" w:cs="Tahoma,Bold"/>
          <w:bCs/>
        </w:rPr>
        <w:t xml:space="preserve"> </w:t>
      </w:r>
      <w:proofErr w:type="spellStart"/>
      <w:r w:rsidRPr="007C07E0">
        <w:rPr>
          <w:rFonts w:ascii="Bookman Old Style" w:hAnsi="Bookman Old Style" w:cs="Tahoma,Bold"/>
          <w:bCs/>
        </w:rPr>
        <w:t>mengendalikan</w:t>
      </w:r>
      <w:proofErr w:type="spellEnd"/>
      <w:r w:rsidRPr="007C07E0">
        <w:rPr>
          <w:rFonts w:ascii="Bookman Old Style" w:hAnsi="Bookman Old Style" w:cs="Tahoma,Bold"/>
          <w:bCs/>
        </w:rPr>
        <w:t xml:space="preserve"> </w:t>
      </w:r>
      <w:proofErr w:type="spellStart"/>
      <w:r w:rsidRPr="007C07E0">
        <w:rPr>
          <w:rFonts w:ascii="Bookman Old Style" w:hAnsi="Bookman Old Style" w:cs="Bookman Old Style"/>
          <w:color w:val="000000"/>
        </w:rPr>
        <w:t>pengolahan</w:t>
      </w:r>
      <w:proofErr w:type="spellEnd"/>
      <w:r w:rsidRPr="007C07E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C07E0">
        <w:rPr>
          <w:rFonts w:ascii="Bookman Old Style" w:hAnsi="Bookman Old Style" w:cs="Bookman Old Style"/>
          <w:color w:val="000000"/>
        </w:rPr>
        <w:t>pelestarian</w:t>
      </w:r>
      <w:proofErr w:type="spellEnd"/>
      <w:r w:rsidRPr="007C07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C07E0">
        <w:rPr>
          <w:rFonts w:ascii="Bookman Old Style" w:hAnsi="Bookman Old Style" w:cs="Bookman Old Style"/>
          <w:color w:val="000000"/>
        </w:rPr>
        <w:t>bahan</w:t>
      </w:r>
      <w:proofErr w:type="spellEnd"/>
      <w:r w:rsidRPr="007C07E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C07E0">
        <w:rPr>
          <w:rFonts w:ascii="Bookman Old Style" w:hAnsi="Bookman Old Style" w:cs="Bookman Old Style"/>
          <w:color w:val="000000"/>
        </w:rPr>
        <w:t>pustaka</w:t>
      </w:r>
      <w:proofErr w:type="spellEnd"/>
      <w:r w:rsidRPr="007C07E0">
        <w:rPr>
          <w:rFonts w:ascii="Bookman Old Style" w:hAnsi="Bookman Old Style" w:cs="Tahoma,Bold"/>
          <w:bCs/>
        </w:rPr>
        <w:t>.</w:t>
      </w:r>
    </w:p>
    <w:p w14:paraId="59606339" w14:textId="77777777" w:rsidR="00FF5541" w:rsidRPr="00FF5541" w:rsidRDefault="00FF5541" w:rsidP="00B30480">
      <w:pPr>
        <w:tabs>
          <w:tab w:val="left" w:pos="1440"/>
          <w:tab w:val="left" w:pos="2880"/>
        </w:tabs>
        <w:spacing w:before="120"/>
        <w:ind w:left="1440" w:hanging="540"/>
        <w:jc w:val="both"/>
        <w:rPr>
          <w:rFonts w:ascii="Bookman Old Style" w:hAnsi="Bookman Old Style"/>
          <w:sz w:val="6"/>
        </w:rPr>
      </w:pPr>
    </w:p>
    <w:p w14:paraId="61CB6FA0" w14:textId="77777777" w:rsidR="00E77676" w:rsidRPr="00303F22" w:rsidRDefault="00E77676" w:rsidP="00FF5541">
      <w:pPr>
        <w:pStyle w:val="ListParagraph"/>
        <w:tabs>
          <w:tab w:val="left" w:pos="1440"/>
        </w:tabs>
        <w:ind w:left="1440" w:hanging="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Pr="00303F22">
        <w:rPr>
          <w:rFonts w:ascii="Bookman Old Style" w:hAnsi="Bookman Old Style"/>
        </w:rPr>
        <w:t>Kelompok</w:t>
      </w:r>
      <w:proofErr w:type="spellEnd"/>
      <w:r w:rsidRPr="00303F22">
        <w:rPr>
          <w:rFonts w:ascii="Bookman Old Style" w:hAnsi="Bookman Old Style"/>
        </w:rPr>
        <w:t xml:space="preserve"> Sub-</w:t>
      </w:r>
      <w:proofErr w:type="spellStart"/>
      <w:r w:rsidRPr="00303F22">
        <w:rPr>
          <w:rFonts w:ascii="Bookman Old Style" w:hAnsi="Bookman Old Style"/>
        </w:rPr>
        <w:t>substansi</w:t>
      </w:r>
      <w:proofErr w:type="spellEnd"/>
      <w:r w:rsidRPr="00303F22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Pengolahan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Pelestarian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Pustaka</w:t>
      </w:r>
      <w:r w:rsidRPr="00E55889">
        <w:rPr>
          <w:rFonts w:ascii="Bookman Old Style" w:hAnsi="Bookman Old Style" w:cs="Tahoma,Bold"/>
          <w:bCs/>
        </w:rPr>
        <w:t xml:space="preserve"> </w:t>
      </w:r>
      <w:r w:rsidRPr="00303F22">
        <w:rPr>
          <w:rFonts w:ascii="Bookman Old Style" w:hAnsi="Bookman Old Style"/>
          <w:lang w:val="id-ID"/>
        </w:rPr>
        <w:t xml:space="preserve">menyelenggarakan </w:t>
      </w:r>
      <w:proofErr w:type="gramStart"/>
      <w:r w:rsidRPr="00303F22">
        <w:rPr>
          <w:rFonts w:ascii="Bookman Old Style" w:hAnsi="Bookman Old Style"/>
          <w:lang w:val="id-ID"/>
        </w:rPr>
        <w:t>fungsi</w:t>
      </w:r>
      <w:r w:rsidRPr="00303F22">
        <w:rPr>
          <w:rFonts w:ascii="Bookman Old Style" w:hAnsi="Bookman Old Style"/>
        </w:rPr>
        <w:t xml:space="preserve"> :</w:t>
      </w:r>
      <w:proofErr w:type="gramEnd"/>
      <w:r w:rsidRPr="00303F22">
        <w:rPr>
          <w:rFonts w:ascii="Bookman Old Style" w:hAnsi="Bookman Old Style"/>
        </w:rPr>
        <w:t xml:space="preserve"> </w:t>
      </w:r>
    </w:p>
    <w:p w14:paraId="548638DF" w14:textId="77777777" w:rsidR="00E77676" w:rsidRPr="00E225C2" w:rsidRDefault="00E77676" w:rsidP="00FF5541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sz w:val="2"/>
          <w:szCs w:val="24"/>
        </w:rPr>
      </w:pPr>
    </w:p>
    <w:p w14:paraId="3C40A47E" w14:textId="77777777" w:rsidR="00E77676" w:rsidRPr="00553F67" w:rsidRDefault="00E77676" w:rsidP="004516C7">
      <w:pPr>
        <w:pStyle w:val="ListParagraph"/>
        <w:numPr>
          <w:ilvl w:val="0"/>
          <w:numId w:val="1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pengolahan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pelestarian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pustaka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6F35BAE" w14:textId="77777777" w:rsidR="00E77676" w:rsidRPr="001C7E9E" w:rsidRDefault="00E77676" w:rsidP="004516C7">
      <w:pPr>
        <w:pStyle w:val="ListParagraph"/>
        <w:numPr>
          <w:ilvl w:val="0"/>
          <w:numId w:val="1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pengolahan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pelestarian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pustaka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110D6E4" w14:textId="77777777" w:rsidR="00E77676" w:rsidRPr="001C7E9E" w:rsidRDefault="00E77676" w:rsidP="004516C7">
      <w:pPr>
        <w:pStyle w:val="ListParagraph"/>
        <w:numPr>
          <w:ilvl w:val="0"/>
          <w:numId w:val="1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C7E9E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penyelenggaraan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dengan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perangkat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daerah</w:t>
      </w:r>
      <w:proofErr w:type="spellEnd"/>
      <w:r w:rsidRPr="001C7E9E">
        <w:rPr>
          <w:rFonts w:ascii="Bookman Old Style" w:hAnsi="Bookman Old Style" w:cs="Bookman Old Style"/>
          <w:color w:val="000000"/>
        </w:rPr>
        <w:t>,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1C7E9E">
        <w:rPr>
          <w:rFonts w:ascii="Bookman Old Style" w:hAnsi="Bookman Old Style" w:cs="Bookman Old Style"/>
          <w:color w:val="000000"/>
        </w:rPr>
        <w:t xml:space="preserve">BUMD, </w:t>
      </w:r>
      <w:proofErr w:type="spellStart"/>
      <w:r w:rsidRPr="001C7E9E">
        <w:rPr>
          <w:rFonts w:ascii="Bookman Old Style" w:hAnsi="Bookman Old Style" w:cs="Bookman Old Style"/>
          <w:color w:val="000000"/>
        </w:rPr>
        <w:t>instansi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terkait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C7E9E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1C7E9E">
        <w:rPr>
          <w:rFonts w:ascii="Bookman Old Style" w:hAnsi="Bookman Old Style" w:cs="Bookman Old Style"/>
          <w:color w:val="000000"/>
        </w:rPr>
        <w:t>;</w:t>
      </w:r>
    </w:p>
    <w:p w14:paraId="4E10908A" w14:textId="77777777" w:rsidR="00E77676" w:rsidRDefault="00E77676" w:rsidP="004516C7">
      <w:pPr>
        <w:pStyle w:val="ListParagraph"/>
        <w:numPr>
          <w:ilvl w:val="0"/>
          <w:numId w:val="1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lastRenderedPageBreak/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penyelenggaraan</w:t>
      </w:r>
      <w:proofErr w:type="spellEnd"/>
      <w:r w:rsidRPr="00CB288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CB288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deskripsi</w:t>
      </w:r>
      <w:proofErr w:type="spellEnd"/>
      <w:r w:rsidRPr="00CB288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bibliografi</w:t>
      </w:r>
      <w:proofErr w:type="spellEnd"/>
      <w:r w:rsidRPr="00CB288A">
        <w:rPr>
          <w:rFonts w:ascii="Bookman Old Style" w:hAnsi="Bookman Old Style" w:cs="Bookman Old Style"/>
          <w:color w:val="000000"/>
        </w:rPr>
        <w:t>,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klasifikasi</w:t>
      </w:r>
      <w:proofErr w:type="spellEnd"/>
      <w:r w:rsidRPr="00CB288A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B288A">
        <w:rPr>
          <w:rFonts w:ascii="Bookman Old Style" w:hAnsi="Bookman Old Style" w:cs="Bookman Old Style"/>
          <w:color w:val="000000"/>
        </w:rPr>
        <w:t>penentuan</w:t>
      </w:r>
      <w:proofErr w:type="spellEnd"/>
      <w:r w:rsidRPr="00CB288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tajuk</w:t>
      </w:r>
      <w:proofErr w:type="spellEnd"/>
      <w:r w:rsidRPr="00CB288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subjek</w:t>
      </w:r>
      <w:proofErr w:type="spellEnd"/>
      <w:r w:rsidRPr="00CB288A">
        <w:rPr>
          <w:rFonts w:ascii="Bookman Old Style" w:hAnsi="Bookman Old Style" w:cs="Bookman Old Style"/>
          <w:color w:val="000000"/>
        </w:rPr>
        <w:t>, dan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penyelesaian</w:t>
      </w:r>
      <w:proofErr w:type="spellEnd"/>
      <w:r w:rsidRPr="00CB288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fisik</w:t>
      </w:r>
      <w:proofErr w:type="spellEnd"/>
      <w:r w:rsidRPr="00CB288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bahan</w:t>
      </w:r>
      <w:proofErr w:type="spellEnd"/>
      <w:r w:rsidRPr="00CB288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CB288A">
        <w:rPr>
          <w:rFonts w:ascii="Bookman Old Style" w:hAnsi="Bookman Old Style" w:cs="Bookman Old Style"/>
          <w:color w:val="000000"/>
        </w:rPr>
        <w:t>;</w:t>
      </w:r>
    </w:p>
    <w:p w14:paraId="6C85E24F" w14:textId="77777777" w:rsidR="00E77676" w:rsidRPr="00CB288A" w:rsidRDefault="00E77676" w:rsidP="004516C7">
      <w:pPr>
        <w:pStyle w:val="ListParagraph"/>
        <w:numPr>
          <w:ilvl w:val="0"/>
          <w:numId w:val="1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B288A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CB288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CB288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verifikasi</w:t>
      </w:r>
      <w:proofErr w:type="spellEnd"/>
      <w:r w:rsidRPr="00CB288A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B288A">
        <w:rPr>
          <w:rFonts w:ascii="Bookman Old Style" w:hAnsi="Bookman Old Style" w:cs="Bookman Old Style"/>
          <w:color w:val="000000"/>
        </w:rPr>
        <w:t>validasi</w:t>
      </w:r>
      <w:proofErr w:type="spellEnd"/>
      <w:r w:rsidRPr="00CB288A">
        <w:rPr>
          <w:rFonts w:ascii="Bookman Old Style" w:hAnsi="Bookman Old Style" w:cs="Bookman Old Style"/>
          <w:color w:val="000000"/>
        </w:rPr>
        <w:t>,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B288A">
        <w:rPr>
          <w:rFonts w:ascii="Bookman Old Style" w:hAnsi="Bookman Old Style" w:cs="Bookman Old Style"/>
          <w:color w:val="000000"/>
        </w:rPr>
        <w:t>pemasukan</w:t>
      </w:r>
      <w:proofErr w:type="spellEnd"/>
      <w:r w:rsidRPr="00CB288A">
        <w:rPr>
          <w:rFonts w:ascii="Bookman Old Style" w:hAnsi="Bookman Old Style" w:cs="Bookman Old Style"/>
          <w:color w:val="000000"/>
        </w:rPr>
        <w:t xml:space="preserve"> data </w:t>
      </w:r>
      <w:proofErr w:type="spellStart"/>
      <w:r>
        <w:rPr>
          <w:rFonts w:ascii="Bookman Old Style" w:hAnsi="Bookman Old Style" w:cs="Bookman Old Style"/>
          <w:color w:val="000000"/>
        </w:rPr>
        <w:t>bahan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pustaka</w:t>
      </w:r>
      <w:proofErr w:type="spellEnd"/>
      <w:r w:rsidRPr="00CB288A">
        <w:rPr>
          <w:rFonts w:ascii="Bookman Old Style" w:hAnsi="Bookman Old Style" w:cs="Bookman Old Style"/>
          <w:color w:val="000000"/>
        </w:rPr>
        <w:t>;</w:t>
      </w:r>
    </w:p>
    <w:p w14:paraId="6747EB48" w14:textId="77777777" w:rsidR="00E77676" w:rsidRDefault="00E77676" w:rsidP="004516C7">
      <w:pPr>
        <w:pStyle w:val="ListParagraph"/>
        <w:numPr>
          <w:ilvl w:val="0"/>
          <w:numId w:val="1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literatur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sekunder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4D1A094A" w14:textId="77777777" w:rsidR="00E77676" w:rsidRDefault="00E77676" w:rsidP="004516C7">
      <w:pPr>
        <w:pStyle w:val="ListParagraph"/>
        <w:numPr>
          <w:ilvl w:val="0"/>
          <w:numId w:val="1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C7E9E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konservasi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pelestarian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pustaka</w:t>
      </w:r>
      <w:proofErr w:type="spellEnd"/>
      <w:r w:rsidRPr="001C7E9E">
        <w:rPr>
          <w:rFonts w:ascii="Bookman Old Style" w:hAnsi="Bookman Old Style" w:cs="Bookman Old Style"/>
          <w:color w:val="000000"/>
        </w:rPr>
        <w:t>;</w:t>
      </w:r>
    </w:p>
    <w:p w14:paraId="7AE33771" w14:textId="77777777" w:rsidR="00E77676" w:rsidRPr="001457B2" w:rsidRDefault="00E77676" w:rsidP="004516C7">
      <w:pPr>
        <w:pStyle w:val="ListParagraph"/>
        <w:numPr>
          <w:ilvl w:val="0"/>
          <w:numId w:val="1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pengolahan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pelestarian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pustaka</w:t>
      </w:r>
      <w:proofErr w:type="spellEnd"/>
      <w:r w:rsidRPr="001457B2">
        <w:rPr>
          <w:rFonts w:ascii="Bookman Old Style" w:hAnsi="Bookman Old Style"/>
        </w:rPr>
        <w:t>;</w:t>
      </w:r>
    </w:p>
    <w:p w14:paraId="79D2E8E7" w14:textId="77777777" w:rsidR="00E77676" w:rsidRDefault="00E77676" w:rsidP="004516C7">
      <w:pPr>
        <w:pStyle w:val="ListParagraph"/>
        <w:numPr>
          <w:ilvl w:val="0"/>
          <w:numId w:val="1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457B2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1457B2">
        <w:rPr>
          <w:rFonts w:ascii="Bookman Old Style" w:hAnsi="Bookman Old Style" w:cs="Bookman Old Style"/>
          <w:color w:val="000000"/>
        </w:rPr>
        <w:t>evaluasi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pelaporan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pengolahan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pelestarian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pustaka</w:t>
      </w:r>
      <w:proofErr w:type="spellEnd"/>
      <w:r w:rsidRPr="001457B2">
        <w:rPr>
          <w:rFonts w:ascii="Bookman Old Style" w:hAnsi="Bookman Old Style" w:cs="Bookman Old Style"/>
          <w:color w:val="000000"/>
        </w:rPr>
        <w:t>;</w:t>
      </w:r>
      <w:r w:rsidR="00FF5541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2B3DD3B1" w14:textId="77777777" w:rsidR="00E77676" w:rsidRDefault="00E77676" w:rsidP="004516C7">
      <w:pPr>
        <w:pStyle w:val="ListParagraph"/>
        <w:numPr>
          <w:ilvl w:val="0"/>
          <w:numId w:val="15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457B2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fungsi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1457B2">
        <w:rPr>
          <w:rFonts w:ascii="Bookman Old Style" w:hAnsi="Bookman Old Style" w:cs="Bookman Old Style"/>
          <w:color w:val="000000"/>
        </w:rPr>
        <w:t>diberikan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terkait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dengan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tugas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457B2">
        <w:rPr>
          <w:rFonts w:ascii="Bookman Old Style" w:hAnsi="Bookman Old Style" w:cs="Bookman Old Style"/>
          <w:color w:val="000000"/>
        </w:rPr>
        <w:t>fungsinya</w:t>
      </w:r>
      <w:proofErr w:type="spellEnd"/>
      <w:r w:rsidRPr="001457B2">
        <w:rPr>
          <w:rFonts w:ascii="Bookman Old Style" w:hAnsi="Bookman Old Style" w:cs="Bookman Old Style"/>
          <w:color w:val="000000"/>
        </w:rPr>
        <w:t>.</w:t>
      </w:r>
    </w:p>
    <w:p w14:paraId="7DEEE4D2" w14:textId="77777777" w:rsidR="008D6C20" w:rsidRDefault="008D6C20" w:rsidP="008D6C20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</w:p>
    <w:p w14:paraId="50CD3CFB" w14:textId="77777777" w:rsidR="00E77676" w:rsidRPr="00841C38" w:rsidRDefault="00E77676" w:rsidP="004516C7">
      <w:pPr>
        <w:pStyle w:val="ListParagraph"/>
        <w:numPr>
          <w:ilvl w:val="1"/>
          <w:numId w:val="160"/>
        </w:numPr>
        <w:autoSpaceDE w:val="0"/>
        <w:autoSpaceDN w:val="0"/>
        <w:adjustRightInd w:val="0"/>
        <w:spacing w:before="120"/>
        <w:ind w:left="1440" w:hanging="540"/>
        <w:jc w:val="both"/>
        <w:rPr>
          <w:rFonts w:ascii="Bookman Old Style" w:hAnsi="Bookman Old Style"/>
        </w:rPr>
      </w:pPr>
      <w:proofErr w:type="spellStart"/>
      <w:r w:rsidRPr="00303F22">
        <w:rPr>
          <w:rFonts w:ascii="Bookman Old Style" w:hAnsi="Bookman Old Style"/>
        </w:rPr>
        <w:t>Kelompok</w:t>
      </w:r>
      <w:proofErr w:type="spellEnd"/>
      <w:r w:rsidRPr="00303F22">
        <w:rPr>
          <w:rFonts w:ascii="Bookman Old Style" w:hAnsi="Bookman Old Style"/>
        </w:rPr>
        <w:t xml:space="preserve"> Sub-</w:t>
      </w:r>
      <w:proofErr w:type="spellStart"/>
      <w:r w:rsidRPr="00303F22">
        <w:rPr>
          <w:rFonts w:ascii="Bookman Old Style" w:hAnsi="Bookman Old Style"/>
        </w:rPr>
        <w:t>substansi</w:t>
      </w:r>
      <w:proofErr w:type="spellEnd"/>
      <w:r w:rsidRPr="00303F22">
        <w:rPr>
          <w:rFonts w:ascii="Bookman Old Style" w:hAnsi="Bookman Old Style"/>
        </w:rPr>
        <w:t xml:space="preserve"> </w:t>
      </w:r>
      <w:proofErr w:type="spellStart"/>
      <w:r w:rsidRPr="00303F22">
        <w:rPr>
          <w:rFonts w:ascii="Bookman Old Style" w:hAnsi="Bookman Old Style" w:cs="Bookman Old Style"/>
          <w:color w:val="000000"/>
        </w:rPr>
        <w:t>Pelayanan</w:t>
      </w:r>
      <w:proofErr w:type="spellEnd"/>
      <w:r w:rsidRPr="00303F2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03F22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303F22">
        <w:rPr>
          <w:rFonts w:ascii="Bookman Old Style" w:hAnsi="Bookman Old Style" w:cs="Tahoma,Bold"/>
          <w:bCs/>
        </w:rPr>
        <w:t xml:space="preserve"> </w:t>
      </w:r>
      <w:proofErr w:type="spellStart"/>
      <w:r w:rsidRPr="00303F22">
        <w:rPr>
          <w:rFonts w:ascii="Bookman Old Style" w:hAnsi="Bookman Old Style" w:cs="Tahoma,Bold"/>
          <w:bCs/>
        </w:rPr>
        <w:t>mempunyai</w:t>
      </w:r>
      <w:proofErr w:type="spellEnd"/>
      <w:r w:rsidRPr="00303F22">
        <w:rPr>
          <w:rFonts w:ascii="Bookman Old Style" w:hAnsi="Bookman Old Style" w:cs="Tahoma,Bold"/>
          <w:bCs/>
        </w:rPr>
        <w:t xml:space="preserve"> </w:t>
      </w:r>
      <w:proofErr w:type="spellStart"/>
      <w:r w:rsidRPr="00303F22">
        <w:rPr>
          <w:rFonts w:ascii="Bookman Old Style" w:hAnsi="Bookman Old Style" w:cs="Tahoma,Bold"/>
          <w:bCs/>
        </w:rPr>
        <w:t>tugas</w:t>
      </w:r>
      <w:proofErr w:type="spellEnd"/>
      <w:r w:rsidRPr="00303F22">
        <w:rPr>
          <w:rFonts w:ascii="Bookman Old Style" w:hAnsi="Bookman Old Style" w:cs="Tahoma,Bold"/>
          <w:bCs/>
        </w:rPr>
        <w:t xml:space="preserve"> </w:t>
      </w:r>
      <w:proofErr w:type="spellStart"/>
      <w:r w:rsidRPr="00303F22">
        <w:rPr>
          <w:rFonts w:ascii="Bookman Old Style" w:hAnsi="Bookman Old Style" w:cs="Tahoma,Bold"/>
          <w:bCs/>
        </w:rPr>
        <w:t>mengendalikan</w:t>
      </w:r>
      <w:proofErr w:type="spellEnd"/>
      <w:r w:rsidRPr="00303F22">
        <w:rPr>
          <w:rFonts w:ascii="Bookman Old Style" w:hAnsi="Bookman Old Style" w:cs="Tahoma,Bold"/>
          <w:bCs/>
        </w:rPr>
        <w:t xml:space="preserve"> </w:t>
      </w:r>
      <w:proofErr w:type="spellStart"/>
      <w:r w:rsidRPr="00303F22">
        <w:rPr>
          <w:rFonts w:ascii="Bookman Old Style" w:hAnsi="Bookman Old Style" w:cs="Bookman Old Style"/>
          <w:color w:val="000000"/>
        </w:rPr>
        <w:t>pelayanan</w:t>
      </w:r>
      <w:proofErr w:type="spellEnd"/>
      <w:r w:rsidRPr="00303F2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03F22">
        <w:rPr>
          <w:rFonts w:ascii="Bookman Old Style" w:hAnsi="Bookman Old Style" w:cs="Bookman Old Style"/>
          <w:color w:val="000000"/>
        </w:rPr>
        <w:t>perpustakaan</w:t>
      </w:r>
      <w:proofErr w:type="spellEnd"/>
      <w:r>
        <w:rPr>
          <w:rFonts w:ascii="Bookman Old Style" w:hAnsi="Bookman Old Style" w:cs="Bookman Old Style"/>
          <w:color w:val="000000"/>
        </w:rPr>
        <w:t>.</w:t>
      </w:r>
    </w:p>
    <w:p w14:paraId="6CA94A37" w14:textId="77777777" w:rsidR="00841C38" w:rsidRPr="00841C38" w:rsidRDefault="00841C38" w:rsidP="00841C38">
      <w:pPr>
        <w:pStyle w:val="ListParagraph"/>
        <w:autoSpaceDE w:val="0"/>
        <w:autoSpaceDN w:val="0"/>
        <w:adjustRightInd w:val="0"/>
        <w:spacing w:before="120"/>
        <w:ind w:left="1440"/>
        <w:jc w:val="both"/>
        <w:rPr>
          <w:rFonts w:ascii="Bookman Old Style" w:hAnsi="Bookman Old Style"/>
          <w:sz w:val="2"/>
        </w:rPr>
      </w:pPr>
    </w:p>
    <w:p w14:paraId="35910270" w14:textId="77777777" w:rsidR="00E77676" w:rsidRPr="00590852" w:rsidRDefault="00E77676" w:rsidP="00841C38">
      <w:pPr>
        <w:autoSpaceDE w:val="0"/>
        <w:autoSpaceDN w:val="0"/>
        <w:adjustRightInd w:val="0"/>
        <w:ind w:left="1440" w:hanging="22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90852">
        <w:rPr>
          <w:rFonts w:ascii="Bookman Old Style" w:hAnsi="Bookman Old Style"/>
          <w:lang w:val="en-US"/>
        </w:rPr>
        <w:t>Kelompok</w:t>
      </w:r>
      <w:proofErr w:type="spellEnd"/>
      <w:r w:rsidRPr="00590852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>Sub-</w:t>
      </w:r>
      <w:proofErr w:type="spellStart"/>
      <w:r>
        <w:rPr>
          <w:rFonts w:ascii="Bookman Old Style" w:hAnsi="Bookman Old Style"/>
          <w:lang w:val="en-US"/>
        </w:rPr>
        <w:t>substansi</w:t>
      </w:r>
      <w:proofErr w:type="spellEnd"/>
      <w:r w:rsidRPr="00590852">
        <w:rPr>
          <w:rFonts w:ascii="Bookman Old Style" w:hAnsi="Bookman Old Style" w:cs="Tahoma,Bold"/>
          <w:bCs/>
        </w:rPr>
        <w:t xml:space="preserve"> </w:t>
      </w:r>
      <w:proofErr w:type="spellStart"/>
      <w:r w:rsidRPr="00303F22">
        <w:rPr>
          <w:rFonts w:ascii="Bookman Old Style" w:hAnsi="Bookman Old Style" w:cs="Bookman Old Style"/>
          <w:color w:val="000000"/>
        </w:rPr>
        <w:t>Pelayanan</w:t>
      </w:r>
      <w:proofErr w:type="spellEnd"/>
      <w:r w:rsidRPr="00303F2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03F22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303F22">
        <w:rPr>
          <w:rFonts w:ascii="Bookman Old Style" w:hAnsi="Bookman Old Style" w:cs="Tahoma,Bold"/>
          <w:bCs/>
        </w:rPr>
        <w:t xml:space="preserve"> </w:t>
      </w:r>
      <w:r w:rsidRPr="00590852">
        <w:rPr>
          <w:rFonts w:ascii="Bookman Old Style" w:hAnsi="Bookman Old Style"/>
          <w:lang w:val="id-ID"/>
        </w:rPr>
        <w:t>menyelenggarakan fungsi</w:t>
      </w:r>
      <w:r w:rsidRPr="00590852">
        <w:rPr>
          <w:rFonts w:ascii="Bookman Old Style" w:hAnsi="Bookman Old Style"/>
        </w:rPr>
        <w:t xml:space="preserve">: </w:t>
      </w:r>
    </w:p>
    <w:p w14:paraId="1717503E" w14:textId="77777777" w:rsidR="00E77676" w:rsidRPr="001C7E9E" w:rsidRDefault="00E77676" w:rsidP="004516C7">
      <w:pPr>
        <w:pStyle w:val="ListParagraph"/>
        <w:numPr>
          <w:ilvl w:val="0"/>
          <w:numId w:val="15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C7E9E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petunjuk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teknis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pelayanan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1C7E9E">
        <w:rPr>
          <w:rFonts w:ascii="Bookman Old Style" w:hAnsi="Bookman Old Style" w:cs="Tahoma,Bold"/>
          <w:bCs/>
        </w:rPr>
        <w:t>;</w:t>
      </w:r>
    </w:p>
    <w:p w14:paraId="746E0DEC" w14:textId="77777777" w:rsidR="00E77676" w:rsidRPr="001C7E9E" w:rsidRDefault="00E77676" w:rsidP="004516C7">
      <w:pPr>
        <w:pStyle w:val="ListParagraph"/>
        <w:numPr>
          <w:ilvl w:val="0"/>
          <w:numId w:val="15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C7E9E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rencana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kerja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teknis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C7E9E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pelayanan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1C7E9E">
        <w:rPr>
          <w:rFonts w:ascii="Bookman Old Style" w:hAnsi="Bookman Old Style" w:cs="Tahoma,Bold"/>
          <w:bCs/>
        </w:rPr>
        <w:t>;</w:t>
      </w:r>
    </w:p>
    <w:p w14:paraId="3D1907CD" w14:textId="77777777" w:rsidR="00E77676" w:rsidRPr="001C7E9E" w:rsidRDefault="00E77676" w:rsidP="004516C7">
      <w:pPr>
        <w:pStyle w:val="ListParagraph"/>
        <w:numPr>
          <w:ilvl w:val="0"/>
          <w:numId w:val="15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C7E9E">
        <w:rPr>
          <w:rFonts w:ascii="Bookman Old Style" w:hAnsi="Bookman Old Style"/>
        </w:rPr>
        <w:t>pengendalian</w:t>
      </w:r>
      <w:proofErr w:type="spellEnd"/>
      <w:r w:rsidRPr="001C7E9E">
        <w:rPr>
          <w:rFonts w:ascii="Bookman Old Style" w:hAnsi="Bookman Old Style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layanan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sirkulasi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1C7E9E">
        <w:rPr>
          <w:rFonts w:ascii="Bookman Old Style" w:hAnsi="Bookman Old Style" w:cs="Bookman Old Style"/>
          <w:color w:val="000000"/>
        </w:rPr>
        <w:t>layanan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informasi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1C7E9E">
        <w:rPr>
          <w:rFonts w:ascii="Bookman Old Style" w:hAnsi="Bookman Old Style" w:cs="Bookman Old Style"/>
          <w:color w:val="000000"/>
        </w:rPr>
        <w:t>layanan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referensi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1C7E9E">
        <w:rPr>
          <w:rFonts w:ascii="Bookman Old Style" w:hAnsi="Bookman Old Style" w:cs="Bookman Old Style"/>
          <w:color w:val="000000"/>
        </w:rPr>
        <w:t>layanan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pinjam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antar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1C7E9E">
        <w:rPr>
          <w:rFonts w:ascii="Bookman Old Style" w:hAnsi="Bookman Old Style"/>
        </w:rPr>
        <w:t>;</w:t>
      </w:r>
    </w:p>
    <w:p w14:paraId="044D2110" w14:textId="77777777" w:rsidR="00E77676" w:rsidRDefault="00E77676" w:rsidP="004516C7">
      <w:pPr>
        <w:pStyle w:val="ListParagraph"/>
        <w:numPr>
          <w:ilvl w:val="0"/>
          <w:numId w:val="15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C7E9E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statistik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1C7E9E">
        <w:rPr>
          <w:rFonts w:ascii="Bookman Old Style" w:hAnsi="Bookman Old Style" w:cs="Bookman Old Style"/>
          <w:color w:val="000000"/>
        </w:rPr>
        <w:t>;</w:t>
      </w:r>
    </w:p>
    <w:p w14:paraId="1DFA1145" w14:textId="77777777" w:rsidR="00E77676" w:rsidRDefault="00E77676" w:rsidP="004516C7">
      <w:pPr>
        <w:pStyle w:val="ListParagraph"/>
        <w:numPr>
          <w:ilvl w:val="0"/>
          <w:numId w:val="15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C7E9E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stock </w:t>
      </w:r>
      <w:proofErr w:type="spellStart"/>
      <w:r w:rsidRPr="001C7E9E">
        <w:rPr>
          <w:rFonts w:ascii="Bookman Old Style" w:hAnsi="Bookman Old Style" w:cs="Bookman Old Style"/>
          <w:color w:val="000000"/>
        </w:rPr>
        <w:t>opname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penyiangan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bahan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(</w:t>
      </w:r>
      <w:r w:rsidRPr="001C7E9E">
        <w:rPr>
          <w:rFonts w:ascii="Bookman Old Style" w:hAnsi="Bookman Old Style" w:cs="Bookman Old Style"/>
          <w:bCs/>
          <w:i/>
          <w:iCs/>
          <w:color w:val="000000"/>
        </w:rPr>
        <w:t>weeding</w:t>
      </w:r>
      <w:r w:rsidRPr="001C7E9E">
        <w:rPr>
          <w:rFonts w:ascii="Bookman Old Style" w:hAnsi="Bookman Old Style" w:cs="Bookman Old Style"/>
          <w:color w:val="000000"/>
        </w:rPr>
        <w:t>);</w:t>
      </w:r>
    </w:p>
    <w:p w14:paraId="1D754F39" w14:textId="77777777" w:rsidR="00E77676" w:rsidRPr="000E0CC5" w:rsidRDefault="00E77676" w:rsidP="004516C7">
      <w:pPr>
        <w:pStyle w:val="ListParagraph"/>
        <w:numPr>
          <w:ilvl w:val="0"/>
          <w:numId w:val="15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E0CC5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0E0CC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E0CC5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0E0CC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E0CC5">
        <w:rPr>
          <w:rFonts w:ascii="Bookman Old Style" w:hAnsi="Bookman Old Style" w:cs="Bookman Old Style"/>
          <w:color w:val="000000"/>
        </w:rPr>
        <w:t>perangkat</w:t>
      </w:r>
      <w:proofErr w:type="spellEnd"/>
      <w:r w:rsidRPr="000E0CC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keras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lunak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sistem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layanan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perpustakaan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386CF84D" w14:textId="77777777" w:rsidR="00E77676" w:rsidRPr="000E73E5" w:rsidRDefault="00E77676" w:rsidP="004516C7">
      <w:pPr>
        <w:pStyle w:val="ListParagraph"/>
        <w:numPr>
          <w:ilvl w:val="0"/>
          <w:numId w:val="15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C7E9E">
        <w:rPr>
          <w:rFonts w:ascii="Bookman Old Style" w:hAnsi="Bookman Old Style"/>
        </w:rPr>
        <w:t>pengendalian</w:t>
      </w:r>
      <w:proofErr w:type="spellEnd"/>
      <w:r w:rsidRPr="001C7E9E">
        <w:rPr>
          <w:rFonts w:ascii="Bookman Old Style" w:hAnsi="Bookman Old Style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kerja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sama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perpustakaan</w:t>
      </w:r>
      <w:proofErr w:type="spellEnd"/>
      <w:r w:rsidRPr="001C7E9E">
        <w:rPr>
          <w:rFonts w:ascii="Bookman Old Style" w:hAnsi="Bookman Old Style"/>
        </w:rPr>
        <w:t>;</w:t>
      </w:r>
    </w:p>
    <w:p w14:paraId="477E7D76" w14:textId="77777777" w:rsidR="00E77676" w:rsidRPr="000E73E5" w:rsidRDefault="00E77676" w:rsidP="004516C7">
      <w:pPr>
        <w:pStyle w:val="ListParagraph"/>
        <w:numPr>
          <w:ilvl w:val="0"/>
          <w:numId w:val="15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E73E5">
        <w:rPr>
          <w:rFonts w:ascii="Bookman Old Style" w:hAnsi="Bookman Old Style"/>
        </w:rPr>
        <w:t>pengendalian</w:t>
      </w:r>
      <w:proofErr w:type="spellEnd"/>
      <w:r w:rsidRPr="000E73E5">
        <w:rPr>
          <w:rFonts w:ascii="Bookman Old Style" w:hAnsi="Bookman Old Style"/>
        </w:rPr>
        <w:t xml:space="preserve"> </w:t>
      </w:r>
      <w:proofErr w:type="spellStart"/>
      <w:r w:rsidRPr="000E73E5">
        <w:rPr>
          <w:rFonts w:ascii="Bookman Old Style" w:hAnsi="Bookman Old Style"/>
        </w:rPr>
        <w:t>pelayanan</w:t>
      </w:r>
      <w:proofErr w:type="spellEnd"/>
      <w:r w:rsidRPr="000E73E5">
        <w:rPr>
          <w:rFonts w:ascii="Bookman Old Style" w:hAnsi="Bookman Old Style"/>
        </w:rPr>
        <w:t xml:space="preserve"> </w:t>
      </w:r>
      <w:proofErr w:type="spellStart"/>
      <w:r w:rsidRPr="000E73E5">
        <w:rPr>
          <w:rFonts w:ascii="Bookman Old Style" w:hAnsi="Bookman Old Style"/>
        </w:rPr>
        <w:t>perpustakaan</w:t>
      </w:r>
      <w:proofErr w:type="spellEnd"/>
      <w:r w:rsidRPr="000E73E5">
        <w:rPr>
          <w:rFonts w:ascii="Bookman Old Style" w:hAnsi="Bookman Old Style"/>
        </w:rPr>
        <w:t xml:space="preserve"> </w:t>
      </w:r>
      <w:proofErr w:type="spellStart"/>
      <w:r w:rsidRPr="000E73E5">
        <w:rPr>
          <w:rFonts w:ascii="Bookman Old Style" w:hAnsi="Bookman Old Style"/>
        </w:rPr>
        <w:t>keliling</w:t>
      </w:r>
      <w:proofErr w:type="spellEnd"/>
      <w:r w:rsidRPr="000E73E5">
        <w:rPr>
          <w:rFonts w:ascii="Bookman Old Style" w:hAnsi="Bookman Old Style"/>
        </w:rPr>
        <w:t>;</w:t>
      </w:r>
    </w:p>
    <w:p w14:paraId="5A9FE963" w14:textId="77777777" w:rsidR="00E77676" w:rsidRPr="001C7E9E" w:rsidRDefault="00E77676" w:rsidP="004516C7">
      <w:pPr>
        <w:pStyle w:val="ListParagraph"/>
        <w:numPr>
          <w:ilvl w:val="0"/>
          <w:numId w:val="15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C7E9E">
        <w:rPr>
          <w:rFonts w:ascii="Bookman Old Style" w:hAnsi="Bookman Old Style"/>
        </w:rPr>
        <w:t>pengendalian</w:t>
      </w:r>
      <w:proofErr w:type="spellEnd"/>
      <w:r w:rsidRPr="001C7E9E">
        <w:rPr>
          <w:rFonts w:ascii="Bookman Old Style" w:hAnsi="Bookman Old Style"/>
        </w:rPr>
        <w:t xml:space="preserve"> </w:t>
      </w:r>
      <w:proofErr w:type="spellStart"/>
      <w:r w:rsidRPr="001C7E9E">
        <w:rPr>
          <w:rFonts w:ascii="Bookman Old Style" w:hAnsi="Bookman Old Style"/>
        </w:rPr>
        <w:t>pelaksanaan</w:t>
      </w:r>
      <w:proofErr w:type="spellEnd"/>
      <w:r w:rsidRPr="001C7E9E">
        <w:rPr>
          <w:rFonts w:ascii="Bookman Old Style" w:hAnsi="Bookman Old Style"/>
        </w:rPr>
        <w:t xml:space="preserve"> </w:t>
      </w:r>
      <w:proofErr w:type="spellStart"/>
      <w:r w:rsidRPr="001C7E9E">
        <w:rPr>
          <w:rFonts w:ascii="Bookman Old Style" w:hAnsi="Bookman Old Style"/>
        </w:rPr>
        <w:t>koordinasi</w:t>
      </w:r>
      <w:proofErr w:type="spellEnd"/>
      <w:r w:rsidRPr="001C7E9E">
        <w:rPr>
          <w:rFonts w:ascii="Bookman Old Style" w:hAnsi="Bookman Old Style"/>
        </w:rPr>
        <w:t xml:space="preserve"> </w:t>
      </w:r>
      <w:proofErr w:type="spellStart"/>
      <w:r w:rsidRPr="001C7E9E">
        <w:rPr>
          <w:rFonts w:ascii="Bookman Old Style" w:hAnsi="Bookman Old Style"/>
        </w:rPr>
        <w:t>teknis</w:t>
      </w:r>
      <w:proofErr w:type="spellEnd"/>
      <w:r w:rsidRPr="001C7E9E">
        <w:rPr>
          <w:rFonts w:ascii="Bookman Old Style" w:hAnsi="Bookman Old Style"/>
        </w:rPr>
        <w:t xml:space="preserve"> </w:t>
      </w:r>
      <w:proofErr w:type="spellStart"/>
      <w:r w:rsidRPr="001C7E9E">
        <w:rPr>
          <w:rFonts w:ascii="Bookman Old Style" w:hAnsi="Bookman Old Style"/>
        </w:rPr>
        <w:t>pelayanan</w:t>
      </w:r>
      <w:proofErr w:type="spellEnd"/>
      <w:r w:rsidRPr="001C7E9E">
        <w:rPr>
          <w:rFonts w:ascii="Bookman Old Style" w:hAnsi="Bookman Old Style"/>
        </w:rPr>
        <w:t xml:space="preserve"> </w:t>
      </w:r>
      <w:proofErr w:type="spellStart"/>
      <w:r w:rsidRPr="001C7E9E">
        <w:rPr>
          <w:rFonts w:ascii="Bookman Old Style" w:hAnsi="Bookman Old Style"/>
        </w:rPr>
        <w:t>perpustakan</w:t>
      </w:r>
      <w:proofErr w:type="spellEnd"/>
      <w:r>
        <w:rPr>
          <w:rFonts w:ascii="Bookman Old Style" w:hAnsi="Bookman Old Style"/>
        </w:rPr>
        <w:t>;</w:t>
      </w:r>
    </w:p>
    <w:p w14:paraId="43C96CC8" w14:textId="77777777" w:rsidR="00E77676" w:rsidRDefault="00E77676" w:rsidP="004516C7">
      <w:pPr>
        <w:pStyle w:val="ListParagraph"/>
        <w:numPr>
          <w:ilvl w:val="0"/>
          <w:numId w:val="15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C7E9E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1C7E9E">
        <w:rPr>
          <w:rFonts w:ascii="Bookman Old Style" w:hAnsi="Bookman Old Style" w:cs="Bookman Old Style"/>
          <w:color w:val="000000"/>
        </w:rPr>
        <w:t>evaluasi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C7E9E">
        <w:rPr>
          <w:rFonts w:ascii="Bookman Old Style" w:hAnsi="Bookman Old Style" w:cs="Bookman Old Style"/>
          <w:color w:val="000000"/>
        </w:rPr>
        <w:t>pelaporan</w:t>
      </w:r>
      <w:proofErr w:type="spellEnd"/>
      <w:r w:rsidRPr="001C7E9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C7E9E">
        <w:rPr>
          <w:rFonts w:ascii="Bookman Old Style" w:hAnsi="Bookman Old Style"/>
        </w:rPr>
        <w:t>pelayanan</w:t>
      </w:r>
      <w:proofErr w:type="spellEnd"/>
      <w:r w:rsidRPr="001C7E9E">
        <w:rPr>
          <w:rFonts w:ascii="Bookman Old Style" w:hAnsi="Bookman Old Style"/>
        </w:rPr>
        <w:t xml:space="preserve"> </w:t>
      </w:r>
      <w:proofErr w:type="spellStart"/>
      <w:r w:rsidRPr="001C7E9E">
        <w:rPr>
          <w:rFonts w:ascii="Bookman Old Style" w:hAnsi="Bookman Old Style"/>
        </w:rPr>
        <w:t>perpustakan</w:t>
      </w:r>
      <w:proofErr w:type="spellEnd"/>
      <w:r w:rsidRPr="001C7E9E">
        <w:rPr>
          <w:rFonts w:ascii="Bookman Old Style" w:hAnsi="Bookman Old Style" w:cs="Bookman Old Style"/>
          <w:color w:val="000000"/>
        </w:rPr>
        <w:t>;</w:t>
      </w:r>
      <w:r w:rsidR="00841C38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215F0B20" w14:textId="77777777" w:rsidR="00E77676" w:rsidRDefault="00E77676" w:rsidP="004516C7">
      <w:pPr>
        <w:pStyle w:val="ListParagraph"/>
        <w:numPr>
          <w:ilvl w:val="0"/>
          <w:numId w:val="15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05C50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05C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05C50">
        <w:rPr>
          <w:rFonts w:ascii="Bookman Old Style" w:hAnsi="Bookman Old Style" w:cs="Bookman Old Style"/>
          <w:color w:val="000000"/>
        </w:rPr>
        <w:t>fungsi</w:t>
      </w:r>
      <w:proofErr w:type="spellEnd"/>
      <w:r w:rsidRPr="00005C50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005C50">
        <w:rPr>
          <w:rFonts w:ascii="Bookman Old Style" w:hAnsi="Bookman Old Style" w:cs="Bookman Old Style"/>
          <w:color w:val="000000"/>
        </w:rPr>
        <w:t>diberikan</w:t>
      </w:r>
      <w:proofErr w:type="spellEnd"/>
      <w:r w:rsidRPr="00005C50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005C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05C50">
        <w:rPr>
          <w:rFonts w:ascii="Bookman Old Style" w:hAnsi="Bookman Old Style" w:cs="Bookman Old Style"/>
          <w:color w:val="000000"/>
        </w:rPr>
        <w:t>terkait</w:t>
      </w:r>
      <w:proofErr w:type="spellEnd"/>
      <w:r w:rsidRPr="00005C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05C50">
        <w:rPr>
          <w:rFonts w:ascii="Bookman Old Style" w:hAnsi="Bookman Old Style" w:cs="Bookman Old Style"/>
          <w:color w:val="000000"/>
        </w:rPr>
        <w:t>dengan</w:t>
      </w:r>
      <w:proofErr w:type="spellEnd"/>
      <w:r w:rsidRPr="00005C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05C50">
        <w:rPr>
          <w:rFonts w:ascii="Bookman Old Style" w:hAnsi="Bookman Old Style" w:cs="Bookman Old Style"/>
          <w:color w:val="000000"/>
        </w:rPr>
        <w:t>tugas</w:t>
      </w:r>
      <w:proofErr w:type="spellEnd"/>
      <w:r w:rsidRPr="00005C5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05C50">
        <w:rPr>
          <w:rFonts w:ascii="Bookman Old Style" w:hAnsi="Bookman Old Style" w:cs="Bookman Old Style"/>
          <w:color w:val="000000"/>
        </w:rPr>
        <w:t>fungsinya</w:t>
      </w:r>
      <w:proofErr w:type="spellEnd"/>
      <w:r w:rsidRPr="00005C50">
        <w:rPr>
          <w:rFonts w:ascii="Bookman Old Style" w:hAnsi="Bookman Old Style" w:cs="Bookman Old Style"/>
          <w:color w:val="000000"/>
        </w:rPr>
        <w:t>.</w:t>
      </w:r>
    </w:p>
    <w:p w14:paraId="563A95A1" w14:textId="77777777" w:rsidR="00751409" w:rsidRPr="00526714" w:rsidRDefault="00751409" w:rsidP="00751409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208B1483" w14:textId="77777777" w:rsidR="00E77676" w:rsidRPr="00751409" w:rsidRDefault="00751409" w:rsidP="00751409">
      <w:pPr>
        <w:pStyle w:val="ListParagraph"/>
        <w:tabs>
          <w:tab w:val="left" w:pos="900"/>
        </w:tabs>
        <w:spacing w:before="120"/>
        <w:ind w:left="709" w:hanging="169"/>
        <w:jc w:val="both"/>
        <w:rPr>
          <w:rFonts w:ascii="Bookman Old Style" w:hAnsi="Bookman Old Style"/>
          <w:b/>
        </w:rPr>
      </w:pPr>
      <w:r w:rsidRPr="00751409">
        <w:rPr>
          <w:rFonts w:ascii="Bookman Old Style" w:hAnsi="Bookman Old Style" w:cs="Tahoma,Bold"/>
          <w:b/>
          <w:bCs/>
        </w:rPr>
        <w:t>4.</w:t>
      </w:r>
      <w:r w:rsidRPr="00751409">
        <w:rPr>
          <w:rFonts w:ascii="Bookman Old Style" w:hAnsi="Bookman Old Style" w:cs="Tahoma,Bold"/>
          <w:b/>
          <w:bCs/>
        </w:rPr>
        <w:tab/>
      </w:r>
      <w:proofErr w:type="spellStart"/>
      <w:r w:rsidR="00E77676" w:rsidRPr="00751409">
        <w:rPr>
          <w:rFonts w:ascii="Bookman Old Style" w:hAnsi="Bookman Old Style" w:cs="Tahoma,Bold"/>
          <w:b/>
          <w:bCs/>
        </w:rPr>
        <w:t>Bidang</w:t>
      </w:r>
      <w:proofErr w:type="spellEnd"/>
      <w:r w:rsidR="00E77676" w:rsidRPr="00751409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="00E77676" w:rsidRPr="00751409">
        <w:rPr>
          <w:rFonts w:ascii="Bookman Old Style" w:hAnsi="Bookman Old Style" w:cs="Tahoma,Bold"/>
          <w:b/>
          <w:bCs/>
        </w:rPr>
        <w:t>Kearsipan</w:t>
      </w:r>
      <w:proofErr w:type="spellEnd"/>
      <w:r w:rsidR="00E77676" w:rsidRPr="00751409">
        <w:rPr>
          <w:rFonts w:ascii="Bookman Old Style" w:hAnsi="Bookman Old Style" w:cs="Tahoma,Bold"/>
          <w:b/>
          <w:bCs/>
        </w:rPr>
        <w:t xml:space="preserve"> </w:t>
      </w:r>
    </w:p>
    <w:p w14:paraId="129EA2F6" w14:textId="77777777" w:rsidR="00E77676" w:rsidRDefault="00E77676" w:rsidP="004B1DE4">
      <w:pPr>
        <w:pStyle w:val="ListParagraph"/>
        <w:spacing w:before="120"/>
        <w:ind w:left="900"/>
        <w:jc w:val="both"/>
        <w:rPr>
          <w:rFonts w:ascii="Bookman Old Style" w:hAnsi="Bookman Old Style"/>
        </w:rPr>
      </w:pPr>
      <w:proofErr w:type="spellStart"/>
      <w:r w:rsidRPr="007C07E0">
        <w:rPr>
          <w:rFonts w:ascii="Bookman Old Style" w:hAnsi="Bookman Old Style" w:cs="Tahoma,Bold"/>
          <w:bCs/>
        </w:rPr>
        <w:t>Bidang</w:t>
      </w:r>
      <w:proofErr w:type="spellEnd"/>
      <w:r w:rsidRPr="007C07E0">
        <w:rPr>
          <w:rFonts w:ascii="Bookman Old Style" w:hAnsi="Bookman Old Style" w:cs="Tahoma,Bold"/>
          <w:bCs/>
        </w:rPr>
        <w:t xml:space="preserve"> </w:t>
      </w:r>
      <w:proofErr w:type="spellStart"/>
      <w:r w:rsidRPr="007C07E0">
        <w:rPr>
          <w:rFonts w:ascii="Bookman Old Style" w:hAnsi="Bookman Old Style" w:cs="Tahoma,Bold"/>
          <w:bCs/>
        </w:rPr>
        <w:t>Kearsipan</w:t>
      </w:r>
      <w:proofErr w:type="spellEnd"/>
      <w:r w:rsidRPr="007C07E0">
        <w:rPr>
          <w:rFonts w:ascii="Bookman Old Style" w:hAnsi="Bookman Old Style" w:cs="Tahoma,Bold"/>
          <w:bCs/>
        </w:rPr>
        <w:t xml:space="preserve"> </w:t>
      </w:r>
      <w:proofErr w:type="spellStart"/>
      <w:r w:rsidRPr="007C07E0">
        <w:rPr>
          <w:rFonts w:ascii="Bookman Old Style" w:hAnsi="Bookman Old Style"/>
        </w:rPr>
        <w:t>mengkoordinasikan</w:t>
      </w:r>
      <w:proofErr w:type="spellEnd"/>
      <w:r w:rsidRPr="007C07E0">
        <w:rPr>
          <w:rFonts w:ascii="Bookman Old Style" w:hAnsi="Bookman Old Style"/>
        </w:rPr>
        <w:t xml:space="preserve"> </w:t>
      </w:r>
      <w:proofErr w:type="spellStart"/>
      <w:r w:rsidRPr="007C07E0">
        <w:rPr>
          <w:rFonts w:ascii="Bookman Old Style" w:hAnsi="Bookman Old Style"/>
        </w:rPr>
        <w:t>kelompok</w:t>
      </w:r>
      <w:proofErr w:type="spellEnd"/>
      <w:r w:rsidRPr="007C07E0">
        <w:rPr>
          <w:rFonts w:ascii="Bookman Old Style" w:hAnsi="Bookman Old Style"/>
        </w:rPr>
        <w:t xml:space="preserve"> Sub-</w:t>
      </w:r>
      <w:proofErr w:type="spellStart"/>
      <w:r w:rsidRPr="007C07E0">
        <w:rPr>
          <w:rFonts w:ascii="Bookman Old Style" w:hAnsi="Bookman Old Style"/>
        </w:rPr>
        <w:t>substansi</w:t>
      </w:r>
      <w:proofErr w:type="spellEnd"/>
      <w:r w:rsidRPr="007C07E0">
        <w:rPr>
          <w:rFonts w:ascii="Bookman Old Style" w:hAnsi="Bookman Old Style"/>
        </w:rPr>
        <w:t xml:space="preserve"> yang </w:t>
      </w:r>
      <w:proofErr w:type="spellStart"/>
      <w:r w:rsidRPr="007C07E0">
        <w:rPr>
          <w:rFonts w:ascii="Bookman Old Style" w:hAnsi="Bookman Old Style"/>
        </w:rPr>
        <w:t>terdiri</w:t>
      </w:r>
      <w:proofErr w:type="spellEnd"/>
      <w:r w:rsidRPr="007C07E0">
        <w:rPr>
          <w:rFonts w:ascii="Bookman Old Style" w:hAnsi="Bookman Old Style"/>
        </w:rPr>
        <w:t xml:space="preserve"> </w:t>
      </w:r>
      <w:proofErr w:type="spellStart"/>
      <w:r w:rsidRPr="007C07E0">
        <w:rPr>
          <w:rFonts w:ascii="Bookman Old Style" w:hAnsi="Bookman Old Style"/>
        </w:rPr>
        <w:t>atas</w:t>
      </w:r>
      <w:proofErr w:type="spellEnd"/>
      <w:r w:rsidRPr="007C07E0">
        <w:rPr>
          <w:rFonts w:ascii="Bookman Old Style" w:hAnsi="Bookman Old Style"/>
        </w:rPr>
        <w:t>:</w:t>
      </w:r>
    </w:p>
    <w:p w14:paraId="6ADE61C6" w14:textId="77777777" w:rsidR="00E77676" w:rsidRPr="00973274" w:rsidRDefault="00E77676" w:rsidP="00E77676">
      <w:pPr>
        <w:pStyle w:val="ListParagraph"/>
        <w:spacing w:before="120"/>
        <w:ind w:left="567"/>
        <w:jc w:val="both"/>
        <w:rPr>
          <w:rFonts w:ascii="Bookman Old Style" w:hAnsi="Bookman Old Style"/>
          <w:sz w:val="2"/>
        </w:rPr>
      </w:pPr>
    </w:p>
    <w:p w14:paraId="7059E1C9" w14:textId="77777777" w:rsidR="00E77676" w:rsidRDefault="00E77676" w:rsidP="004516C7">
      <w:pPr>
        <w:pStyle w:val="ListParagraph"/>
        <w:numPr>
          <w:ilvl w:val="1"/>
          <w:numId w:val="161"/>
        </w:numPr>
        <w:autoSpaceDE w:val="0"/>
        <w:autoSpaceDN w:val="0"/>
        <w:adjustRightInd w:val="0"/>
        <w:spacing w:before="12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5B68BF">
        <w:rPr>
          <w:rFonts w:ascii="Bookman Old Style" w:hAnsi="Bookman Old Style" w:cs="Tahoma,Bold"/>
          <w:bCs/>
        </w:rPr>
        <w:t>Kelompok</w:t>
      </w:r>
      <w:proofErr w:type="spellEnd"/>
      <w:r w:rsidRPr="005B68BF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5B68BF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Arsip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arsip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4337DBC6" w14:textId="77777777" w:rsidR="00FD511F" w:rsidRPr="00FD511F" w:rsidRDefault="00FD511F" w:rsidP="00FD511F">
      <w:pPr>
        <w:pStyle w:val="ListParagraph"/>
        <w:autoSpaceDE w:val="0"/>
        <w:autoSpaceDN w:val="0"/>
        <w:adjustRightInd w:val="0"/>
        <w:spacing w:before="120"/>
        <w:ind w:left="1440"/>
        <w:contextualSpacing/>
        <w:jc w:val="both"/>
        <w:rPr>
          <w:rFonts w:ascii="Bookman Old Style" w:hAnsi="Bookman Old Style" w:cs="Tahoma,Bold"/>
          <w:bCs/>
          <w:sz w:val="12"/>
        </w:rPr>
      </w:pPr>
    </w:p>
    <w:p w14:paraId="50F7093B" w14:textId="77777777" w:rsidR="00E77676" w:rsidRPr="003A3FD3" w:rsidRDefault="00E77676" w:rsidP="00FD511F">
      <w:pPr>
        <w:pStyle w:val="BodyTextIndent2"/>
        <w:tabs>
          <w:tab w:val="left" w:pos="630"/>
          <w:tab w:val="left" w:pos="2520"/>
          <w:tab w:val="left" w:pos="2880"/>
        </w:tabs>
        <w:spacing w:after="0" w:line="240" w:lineRule="auto"/>
        <w:ind w:left="1440" w:hanging="64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Pengelolaan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Arsip</w:t>
      </w:r>
      <w:proofErr w:type="spellEnd"/>
      <w:r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Pr="003A3FD3">
        <w:rPr>
          <w:rFonts w:ascii="Bookman Old Style" w:hAnsi="Bookman Old Style"/>
          <w:sz w:val="24"/>
          <w:szCs w:val="24"/>
          <w:lang w:val="id-ID"/>
        </w:rPr>
        <w:t>menyelenggarakan fungsi</w:t>
      </w:r>
      <w:r w:rsidRPr="003A3FD3">
        <w:rPr>
          <w:rFonts w:ascii="Bookman Old Style" w:hAnsi="Bookman Old Style"/>
          <w:sz w:val="24"/>
          <w:szCs w:val="24"/>
        </w:rPr>
        <w:t xml:space="preserve">: </w:t>
      </w:r>
    </w:p>
    <w:p w14:paraId="3029EF28" w14:textId="77777777" w:rsidR="00E77676" w:rsidRPr="00FD511F" w:rsidRDefault="00E77676" w:rsidP="00893620">
      <w:pPr>
        <w:pStyle w:val="ListParagraph"/>
        <w:numPr>
          <w:ilvl w:val="0"/>
          <w:numId w:val="23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D511F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petunjuk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teknis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arsip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daerah</w:t>
      </w:r>
      <w:proofErr w:type="spellEnd"/>
      <w:r w:rsidRPr="00FD511F">
        <w:rPr>
          <w:rFonts w:ascii="Bookman Old Style" w:hAnsi="Bookman Old Style" w:cs="Tahoma,Bold"/>
          <w:bCs/>
        </w:rPr>
        <w:t>;</w:t>
      </w:r>
    </w:p>
    <w:p w14:paraId="53C89963" w14:textId="77777777" w:rsidR="00E77676" w:rsidRPr="00FD511F" w:rsidRDefault="00E77676" w:rsidP="00893620">
      <w:pPr>
        <w:pStyle w:val="ListParagraph"/>
        <w:numPr>
          <w:ilvl w:val="0"/>
          <w:numId w:val="23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D511F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rencana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kerja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teknis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D511F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arsip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daerah</w:t>
      </w:r>
      <w:proofErr w:type="spellEnd"/>
      <w:r w:rsidRPr="00FD511F">
        <w:rPr>
          <w:rFonts w:ascii="Bookman Old Style" w:hAnsi="Bookman Old Style" w:cs="Tahoma,Bold"/>
          <w:bCs/>
        </w:rPr>
        <w:t>;</w:t>
      </w:r>
    </w:p>
    <w:p w14:paraId="51B14C39" w14:textId="77777777" w:rsidR="00E77676" w:rsidRPr="00FD511F" w:rsidRDefault="00E77676" w:rsidP="00893620">
      <w:pPr>
        <w:pStyle w:val="ListParagraph"/>
        <w:numPr>
          <w:ilvl w:val="0"/>
          <w:numId w:val="23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D511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arsip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dinamis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dan statis</w:t>
      </w:r>
    </w:p>
    <w:p w14:paraId="19C5F7B5" w14:textId="77777777" w:rsidR="00E77676" w:rsidRPr="00FD511F" w:rsidRDefault="00E77676" w:rsidP="00893620">
      <w:pPr>
        <w:pStyle w:val="ListParagraph"/>
        <w:numPr>
          <w:ilvl w:val="0"/>
          <w:numId w:val="23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D511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jadwal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retensi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pemusnahan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arsip</w:t>
      </w:r>
      <w:proofErr w:type="spellEnd"/>
    </w:p>
    <w:p w14:paraId="5ABC9BCA" w14:textId="77777777" w:rsidR="00E77676" w:rsidRPr="00FD511F" w:rsidRDefault="00E77676" w:rsidP="00893620">
      <w:pPr>
        <w:pStyle w:val="ListParagraph"/>
        <w:numPr>
          <w:ilvl w:val="0"/>
          <w:numId w:val="23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D511F">
        <w:rPr>
          <w:rFonts w:ascii="Bookman Old Style" w:hAnsi="Bookman Old Style"/>
        </w:rPr>
        <w:t>pengendalian</w:t>
      </w:r>
      <w:proofErr w:type="spellEnd"/>
      <w:r w:rsidRPr="00FD511F">
        <w:rPr>
          <w:rFonts w:ascii="Bookman Old Style" w:hAnsi="Bookman Old Style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penilaian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penyusutan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arsip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dinamis</w:t>
      </w:r>
      <w:proofErr w:type="spellEnd"/>
      <w:r w:rsidRPr="00FD511F">
        <w:rPr>
          <w:rFonts w:ascii="Bookman Old Style" w:hAnsi="Bookman Old Style"/>
        </w:rPr>
        <w:t>;</w:t>
      </w:r>
    </w:p>
    <w:p w14:paraId="10B187B3" w14:textId="77777777" w:rsidR="00E77676" w:rsidRPr="00FD511F" w:rsidRDefault="00E77676" w:rsidP="00893620">
      <w:pPr>
        <w:pStyle w:val="ListParagraph"/>
        <w:numPr>
          <w:ilvl w:val="0"/>
          <w:numId w:val="23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D511F">
        <w:rPr>
          <w:rFonts w:ascii="Bookman Old Style" w:hAnsi="Bookman Old Style"/>
        </w:rPr>
        <w:t>pengendalian</w:t>
      </w:r>
      <w:proofErr w:type="spellEnd"/>
      <w:r w:rsidRPr="00FD511F">
        <w:rPr>
          <w:rFonts w:ascii="Bookman Old Style" w:hAnsi="Bookman Old Style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Sistem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Informasi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Kearsipan</w:t>
      </w:r>
      <w:proofErr w:type="spellEnd"/>
      <w:r w:rsidRPr="00FD511F">
        <w:rPr>
          <w:rFonts w:ascii="Bookman Old Style" w:hAnsi="Bookman Old Style" w:cs="Bookman Old Style"/>
          <w:color w:val="000000"/>
        </w:rPr>
        <w:t>;</w:t>
      </w:r>
    </w:p>
    <w:p w14:paraId="05AFA669" w14:textId="77777777" w:rsidR="00E77676" w:rsidRPr="00FD511F" w:rsidRDefault="00E77676" w:rsidP="00893620">
      <w:pPr>
        <w:pStyle w:val="ListParagraph"/>
        <w:numPr>
          <w:ilvl w:val="0"/>
          <w:numId w:val="23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D511F">
        <w:rPr>
          <w:rFonts w:ascii="Bookman Old Style" w:hAnsi="Bookman Old Style"/>
        </w:rPr>
        <w:t>pengendalian</w:t>
      </w:r>
      <w:proofErr w:type="spellEnd"/>
      <w:r w:rsidRPr="00FD511F">
        <w:rPr>
          <w:rFonts w:ascii="Bookman Old Style" w:hAnsi="Bookman Old Style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pemeliharaan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perawatan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arsip</w:t>
      </w:r>
      <w:proofErr w:type="spellEnd"/>
      <w:r w:rsidRPr="00FD511F">
        <w:rPr>
          <w:rFonts w:ascii="Bookman Old Style" w:hAnsi="Bookman Old Style" w:cs="Bookman Old Style"/>
          <w:color w:val="000000"/>
        </w:rPr>
        <w:t>;</w:t>
      </w:r>
    </w:p>
    <w:p w14:paraId="3E8FCF74" w14:textId="77777777" w:rsidR="00E77676" w:rsidRPr="00FD511F" w:rsidRDefault="00E77676" w:rsidP="00893620">
      <w:pPr>
        <w:pStyle w:val="ListParagraph"/>
        <w:numPr>
          <w:ilvl w:val="0"/>
          <w:numId w:val="23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D511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penataan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penyelamatan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Arsip</w:t>
      </w:r>
      <w:proofErr w:type="spellEnd"/>
    </w:p>
    <w:p w14:paraId="2E166FA8" w14:textId="77777777" w:rsidR="00E77676" w:rsidRPr="00FD511F" w:rsidRDefault="00E77676" w:rsidP="00893620">
      <w:pPr>
        <w:pStyle w:val="ListParagraph"/>
        <w:numPr>
          <w:ilvl w:val="0"/>
          <w:numId w:val="23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D511F">
        <w:rPr>
          <w:rFonts w:ascii="Bookman Old Style" w:hAnsi="Bookman Old Style"/>
        </w:rPr>
        <w:t>pengendalian</w:t>
      </w:r>
      <w:proofErr w:type="spellEnd"/>
      <w:r w:rsidRPr="00FD511F">
        <w:rPr>
          <w:rFonts w:ascii="Bookman Old Style" w:hAnsi="Bookman Old Style"/>
        </w:rPr>
        <w:t xml:space="preserve"> </w:t>
      </w:r>
      <w:proofErr w:type="spellStart"/>
      <w:r w:rsidRPr="00FD511F">
        <w:rPr>
          <w:rFonts w:ascii="Bookman Old Style" w:hAnsi="Bookman Old Style"/>
        </w:rPr>
        <w:t>koordinasi</w:t>
      </w:r>
      <w:proofErr w:type="spellEnd"/>
      <w:r w:rsidRPr="00FD511F">
        <w:rPr>
          <w:rFonts w:ascii="Bookman Old Style" w:hAnsi="Bookman Old Style"/>
        </w:rPr>
        <w:t xml:space="preserve"> </w:t>
      </w:r>
      <w:proofErr w:type="spellStart"/>
      <w:r w:rsidRPr="00FD511F">
        <w:rPr>
          <w:rFonts w:ascii="Bookman Old Style" w:hAnsi="Bookman Old Style"/>
        </w:rPr>
        <w:t>teknis</w:t>
      </w:r>
      <w:proofErr w:type="spellEnd"/>
      <w:r w:rsidRPr="00FD511F">
        <w:rPr>
          <w:rFonts w:ascii="Bookman Old Style" w:hAnsi="Bookman Old Style"/>
        </w:rPr>
        <w:t xml:space="preserve"> </w:t>
      </w:r>
      <w:proofErr w:type="spellStart"/>
      <w:r w:rsidRPr="00FD511F">
        <w:rPr>
          <w:rFonts w:ascii="Bookman Old Style" w:hAnsi="Bookman Old Style"/>
        </w:rPr>
        <w:t>pengelolaan</w:t>
      </w:r>
      <w:proofErr w:type="spellEnd"/>
      <w:r w:rsidRPr="00FD511F">
        <w:rPr>
          <w:rFonts w:ascii="Bookman Old Style" w:hAnsi="Bookman Old Style"/>
        </w:rPr>
        <w:t xml:space="preserve"> </w:t>
      </w:r>
      <w:proofErr w:type="spellStart"/>
      <w:r w:rsidRPr="00FD511F">
        <w:rPr>
          <w:rFonts w:ascii="Bookman Old Style" w:hAnsi="Bookman Old Style"/>
        </w:rPr>
        <w:t>arsip</w:t>
      </w:r>
      <w:proofErr w:type="spellEnd"/>
      <w:r w:rsidRPr="00FD511F">
        <w:rPr>
          <w:rFonts w:ascii="Bookman Old Style" w:hAnsi="Bookman Old Style"/>
        </w:rPr>
        <w:t xml:space="preserve"> </w:t>
      </w:r>
      <w:proofErr w:type="spellStart"/>
      <w:r w:rsidRPr="00FD511F">
        <w:rPr>
          <w:rFonts w:ascii="Bookman Old Style" w:hAnsi="Bookman Old Style"/>
        </w:rPr>
        <w:t>daerah</w:t>
      </w:r>
      <w:proofErr w:type="spellEnd"/>
      <w:r w:rsidRPr="00FD511F">
        <w:rPr>
          <w:rFonts w:ascii="Bookman Old Style" w:hAnsi="Bookman Old Style"/>
        </w:rPr>
        <w:t>;</w:t>
      </w:r>
    </w:p>
    <w:p w14:paraId="2DC643B1" w14:textId="77777777" w:rsidR="00E77676" w:rsidRPr="00FD511F" w:rsidRDefault="00E77676" w:rsidP="00893620">
      <w:pPr>
        <w:pStyle w:val="ListParagraph"/>
        <w:numPr>
          <w:ilvl w:val="0"/>
          <w:numId w:val="23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D511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D511F">
        <w:rPr>
          <w:rFonts w:ascii="Bookman Old Style" w:hAnsi="Bookman Old Style" w:cs="Bookman Old Style"/>
          <w:color w:val="000000"/>
        </w:rPr>
        <w:t>evaluasi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D511F">
        <w:rPr>
          <w:rFonts w:ascii="Bookman Old Style" w:hAnsi="Bookman Old Style" w:cs="Bookman Old Style"/>
          <w:color w:val="000000"/>
        </w:rPr>
        <w:t>pelaporan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/>
        </w:rPr>
        <w:t>pengelolaan</w:t>
      </w:r>
      <w:proofErr w:type="spellEnd"/>
      <w:r w:rsidRPr="00FD511F">
        <w:rPr>
          <w:rFonts w:ascii="Bookman Old Style" w:hAnsi="Bookman Old Style"/>
        </w:rPr>
        <w:t xml:space="preserve"> </w:t>
      </w:r>
      <w:proofErr w:type="spellStart"/>
      <w:r w:rsidRPr="00FD511F">
        <w:rPr>
          <w:rFonts w:ascii="Bookman Old Style" w:hAnsi="Bookman Old Style"/>
        </w:rPr>
        <w:t>arsip</w:t>
      </w:r>
      <w:proofErr w:type="spellEnd"/>
      <w:r w:rsidRPr="00FD511F">
        <w:rPr>
          <w:rFonts w:ascii="Bookman Old Style" w:hAnsi="Bookman Old Style"/>
        </w:rPr>
        <w:t xml:space="preserve"> </w:t>
      </w:r>
      <w:proofErr w:type="spellStart"/>
      <w:r w:rsidRPr="00FD511F">
        <w:rPr>
          <w:rFonts w:ascii="Bookman Old Style" w:hAnsi="Bookman Old Style"/>
        </w:rPr>
        <w:t>daerah</w:t>
      </w:r>
      <w:proofErr w:type="spellEnd"/>
      <w:r w:rsidRPr="00FD511F">
        <w:rPr>
          <w:rFonts w:ascii="Bookman Old Style" w:hAnsi="Bookman Old Style" w:cs="Bookman Old Style"/>
          <w:color w:val="000000"/>
        </w:rPr>
        <w:t>;</w:t>
      </w:r>
      <w:r w:rsidR="00FD511F">
        <w:rPr>
          <w:rFonts w:ascii="Bookman Old Style" w:hAnsi="Bookman Old Style" w:cs="Bookman Old Style"/>
          <w:color w:val="000000"/>
        </w:rPr>
        <w:t xml:space="preserve"> </w:t>
      </w:r>
      <w:r w:rsidRPr="00FD511F">
        <w:rPr>
          <w:rFonts w:ascii="Bookman Old Style" w:hAnsi="Bookman Old Style" w:cs="Bookman Old Style"/>
          <w:color w:val="000000"/>
        </w:rPr>
        <w:t>dan</w:t>
      </w:r>
    </w:p>
    <w:p w14:paraId="2A1FB7F7" w14:textId="77777777" w:rsidR="00E77676" w:rsidRDefault="00E77676" w:rsidP="00893620">
      <w:pPr>
        <w:pStyle w:val="ListParagraph"/>
        <w:numPr>
          <w:ilvl w:val="0"/>
          <w:numId w:val="23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D511F">
        <w:rPr>
          <w:rFonts w:ascii="Bookman Old Style" w:hAnsi="Bookman Old Style" w:cs="Bookman Old Style"/>
          <w:color w:val="000000"/>
        </w:rPr>
        <w:lastRenderedPageBreak/>
        <w:t>pelaksanaan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fungsi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FD511F">
        <w:rPr>
          <w:rFonts w:ascii="Bookman Old Style" w:hAnsi="Bookman Old Style" w:cs="Bookman Old Style"/>
          <w:color w:val="000000"/>
        </w:rPr>
        <w:t>diberikan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FD511F">
        <w:rPr>
          <w:rFonts w:ascii="Bookman Old Style" w:hAnsi="Bookman Old Style" w:cs="Bookman Old Style"/>
          <w:color w:val="000000"/>
        </w:rPr>
        <w:t>Pimpinan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terkait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dengan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D511F">
        <w:rPr>
          <w:rFonts w:ascii="Bookman Old Style" w:hAnsi="Bookman Old Style" w:cs="Bookman Old Style"/>
          <w:color w:val="000000"/>
        </w:rPr>
        <w:t>tugas</w:t>
      </w:r>
      <w:proofErr w:type="spellEnd"/>
      <w:r w:rsidRPr="00FD511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D511F">
        <w:rPr>
          <w:rFonts w:ascii="Bookman Old Style" w:hAnsi="Bookman Old Style" w:cs="Bookman Old Style"/>
          <w:color w:val="000000"/>
        </w:rPr>
        <w:t>fungsinya</w:t>
      </w:r>
      <w:proofErr w:type="spellEnd"/>
      <w:r w:rsidRPr="00FD511F">
        <w:rPr>
          <w:rFonts w:ascii="Bookman Old Style" w:hAnsi="Bookman Old Style" w:cs="Bookman Old Style"/>
          <w:color w:val="000000"/>
        </w:rPr>
        <w:t>.</w:t>
      </w:r>
    </w:p>
    <w:p w14:paraId="1DE15054" w14:textId="77777777" w:rsidR="00045BDF" w:rsidRPr="00045BDF" w:rsidRDefault="00045BDF" w:rsidP="00045BDF">
      <w:pPr>
        <w:pStyle w:val="ListParagraph"/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  <w:sz w:val="10"/>
        </w:rPr>
      </w:pPr>
    </w:p>
    <w:p w14:paraId="67D378EF" w14:textId="77777777" w:rsidR="00E77676" w:rsidRDefault="00E77676" w:rsidP="00045BDF">
      <w:pPr>
        <w:tabs>
          <w:tab w:val="left" w:pos="1440"/>
        </w:tabs>
        <w:autoSpaceDE w:val="0"/>
        <w:autoSpaceDN w:val="0"/>
        <w:adjustRightInd w:val="0"/>
        <w:spacing w:before="120"/>
        <w:ind w:left="1440" w:hanging="567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>4.2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Kearsipan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>
        <w:rPr>
          <w:rFonts w:ascii="Bookman Old Style" w:hAnsi="Bookman Old Style" w:cs="Bookman Old Style"/>
          <w:color w:val="000000"/>
        </w:rPr>
        <w:t>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Kearsipan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36D36189" w14:textId="77777777" w:rsidR="00045BDF" w:rsidRPr="00045BDF" w:rsidRDefault="00045BDF" w:rsidP="00045BDF">
      <w:pPr>
        <w:tabs>
          <w:tab w:val="left" w:pos="1440"/>
        </w:tabs>
        <w:autoSpaceDE w:val="0"/>
        <w:autoSpaceDN w:val="0"/>
        <w:adjustRightInd w:val="0"/>
        <w:spacing w:before="120"/>
        <w:ind w:left="1440" w:hanging="567"/>
        <w:jc w:val="both"/>
        <w:rPr>
          <w:rFonts w:ascii="Bookman Old Style" w:hAnsi="Bookman Old Style" w:cs="Tahoma,Bold"/>
          <w:bCs/>
          <w:sz w:val="8"/>
        </w:rPr>
      </w:pPr>
    </w:p>
    <w:p w14:paraId="66519025" w14:textId="77777777" w:rsidR="00E77676" w:rsidRDefault="00E77676" w:rsidP="00045BDF">
      <w:pPr>
        <w:tabs>
          <w:tab w:val="left" w:pos="1440"/>
        </w:tabs>
        <w:autoSpaceDE w:val="0"/>
        <w:autoSpaceDN w:val="0"/>
        <w:adjustRightInd w:val="0"/>
        <w:ind w:left="1440" w:hanging="646"/>
        <w:jc w:val="both"/>
        <w:rPr>
          <w:rFonts w:ascii="Bookman Old Style" w:hAnsi="Bookman Old Style"/>
        </w:rPr>
      </w:pPr>
      <w:r>
        <w:rPr>
          <w:rFonts w:ascii="Bookman Old Style" w:hAnsi="Bookman Old Style" w:cs="Tahoma,Bold"/>
          <w:bCs/>
        </w:rPr>
        <w:t xml:space="preserve">        </w:t>
      </w:r>
      <w:r>
        <w:rPr>
          <w:rFonts w:ascii="Bookman Old Style" w:hAnsi="Bookman Old Style" w:cs="Tahoma,Bold"/>
          <w:bCs/>
        </w:rPr>
        <w:tab/>
      </w:r>
      <w:proofErr w:type="spellStart"/>
      <w:r w:rsidRPr="007434FF">
        <w:rPr>
          <w:rFonts w:ascii="Bookman Old Style" w:hAnsi="Bookman Old Style" w:cs="Tahoma,Bold"/>
          <w:bCs/>
        </w:rPr>
        <w:t>Kelompok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Kearsipan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r w:rsidRPr="007434FF">
        <w:rPr>
          <w:rFonts w:ascii="Bookman Old Style" w:hAnsi="Bookman Old Style"/>
          <w:lang w:val="id-ID"/>
        </w:rPr>
        <w:t xml:space="preserve">menyelenggarakan </w:t>
      </w:r>
      <w:proofErr w:type="gramStart"/>
      <w:r w:rsidRPr="007434FF">
        <w:rPr>
          <w:rFonts w:ascii="Bookman Old Style" w:hAnsi="Bookman Old Style"/>
          <w:lang w:val="id-ID"/>
        </w:rPr>
        <w:t>fungsi</w:t>
      </w:r>
      <w:r w:rsidRPr="007434FF">
        <w:rPr>
          <w:rFonts w:ascii="Bookman Old Style" w:hAnsi="Bookman Old Style"/>
        </w:rPr>
        <w:t xml:space="preserve"> :</w:t>
      </w:r>
      <w:proofErr w:type="gramEnd"/>
      <w:r w:rsidRPr="007434FF">
        <w:rPr>
          <w:rFonts w:ascii="Bookman Old Style" w:hAnsi="Bookman Old Style"/>
        </w:rPr>
        <w:t xml:space="preserve"> </w:t>
      </w:r>
    </w:p>
    <w:p w14:paraId="6213D14D" w14:textId="77777777" w:rsidR="00E77676" w:rsidRPr="00553F67" w:rsidRDefault="00E77676" w:rsidP="004516C7">
      <w:pPr>
        <w:pStyle w:val="ListParagraph"/>
        <w:numPr>
          <w:ilvl w:val="0"/>
          <w:numId w:val="1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kearsipan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D516C76" w14:textId="77777777" w:rsidR="00E77676" w:rsidRPr="00553F67" w:rsidRDefault="00E77676" w:rsidP="004516C7">
      <w:pPr>
        <w:pStyle w:val="ListParagraph"/>
        <w:numPr>
          <w:ilvl w:val="0"/>
          <w:numId w:val="1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kearsipan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7BABD84" w14:textId="77777777" w:rsidR="00E77676" w:rsidRPr="00235A41" w:rsidRDefault="00E77676" w:rsidP="004516C7">
      <w:pPr>
        <w:pStyle w:val="ListParagraph"/>
        <w:numPr>
          <w:ilvl w:val="0"/>
          <w:numId w:val="1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kearsipan</w:t>
      </w:r>
      <w:proofErr w:type="spellEnd"/>
      <w:r>
        <w:rPr>
          <w:rFonts w:ascii="Bookman Old Style" w:hAnsi="Bookman Old Style"/>
        </w:rPr>
        <w:t xml:space="preserve"> pada </w:t>
      </w:r>
      <w:proofErr w:type="spellStart"/>
      <w:r>
        <w:rPr>
          <w:rFonts w:ascii="Bookman Old Style" w:hAnsi="Bookman Old Style"/>
        </w:rPr>
        <w:t>Perangkat</w:t>
      </w:r>
      <w:proofErr w:type="spellEnd"/>
      <w:r>
        <w:rPr>
          <w:rFonts w:ascii="Bookman Old Style" w:hAnsi="Bookman Old Style"/>
        </w:rPr>
        <w:t xml:space="preserve"> Daerah;</w:t>
      </w:r>
    </w:p>
    <w:p w14:paraId="420531D7" w14:textId="77777777" w:rsidR="00E77676" w:rsidRPr="002F7B06" w:rsidRDefault="00E77676" w:rsidP="004516C7">
      <w:pPr>
        <w:pStyle w:val="ListParagraph"/>
        <w:numPr>
          <w:ilvl w:val="0"/>
          <w:numId w:val="1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pengawasan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arsip</w:t>
      </w:r>
      <w:proofErr w:type="spellEnd"/>
      <w:r>
        <w:rPr>
          <w:rFonts w:ascii="Bookman Old Style" w:hAnsi="Bookman Old Style"/>
        </w:rPr>
        <w:t xml:space="preserve"> pada </w:t>
      </w:r>
      <w:proofErr w:type="spellStart"/>
      <w:r>
        <w:rPr>
          <w:rFonts w:ascii="Bookman Old Style" w:hAnsi="Bookman Old Style"/>
        </w:rPr>
        <w:t>perangkat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 xml:space="preserve">; </w:t>
      </w:r>
    </w:p>
    <w:p w14:paraId="5C55EA7B" w14:textId="77777777" w:rsidR="00E77676" w:rsidRPr="002F7B06" w:rsidRDefault="00E77676" w:rsidP="004516C7">
      <w:pPr>
        <w:pStyle w:val="ListParagraph"/>
        <w:numPr>
          <w:ilvl w:val="0"/>
          <w:numId w:val="1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kearsipan</w:t>
      </w:r>
      <w:proofErr w:type="spellEnd"/>
      <w:r>
        <w:rPr>
          <w:rFonts w:ascii="Bookman Old Style" w:hAnsi="Bookman Old Style" w:cs="Bookman Old Style"/>
          <w:color w:val="000000"/>
        </w:rPr>
        <w:t xml:space="preserve"> pada </w:t>
      </w:r>
      <w:proofErr w:type="spellStart"/>
      <w:r>
        <w:rPr>
          <w:rFonts w:ascii="Bookman Old Style" w:hAnsi="Bookman Old Style" w:cs="Bookman Old Style"/>
          <w:color w:val="000000"/>
        </w:rPr>
        <w:t>Perangkat</w:t>
      </w:r>
      <w:proofErr w:type="spellEnd"/>
      <w:r>
        <w:rPr>
          <w:rFonts w:ascii="Bookman Old Style" w:hAnsi="Bookman Old Style" w:cs="Bookman Old Style"/>
          <w:color w:val="000000"/>
        </w:rPr>
        <w:t xml:space="preserve"> Daerah;</w:t>
      </w:r>
    </w:p>
    <w:p w14:paraId="671167AB" w14:textId="77777777" w:rsidR="00E77676" w:rsidRDefault="00E77676" w:rsidP="004516C7">
      <w:pPr>
        <w:pStyle w:val="ListParagraph"/>
        <w:numPr>
          <w:ilvl w:val="0"/>
          <w:numId w:val="1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pengawasan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kearsipan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045BDF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21C2F60C" w14:textId="77777777" w:rsidR="00E77676" w:rsidRDefault="00E77676" w:rsidP="004516C7">
      <w:pPr>
        <w:pStyle w:val="ListParagraph"/>
        <w:numPr>
          <w:ilvl w:val="0"/>
          <w:numId w:val="16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77676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776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77676">
        <w:rPr>
          <w:rFonts w:ascii="Bookman Old Style" w:hAnsi="Bookman Old Style" w:cs="Bookman Old Style"/>
          <w:color w:val="000000"/>
        </w:rPr>
        <w:t>fungsi</w:t>
      </w:r>
      <w:proofErr w:type="spellEnd"/>
      <w:r w:rsidRPr="00E77676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77676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77676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E776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77676">
        <w:rPr>
          <w:rFonts w:ascii="Bookman Old Style" w:hAnsi="Bookman Old Style" w:cs="Bookman Old Style"/>
          <w:color w:val="000000"/>
        </w:rPr>
        <w:t>terkait</w:t>
      </w:r>
      <w:proofErr w:type="spellEnd"/>
      <w:r w:rsidRPr="00E776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77676">
        <w:rPr>
          <w:rFonts w:ascii="Bookman Old Style" w:hAnsi="Bookman Old Style" w:cs="Bookman Old Style"/>
          <w:color w:val="000000"/>
        </w:rPr>
        <w:t>dengan</w:t>
      </w:r>
      <w:proofErr w:type="spellEnd"/>
      <w:r w:rsidRPr="00E776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77676">
        <w:rPr>
          <w:rFonts w:ascii="Bookman Old Style" w:hAnsi="Bookman Old Style" w:cs="Bookman Old Style"/>
          <w:color w:val="000000"/>
        </w:rPr>
        <w:t>tugas</w:t>
      </w:r>
      <w:proofErr w:type="spellEnd"/>
      <w:r w:rsidRPr="00E7767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77676">
        <w:rPr>
          <w:rFonts w:ascii="Bookman Old Style" w:hAnsi="Bookman Old Style" w:cs="Bookman Old Style"/>
          <w:color w:val="000000"/>
        </w:rPr>
        <w:t>fungsinya</w:t>
      </w:r>
      <w:proofErr w:type="spellEnd"/>
      <w:r w:rsidRPr="00E77676">
        <w:rPr>
          <w:rFonts w:ascii="Bookman Old Style" w:hAnsi="Bookman Old Style" w:cs="Bookman Old Style"/>
          <w:color w:val="000000"/>
        </w:rPr>
        <w:t>.</w:t>
      </w:r>
    </w:p>
    <w:p w14:paraId="4F65E58D" w14:textId="77777777" w:rsidR="00465F2F" w:rsidRDefault="00465F2F" w:rsidP="00045BDF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13243F19" w14:textId="77777777" w:rsidR="00465F2F" w:rsidRDefault="00465F2F" w:rsidP="00465F2F">
      <w:pPr>
        <w:pStyle w:val="ListParagraph"/>
        <w:autoSpaceDE w:val="0"/>
        <w:autoSpaceDN w:val="0"/>
        <w:adjustRightInd w:val="0"/>
        <w:spacing w:before="12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709552A2" w14:textId="77777777" w:rsidR="00465F2F" w:rsidRPr="00B72355" w:rsidRDefault="00B72355" w:rsidP="00B72355">
      <w:pPr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XVII.</w:t>
      </w:r>
      <w:r>
        <w:rPr>
          <w:rFonts w:ascii="Bookman Old Style" w:hAnsi="Bookman Old Style" w:cs="Bookman Old Style"/>
          <w:b/>
          <w:color w:val="000000"/>
        </w:rPr>
        <w:tab/>
      </w:r>
      <w:r w:rsidR="00465F2F" w:rsidRPr="00B72355">
        <w:rPr>
          <w:rFonts w:ascii="Bookman Old Style" w:hAnsi="Bookman Old Style" w:cs="Bookman Old Style"/>
          <w:b/>
          <w:color w:val="000000"/>
        </w:rPr>
        <w:t>DINAS LINGKUNGAN HIDUP DAN KEHUTANAN</w:t>
      </w:r>
    </w:p>
    <w:p w14:paraId="2B9005AB" w14:textId="77777777" w:rsidR="00465F2F" w:rsidRPr="00B72355" w:rsidRDefault="00465F2F" w:rsidP="00465F2F">
      <w:pPr>
        <w:pStyle w:val="ListParagraph"/>
        <w:autoSpaceDE w:val="0"/>
        <w:autoSpaceDN w:val="0"/>
        <w:adjustRightInd w:val="0"/>
        <w:spacing w:before="120"/>
        <w:ind w:left="284"/>
        <w:contextualSpacing/>
        <w:jc w:val="both"/>
        <w:rPr>
          <w:rFonts w:ascii="Bookman Old Style" w:hAnsi="Bookman Old Style" w:cs="Bookman Old Style"/>
          <w:b/>
          <w:color w:val="000000"/>
          <w:sz w:val="4"/>
        </w:rPr>
      </w:pPr>
    </w:p>
    <w:p w14:paraId="4F362B7D" w14:textId="77777777" w:rsidR="00BB7642" w:rsidRPr="00B72355" w:rsidRDefault="007E6C66" w:rsidP="004516C7">
      <w:pPr>
        <w:pStyle w:val="BodyTextIndent2"/>
        <w:numPr>
          <w:ilvl w:val="0"/>
          <w:numId w:val="164"/>
        </w:numPr>
        <w:tabs>
          <w:tab w:val="left" w:pos="900"/>
          <w:tab w:val="left" w:pos="2520"/>
          <w:tab w:val="left" w:pos="2880"/>
        </w:tabs>
        <w:spacing w:before="120" w:after="0" w:line="240" w:lineRule="auto"/>
        <w:ind w:hanging="18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b/>
          <w:color w:val="000000" w:themeColor="text1"/>
          <w:sz w:val="24"/>
          <w:szCs w:val="24"/>
        </w:rPr>
        <w:t>Sekretariat</w:t>
      </w:r>
      <w:proofErr w:type="spellEnd"/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</w:p>
    <w:p w14:paraId="6C2F475B" w14:textId="77777777" w:rsidR="00BB7642" w:rsidRPr="00144C49" w:rsidRDefault="00B72355" w:rsidP="00B72355">
      <w:pPr>
        <w:pStyle w:val="BodyTextIndent2"/>
        <w:tabs>
          <w:tab w:val="left" w:pos="709"/>
          <w:tab w:val="left" w:pos="810"/>
          <w:tab w:val="left" w:pos="900"/>
          <w:tab w:val="left" w:pos="2520"/>
          <w:tab w:val="left" w:pos="2880"/>
        </w:tabs>
        <w:spacing w:before="120" w:after="0" w:line="240" w:lineRule="auto"/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Sekretariat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B7642" w:rsidRPr="00144C49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="00BB7642"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B7642" w:rsidRPr="00144C49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="00BB7642"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>Sub-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BB7642" w:rsidRPr="00144C49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6CD14BF1" w14:textId="77777777" w:rsidR="00BB7642" w:rsidRDefault="00BB7642" w:rsidP="008F12A9">
      <w:pPr>
        <w:pStyle w:val="BodyTextIndent2"/>
        <w:tabs>
          <w:tab w:val="left" w:pos="630"/>
          <w:tab w:val="left" w:pos="1350"/>
          <w:tab w:val="left" w:pos="2520"/>
          <w:tab w:val="left" w:pos="2880"/>
        </w:tabs>
        <w:spacing w:before="120" w:after="0" w:line="240" w:lineRule="auto"/>
        <w:ind w:left="1440" w:hanging="551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144C49">
        <w:rPr>
          <w:rFonts w:ascii="Bookman Old Style" w:hAnsi="Bookman Old Style"/>
          <w:color w:val="000000" w:themeColor="text1"/>
          <w:sz w:val="24"/>
          <w:szCs w:val="24"/>
        </w:rPr>
        <w:t>1.1</w:t>
      </w:r>
      <w:r w:rsidRPr="00144C4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8F12A9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Keuangan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,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keuangan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,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penyusunan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dan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Satuan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Kerja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345B4D52" w14:textId="77777777" w:rsidR="00E1047A" w:rsidRPr="00E1047A" w:rsidRDefault="00E1047A" w:rsidP="008F12A9">
      <w:pPr>
        <w:pStyle w:val="BodyTextIndent2"/>
        <w:tabs>
          <w:tab w:val="left" w:pos="630"/>
          <w:tab w:val="left" w:pos="1350"/>
          <w:tab w:val="left" w:pos="2520"/>
          <w:tab w:val="left" w:pos="2880"/>
        </w:tabs>
        <w:spacing w:before="120" w:after="0" w:line="240" w:lineRule="auto"/>
        <w:ind w:left="1440" w:hanging="551"/>
        <w:jc w:val="both"/>
        <w:rPr>
          <w:rFonts w:ascii="Bookman Old Style" w:hAnsi="Bookman Old Style" w:cs="Tahoma,Bold"/>
          <w:bCs/>
          <w:color w:val="000000" w:themeColor="text1"/>
          <w:sz w:val="6"/>
          <w:szCs w:val="24"/>
        </w:rPr>
      </w:pPr>
    </w:p>
    <w:p w14:paraId="2DB20481" w14:textId="77777777" w:rsidR="00BB7642" w:rsidRPr="00144C49" w:rsidRDefault="00BB7642" w:rsidP="00E1047A">
      <w:pPr>
        <w:pStyle w:val="BodyTextIndent2"/>
        <w:tabs>
          <w:tab w:val="left" w:pos="630"/>
          <w:tab w:val="left" w:pos="1350"/>
          <w:tab w:val="left" w:pos="2520"/>
          <w:tab w:val="left" w:pos="2880"/>
        </w:tabs>
        <w:spacing w:after="0" w:line="240" w:lineRule="auto"/>
        <w:ind w:left="1440" w:hanging="630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r w:rsidR="008F12A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Keuangan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,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menyelenggarakan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fungsi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216387CE" w14:textId="77777777" w:rsidR="00BB7642" w:rsidRPr="00144C49" w:rsidRDefault="00BB7642" w:rsidP="00E1047A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color w:val="000000" w:themeColor="text1"/>
          <w:sz w:val="2"/>
          <w:szCs w:val="24"/>
        </w:rPr>
      </w:pPr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</w:p>
    <w:p w14:paraId="025DB37F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keuangan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>;</w:t>
      </w:r>
    </w:p>
    <w:p w14:paraId="5FBBB174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keuangan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>;</w:t>
      </w:r>
    </w:p>
    <w:p w14:paraId="3E939053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>;</w:t>
      </w:r>
    </w:p>
    <w:p w14:paraId="3E14A12F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perbendaharaan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>;</w:t>
      </w:r>
    </w:p>
    <w:p w14:paraId="38786A88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>;</w:t>
      </w:r>
    </w:p>
    <w:p w14:paraId="7E9BB0CE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gaji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,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tunjangan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tambahan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penghasilan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>;</w:t>
      </w:r>
    </w:p>
    <w:p w14:paraId="35DAC107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akuntansi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</w:p>
    <w:p w14:paraId="242BFC7E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strategis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; </w:t>
      </w:r>
    </w:p>
    <w:p w14:paraId="4682242C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tahunan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>;</w:t>
      </w:r>
    </w:p>
    <w:p w14:paraId="09B280E2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dokumen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>;</w:t>
      </w:r>
    </w:p>
    <w:p w14:paraId="200709DD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berjenjang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aksi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>;</w:t>
      </w:r>
    </w:p>
    <w:p w14:paraId="491219C2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pemantauan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evaluasi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program dan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pengukuran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unit;</w:t>
      </w:r>
    </w:p>
    <w:p w14:paraId="56730356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akuntabilitas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>;</w:t>
      </w:r>
    </w:p>
    <w:p w14:paraId="1553EE9C" w14:textId="77777777" w:rsidR="00BB7642" w:rsidRPr="00992AC7" w:rsidRDefault="00BB7642" w:rsidP="00893620">
      <w:pPr>
        <w:pStyle w:val="ListParagraph"/>
        <w:numPr>
          <w:ilvl w:val="0"/>
          <w:numId w:val="240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penyelenggaraan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pemerintahan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urusan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pemerintahan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yang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menjadi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Tahoma,Bold"/>
          <w:bCs/>
          <w:color w:val="000000" w:themeColor="text1"/>
        </w:rPr>
        <w:t>kewenangan</w:t>
      </w:r>
      <w:proofErr w:type="spellEnd"/>
      <w:r w:rsidRPr="00992AC7">
        <w:rPr>
          <w:rFonts w:ascii="Bookman Old Style" w:hAnsi="Bookman Old Style" w:cs="Tahoma,Bold"/>
          <w:bCs/>
          <w:color w:val="000000" w:themeColor="text1"/>
        </w:rPr>
        <w:t xml:space="preserve"> Dinas;</w:t>
      </w:r>
      <w:r w:rsidR="00F95AD0" w:rsidRPr="00992AC7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992AC7">
        <w:rPr>
          <w:rFonts w:ascii="Bookman Old Style" w:hAnsi="Bookman Old Style" w:cs="Tahoma,Bold"/>
          <w:bCs/>
          <w:color w:val="000000" w:themeColor="text1"/>
        </w:rPr>
        <w:t>dan</w:t>
      </w:r>
    </w:p>
    <w:p w14:paraId="4FF58D85" w14:textId="77777777" w:rsidR="00BB7642" w:rsidRPr="00092A05" w:rsidRDefault="00BB7642" w:rsidP="00893620">
      <w:pPr>
        <w:pStyle w:val="ListParagraph"/>
        <w:numPr>
          <w:ilvl w:val="0"/>
          <w:numId w:val="240"/>
        </w:numPr>
        <w:tabs>
          <w:tab w:val="left" w:pos="2340"/>
          <w:tab w:val="left" w:pos="2880"/>
        </w:tabs>
        <w:jc w:val="both"/>
        <w:rPr>
          <w:rFonts w:ascii="Bookman Old Style" w:hAnsi="Bookman Old Style"/>
          <w:color w:val="000000" w:themeColor="text1"/>
        </w:rPr>
      </w:pP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="00EC2ACF" w:rsidRPr="00992AC7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="00EC2ACF" w:rsidRPr="00992AC7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EC2ACF" w:rsidRPr="00992AC7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="00EC2ACF" w:rsidRPr="00992AC7">
        <w:rPr>
          <w:rFonts w:ascii="Bookman Old Style" w:hAnsi="Bookman Old Style" w:cs="Bookman Old Style"/>
          <w:color w:val="000000" w:themeColor="text1"/>
        </w:rPr>
        <w:t xml:space="preserve"> </w:t>
      </w:r>
      <w:r w:rsidRPr="00992AC7">
        <w:rPr>
          <w:rFonts w:ascii="Bookman Old Style" w:hAnsi="Bookman Old Style" w:cs="Bookman Old Style"/>
          <w:color w:val="000000" w:themeColor="text1"/>
        </w:rPr>
        <w:t xml:space="preserve">yang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992AC7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992AC7">
        <w:rPr>
          <w:rFonts w:ascii="Bookman Old Style" w:hAnsi="Bookman Old Style" w:cs="Bookman Old Style"/>
          <w:color w:val="000000" w:themeColor="text1"/>
        </w:rPr>
        <w:t>.</w:t>
      </w:r>
    </w:p>
    <w:p w14:paraId="1A42FFA9" w14:textId="77777777" w:rsidR="00092A05" w:rsidRPr="00992AC7" w:rsidRDefault="00092A05" w:rsidP="00092A05">
      <w:pPr>
        <w:pStyle w:val="ListParagraph"/>
        <w:tabs>
          <w:tab w:val="left" w:pos="900"/>
          <w:tab w:val="left" w:pos="2340"/>
          <w:tab w:val="left" w:pos="2880"/>
        </w:tabs>
        <w:ind w:left="1800"/>
        <w:jc w:val="both"/>
        <w:rPr>
          <w:rFonts w:ascii="Bookman Old Style" w:hAnsi="Bookman Old Style"/>
          <w:color w:val="000000" w:themeColor="text1"/>
        </w:rPr>
      </w:pPr>
    </w:p>
    <w:p w14:paraId="1756AFCB" w14:textId="77777777" w:rsidR="00BB7642" w:rsidRPr="00144C49" w:rsidRDefault="00BB7642" w:rsidP="00BB7642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73A2B777" w14:textId="77777777" w:rsidR="00BB7642" w:rsidRPr="00092A05" w:rsidRDefault="00092A05" w:rsidP="00092A05">
      <w:pPr>
        <w:tabs>
          <w:tab w:val="left" w:pos="270"/>
          <w:tab w:val="left" w:pos="540"/>
          <w:tab w:val="left" w:pos="900"/>
          <w:tab w:val="left" w:pos="2340"/>
        </w:tabs>
        <w:ind w:firstLine="54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  <w:lang w:val="en-US"/>
        </w:rPr>
        <w:lastRenderedPageBreak/>
        <w:t>2.</w:t>
      </w:r>
      <w:r>
        <w:rPr>
          <w:rFonts w:ascii="Bookman Old Style" w:hAnsi="Bookman Old Style"/>
          <w:b/>
          <w:color w:val="000000" w:themeColor="text1"/>
          <w:lang w:val="en-US"/>
        </w:rPr>
        <w:tab/>
      </w:r>
      <w:proofErr w:type="spellStart"/>
      <w:r w:rsidR="00BB7642" w:rsidRPr="00092A05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="00BB7642" w:rsidRPr="00092A05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="00BB7642" w:rsidRPr="00092A05">
        <w:rPr>
          <w:rFonts w:ascii="Bookman Old Style" w:hAnsi="Bookman Old Style" w:cs="Tahoma,Bold"/>
          <w:b/>
          <w:bCs/>
          <w:color w:val="000000" w:themeColor="text1"/>
        </w:rPr>
        <w:t>Penataan</w:t>
      </w:r>
      <w:proofErr w:type="spellEnd"/>
      <w:r w:rsidR="00BB7642" w:rsidRPr="00092A05">
        <w:rPr>
          <w:rFonts w:ascii="Bookman Old Style" w:hAnsi="Bookman Old Style" w:cs="Tahoma,Bold"/>
          <w:b/>
          <w:bCs/>
          <w:color w:val="000000" w:themeColor="text1"/>
        </w:rPr>
        <w:t xml:space="preserve"> dan </w:t>
      </w:r>
      <w:proofErr w:type="spellStart"/>
      <w:r w:rsidR="00BB7642" w:rsidRPr="00092A05">
        <w:rPr>
          <w:rFonts w:ascii="Bookman Old Style" w:hAnsi="Bookman Old Style" w:cs="Tahoma,Bold"/>
          <w:b/>
          <w:bCs/>
          <w:color w:val="000000" w:themeColor="text1"/>
        </w:rPr>
        <w:t>Peningkatan</w:t>
      </w:r>
      <w:proofErr w:type="spellEnd"/>
      <w:r w:rsidR="00BB7642" w:rsidRPr="00092A05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="00BB7642" w:rsidRPr="00092A05">
        <w:rPr>
          <w:rFonts w:ascii="Bookman Old Style" w:hAnsi="Bookman Old Style" w:cs="Tahoma,Bold"/>
          <w:b/>
          <w:bCs/>
          <w:color w:val="000000" w:themeColor="text1"/>
        </w:rPr>
        <w:t>Kapasitas</w:t>
      </w:r>
      <w:proofErr w:type="spellEnd"/>
      <w:r w:rsidR="00BB7642" w:rsidRPr="00092A05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="00BB7642" w:rsidRPr="00092A05">
        <w:rPr>
          <w:rFonts w:ascii="Bookman Old Style" w:hAnsi="Bookman Old Style" w:cs="Tahoma,Bold"/>
          <w:b/>
          <w:bCs/>
          <w:color w:val="000000" w:themeColor="text1"/>
        </w:rPr>
        <w:t>Lingkungan</w:t>
      </w:r>
      <w:proofErr w:type="spellEnd"/>
      <w:r w:rsidR="00BB7642" w:rsidRPr="00092A05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="00BB7642" w:rsidRPr="00092A05">
        <w:rPr>
          <w:rFonts w:ascii="Bookman Old Style" w:hAnsi="Bookman Old Style" w:cs="Tahoma,Bold"/>
          <w:b/>
          <w:bCs/>
          <w:color w:val="000000" w:themeColor="text1"/>
        </w:rPr>
        <w:t>Hidup</w:t>
      </w:r>
      <w:proofErr w:type="spellEnd"/>
    </w:p>
    <w:p w14:paraId="44653D53" w14:textId="77777777" w:rsidR="00BB7642" w:rsidRPr="00144C49" w:rsidRDefault="00BB7642" w:rsidP="00BB7642">
      <w:pPr>
        <w:tabs>
          <w:tab w:val="left" w:pos="270"/>
          <w:tab w:val="left" w:pos="630"/>
          <w:tab w:val="left" w:pos="2340"/>
        </w:tabs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144C49">
        <w:rPr>
          <w:rFonts w:ascii="Bookman Old Style" w:hAnsi="Bookman Old Style" w:cs="Tahoma,Bold"/>
          <w:bCs/>
          <w:color w:val="000000" w:themeColor="text1"/>
        </w:rPr>
        <w:tab/>
      </w:r>
      <w:r w:rsidRPr="00144C49">
        <w:rPr>
          <w:rFonts w:ascii="Bookman Old Style" w:hAnsi="Bookman Old Style" w:cs="Tahoma,Bold"/>
          <w:bCs/>
          <w:color w:val="000000" w:themeColor="text1"/>
        </w:rPr>
        <w:tab/>
      </w:r>
    </w:p>
    <w:p w14:paraId="7AEE84F9" w14:textId="77777777" w:rsidR="00BB7642" w:rsidRPr="00144C49" w:rsidRDefault="00BB7642" w:rsidP="00092A05">
      <w:pPr>
        <w:pStyle w:val="BodyTextIndent2"/>
        <w:tabs>
          <w:tab w:val="left" w:pos="709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Penataan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dan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Peningkatan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Kapasitas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Lingkungan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Hidup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2B702CE9" w14:textId="77777777" w:rsidR="00BB7642" w:rsidRDefault="00BB7642" w:rsidP="008B2671">
      <w:pPr>
        <w:pStyle w:val="BodyTextIndent2"/>
        <w:tabs>
          <w:tab w:val="left" w:pos="709"/>
          <w:tab w:val="left" w:pos="1418"/>
          <w:tab w:val="left" w:pos="2520"/>
          <w:tab w:val="left" w:pos="2880"/>
        </w:tabs>
        <w:spacing w:before="120" w:after="0" w:line="240" w:lineRule="auto"/>
        <w:ind w:left="1440" w:hanging="551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44C49">
        <w:rPr>
          <w:rFonts w:ascii="Bookman Old Style" w:hAnsi="Bookman Old Style"/>
          <w:color w:val="000000" w:themeColor="text1"/>
          <w:sz w:val="24"/>
          <w:szCs w:val="24"/>
        </w:rPr>
        <w:t>2.1</w:t>
      </w:r>
      <w:r w:rsidRPr="00144C49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Perencanaan</w:t>
      </w:r>
      <w:proofErr w:type="spellEnd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Kajian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Dampak</w:t>
      </w:r>
      <w:proofErr w:type="spellEnd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Lingkungan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perencanaan</w:t>
      </w:r>
      <w:proofErr w:type="spellEnd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kajian</w:t>
      </w:r>
      <w:proofErr w:type="spellEnd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dampak</w:t>
      </w:r>
      <w:proofErr w:type="spellEnd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lingkungan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0977A237" w14:textId="77777777" w:rsidR="00202DEA" w:rsidRPr="00202DEA" w:rsidRDefault="00202DEA" w:rsidP="008B2671">
      <w:pPr>
        <w:pStyle w:val="BodyTextIndent2"/>
        <w:tabs>
          <w:tab w:val="left" w:pos="709"/>
          <w:tab w:val="left" w:pos="1418"/>
          <w:tab w:val="left" w:pos="2520"/>
          <w:tab w:val="left" w:pos="2880"/>
        </w:tabs>
        <w:spacing w:before="120" w:after="0" w:line="240" w:lineRule="auto"/>
        <w:ind w:left="1440" w:hanging="551"/>
        <w:jc w:val="both"/>
        <w:rPr>
          <w:rFonts w:ascii="Bookman Old Style" w:hAnsi="Bookman Old Style"/>
          <w:color w:val="000000" w:themeColor="text1"/>
          <w:sz w:val="4"/>
          <w:szCs w:val="24"/>
        </w:rPr>
      </w:pPr>
    </w:p>
    <w:p w14:paraId="4D96DAF7" w14:textId="77777777" w:rsidR="00BB7642" w:rsidRPr="00144C49" w:rsidRDefault="00BB7642" w:rsidP="00202DEA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440" w:hanging="63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44C4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8B2671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Perencanaan</w:t>
      </w:r>
      <w:proofErr w:type="spellEnd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Kajian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Dampak</w:t>
      </w:r>
      <w:proofErr w:type="spellEnd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Lingkungan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menyelenggarakan </w:t>
      </w:r>
      <w:proofErr w:type="gramStart"/>
      <w:r w:rsidRPr="00144C49">
        <w:rPr>
          <w:rFonts w:ascii="Bookman Old Style" w:hAnsi="Bookman Old Style"/>
          <w:color w:val="000000" w:themeColor="text1"/>
          <w:sz w:val="24"/>
          <w:szCs w:val="24"/>
          <w:lang w:val="id-ID"/>
        </w:rPr>
        <w:t>fungsi</w:t>
      </w:r>
      <w:r w:rsidR="008B267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144C49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2F5B1E68" w14:textId="77777777" w:rsidR="00BB7642" w:rsidRPr="00144C49" w:rsidRDefault="00BB7642" w:rsidP="00202DEA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color w:val="000000" w:themeColor="text1"/>
          <w:sz w:val="2"/>
          <w:szCs w:val="24"/>
        </w:rPr>
      </w:pPr>
    </w:p>
    <w:p w14:paraId="55AA4C1A" w14:textId="77777777" w:rsidR="00BB7642" w:rsidRPr="00202DEA" w:rsidRDefault="00BB7642" w:rsidP="00893620">
      <w:pPr>
        <w:pStyle w:val="ListParagraph"/>
        <w:numPr>
          <w:ilvl w:val="0"/>
          <w:numId w:val="24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202DE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kajian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dampak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202DEA">
        <w:rPr>
          <w:rFonts w:ascii="Bookman Old Style" w:hAnsi="Bookman Old Style" w:cs="Tahoma,Bold"/>
          <w:bCs/>
          <w:color w:val="000000" w:themeColor="text1"/>
        </w:rPr>
        <w:t>;</w:t>
      </w:r>
    </w:p>
    <w:p w14:paraId="013676DD" w14:textId="77777777" w:rsidR="00BB7642" w:rsidRPr="00202DEA" w:rsidRDefault="00BB7642" w:rsidP="00893620">
      <w:pPr>
        <w:pStyle w:val="ListParagraph"/>
        <w:numPr>
          <w:ilvl w:val="0"/>
          <w:numId w:val="24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kajian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dampak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202DEA">
        <w:rPr>
          <w:rFonts w:ascii="Bookman Old Style" w:hAnsi="Bookman Old Style" w:cs="Tahoma,Bold"/>
          <w:bCs/>
          <w:color w:val="000000" w:themeColor="text1"/>
        </w:rPr>
        <w:t>;</w:t>
      </w:r>
    </w:p>
    <w:p w14:paraId="217AA19A" w14:textId="77777777" w:rsidR="00BB7642" w:rsidRPr="00202DEA" w:rsidRDefault="00BB7642" w:rsidP="00893620">
      <w:pPr>
        <w:pStyle w:val="ListParagraph"/>
        <w:numPr>
          <w:ilvl w:val="0"/>
          <w:numId w:val="24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02DEA">
        <w:rPr>
          <w:rFonts w:ascii="Bookman Old Style" w:hAnsi="Bookman Old Style"/>
          <w:color w:val="000000" w:themeColor="text1"/>
        </w:rPr>
        <w:t>pengendalian</w:t>
      </w:r>
      <w:proofErr w:type="spellEnd"/>
      <w:r w:rsidRPr="00202DEA">
        <w:rPr>
          <w:rFonts w:ascii="Bookman Old Style" w:hAnsi="Bookman Old Style"/>
          <w:color w:val="000000" w:themeColor="text1"/>
        </w:rPr>
        <w:t xml:space="preserve"> </w:t>
      </w:r>
      <w:r w:rsidRPr="00202DEA">
        <w:rPr>
          <w:rStyle w:val="apple-converted-space"/>
          <w:rFonts w:ascii="Bookman Old Style" w:hAnsi="Bookman Old Style"/>
          <w:color w:val="000000" w:themeColor="text1"/>
          <w:shd w:val="clear" w:color="auto" w:fill="FFFFFF"/>
        </w:rPr>
        <w:t> 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penyusunan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Rencana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Perlindungan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Pengelolaan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(RPPLH);</w:t>
      </w:r>
      <w:r w:rsidRPr="00202DEA">
        <w:rPr>
          <w:rFonts w:ascii="Bookman Old Style" w:hAnsi="Bookman Old Style"/>
          <w:color w:val="000000" w:themeColor="text1"/>
        </w:rPr>
        <w:t xml:space="preserve"> </w:t>
      </w:r>
    </w:p>
    <w:p w14:paraId="789655F4" w14:textId="77777777" w:rsidR="00BB7642" w:rsidRPr="00202DEA" w:rsidRDefault="00BB7642" w:rsidP="00893620">
      <w:pPr>
        <w:pStyle w:val="ListParagraph"/>
        <w:numPr>
          <w:ilvl w:val="0"/>
          <w:numId w:val="24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02DEA">
        <w:rPr>
          <w:rFonts w:ascii="Bookman Old Style" w:hAnsi="Bookman Old Style"/>
          <w:color w:val="000000" w:themeColor="text1"/>
        </w:rPr>
        <w:t>pengendalian</w:t>
      </w:r>
      <w:proofErr w:type="spellEnd"/>
      <w:r w:rsidRPr="00202DE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penentuan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daya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dukung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daya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tampung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202DEA">
        <w:rPr>
          <w:rFonts w:ascii="Bookman Old Style" w:hAnsi="Bookman Old Style"/>
          <w:color w:val="000000" w:themeColor="text1"/>
        </w:rPr>
        <w:t>;</w:t>
      </w:r>
    </w:p>
    <w:p w14:paraId="3A6C6225" w14:textId="77777777" w:rsidR="00BB7642" w:rsidRPr="00202DEA" w:rsidRDefault="00BB7642" w:rsidP="00893620">
      <w:pPr>
        <w:pStyle w:val="ListParagraph"/>
        <w:numPr>
          <w:ilvl w:val="0"/>
          <w:numId w:val="24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penyusunan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Neraca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Sumber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Daya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Alam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(NSDA)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; </w:t>
      </w:r>
    </w:p>
    <w:p w14:paraId="6AFE0845" w14:textId="77777777" w:rsidR="00BB7642" w:rsidRPr="00202DEA" w:rsidRDefault="00BB7642" w:rsidP="00893620">
      <w:pPr>
        <w:pStyle w:val="ListParagraph"/>
        <w:numPr>
          <w:ilvl w:val="0"/>
          <w:numId w:val="24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penyusunan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Status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Daerah (SLHD);</w:t>
      </w:r>
    </w:p>
    <w:p w14:paraId="2E902F4F" w14:textId="77777777" w:rsidR="00BB7642" w:rsidRPr="00202DEA" w:rsidRDefault="00BB7642" w:rsidP="00893620">
      <w:pPr>
        <w:pStyle w:val="ListParagraph"/>
        <w:numPr>
          <w:ilvl w:val="0"/>
          <w:numId w:val="24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penyusunan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Indeks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Kualitas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;</w:t>
      </w:r>
    </w:p>
    <w:p w14:paraId="6C73C76F" w14:textId="77777777" w:rsidR="00BB7642" w:rsidRPr="00202DEA" w:rsidRDefault="00BB7642" w:rsidP="00893620">
      <w:pPr>
        <w:pStyle w:val="ListParagraph"/>
        <w:numPr>
          <w:ilvl w:val="0"/>
          <w:numId w:val="24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penyusunan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Kajian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Strategis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(KLHS)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Kabupaten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;</w:t>
      </w:r>
    </w:p>
    <w:p w14:paraId="30B6D015" w14:textId="77777777" w:rsidR="00BB7642" w:rsidRPr="00202DEA" w:rsidRDefault="00BB7642" w:rsidP="00893620">
      <w:pPr>
        <w:pStyle w:val="ListParagraph"/>
        <w:numPr>
          <w:ilvl w:val="0"/>
          <w:numId w:val="24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penyusunan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instrumen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pencegahan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pencemaran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dan/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atau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kerusakan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(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Amdal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, UKL-UPL,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rekomendasi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izin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, audit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,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analisis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resiko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202DEA">
        <w:rPr>
          <w:rFonts w:ascii="Bookman Old Style" w:hAnsi="Bookman Old Style"/>
          <w:color w:val="000000" w:themeColor="text1"/>
          <w:shd w:val="clear" w:color="auto" w:fill="FFFFFF"/>
        </w:rPr>
        <w:t>)</w:t>
      </w:r>
    </w:p>
    <w:p w14:paraId="705978B0" w14:textId="77777777" w:rsidR="00BB7642" w:rsidRPr="00202DEA" w:rsidRDefault="00BB7642" w:rsidP="00893620">
      <w:pPr>
        <w:pStyle w:val="ListParagraph"/>
        <w:numPr>
          <w:ilvl w:val="0"/>
          <w:numId w:val="24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koordinasi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202DE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kajian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dampak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>;</w:t>
      </w:r>
    </w:p>
    <w:p w14:paraId="3377E795" w14:textId="77777777" w:rsidR="00BB7642" w:rsidRPr="00202DEA" w:rsidRDefault="00BB7642" w:rsidP="00893620">
      <w:pPr>
        <w:pStyle w:val="ListParagraph"/>
        <w:numPr>
          <w:ilvl w:val="0"/>
          <w:numId w:val="24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202DE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kajian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dampak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>;</w:t>
      </w:r>
      <w:r w:rsidR="00202DEA"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r w:rsidRPr="00202DEA">
        <w:rPr>
          <w:rFonts w:ascii="Bookman Old Style" w:hAnsi="Bookman Old Style" w:cs="Bookman Old Style"/>
          <w:color w:val="000000" w:themeColor="text1"/>
        </w:rPr>
        <w:t>dan</w:t>
      </w:r>
    </w:p>
    <w:p w14:paraId="19FC0B7C" w14:textId="77777777" w:rsidR="00BB7642" w:rsidRPr="00202DEA" w:rsidRDefault="00BB7642" w:rsidP="00893620">
      <w:pPr>
        <w:pStyle w:val="ListParagraph"/>
        <w:numPr>
          <w:ilvl w:val="0"/>
          <w:numId w:val="24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 w:rsidRPr="00202DEA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202DEA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202DEA">
        <w:rPr>
          <w:rFonts w:ascii="Bookman Old Style" w:hAnsi="Bookman Old Style" w:cs="Bookman Old Style"/>
          <w:color w:val="000000" w:themeColor="text1"/>
        </w:rPr>
        <w:t>.</w:t>
      </w:r>
    </w:p>
    <w:p w14:paraId="75514B0B" w14:textId="77777777" w:rsidR="00BB7642" w:rsidRPr="00144C49" w:rsidRDefault="00BB7642" w:rsidP="00BB7642">
      <w:pPr>
        <w:pStyle w:val="ListParagraph"/>
        <w:tabs>
          <w:tab w:val="left" w:pos="2880"/>
        </w:tabs>
        <w:ind w:left="2880"/>
        <w:jc w:val="both"/>
        <w:rPr>
          <w:rFonts w:ascii="Bookman Old Style" w:hAnsi="Bookman Old Style"/>
          <w:color w:val="000000" w:themeColor="text1"/>
        </w:rPr>
      </w:pPr>
    </w:p>
    <w:p w14:paraId="4AB8CB46" w14:textId="77777777" w:rsidR="00BB7642" w:rsidRPr="00144C49" w:rsidRDefault="00BB7642" w:rsidP="00783D60">
      <w:pPr>
        <w:tabs>
          <w:tab w:val="left" w:pos="709"/>
          <w:tab w:val="left" w:pos="900"/>
          <w:tab w:val="left" w:pos="1260"/>
          <w:tab w:val="left" w:pos="1440"/>
          <w:tab w:val="left" w:pos="2880"/>
        </w:tabs>
        <w:ind w:left="1440" w:hanging="1440"/>
        <w:jc w:val="both"/>
        <w:rPr>
          <w:rFonts w:ascii="Bookman Old Style" w:hAnsi="Bookman Old Style"/>
          <w:color w:val="000000" w:themeColor="text1"/>
        </w:rPr>
      </w:pPr>
      <w:r w:rsidRPr="00144C49">
        <w:rPr>
          <w:rFonts w:ascii="Bookman Old Style" w:hAnsi="Bookman Old Style"/>
          <w:color w:val="000000" w:themeColor="text1"/>
        </w:rPr>
        <w:tab/>
      </w:r>
      <w:r w:rsidR="00783D60">
        <w:rPr>
          <w:rFonts w:ascii="Bookman Old Style" w:hAnsi="Bookman Old Style"/>
          <w:color w:val="000000" w:themeColor="text1"/>
        </w:rPr>
        <w:tab/>
      </w:r>
      <w:r w:rsidRPr="00144C49">
        <w:rPr>
          <w:rFonts w:ascii="Bookman Old Style" w:hAnsi="Bookman Old Style"/>
          <w:color w:val="000000" w:themeColor="text1"/>
        </w:rPr>
        <w:t>2.2</w:t>
      </w:r>
      <w:r w:rsidRPr="00144C49">
        <w:rPr>
          <w:rFonts w:ascii="Bookman Old Style" w:hAnsi="Bookman Old Style"/>
          <w:color w:val="000000" w:themeColor="text1"/>
        </w:rPr>
        <w:tab/>
      </w:r>
      <w:proofErr w:type="spellStart"/>
      <w:r w:rsidRPr="00144C49">
        <w:rPr>
          <w:rFonts w:ascii="Bookman Old Style" w:hAnsi="Bookman Old Style"/>
          <w:color w:val="000000" w:themeColor="text1"/>
        </w:rPr>
        <w:t>Kelompok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144C49">
        <w:rPr>
          <w:rFonts w:ascii="Bookman Old Style" w:hAnsi="Bookman Old Style"/>
          <w:color w:val="000000" w:themeColor="text1"/>
        </w:rPr>
        <w:t>substansi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Pengaduan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Penyelesaian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pengaduan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penyelesaian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>.</w:t>
      </w:r>
    </w:p>
    <w:p w14:paraId="2E5B1406" w14:textId="77777777" w:rsidR="00BB7642" w:rsidRPr="00144C49" w:rsidRDefault="00BB7642" w:rsidP="00783D60">
      <w:pPr>
        <w:pStyle w:val="ListParagraph"/>
        <w:tabs>
          <w:tab w:val="left" w:pos="90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771BEA9D" w14:textId="77777777" w:rsidR="00BB7642" w:rsidRPr="00144C49" w:rsidRDefault="00783D60" w:rsidP="00DD63F3">
      <w:pPr>
        <w:tabs>
          <w:tab w:val="left" w:pos="900"/>
        </w:tabs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  <w:lang w:val="en-US"/>
        </w:rPr>
        <w:tab/>
      </w:r>
      <w:proofErr w:type="spellStart"/>
      <w:r w:rsidR="00BB7642" w:rsidRPr="00144C49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="00BB7642" w:rsidRPr="00144C49">
        <w:rPr>
          <w:rFonts w:ascii="Bookman Old Style" w:hAnsi="Bookman Old Style"/>
          <w:color w:val="000000" w:themeColor="text1"/>
          <w:lang w:val="en-US"/>
        </w:rPr>
        <w:t xml:space="preserve"> Sub-</w:t>
      </w:r>
      <w:proofErr w:type="spellStart"/>
      <w:r w:rsidR="00BB7642" w:rsidRPr="00144C49">
        <w:rPr>
          <w:rFonts w:ascii="Bookman Old Style" w:hAnsi="Bookman Old Style"/>
          <w:color w:val="000000" w:themeColor="text1"/>
          <w:lang w:val="en-US"/>
        </w:rPr>
        <w:t>substansi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Pengaduan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Penyelesaian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="00BB7642" w:rsidRPr="00144C49">
        <w:rPr>
          <w:rFonts w:ascii="Bookman Old Style" w:hAnsi="Bookman Old Style"/>
          <w:color w:val="000000" w:themeColor="text1"/>
          <w:lang w:val="id-ID"/>
        </w:rPr>
        <w:t xml:space="preserve">menyelenggarakan </w:t>
      </w:r>
      <w:proofErr w:type="gramStart"/>
      <w:r w:rsidR="00BB7642" w:rsidRPr="00144C49">
        <w:rPr>
          <w:rFonts w:ascii="Bookman Old Style" w:hAnsi="Bookman Old Style"/>
          <w:color w:val="000000" w:themeColor="text1"/>
          <w:lang w:val="id-ID"/>
        </w:rPr>
        <w:t>fungsi</w:t>
      </w:r>
      <w:r w:rsidR="00DD63F3"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BB7642" w:rsidRPr="00144C49">
        <w:rPr>
          <w:rFonts w:ascii="Bookman Old Style" w:hAnsi="Bookman Old Style"/>
          <w:color w:val="000000" w:themeColor="text1"/>
        </w:rPr>
        <w:t>:</w:t>
      </w:r>
      <w:proofErr w:type="gramEnd"/>
      <w:r w:rsidR="00BB7642" w:rsidRPr="00144C49">
        <w:rPr>
          <w:rFonts w:ascii="Bookman Old Style" w:hAnsi="Bookman Old Style"/>
          <w:color w:val="000000" w:themeColor="text1"/>
        </w:rPr>
        <w:t xml:space="preserve"> </w:t>
      </w:r>
    </w:p>
    <w:p w14:paraId="05049155" w14:textId="77777777" w:rsidR="00BB7642" w:rsidRPr="00144C49" w:rsidRDefault="00BB7642" w:rsidP="004516C7">
      <w:pPr>
        <w:pStyle w:val="ListParagraph"/>
        <w:numPr>
          <w:ilvl w:val="0"/>
          <w:numId w:val="16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pengaduan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penyelesaian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>;</w:t>
      </w:r>
    </w:p>
    <w:p w14:paraId="1B482CF1" w14:textId="77777777" w:rsidR="00BB7642" w:rsidRPr="00144C49" w:rsidRDefault="00BB7642" w:rsidP="004516C7">
      <w:pPr>
        <w:pStyle w:val="ListParagraph"/>
        <w:numPr>
          <w:ilvl w:val="0"/>
          <w:numId w:val="16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pengaduan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penyelesaian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>;</w:t>
      </w:r>
    </w:p>
    <w:p w14:paraId="3AF0E2D5" w14:textId="77777777" w:rsidR="00BB7642" w:rsidRPr="00144C49" w:rsidRDefault="00BB7642" w:rsidP="004516C7">
      <w:pPr>
        <w:pStyle w:val="ListParagraph"/>
        <w:numPr>
          <w:ilvl w:val="0"/>
          <w:numId w:val="16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fasilitasi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penerimaan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tindak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lanjut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pengaduan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atas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usaha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atau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kegiatan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yang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tidak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sesuai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dengan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izin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perlindungan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pengelolaan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144C49">
        <w:rPr>
          <w:rFonts w:ascii="Bookman Old Style" w:hAnsi="Bookman Old Style"/>
          <w:color w:val="000000" w:themeColor="text1"/>
        </w:rPr>
        <w:t>;</w:t>
      </w:r>
    </w:p>
    <w:p w14:paraId="463AD195" w14:textId="77777777" w:rsidR="00BB7642" w:rsidRPr="00144C49" w:rsidRDefault="00BB7642" w:rsidP="004516C7">
      <w:pPr>
        <w:pStyle w:val="ListParagraph"/>
        <w:numPr>
          <w:ilvl w:val="0"/>
          <w:numId w:val="16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sosialisasi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tata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cara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pengaduan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pengembangan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sistem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informasi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pengaduan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;</w:t>
      </w:r>
      <w:r w:rsidRPr="00144C49">
        <w:rPr>
          <w:rStyle w:val="apple-converted-space"/>
          <w:rFonts w:ascii="Bookman Old Style" w:hAnsi="Bookman Old Style"/>
          <w:color w:val="000000" w:themeColor="text1"/>
          <w:shd w:val="clear" w:color="auto" w:fill="FFFFFF"/>
        </w:rPr>
        <w:t> </w:t>
      </w:r>
    </w:p>
    <w:p w14:paraId="5987108D" w14:textId="77777777" w:rsidR="00BB7642" w:rsidRPr="00144C49" w:rsidRDefault="00BB7642" w:rsidP="004516C7">
      <w:pPr>
        <w:pStyle w:val="ListParagraph"/>
        <w:numPr>
          <w:ilvl w:val="0"/>
          <w:numId w:val="16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penyiapan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bahan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penyelesaian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sengketa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baik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di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luar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pengadilan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maupun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melalui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pengadilan</w:t>
      </w:r>
      <w:proofErr w:type="spellEnd"/>
      <w:r w:rsidRPr="00144C49">
        <w:rPr>
          <w:rFonts w:ascii="Bookman Old Style" w:hAnsi="Bookman Old Style"/>
          <w:color w:val="000000" w:themeColor="text1"/>
        </w:rPr>
        <w:t>;</w:t>
      </w:r>
    </w:p>
    <w:p w14:paraId="2D92DFBE" w14:textId="77777777" w:rsidR="00BB7642" w:rsidRPr="00144C49" w:rsidRDefault="00BB7642" w:rsidP="004516C7">
      <w:pPr>
        <w:pStyle w:val="ListParagraph"/>
        <w:numPr>
          <w:ilvl w:val="0"/>
          <w:numId w:val="16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koordinasi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pengaduan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penyelesaian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>;</w:t>
      </w:r>
    </w:p>
    <w:p w14:paraId="769E52CA" w14:textId="77777777" w:rsidR="00BB7642" w:rsidRPr="00144C49" w:rsidRDefault="00BB7642" w:rsidP="004516C7">
      <w:pPr>
        <w:pStyle w:val="ListParagraph"/>
        <w:numPr>
          <w:ilvl w:val="0"/>
          <w:numId w:val="16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pengaduan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penyelesaian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>;</w:t>
      </w:r>
      <w:r w:rsidR="00DD63F3">
        <w:rPr>
          <w:rFonts w:ascii="Bookman Old Style" w:hAnsi="Bookman Old Style" w:cs="Bookman Old Style"/>
          <w:color w:val="000000" w:themeColor="text1"/>
        </w:rPr>
        <w:t xml:space="preserve"> </w:t>
      </w:r>
      <w:r w:rsidRPr="00144C49">
        <w:rPr>
          <w:rFonts w:ascii="Bookman Old Style" w:hAnsi="Bookman Old Style" w:cs="Bookman Old Style"/>
          <w:color w:val="000000" w:themeColor="text1"/>
        </w:rPr>
        <w:t>dan</w:t>
      </w:r>
    </w:p>
    <w:p w14:paraId="32DAF643" w14:textId="77777777" w:rsidR="00BB7642" w:rsidRPr="00144C49" w:rsidRDefault="00BB7642" w:rsidP="004516C7">
      <w:pPr>
        <w:pStyle w:val="ListParagraph"/>
        <w:numPr>
          <w:ilvl w:val="0"/>
          <w:numId w:val="16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>.</w:t>
      </w:r>
    </w:p>
    <w:p w14:paraId="15262AF4" w14:textId="77777777" w:rsidR="00BB7642" w:rsidRPr="00144C49" w:rsidRDefault="00BB7642" w:rsidP="00BB7642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 w:themeColor="text1"/>
        </w:rPr>
      </w:pPr>
    </w:p>
    <w:p w14:paraId="744A9879" w14:textId="77777777" w:rsidR="00BB7642" w:rsidRPr="00144C49" w:rsidRDefault="00E96C9A" w:rsidP="00FC0F06">
      <w:pPr>
        <w:pStyle w:val="ListParagraph"/>
        <w:tabs>
          <w:tab w:val="left" w:pos="1440"/>
        </w:tabs>
        <w:autoSpaceDE w:val="0"/>
        <w:autoSpaceDN w:val="0"/>
        <w:adjustRightInd w:val="0"/>
        <w:ind w:left="1418" w:hanging="518"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Bookman Old Style"/>
          <w:color w:val="000000" w:themeColor="text1"/>
        </w:rPr>
        <w:lastRenderedPageBreak/>
        <w:t>2.3</w:t>
      </w:r>
      <w:r>
        <w:rPr>
          <w:rFonts w:ascii="Bookman Old Style" w:hAnsi="Bookman Old Style" w:cs="Bookman Old Style"/>
          <w:color w:val="000000" w:themeColor="text1"/>
        </w:rPr>
        <w:tab/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Kelompok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Sub-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substansi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Pe</w:t>
      </w:r>
      <w:r>
        <w:rPr>
          <w:rFonts w:ascii="Bookman Old Style" w:hAnsi="Bookman Old Style" w:cs="Bookman Old Style"/>
          <w:color w:val="000000" w:themeColor="text1"/>
        </w:rPr>
        <w:t>ningkatan</w:t>
      </w:r>
      <w:proofErr w:type="spellEnd"/>
      <w:r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Hidup</w:t>
      </w:r>
      <w:proofErr w:type="spellEnd"/>
      <w:r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hidup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>.</w:t>
      </w:r>
    </w:p>
    <w:p w14:paraId="6CC83EE2" w14:textId="77777777" w:rsidR="00BB7642" w:rsidRPr="00FC0F06" w:rsidRDefault="00BB7642" w:rsidP="00FC0F06">
      <w:pPr>
        <w:pStyle w:val="ListParagraph"/>
        <w:tabs>
          <w:tab w:val="left" w:pos="1134"/>
          <w:tab w:val="left" w:pos="1440"/>
        </w:tabs>
        <w:autoSpaceDE w:val="0"/>
        <w:autoSpaceDN w:val="0"/>
        <w:adjustRightInd w:val="0"/>
        <w:ind w:left="1134" w:hanging="567"/>
        <w:jc w:val="both"/>
        <w:rPr>
          <w:rFonts w:ascii="Bookman Old Style" w:hAnsi="Bookman Old Style" w:cs="Bookman Old Style"/>
          <w:color w:val="000000" w:themeColor="text1"/>
          <w:sz w:val="12"/>
        </w:rPr>
      </w:pPr>
    </w:p>
    <w:p w14:paraId="592157B7" w14:textId="77777777" w:rsidR="00BB7642" w:rsidRPr="00144C49" w:rsidRDefault="00FC0F06" w:rsidP="00E96C9A">
      <w:pPr>
        <w:pStyle w:val="ListParagraph"/>
        <w:tabs>
          <w:tab w:val="left" w:pos="1440"/>
        </w:tabs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Bookman Old Style"/>
          <w:color w:val="000000" w:themeColor="text1"/>
        </w:rPr>
        <w:tab/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Kelompok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Sub-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substansi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Hidup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menyelenggarakan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proofErr w:type="gramStart"/>
      <w:r w:rsidR="00BB7642" w:rsidRPr="00144C49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>
        <w:rPr>
          <w:rFonts w:ascii="Bookman Old Style" w:hAnsi="Bookman Old Style" w:cs="Bookman Old Style"/>
          <w:color w:val="000000" w:themeColor="text1"/>
        </w:rPr>
        <w:t xml:space="preserve"> </w:t>
      </w:r>
      <w:r w:rsidR="00BB7642" w:rsidRPr="00144C49">
        <w:rPr>
          <w:rFonts w:ascii="Bookman Old Style" w:hAnsi="Bookman Old Style" w:cs="Bookman Old Style"/>
          <w:color w:val="000000" w:themeColor="text1"/>
        </w:rPr>
        <w:t>:</w:t>
      </w:r>
      <w:proofErr w:type="gramEnd"/>
    </w:p>
    <w:p w14:paraId="6F2EEBCF" w14:textId="77777777" w:rsidR="00BB7642" w:rsidRPr="00E96C9A" w:rsidRDefault="00BB7642" w:rsidP="00893620">
      <w:pPr>
        <w:pStyle w:val="ListParagraph"/>
        <w:numPr>
          <w:ilvl w:val="0"/>
          <w:numId w:val="24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E96C9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hidup</w:t>
      </w:r>
      <w:proofErr w:type="spellEnd"/>
      <w:r w:rsidRPr="00E96C9A">
        <w:rPr>
          <w:rFonts w:ascii="Bookman Old Style" w:hAnsi="Bookman Old Style" w:cs="Tahoma,Bold"/>
          <w:bCs/>
          <w:color w:val="000000" w:themeColor="text1"/>
        </w:rPr>
        <w:t>;</w:t>
      </w:r>
    </w:p>
    <w:p w14:paraId="7619465A" w14:textId="77777777" w:rsidR="00BB7642" w:rsidRPr="00E96C9A" w:rsidRDefault="00BB7642" w:rsidP="00893620">
      <w:pPr>
        <w:pStyle w:val="ListParagraph"/>
        <w:numPr>
          <w:ilvl w:val="0"/>
          <w:numId w:val="24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E96C9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hidup</w:t>
      </w:r>
      <w:proofErr w:type="spellEnd"/>
      <w:r w:rsidRPr="00E96C9A">
        <w:rPr>
          <w:rFonts w:ascii="Bookman Old Style" w:hAnsi="Bookman Old Style" w:cs="Tahoma,Bold"/>
          <w:bCs/>
          <w:color w:val="000000" w:themeColor="text1"/>
        </w:rPr>
        <w:t>;</w:t>
      </w:r>
    </w:p>
    <w:p w14:paraId="42ACE919" w14:textId="77777777" w:rsidR="00BB7642" w:rsidRPr="00E96C9A" w:rsidRDefault="00BB7642" w:rsidP="00893620">
      <w:pPr>
        <w:pStyle w:val="ListParagraph"/>
        <w:numPr>
          <w:ilvl w:val="0"/>
          <w:numId w:val="24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96C9A">
        <w:rPr>
          <w:rFonts w:ascii="Bookman Old Style" w:hAnsi="Bookman Old Style"/>
          <w:color w:val="000000" w:themeColor="text1"/>
        </w:rPr>
        <w:t>pengendalian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</w:rPr>
        <w:t>pengembangan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kearifan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lokal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dalam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pengelolaan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perlindungan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E96C9A">
        <w:rPr>
          <w:rFonts w:ascii="Bookman Old Style" w:hAnsi="Bookman Old Style"/>
          <w:color w:val="000000" w:themeColor="text1"/>
        </w:rPr>
        <w:t>;</w:t>
      </w:r>
    </w:p>
    <w:p w14:paraId="7E774E67" w14:textId="77777777" w:rsidR="00BB7642" w:rsidRPr="00E96C9A" w:rsidRDefault="00BB7642" w:rsidP="00893620">
      <w:pPr>
        <w:pStyle w:val="ListParagraph"/>
        <w:numPr>
          <w:ilvl w:val="0"/>
          <w:numId w:val="24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96C9A">
        <w:rPr>
          <w:rFonts w:ascii="Bookman Old Style" w:hAnsi="Bookman Old Style"/>
          <w:color w:val="000000" w:themeColor="text1"/>
        </w:rPr>
        <w:t>pengendalian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</w:rPr>
        <w:t>sosialisasi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E96C9A">
        <w:rPr>
          <w:rFonts w:ascii="Bookman Old Style" w:hAnsi="Bookman Old Style"/>
          <w:color w:val="000000" w:themeColor="text1"/>
        </w:rPr>
        <w:t>pendampingan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</w:rPr>
        <w:t>penanaman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</w:rPr>
        <w:t>nilai-nilai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</w:rPr>
        <w:t>kearifan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</w:rPr>
        <w:t>lokal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</w:rPr>
        <w:t>tentang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</w:rPr>
        <w:t>pengelolaan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E96C9A">
        <w:rPr>
          <w:rFonts w:ascii="Bookman Old Style" w:hAnsi="Bookman Old Style"/>
          <w:color w:val="000000" w:themeColor="text1"/>
        </w:rPr>
        <w:t>perlindungan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</w:rPr>
        <w:t>lingkungan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</w:rPr>
        <w:t>hidup</w:t>
      </w:r>
      <w:proofErr w:type="spellEnd"/>
      <w:r w:rsidRPr="00E96C9A">
        <w:rPr>
          <w:rFonts w:ascii="Bookman Old Style" w:hAnsi="Bookman Old Style"/>
          <w:color w:val="000000" w:themeColor="text1"/>
        </w:rPr>
        <w:t>;</w:t>
      </w:r>
    </w:p>
    <w:p w14:paraId="4207BBF4" w14:textId="77777777" w:rsidR="00BB7642" w:rsidRPr="00E96C9A" w:rsidRDefault="00BB7642" w:rsidP="00893620">
      <w:pPr>
        <w:pStyle w:val="ListParagraph"/>
        <w:numPr>
          <w:ilvl w:val="0"/>
          <w:numId w:val="24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96C9A">
        <w:rPr>
          <w:rFonts w:ascii="Bookman Old Style" w:hAnsi="Bookman Old Style"/>
          <w:color w:val="000000" w:themeColor="text1"/>
        </w:rPr>
        <w:t>pengendalian</w:t>
      </w:r>
      <w:proofErr w:type="spellEnd"/>
      <w:r w:rsidRPr="00E96C9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pembinaan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masyarakat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tentang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pengelolaan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perlindungan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>;</w:t>
      </w:r>
    </w:p>
    <w:p w14:paraId="3DC26744" w14:textId="77777777" w:rsidR="00BB7642" w:rsidRPr="00E96C9A" w:rsidRDefault="00BB7642" w:rsidP="00893620">
      <w:pPr>
        <w:pStyle w:val="ListParagraph"/>
        <w:numPr>
          <w:ilvl w:val="0"/>
          <w:numId w:val="24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kemitraan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dunia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organisasi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masyarakat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pihak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lainnya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dalam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pengelolaan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perlindungan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E96C9A">
        <w:rPr>
          <w:rFonts w:ascii="Bookman Old Style" w:hAnsi="Bookman Old Style"/>
          <w:color w:val="000000" w:themeColor="text1"/>
          <w:shd w:val="clear" w:color="auto" w:fill="FFFFFF"/>
        </w:rPr>
        <w:t>;</w:t>
      </w:r>
    </w:p>
    <w:p w14:paraId="66007D8F" w14:textId="77777777" w:rsidR="00BB7642" w:rsidRPr="00E96C9A" w:rsidRDefault="00BB7642" w:rsidP="00893620">
      <w:pPr>
        <w:pStyle w:val="ListParagraph"/>
        <w:numPr>
          <w:ilvl w:val="0"/>
          <w:numId w:val="24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koordinasi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E96C9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hidup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>;</w:t>
      </w:r>
    </w:p>
    <w:p w14:paraId="3BDDB955" w14:textId="77777777" w:rsidR="00BB7642" w:rsidRPr="00E96C9A" w:rsidRDefault="00BB7642" w:rsidP="00893620">
      <w:pPr>
        <w:pStyle w:val="ListParagraph"/>
        <w:numPr>
          <w:ilvl w:val="0"/>
          <w:numId w:val="24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E96C9A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kapasitas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manusia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hidup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>;</w:t>
      </w:r>
      <w:r w:rsidR="00E96C9A">
        <w:rPr>
          <w:rFonts w:ascii="Bookman Old Style" w:hAnsi="Bookman Old Style" w:cs="Bookman Old Style"/>
          <w:color w:val="000000" w:themeColor="text1"/>
        </w:rPr>
        <w:t xml:space="preserve"> </w:t>
      </w:r>
      <w:r w:rsidRPr="00E96C9A">
        <w:rPr>
          <w:rFonts w:ascii="Bookman Old Style" w:hAnsi="Bookman Old Style" w:cs="Bookman Old Style"/>
          <w:color w:val="000000" w:themeColor="text1"/>
        </w:rPr>
        <w:t>dan</w:t>
      </w:r>
    </w:p>
    <w:p w14:paraId="441BB850" w14:textId="77777777" w:rsidR="00BB7642" w:rsidRPr="00E96C9A" w:rsidRDefault="00BB7642" w:rsidP="00893620">
      <w:pPr>
        <w:pStyle w:val="ListParagraph"/>
        <w:numPr>
          <w:ilvl w:val="0"/>
          <w:numId w:val="242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</w:rPr>
      </w:pP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 w:rsidRPr="00E96C9A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E96C9A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E96C9A">
        <w:rPr>
          <w:rFonts w:ascii="Bookman Old Style" w:hAnsi="Bookman Old Style" w:cs="Bookman Old Style"/>
          <w:color w:val="000000" w:themeColor="text1"/>
        </w:rPr>
        <w:t>.</w:t>
      </w:r>
    </w:p>
    <w:p w14:paraId="767AA502" w14:textId="77777777" w:rsidR="00BB7642" w:rsidRPr="00144C49" w:rsidRDefault="00BB7642" w:rsidP="00BB7642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</w:rPr>
      </w:pPr>
    </w:p>
    <w:p w14:paraId="5A1936A9" w14:textId="77777777" w:rsidR="00BB7642" w:rsidRPr="00144C49" w:rsidRDefault="00BB7642" w:rsidP="00BB7642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</w:rPr>
      </w:pPr>
    </w:p>
    <w:p w14:paraId="1452D1D5" w14:textId="77777777" w:rsidR="00BB7642" w:rsidRPr="00DE313F" w:rsidRDefault="00BB7642" w:rsidP="00DE313F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r w:rsidRPr="00DE313F">
        <w:rPr>
          <w:rFonts w:ascii="Bookman Old Style" w:hAnsi="Bookman Old Style" w:cs="Tahoma,Bold"/>
          <w:b/>
          <w:bCs/>
          <w:color w:val="000000" w:themeColor="text1"/>
        </w:rPr>
        <w:t>3.</w:t>
      </w:r>
      <w:r w:rsidRPr="00DE313F">
        <w:rPr>
          <w:rFonts w:ascii="Bookman Old Style" w:hAnsi="Bookman Old Style" w:cs="Tahoma,Bold"/>
          <w:b/>
          <w:bCs/>
          <w:color w:val="000000" w:themeColor="text1"/>
        </w:rPr>
        <w:tab/>
      </w:r>
      <w:proofErr w:type="spellStart"/>
      <w:r w:rsidRPr="00DE313F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DE313F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DE313F">
        <w:rPr>
          <w:rFonts w:ascii="Bookman Old Style" w:hAnsi="Bookman Old Style" w:cs="Bookman Old Style"/>
          <w:b/>
          <w:color w:val="000000" w:themeColor="text1"/>
        </w:rPr>
        <w:t>Pengelolaan</w:t>
      </w:r>
      <w:proofErr w:type="spellEnd"/>
      <w:r w:rsidRPr="00DE313F">
        <w:rPr>
          <w:rFonts w:ascii="Bookman Old Style" w:hAnsi="Bookman Old Style" w:cs="Bookman Old Style"/>
          <w:b/>
          <w:color w:val="000000" w:themeColor="text1"/>
        </w:rPr>
        <w:t xml:space="preserve"> </w:t>
      </w:r>
      <w:proofErr w:type="spellStart"/>
      <w:r w:rsidRPr="00DE313F">
        <w:rPr>
          <w:rFonts w:ascii="Bookman Old Style" w:hAnsi="Bookman Old Style" w:cs="Bookman Old Style"/>
          <w:b/>
          <w:color w:val="000000" w:themeColor="text1"/>
        </w:rPr>
        <w:t>Limbah</w:t>
      </w:r>
      <w:proofErr w:type="spellEnd"/>
      <w:r w:rsidRPr="00DE313F">
        <w:rPr>
          <w:rFonts w:ascii="Bookman Old Style" w:hAnsi="Bookman Old Style" w:cs="Bookman Old Style"/>
          <w:b/>
          <w:color w:val="000000" w:themeColor="text1"/>
        </w:rPr>
        <w:t xml:space="preserve"> dan </w:t>
      </w:r>
      <w:proofErr w:type="spellStart"/>
      <w:r w:rsidRPr="00DE313F">
        <w:rPr>
          <w:rFonts w:ascii="Bookman Old Style" w:hAnsi="Bookman Old Style" w:cs="Bookman Old Style"/>
          <w:b/>
          <w:color w:val="000000" w:themeColor="text1"/>
        </w:rPr>
        <w:t>Pengendalian</w:t>
      </w:r>
      <w:proofErr w:type="spellEnd"/>
      <w:r w:rsidRPr="00DE313F">
        <w:rPr>
          <w:rFonts w:ascii="Bookman Old Style" w:hAnsi="Bookman Old Style" w:cs="Bookman Old Style"/>
          <w:b/>
          <w:color w:val="000000" w:themeColor="text1"/>
        </w:rPr>
        <w:t xml:space="preserve"> </w:t>
      </w:r>
      <w:proofErr w:type="spellStart"/>
      <w:r w:rsidRPr="00DE313F">
        <w:rPr>
          <w:rFonts w:ascii="Bookman Old Style" w:hAnsi="Bookman Old Style" w:cs="Bookman Old Style"/>
          <w:b/>
          <w:color w:val="000000" w:themeColor="text1"/>
        </w:rPr>
        <w:t>Pencemaran</w:t>
      </w:r>
      <w:proofErr w:type="spellEnd"/>
    </w:p>
    <w:p w14:paraId="48488316" w14:textId="77777777" w:rsidR="00BB7642" w:rsidRPr="00144C49" w:rsidRDefault="00BB7642" w:rsidP="00BB7642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4"/>
        </w:rPr>
      </w:pPr>
    </w:p>
    <w:p w14:paraId="20D9D15D" w14:textId="77777777" w:rsidR="00BB7642" w:rsidRPr="00144C49" w:rsidRDefault="00BB7642" w:rsidP="008D3087">
      <w:pPr>
        <w:pStyle w:val="BodyTextIndent2"/>
        <w:tabs>
          <w:tab w:val="left" w:pos="709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Pengelolaan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Limbah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dan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Pengendalian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Pencemaran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8D308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144C49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</w:p>
    <w:p w14:paraId="5F41A59D" w14:textId="77777777" w:rsidR="00BB7642" w:rsidRDefault="00217F6B" w:rsidP="00217F6B">
      <w:pPr>
        <w:pStyle w:val="BodyTextIndent2"/>
        <w:tabs>
          <w:tab w:val="left" w:pos="630"/>
          <w:tab w:val="left" w:pos="900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439" w:hanging="730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BB7642" w:rsidRPr="00144C49">
        <w:rPr>
          <w:rFonts w:ascii="Bookman Old Style" w:hAnsi="Bookman Old Style"/>
          <w:color w:val="000000" w:themeColor="text1"/>
          <w:sz w:val="24"/>
          <w:szCs w:val="24"/>
        </w:rPr>
        <w:t>3.1</w:t>
      </w:r>
      <w:r w:rsidR="00BB7642" w:rsidRPr="00144C49"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Pengelolaan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Limbah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pengelolaan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limbah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747B6727" w14:textId="77777777" w:rsidR="00A05E64" w:rsidRPr="00A05E64" w:rsidRDefault="00A05E64" w:rsidP="00217F6B">
      <w:pPr>
        <w:pStyle w:val="BodyTextIndent2"/>
        <w:tabs>
          <w:tab w:val="left" w:pos="630"/>
          <w:tab w:val="left" w:pos="900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439" w:hanging="730"/>
        <w:jc w:val="both"/>
        <w:rPr>
          <w:rFonts w:ascii="Bookman Old Style" w:hAnsi="Bookman Old Style" w:cs="Tahoma,Bold"/>
          <w:bCs/>
          <w:color w:val="000000" w:themeColor="text1"/>
          <w:sz w:val="2"/>
          <w:szCs w:val="24"/>
        </w:rPr>
      </w:pPr>
    </w:p>
    <w:p w14:paraId="3D312B52" w14:textId="77777777" w:rsidR="00BB7642" w:rsidRPr="00144C49" w:rsidRDefault="00BB7642" w:rsidP="00217F6B">
      <w:pPr>
        <w:pStyle w:val="BodyTextIndent2"/>
        <w:tabs>
          <w:tab w:val="left" w:pos="630"/>
          <w:tab w:val="left" w:pos="1260"/>
          <w:tab w:val="left" w:pos="1440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r w:rsidR="00217F6B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Pengelolaan</w:t>
      </w:r>
      <w:proofErr w:type="spellEnd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Limbah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, menyelenggarakan </w:t>
      </w:r>
      <w:proofErr w:type="gramStart"/>
      <w:r w:rsidRPr="00144C49">
        <w:rPr>
          <w:rFonts w:ascii="Bookman Old Style" w:hAnsi="Bookman Old Style"/>
          <w:color w:val="000000" w:themeColor="text1"/>
          <w:sz w:val="24"/>
          <w:szCs w:val="24"/>
          <w:lang w:val="id-ID"/>
        </w:rPr>
        <w:t>fungsi</w:t>
      </w:r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2257AED9" w14:textId="77777777" w:rsidR="00BB7642" w:rsidRPr="00727AD7" w:rsidRDefault="00BB7642" w:rsidP="00893620">
      <w:pPr>
        <w:pStyle w:val="ListParagraph"/>
        <w:numPr>
          <w:ilvl w:val="0"/>
          <w:numId w:val="24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727AD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limbah</w:t>
      </w:r>
      <w:proofErr w:type="spellEnd"/>
      <w:r w:rsidRPr="00727AD7">
        <w:rPr>
          <w:rFonts w:ascii="Bookman Old Style" w:hAnsi="Bookman Old Style" w:cs="Tahoma,Bold"/>
          <w:bCs/>
          <w:color w:val="000000" w:themeColor="text1"/>
        </w:rPr>
        <w:t>;</w:t>
      </w:r>
    </w:p>
    <w:p w14:paraId="18DB8E4E" w14:textId="77777777" w:rsidR="00BB7642" w:rsidRPr="00727AD7" w:rsidRDefault="00BB7642" w:rsidP="00893620">
      <w:pPr>
        <w:pStyle w:val="ListParagraph"/>
        <w:numPr>
          <w:ilvl w:val="0"/>
          <w:numId w:val="24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727AD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limbah</w:t>
      </w:r>
      <w:proofErr w:type="spellEnd"/>
      <w:r w:rsidRPr="00727AD7">
        <w:rPr>
          <w:rFonts w:ascii="Bookman Old Style" w:hAnsi="Bookman Old Style" w:cs="Tahoma,Bold"/>
          <w:bCs/>
          <w:color w:val="000000" w:themeColor="text1"/>
        </w:rPr>
        <w:t>;</w:t>
      </w:r>
    </w:p>
    <w:p w14:paraId="39EF0726" w14:textId="77777777" w:rsidR="00BB7642" w:rsidRPr="00727AD7" w:rsidRDefault="00BB7642" w:rsidP="00893620">
      <w:pPr>
        <w:pStyle w:val="ListParagraph"/>
        <w:numPr>
          <w:ilvl w:val="0"/>
          <w:numId w:val="24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penyimpanan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sementara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limbah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Bahan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Berbahaya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Beracun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(B3)</w:t>
      </w:r>
      <w:r w:rsidRPr="00727AD7">
        <w:rPr>
          <w:rFonts w:ascii="Bookman Old Style" w:hAnsi="Bookman Old Style" w:cs="Bookman Old Style"/>
          <w:color w:val="000000" w:themeColor="text1"/>
        </w:rPr>
        <w:t>;</w:t>
      </w:r>
    </w:p>
    <w:p w14:paraId="21F21B37" w14:textId="77777777" w:rsidR="00BB7642" w:rsidRPr="00727AD7" w:rsidRDefault="00BB7642" w:rsidP="00893620">
      <w:pPr>
        <w:pStyle w:val="ListParagraph"/>
        <w:numPr>
          <w:ilvl w:val="0"/>
          <w:numId w:val="24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pemantauan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pengawasan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penyimpanan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sementara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limbah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Bahan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Berbahaya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Beracun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(B3)</w:t>
      </w:r>
      <w:r w:rsidRPr="00727AD7">
        <w:rPr>
          <w:rFonts w:ascii="Bookman Old Style" w:hAnsi="Bookman Old Style" w:cs="Bookman Old Style"/>
          <w:color w:val="000000" w:themeColor="text1"/>
        </w:rPr>
        <w:t>;</w:t>
      </w:r>
    </w:p>
    <w:p w14:paraId="600AE1B9" w14:textId="77777777" w:rsidR="00BB7642" w:rsidRPr="00727AD7" w:rsidRDefault="00BB7642" w:rsidP="00893620">
      <w:pPr>
        <w:pStyle w:val="ListParagraph"/>
        <w:numPr>
          <w:ilvl w:val="0"/>
          <w:numId w:val="24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pengangkutan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limbah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Bahan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Berbahaya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Beracun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(B3)</w:t>
      </w:r>
      <w:r w:rsidRPr="00727AD7">
        <w:rPr>
          <w:rFonts w:ascii="Bookman Old Style" w:hAnsi="Bookman Old Style" w:cs="Bookman Old Style"/>
          <w:color w:val="000000" w:themeColor="text1"/>
        </w:rPr>
        <w:t>;</w:t>
      </w:r>
    </w:p>
    <w:p w14:paraId="1C8260C2" w14:textId="77777777" w:rsidR="00BB7642" w:rsidRPr="00727AD7" w:rsidRDefault="00BB7642" w:rsidP="00893620">
      <w:pPr>
        <w:pStyle w:val="ListParagraph"/>
        <w:numPr>
          <w:ilvl w:val="0"/>
          <w:numId w:val="24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pelaksanaan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perizinan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pengumpulan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penimbunan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limbah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Bahan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Berbahaya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Beracun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(B3)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dilakukan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dalam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satu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Daerah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Kabupaten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>;</w:t>
      </w:r>
    </w:p>
    <w:p w14:paraId="50C6B131" w14:textId="77777777" w:rsidR="00BB7642" w:rsidRPr="00727AD7" w:rsidRDefault="00BB7642" w:rsidP="00893620">
      <w:pPr>
        <w:pStyle w:val="ListParagraph"/>
        <w:numPr>
          <w:ilvl w:val="0"/>
          <w:numId w:val="24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penguburan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limbah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Bahan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Berbahaya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Beracun</w:t>
      </w:r>
      <w:proofErr w:type="spellEnd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 xml:space="preserve"> (B3) </w:t>
      </w:r>
      <w:proofErr w:type="spellStart"/>
      <w:r w:rsidRPr="00727AD7">
        <w:rPr>
          <w:rFonts w:ascii="Bookman Old Style" w:hAnsi="Bookman Old Style"/>
          <w:color w:val="000000" w:themeColor="text1"/>
          <w:shd w:val="clear" w:color="auto" w:fill="FFFFFF"/>
        </w:rPr>
        <w:t>medis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>;</w:t>
      </w:r>
    </w:p>
    <w:p w14:paraId="71887FE9" w14:textId="77777777" w:rsidR="00BB7642" w:rsidRPr="00727AD7" w:rsidRDefault="00BB7642" w:rsidP="00893620">
      <w:pPr>
        <w:pStyle w:val="ListParagraph"/>
        <w:numPr>
          <w:ilvl w:val="0"/>
          <w:numId w:val="24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27AD7">
        <w:rPr>
          <w:rFonts w:ascii="Bookman Old Style" w:hAnsi="Bookman Old Style"/>
          <w:color w:val="000000" w:themeColor="text1"/>
        </w:rPr>
        <w:t>pengendalian</w:t>
      </w:r>
      <w:proofErr w:type="spellEnd"/>
      <w:r w:rsidRPr="00727AD7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</w:rPr>
        <w:t>koordinasi</w:t>
      </w:r>
      <w:proofErr w:type="spellEnd"/>
      <w:r w:rsidRPr="00727AD7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/>
          <w:color w:val="000000" w:themeColor="text1"/>
        </w:rPr>
        <w:t>teknis</w:t>
      </w:r>
      <w:proofErr w:type="spellEnd"/>
      <w:r w:rsidRPr="00727AD7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727AD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limbah</w:t>
      </w:r>
      <w:proofErr w:type="spellEnd"/>
      <w:r w:rsidRPr="00727AD7">
        <w:rPr>
          <w:rFonts w:ascii="Bookman Old Style" w:hAnsi="Bookman Old Style"/>
          <w:color w:val="000000" w:themeColor="text1"/>
        </w:rPr>
        <w:t>;</w:t>
      </w:r>
    </w:p>
    <w:p w14:paraId="1CA0090E" w14:textId="77777777" w:rsidR="00BB7642" w:rsidRPr="00727AD7" w:rsidRDefault="00BB7642" w:rsidP="00893620">
      <w:pPr>
        <w:pStyle w:val="ListParagraph"/>
        <w:numPr>
          <w:ilvl w:val="0"/>
          <w:numId w:val="24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727AD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limbah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>;</w:t>
      </w:r>
      <w:r w:rsidR="00217F6B"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r w:rsidRPr="00727AD7">
        <w:rPr>
          <w:rFonts w:ascii="Bookman Old Style" w:hAnsi="Bookman Old Style" w:cs="Bookman Old Style"/>
          <w:color w:val="000000" w:themeColor="text1"/>
        </w:rPr>
        <w:t>dan</w:t>
      </w:r>
    </w:p>
    <w:p w14:paraId="428817DB" w14:textId="77777777" w:rsidR="00BB7642" w:rsidRPr="00727AD7" w:rsidRDefault="00BB7642" w:rsidP="00893620">
      <w:pPr>
        <w:pStyle w:val="ListParagraph"/>
        <w:numPr>
          <w:ilvl w:val="0"/>
          <w:numId w:val="24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 w:rsidRPr="00727AD7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727AD7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727AD7">
        <w:rPr>
          <w:rFonts w:ascii="Bookman Old Style" w:hAnsi="Bookman Old Style" w:cs="Bookman Old Style"/>
          <w:color w:val="000000" w:themeColor="text1"/>
        </w:rPr>
        <w:t>.</w:t>
      </w:r>
    </w:p>
    <w:p w14:paraId="7A08081E" w14:textId="77777777" w:rsidR="00BB7642" w:rsidRPr="00D96944" w:rsidRDefault="00BB7642" w:rsidP="00BB7642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  <w:color w:val="000000" w:themeColor="text1"/>
          <w:sz w:val="8"/>
        </w:rPr>
      </w:pPr>
    </w:p>
    <w:p w14:paraId="212C65C1" w14:textId="77777777" w:rsidR="00BB7642" w:rsidRDefault="00BB7642" w:rsidP="00BB7642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3F486485" w14:textId="77777777" w:rsidR="000860DB" w:rsidRPr="00144C49" w:rsidRDefault="000860DB" w:rsidP="00BB7642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57452020" w14:textId="77777777" w:rsidR="00BB7642" w:rsidRDefault="00BB7642" w:rsidP="00727AD7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r w:rsidRPr="00144C49">
        <w:rPr>
          <w:rFonts w:ascii="Bookman Old Style" w:hAnsi="Bookman Old Style" w:cs="Tahoma,Bold"/>
          <w:bCs/>
          <w:color w:val="000000" w:themeColor="text1"/>
        </w:rPr>
        <w:lastRenderedPageBreak/>
        <w:t>3.2</w:t>
      </w:r>
      <w:r w:rsidRPr="00144C49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Pencemaran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Pencemaran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>.</w:t>
      </w:r>
    </w:p>
    <w:p w14:paraId="11EE555A" w14:textId="77777777" w:rsidR="004347C9" w:rsidRPr="00CB084F" w:rsidRDefault="004347C9" w:rsidP="00BB7642">
      <w:pPr>
        <w:autoSpaceDE w:val="0"/>
        <w:autoSpaceDN w:val="0"/>
        <w:adjustRightInd w:val="0"/>
        <w:ind w:left="1260" w:hanging="551"/>
        <w:contextualSpacing/>
        <w:jc w:val="both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7F4D1C7B" w14:textId="77777777" w:rsidR="00BB7642" w:rsidRDefault="004347C9" w:rsidP="00621FAD">
      <w:pPr>
        <w:autoSpaceDE w:val="0"/>
        <w:autoSpaceDN w:val="0"/>
        <w:adjustRightInd w:val="0"/>
        <w:ind w:left="1418" w:firstLine="22"/>
        <w:jc w:val="both"/>
        <w:rPr>
          <w:rFonts w:ascii="Bookman Old Style" w:hAnsi="Bookman Old Style"/>
          <w:color w:val="000000" w:themeColor="text1"/>
        </w:rPr>
      </w:pPr>
      <w:proofErr w:type="spellStart"/>
      <w:r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="00BB7642" w:rsidRPr="00144C49">
        <w:rPr>
          <w:rFonts w:ascii="Bookman Old Style" w:hAnsi="Bookman Old Style" w:cs="Tahoma,Bold"/>
          <w:bCs/>
          <w:color w:val="000000" w:themeColor="text1"/>
        </w:rPr>
        <w:t>Sub-</w:t>
      </w:r>
      <w:proofErr w:type="spellStart"/>
      <w:r w:rsidR="00BB7642" w:rsidRPr="00144C49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Pencemaran</w:t>
      </w:r>
      <w:proofErr w:type="spellEnd"/>
      <w:r>
        <w:rPr>
          <w:rFonts w:ascii="Bookman Old Style" w:hAnsi="Bookman Old Style"/>
          <w:color w:val="000000" w:themeColor="text1"/>
          <w:lang w:val="id-ID"/>
        </w:rPr>
        <w:t>,</w:t>
      </w:r>
      <w:r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BB7642" w:rsidRPr="00144C49">
        <w:rPr>
          <w:rFonts w:ascii="Bookman Old Style" w:hAnsi="Bookman Old Style"/>
          <w:color w:val="000000" w:themeColor="text1"/>
          <w:lang w:val="id-ID"/>
        </w:rPr>
        <w:t xml:space="preserve">menyelenggarakan </w:t>
      </w:r>
      <w:proofErr w:type="gramStart"/>
      <w:r w:rsidR="00BB7642" w:rsidRPr="00144C49">
        <w:rPr>
          <w:rFonts w:ascii="Bookman Old Style" w:hAnsi="Bookman Old Style"/>
          <w:color w:val="000000" w:themeColor="text1"/>
          <w:lang w:val="id-ID"/>
        </w:rPr>
        <w:t>fungsi</w:t>
      </w:r>
      <w:r>
        <w:rPr>
          <w:rFonts w:ascii="Bookman Old Style" w:hAnsi="Bookman Old Style"/>
          <w:color w:val="000000" w:themeColor="text1"/>
        </w:rPr>
        <w:t xml:space="preserve"> </w:t>
      </w:r>
      <w:r w:rsidR="00BB7642" w:rsidRPr="00144C49">
        <w:rPr>
          <w:rFonts w:ascii="Bookman Old Style" w:hAnsi="Bookman Old Style"/>
          <w:color w:val="000000" w:themeColor="text1"/>
        </w:rPr>
        <w:t>:</w:t>
      </w:r>
      <w:proofErr w:type="gramEnd"/>
      <w:r w:rsidR="00BB7642" w:rsidRPr="00144C49">
        <w:rPr>
          <w:rFonts w:ascii="Bookman Old Style" w:hAnsi="Bookman Old Style"/>
          <w:color w:val="000000" w:themeColor="text1"/>
        </w:rPr>
        <w:t xml:space="preserve"> </w:t>
      </w:r>
    </w:p>
    <w:p w14:paraId="4C4AA321" w14:textId="77777777" w:rsidR="004347C9" w:rsidRPr="004347C9" w:rsidRDefault="004347C9" w:rsidP="00621FAD">
      <w:pPr>
        <w:autoSpaceDE w:val="0"/>
        <w:autoSpaceDN w:val="0"/>
        <w:adjustRightInd w:val="0"/>
        <w:ind w:left="1260" w:firstLine="16"/>
        <w:jc w:val="both"/>
        <w:rPr>
          <w:rFonts w:ascii="Bookman Old Style" w:hAnsi="Bookman Old Style" w:cs="Tahoma,Bold"/>
          <w:bCs/>
          <w:color w:val="000000" w:themeColor="text1"/>
          <w:sz w:val="2"/>
        </w:rPr>
      </w:pPr>
    </w:p>
    <w:p w14:paraId="6660F9FC" w14:textId="77777777" w:rsidR="00BB7642" w:rsidRPr="00144C49" w:rsidRDefault="00BB7642" w:rsidP="004516C7">
      <w:pPr>
        <w:pStyle w:val="ListParagraph"/>
        <w:numPr>
          <w:ilvl w:val="0"/>
          <w:numId w:val="1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pencemaran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>;</w:t>
      </w:r>
    </w:p>
    <w:p w14:paraId="31631FF3" w14:textId="77777777" w:rsidR="00BB7642" w:rsidRPr="00144C49" w:rsidRDefault="00BB7642" w:rsidP="004516C7">
      <w:pPr>
        <w:pStyle w:val="ListParagraph"/>
        <w:numPr>
          <w:ilvl w:val="0"/>
          <w:numId w:val="1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pencemaran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>;</w:t>
      </w:r>
    </w:p>
    <w:p w14:paraId="42CD7A3B" w14:textId="77777777" w:rsidR="00BB7642" w:rsidRPr="00144C49" w:rsidRDefault="00BB7642" w:rsidP="004516C7">
      <w:pPr>
        <w:pStyle w:val="ListParagraph"/>
        <w:numPr>
          <w:ilvl w:val="0"/>
          <w:numId w:val="1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pemantauan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sumber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pencemar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institusi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dan non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institusi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serta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pemantauan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kualitas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air,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udara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, dan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tanah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;</w:t>
      </w:r>
    </w:p>
    <w:p w14:paraId="5FD6F1D0" w14:textId="77777777" w:rsidR="00BB7642" w:rsidRPr="00144C49" w:rsidRDefault="00BB7642" w:rsidP="004516C7">
      <w:pPr>
        <w:pStyle w:val="ListParagraph"/>
        <w:numPr>
          <w:ilvl w:val="0"/>
          <w:numId w:val="1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penanggulangan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pencemaran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(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pemberian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informasi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,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pengisolasian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serta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penghentian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)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sumber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pencemar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institusi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dan non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institusi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>;</w:t>
      </w:r>
    </w:p>
    <w:p w14:paraId="5407A43C" w14:textId="77777777" w:rsidR="00BB7642" w:rsidRPr="00144C49" w:rsidRDefault="00BB7642" w:rsidP="004516C7">
      <w:pPr>
        <w:pStyle w:val="ListParagraph"/>
        <w:numPr>
          <w:ilvl w:val="0"/>
          <w:numId w:val="1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pemulihan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pencemaran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(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pembersihan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,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remidiasi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,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rehabilitasi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restorasi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)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sumber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pencemar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institusi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dan non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institusi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;</w:t>
      </w:r>
    </w:p>
    <w:p w14:paraId="44346C4F" w14:textId="77777777" w:rsidR="00BB7642" w:rsidRPr="00144C49" w:rsidRDefault="00BB7642" w:rsidP="004516C7">
      <w:pPr>
        <w:pStyle w:val="ListParagraph"/>
        <w:numPr>
          <w:ilvl w:val="0"/>
          <w:numId w:val="1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pengembangan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sistem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informasi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kondisi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,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potensi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dampak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pemberian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peringatan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akan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pencemaran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atau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kerusakan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hidup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kepada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masyarakat</w:t>
      </w:r>
      <w:proofErr w:type="spellEnd"/>
      <w:r w:rsidRPr="00144C49">
        <w:rPr>
          <w:rFonts w:ascii="Bookman Old Style" w:hAnsi="Bookman Old Style"/>
          <w:color w:val="000000" w:themeColor="text1"/>
          <w:shd w:val="clear" w:color="auto" w:fill="FFFFFF"/>
        </w:rPr>
        <w:t>;</w:t>
      </w:r>
    </w:p>
    <w:p w14:paraId="2A2BFCB9" w14:textId="77777777" w:rsidR="00BB7642" w:rsidRPr="00144C49" w:rsidRDefault="00BB7642" w:rsidP="004516C7">
      <w:pPr>
        <w:pStyle w:val="ListParagraph"/>
        <w:numPr>
          <w:ilvl w:val="0"/>
          <w:numId w:val="1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pelaksanaan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pembinaan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terhadap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sumber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pencemar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institusi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dan non </w:t>
      </w:r>
      <w:proofErr w:type="spellStart"/>
      <w:r w:rsidRPr="00144C49">
        <w:rPr>
          <w:rFonts w:ascii="Bookman Old Style" w:hAnsi="Bookman Old Style"/>
          <w:color w:val="000000" w:themeColor="text1"/>
        </w:rPr>
        <w:t>institusi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serta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pembinaan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tindaklanjut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rekomendasi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hasil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evaluasi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sumber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pencemar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institusi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dan non </w:t>
      </w:r>
      <w:proofErr w:type="spellStart"/>
      <w:r w:rsidRPr="00144C49">
        <w:rPr>
          <w:rFonts w:ascii="Bookman Old Style" w:hAnsi="Bookman Old Style"/>
          <w:color w:val="000000" w:themeColor="text1"/>
        </w:rPr>
        <w:t>institusi</w:t>
      </w:r>
      <w:proofErr w:type="spellEnd"/>
      <w:r w:rsidRPr="00144C49">
        <w:rPr>
          <w:rFonts w:ascii="Bookman Old Style" w:hAnsi="Bookman Old Style"/>
          <w:color w:val="000000" w:themeColor="text1"/>
        </w:rPr>
        <w:t>;</w:t>
      </w:r>
    </w:p>
    <w:p w14:paraId="748B1FDE" w14:textId="77777777" w:rsidR="00BB7642" w:rsidRPr="00144C49" w:rsidRDefault="00BB7642" w:rsidP="004516C7">
      <w:pPr>
        <w:pStyle w:val="ListParagraph"/>
        <w:numPr>
          <w:ilvl w:val="0"/>
          <w:numId w:val="1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penyediaan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sarana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/>
          <w:color w:val="000000" w:themeColor="text1"/>
        </w:rPr>
        <w:t>prasarana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pemantauan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(</w:t>
      </w:r>
      <w:proofErr w:type="spellStart"/>
      <w:r w:rsidRPr="00144C49">
        <w:rPr>
          <w:rFonts w:ascii="Bookman Old Style" w:hAnsi="Bookman Old Style"/>
          <w:color w:val="000000" w:themeColor="text1"/>
        </w:rPr>
        <w:t>laboratorium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/>
          <w:color w:val="000000" w:themeColor="text1"/>
        </w:rPr>
        <w:t>)</w:t>
      </w:r>
    </w:p>
    <w:p w14:paraId="18527F9D" w14:textId="77777777" w:rsidR="00BB7642" w:rsidRPr="00144C49" w:rsidRDefault="00BB7642" w:rsidP="004516C7">
      <w:pPr>
        <w:pStyle w:val="ListParagraph"/>
        <w:numPr>
          <w:ilvl w:val="0"/>
          <w:numId w:val="1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koordinasi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teknis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pencemaran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>;</w:t>
      </w:r>
    </w:p>
    <w:p w14:paraId="2FF6562B" w14:textId="77777777" w:rsidR="00BB7642" w:rsidRPr="00144C49" w:rsidRDefault="00BB7642" w:rsidP="004516C7">
      <w:pPr>
        <w:pStyle w:val="ListParagraph"/>
        <w:numPr>
          <w:ilvl w:val="0"/>
          <w:numId w:val="1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pencemaran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>;</w:t>
      </w:r>
      <w:r w:rsidR="00633EC5">
        <w:rPr>
          <w:rFonts w:ascii="Bookman Old Style" w:hAnsi="Bookman Old Style" w:cs="Bookman Old Style"/>
          <w:color w:val="000000" w:themeColor="text1"/>
        </w:rPr>
        <w:t xml:space="preserve"> </w:t>
      </w:r>
      <w:r w:rsidRPr="00144C49">
        <w:rPr>
          <w:rFonts w:ascii="Bookman Old Style" w:hAnsi="Bookman Old Style" w:cs="Bookman Old Style"/>
          <w:color w:val="000000" w:themeColor="text1"/>
        </w:rPr>
        <w:t>dan</w:t>
      </w:r>
    </w:p>
    <w:p w14:paraId="185488F0" w14:textId="77777777" w:rsidR="00BB7642" w:rsidRPr="00144C49" w:rsidRDefault="00BB7642" w:rsidP="004516C7">
      <w:pPr>
        <w:pStyle w:val="ListParagraph"/>
        <w:numPr>
          <w:ilvl w:val="0"/>
          <w:numId w:val="16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144C49">
        <w:rPr>
          <w:rFonts w:ascii="Bookman Old Style" w:hAnsi="Bookman Old Style"/>
          <w:color w:val="000000" w:themeColor="text1"/>
        </w:rPr>
        <w:t>.</w:t>
      </w:r>
    </w:p>
    <w:p w14:paraId="7E162671" w14:textId="77777777" w:rsidR="00BB7642" w:rsidRPr="00331057" w:rsidRDefault="00BB7642" w:rsidP="00BB7642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/>
          <w:color w:val="000000" w:themeColor="text1"/>
          <w:sz w:val="8"/>
        </w:rPr>
      </w:pPr>
    </w:p>
    <w:p w14:paraId="32CDB34A" w14:textId="77777777" w:rsidR="000860DB" w:rsidRPr="00144C49" w:rsidRDefault="000860DB" w:rsidP="00BB7642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/>
          <w:color w:val="000000" w:themeColor="text1"/>
        </w:rPr>
      </w:pPr>
    </w:p>
    <w:p w14:paraId="1863E9A3" w14:textId="77777777" w:rsidR="00BB7642" w:rsidRPr="00516359" w:rsidRDefault="00BB7642" w:rsidP="004516C7">
      <w:pPr>
        <w:pStyle w:val="ListParagraph"/>
        <w:numPr>
          <w:ilvl w:val="0"/>
          <w:numId w:val="167"/>
        </w:numPr>
        <w:tabs>
          <w:tab w:val="left" w:pos="360"/>
          <w:tab w:val="left" w:pos="900"/>
        </w:tabs>
        <w:autoSpaceDE w:val="0"/>
        <w:autoSpaceDN w:val="0"/>
        <w:adjustRightInd w:val="0"/>
        <w:ind w:hanging="18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proofErr w:type="spellStart"/>
      <w:r w:rsidRPr="00516359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516359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516359">
        <w:rPr>
          <w:rFonts w:ascii="Bookman Old Style" w:hAnsi="Bookman Old Style" w:cs="Bookman Old Style"/>
          <w:b/>
          <w:color w:val="000000" w:themeColor="text1"/>
        </w:rPr>
        <w:t>Kebersihan</w:t>
      </w:r>
      <w:proofErr w:type="spellEnd"/>
      <w:r w:rsidRPr="00516359">
        <w:rPr>
          <w:rFonts w:ascii="Bookman Old Style" w:hAnsi="Bookman Old Style" w:cs="Bookman Old Style"/>
          <w:b/>
          <w:color w:val="000000" w:themeColor="text1"/>
        </w:rPr>
        <w:t xml:space="preserve"> dan </w:t>
      </w:r>
      <w:proofErr w:type="spellStart"/>
      <w:r w:rsidRPr="00516359">
        <w:rPr>
          <w:rFonts w:ascii="Bookman Old Style" w:hAnsi="Bookman Old Style" w:cs="Bookman Old Style"/>
          <w:b/>
          <w:color w:val="000000" w:themeColor="text1"/>
        </w:rPr>
        <w:t>Pertamanan</w:t>
      </w:r>
      <w:proofErr w:type="spellEnd"/>
    </w:p>
    <w:p w14:paraId="4C06DE31" w14:textId="77777777" w:rsidR="00BB7642" w:rsidRPr="00144C49" w:rsidRDefault="00BB7642" w:rsidP="00BB7642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144C49">
        <w:rPr>
          <w:rFonts w:ascii="Bookman Old Style" w:hAnsi="Bookman Old Style" w:cs="Tahoma,Bold"/>
          <w:bCs/>
          <w:color w:val="000000" w:themeColor="text1"/>
        </w:rPr>
        <w:tab/>
      </w:r>
      <w:r w:rsidRPr="00144C49">
        <w:rPr>
          <w:rFonts w:ascii="Bookman Old Style" w:hAnsi="Bookman Old Style" w:cs="Tahoma,Bold"/>
          <w:bCs/>
          <w:color w:val="000000" w:themeColor="text1"/>
        </w:rPr>
        <w:tab/>
      </w:r>
      <w:r w:rsidRPr="00144C49">
        <w:rPr>
          <w:rFonts w:ascii="Bookman Old Style" w:hAnsi="Bookman Old Style" w:cs="Tahoma,Bold"/>
          <w:bCs/>
          <w:color w:val="000000" w:themeColor="text1"/>
        </w:rPr>
        <w:tab/>
      </w:r>
    </w:p>
    <w:p w14:paraId="3E86DEAF" w14:textId="77777777" w:rsidR="00BB7642" w:rsidRPr="00144C49" w:rsidRDefault="00BB7642" w:rsidP="00BC42AF">
      <w:pPr>
        <w:pStyle w:val="BodyTextIndent2"/>
        <w:tabs>
          <w:tab w:val="left" w:pos="630"/>
          <w:tab w:val="left" w:pos="72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Kebersihan</w:t>
      </w:r>
      <w:proofErr w:type="spellEnd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Pertamanan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144C4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44C49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BC42A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144C49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</w:p>
    <w:p w14:paraId="5719B418" w14:textId="77777777" w:rsidR="00BB7642" w:rsidRPr="00144C49" w:rsidRDefault="00BB7642" w:rsidP="00DF7380">
      <w:pPr>
        <w:pStyle w:val="BodyTextIndent2"/>
        <w:tabs>
          <w:tab w:val="left" w:pos="630"/>
          <w:tab w:val="left" w:pos="720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44C49">
        <w:rPr>
          <w:rFonts w:ascii="Bookman Old Style" w:hAnsi="Bookman Old Style"/>
          <w:color w:val="000000" w:themeColor="text1"/>
          <w:sz w:val="24"/>
          <w:szCs w:val="24"/>
        </w:rPr>
        <w:t>4.1</w:t>
      </w:r>
      <w:r w:rsidRPr="00144C49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>Kebersihan</w:t>
      </w:r>
      <w:proofErr w:type="spellEnd"/>
      <w:r w:rsidRPr="00144C49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</w:t>
      </w:r>
      <w:r w:rsidR="003F685F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punyai</w:t>
      </w:r>
      <w:proofErr w:type="spellEnd"/>
      <w:r w:rsidR="003F685F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3F685F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="003F685F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3F685F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="003F685F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kebersihan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persampahan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lingkungan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perkotaan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101ED25D" w14:textId="77777777" w:rsidR="00BB7642" w:rsidRPr="00144C49" w:rsidRDefault="00BB7642" w:rsidP="00DF7380">
      <w:pPr>
        <w:pStyle w:val="ListParagraph"/>
        <w:tabs>
          <w:tab w:val="left" w:pos="1350"/>
        </w:tabs>
        <w:autoSpaceDE w:val="0"/>
        <w:autoSpaceDN w:val="0"/>
        <w:adjustRightInd w:val="0"/>
        <w:ind w:left="1440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097904DE" w14:textId="77777777" w:rsidR="00BB7642" w:rsidRPr="00144C49" w:rsidRDefault="00BB7642" w:rsidP="00FD6263">
      <w:pPr>
        <w:pStyle w:val="ListParagraph"/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Kebersihan</w:t>
      </w:r>
      <w:proofErr w:type="spellEnd"/>
      <w:r w:rsidRPr="00144C49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144C49">
        <w:rPr>
          <w:rFonts w:ascii="Bookman Old Style" w:hAnsi="Bookman Old Style"/>
          <w:color w:val="000000" w:themeColor="text1"/>
          <w:lang w:val="id-ID"/>
        </w:rPr>
        <w:t>fungsi</w:t>
      </w:r>
      <w:r w:rsidRPr="00144C49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144C49">
        <w:rPr>
          <w:rFonts w:ascii="Bookman Old Style" w:hAnsi="Bookman Old Style"/>
          <w:color w:val="000000" w:themeColor="text1"/>
        </w:rPr>
        <w:t xml:space="preserve"> </w:t>
      </w:r>
    </w:p>
    <w:p w14:paraId="02BC6C47" w14:textId="77777777" w:rsidR="00BB7642" w:rsidRPr="00144C49" w:rsidRDefault="00BB7642" w:rsidP="004516C7">
      <w:pPr>
        <w:pStyle w:val="ListParagraph"/>
        <w:numPr>
          <w:ilvl w:val="0"/>
          <w:numId w:val="1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kebersihan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persampahan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perkotaan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>;</w:t>
      </w:r>
    </w:p>
    <w:p w14:paraId="1192990B" w14:textId="77777777" w:rsidR="00BB7642" w:rsidRPr="00144C49" w:rsidRDefault="00BB7642" w:rsidP="004516C7">
      <w:pPr>
        <w:pStyle w:val="ListParagraph"/>
        <w:numPr>
          <w:ilvl w:val="0"/>
          <w:numId w:val="1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kebersihan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persampahan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perkotaan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>;</w:t>
      </w:r>
    </w:p>
    <w:p w14:paraId="4005E5C8" w14:textId="77777777" w:rsidR="00BB7642" w:rsidRPr="00144C49" w:rsidRDefault="00BB7642" w:rsidP="004516C7">
      <w:pPr>
        <w:pStyle w:val="ListParagraph"/>
        <w:numPr>
          <w:ilvl w:val="0"/>
          <w:numId w:val="1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kebersihan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jalan-jalan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protokol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perkotaan</w:t>
      </w:r>
      <w:proofErr w:type="spellEnd"/>
      <w:r w:rsidRPr="00144C49">
        <w:rPr>
          <w:rFonts w:ascii="Bookman Old Style" w:hAnsi="Bookman Old Style"/>
          <w:color w:val="000000" w:themeColor="text1"/>
        </w:rPr>
        <w:t>;</w:t>
      </w:r>
    </w:p>
    <w:p w14:paraId="3D4D0FA2" w14:textId="77777777" w:rsidR="00BB7642" w:rsidRPr="00144C49" w:rsidRDefault="00BB7642" w:rsidP="004516C7">
      <w:pPr>
        <w:pStyle w:val="ListParagraph"/>
        <w:numPr>
          <w:ilvl w:val="0"/>
          <w:numId w:val="1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persampahan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masyarakat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dunia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usaha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di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perkotaan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>;</w:t>
      </w:r>
    </w:p>
    <w:p w14:paraId="505D9BDB" w14:textId="77777777" w:rsidR="00BB7642" w:rsidRPr="00144C49" w:rsidRDefault="00BB7642" w:rsidP="004516C7">
      <w:pPr>
        <w:pStyle w:val="ListParagraph"/>
        <w:numPr>
          <w:ilvl w:val="0"/>
          <w:numId w:val="1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kebersihan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/>
          <w:color w:val="000000" w:themeColor="text1"/>
        </w:rPr>
        <w:t>timbunan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sampah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pada </w:t>
      </w:r>
      <w:proofErr w:type="spellStart"/>
      <w:r w:rsidRPr="00144C49">
        <w:rPr>
          <w:rFonts w:ascii="Bookman Old Style" w:hAnsi="Bookman Old Style"/>
          <w:color w:val="000000" w:themeColor="text1"/>
        </w:rPr>
        <w:t>drainase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primer di </w:t>
      </w:r>
      <w:proofErr w:type="spellStart"/>
      <w:r w:rsidRPr="00144C49">
        <w:rPr>
          <w:rFonts w:ascii="Bookman Old Style" w:hAnsi="Bookman Old Style"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perkotaan</w:t>
      </w:r>
      <w:proofErr w:type="spellEnd"/>
      <w:r w:rsidRPr="00144C49">
        <w:rPr>
          <w:rFonts w:ascii="Bookman Old Style" w:hAnsi="Bookman Old Style"/>
          <w:color w:val="000000" w:themeColor="text1"/>
        </w:rPr>
        <w:t>;</w:t>
      </w:r>
    </w:p>
    <w:p w14:paraId="323110E1" w14:textId="77777777" w:rsidR="00BB7642" w:rsidRPr="00144C49" w:rsidRDefault="00BB7642" w:rsidP="004516C7">
      <w:pPr>
        <w:pStyle w:val="ListParagraph"/>
        <w:numPr>
          <w:ilvl w:val="0"/>
          <w:numId w:val="1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pengembangan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sistem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kebersihan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hidup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/>
          <w:color w:val="000000" w:themeColor="text1"/>
        </w:rPr>
        <w:t>persampahan</w:t>
      </w:r>
      <w:proofErr w:type="spellEnd"/>
      <w:r w:rsidRPr="00144C49">
        <w:rPr>
          <w:rFonts w:ascii="Bookman Old Style" w:hAnsi="Bookman Old Style"/>
          <w:color w:val="000000" w:themeColor="text1"/>
        </w:rPr>
        <w:t>;</w:t>
      </w:r>
    </w:p>
    <w:p w14:paraId="1F6145EE" w14:textId="77777777" w:rsidR="00BB7642" w:rsidRPr="00144C49" w:rsidRDefault="00BB7642" w:rsidP="004516C7">
      <w:pPr>
        <w:pStyle w:val="ListParagraph"/>
        <w:numPr>
          <w:ilvl w:val="0"/>
          <w:numId w:val="1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peningkatan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kesadaran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masyarakat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menjaga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kebersihan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/>
          <w:color w:val="000000" w:themeColor="text1"/>
        </w:rPr>
        <w:t>;</w:t>
      </w:r>
    </w:p>
    <w:p w14:paraId="71C48C28" w14:textId="77777777" w:rsidR="00BB7642" w:rsidRPr="00144C49" w:rsidRDefault="00BB7642" w:rsidP="004516C7">
      <w:pPr>
        <w:pStyle w:val="ListParagraph"/>
        <w:numPr>
          <w:ilvl w:val="0"/>
          <w:numId w:val="1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peningkatan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partisipasi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masyarakat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dalam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sampah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rumah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tangga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dan dunia </w:t>
      </w:r>
      <w:proofErr w:type="spellStart"/>
      <w:r w:rsidRPr="00144C49">
        <w:rPr>
          <w:rFonts w:ascii="Bookman Old Style" w:hAnsi="Bookman Old Style"/>
          <w:color w:val="000000" w:themeColor="text1"/>
        </w:rPr>
        <w:t>usaha</w:t>
      </w:r>
      <w:proofErr w:type="spellEnd"/>
      <w:r w:rsidRPr="00144C49">
        <w:rPr>
          <w:rFonts w:ascii="Bookman Old Style" w:hAnsi="Bookman Old Style"/>
          <w:color w:val="000000" w:themeColor="text1"/>
        </w:rPr>
        <w:t>;</w:t>
      </w:r>
    </w:p>
    <w:p w14:paraId="1C41CC6D" w14:textId="77777777" w:rsidR="00BB7642" w:rsidRPr="00144C49" w:rsidRDefault="00BB7642" w:rsidP="004516C7">
      <w:pPr>
        <w:pStyle w:val="ListParagraph"/>
        <w:numPr>
          <w:ilvl w:val="0"/>
          <w:numId w:val="1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koordinasi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kebersihan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persampahan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perkotaan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>;</w:t>
      </w:r>
    </w:p>
    <w:p w14:paraId="234C28AC" w14:textId="77777777" w:rsidR="00BB7642" w:rsidRPr="00144C49" w:rsidRDefault="00BB7642" w:rsidP="004516C7">
      <w:pPr>
        <w:pStyle w:val="ListParagraph"/>
        <w:numPr>
          <w:ilvl w:val="0"/>
          <w:numId w:val="16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kebersihan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persampahan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lingkungan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perkotaan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>;</w:t>
      </w:r>
      <w:r w:rsidR="00FD6263">
        <w:rPr>
          <w:rFonts w:ascii="Bookman Old Style" w:hAnsi="Bookman Old Style" w:cs="Bookman Old Style"/>
          <w:color w:val="000000" w:themeColor="text1"/>
        </w:rPr>
        <w:t xml:space="preserve"> </w:t>
      </w:r>
      <w:r w:rsidRPr="00144C49">
        <w:rPr>
          <w:rFonts w:ascii="Bookman Old Style" w:hAnsi="Bookman Old Style" w:cs="Bookman Old Style"/>
          <w:color w:val="000000" w:themeColor="text1"/>
        </w:rPr>
        <w:t>dan</w:t>
      </w:r>
    </w:p>
    <w:p w14:paraId="3BC1155E" w14:textId="77777777" w:rsidR="00BB7642" w:rsidRPr="00144C49" w:rsidRDefault="00BB7642" w:rsidP="004516C7">
      <w:pPr>
        <w:pStyle w:val="ListParagraph"/>
        <w:numPr>
          <w:ilvl w:val="0"/>
          <w:numId w:val="168"/>
        </w:numPr>
        <w:tabs>
          <w:tab w:val="left" w:pos="1800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lastRenderedPageBreak/>
        <w:t>pelaksanaan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144C49">
        <w:rPr>
          <w:rFonts w:ascii="Bookman Old Style" w:hAnsi="Bookman Old Style"/>
          <w:color w:val="000000" w:themeColor="text1"/>
        </w:rPr>
        <w:t>.</w:t>
      </w:r>
    </w:p>
    <w:p w14:paraId="795D8A8A" w14:textId="77777777" w:rsidR="00BB7642" w:rsidRPr="00144C49" w:rsidRDefault="00BB7642" w:rsidP="00BB7642">
      <w:pPr>
        <w:tabs>
          <w:tab w:val="left" w:pos="1800"/>
        </w:tabs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</w:p>
    <w:p w14:paraId="1498D6B5" w14:textId="77777777" w:rsidR="00BB7642" w:rsidRPr="00144C49" w:rsidRDefault="00BB7642" w:rsidP="00E24634">
      <w:pPr>
        <w:tabs>
          <w:tab w:val="left" w:pos="900"/>
          <w:tab w:val="left" w:pos="1800"/>
        </w:tabs>
        <w:autoSpaceDE w:val="0"/>
        <w:autoSpaceDN w:val="0"/>
        <w:adjustRightInd w:val="0"/>
        <w:ind w:left="1440" w:hanging="1514"/>
        <w:jc w:val="both"/>
        <w:rPr>
          <w:rFonts w:ascii="Bookman Old Style" w:hAnsi="Bookman Old Style" w:cs="Tahoma,Bold"/>
          <w:bCs/>
          <w:color w:val="000000" w:themeColor="text1"/>
        </w:rPr>
      </w:pPr>
      <w:r w:rsidRPr="00144C49">
        <w:rPr>
          <w:rFonts w:ascii="Bookman Old Style" w:hAnsi="Bookman Old Style" w:cs="Tahoma,Bold"/>
          <w:bCs/>
          <w:color w:val="000000" w:themeColor="text1"/>
        </w:rPr>
        <w:tab/>
        <w:t>4.2</w:t>
      </w:r>
      <w:r w:rsidRPr="00144C49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Pertamanan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menyelenggarakan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pertamanan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perkotaan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>.</w:t>
      </w:r>
    </w:p>
    <w:p w14:paraId="467199EC" w14:textId="77777777" w:rsidR="00BB7642" w:rsidRPr="0083555F" w:rsidRDefault="00BB7642" w:rsidP="00A00A82">
      <w:pPr>
        <w:tabs>
          <w:tab w:val="left" w:pos="720"/>
          <w:tab w:val="left" w:pos="1350"/>
          <w:tab w:val="left" w:pos="1800"/>
        </w:tabs>
        <w:autoSpaceDE w:val="0"/>
        <w:autoSpaceDN w:val="0"/>
        <w:adjustRightInd w:val="0"/>
        <w:ind w:left="1440" w:hanging="1514"/>
        <w:jc w:val="both"/>
        <w:rPr>
          <w:rFonts w:ascii="Bookman Old Style" w:hAnsi="Bookman Old Style" w:cs="Tahoma,Bold"/>
          <w:bCs/>
          <w:color w:val="000000" w:themeColor="text1"/>
          <w:sz w:val="16"/>
        </w:rPr>
      </w:pPr>
    </w:p>
    <w:p w14:paraId="0F2AC71B" w14:textId="77777777" w:rsidR="00BB7642" w:rsidRPr="00144C49" w:rsidRDefault="00BB7642" w:rsidP="0083555F">
      <w:pPr>
        <w:tabs>
          <w:tab w:val="left" w:pos="720"/>
          <w:tab w:val="left" w:pos="1800"/>
        </w:tabs>
        <w:autoSpaceDE w:val="0"/>
        <w:autoSpaceDN w:val="0"/>
        <w:adjustRightInd w:val="0"/>
        <w:ind w:left="1440" w:hanging="1514"/>
        <w:jc w:val="both"/>
        <w:rPr>
          <w:rFonts w:ascii="Bookman Old Style" w:hAnsi="Bookman Old Style" w:cs="Tahoma,Bold"/>
          <w:bCs/>
          <w:color w:val="000000" w:themeColor="text1"/>
        </w:rPr>
      </w:pPr>
      <w:r w:rsidRPr="00144C49">
        <w:rPr>
          <w:rFonts w:ascii="Bookman Old Style" w:hAnsi="Bookman Old Style" w:cs="Tahoma,Bold"/>
          <w:bCs/>
          <w:color w:val="000000" w:themeColor="text1"/>
        </w:rPr>
        <w:tab/>
      </w:r>
      <w:r w:rsidRPr="00144C49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Pertamanan</w:t>
      </w:r>
      <w:proofErr w:type="spellEnd"/>
      <w:r w:rsidRPr="00144C49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144C49">
        <w:rPr>
          <w:rFonts w:ascii="Bookman Old Style" w:hAnsi="Bookman Old Style"/>
          <w:color w:val="000000" w:themeColor="text1"/>
          <w:lang w:val="id-ID"/>
        </w:rPr>
        <w:t>fungsi</w:t>
      </w:r>
      <w:r w:rsidR="0083555F">
        <w:rPr>
          <w:rFonts w:ascii="Bookman Old Style" w:hAnsi="Bookman Old Style"/>
          <w:color w:val="000000" w:themeColor="text1"/>
        </w:rPr>
        <w:t xml:space="preserve"> </w:t>
      </w:r>
      <w:r w:rsidRPr="00144C49">
        <w:rPr>
          <w:rFonts w:ascii="Bookman Old Style" w:hAnsi="Bookman Old Style"/>
          <w:color w:val="000000" w:themeColor="text1"/>
        </w:rPr>
        <w:t>:</w:t>
      </w:r>
      <w:proofErr w:type="gramEnd"/>
      <w:r w:rsidRPr="00144C49">
        <w:rPr>
          <w:rFonts w:ascii="Bookman Old Style" w:hAnsi="Bookman Old Style"/>
          <w:color w:val="000000" w:themeColor="text1"/>
        </w:rPr>
        <w:t xml:space="preserve"> </w:t>
      </w:r>
    </w:p>
    <w:p w14:paraId="77251E83" w14:textId="77777777" w:rsidR="00BB7642" w:rsidRPr="00743ADA" w:rsidRDefault="00BB7642" w:rsidP="00893620">
      <w:pPr>
        <w:pStyle w:val="ListParagraph"/>
        <w:numPr>
          <w:ilvl w:val="0"/>
          <w:numId w:val="24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pertamanan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perkotaan</w:t>
      </w:r>
      <w:proofErr w:type="spellEnd"/>
      <w:r w:rsidRPr="00743ADA">
        <w:rPr>
          <w:rFonts w:ascii="Bookman Old Style" w:hAnsi="Bookman Old Style" w:cs="Tahoma,Bold"/>
          <w:bCs/>
          <w:color w:val="000000" w:themeColor="text1"/>
        </w:rPr>
        <w:t>;</w:t>
      </w:r>
    </w:p>
    <w:p w14:paraId="66108145" w14:textId="77777777" w:rsidR="00BB7642" w:rsidRPr="00743ADA" w:rsidRDefault="00BB7642" w:rsidP="00893620">
      <w:pPr>
        <w:pStyle w:val="ListParagraph"/>
        <w:numPr>
          <w:ilvl w:val="0"/>
          <w:numId w:val="24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pertamanan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perkotaan</w:t>
      </w:r>
      <w:proofErr w:type="spellEnd"/>
      <w:r w:rsidRPr="00743ADA">
        <w:rPr>
          <w:rFonts w:ascii="Bookman Old Style" w:hAnsi="Bookman Old Style" w:cs="Tahoma,Bold"/>
          <w:bCs/>
          <w:color w:val="000000" w:themeColor="text1"/>
        </w:rPr>
        <w:t>;</w:t>
      </w:r>
    </w:p>
    <w:p w14:paraId="223C33AC" w14:textId="77777777" w:rsidR="00BB7642" w:rsidRPr="00743ADA" w:rsidRDefault="00BB7642" w:rsidP="00893620">
      <w:pPr>
        <w:pStyle w:val="ListParagraph"/>
        <w:numPr>
          <w:ilvl w:val="0"/>
          <w:numId w:val="24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43ADA">
        <w:rPr>
          <w:rFonts w:ascii="Bookman Old Style" w:hAnsi="Bookman Old Style"/>
          <w:color w:val="000000" w:themeColor="text1"/>
        </w:rPr>
        <w:t>pengendalian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keindahan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taman-taman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kota</w:t>
      </w:r>
      <w:proofErr w:type="spellEnd"/>
      <w:r w:rsidRPr="00743ADA">
        <w:rPr>
          <w:rFonts w:ascii="Bookman Old Style" w:hAnsi="Bookman Old Style"/>
          <w:color w:val="000000" w:themeColor="text1"/>
        </w:rPr>
        <w:t>;</w:t>
      </w:r>
    </w:p>
    <w:p w14:paraId="7A970DC5" w14:textId="77777777" w:rsidR="00BB7642" w:rsidRPr="00743ADA" w:rsidRDefault="00BB7642" w:rsidP="00893620">
      <w:pPr>
        <w:pStyle w:val="ListParagraph"/>
        <w:numPr>
          <w:ilvl w:val="0"/>
          <w:numId w:val="24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43ADA">
        <w:rPr>
          <w:rFonts w:ascii="Bookman Old Style" w:hAnsi="Bookman Old Style"/>
          <w:color w:val="000000" w:themeColor="text1"/>
        </w:rPr>
        <w:t>pengendalian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pengelolaan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keindahan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taman-taman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median </w:t>
      </w:r>
      <w:proofErr w:type="spellStart"/>
      <w:r w:rsidRPr="00743ADA">
        <w:rPr>
          <w:rFonts w:ascii="Bookman Old Style" w:hAnsi="Bookman Old Style"/>
          <w:color w:val="000000" w:themeColor="text1"/>
        </w:rPr>
        <w:t>jalan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di </w:t>
      </w:r>
      <w:proofErr w:type="spellStart"/>
      <w:r w:rsidRPr="00743ADA">
        <w:rPr>
          <w:rFonts w:ascii="Bookman Old Style" w:hAnsi="Bookman Old Style"/>
          <w:color w:val="000000" w:themeColor="text1"/>
        </w:rPr>
        <w:t>perkotaan</w:t>
      </w:r>
      <w:proofErr w:type="spellEnd"/>
      <w:r w:rsidRPr="00743ADA">
        <w:rPr>
          <w:rFonts w:ascii="Bookman Old Style" w:hAnsi="Bookman Old Style"/>
          <w:color w:val="000000" w:themeColor="text1"/>
        </w:rPr>
        <w:t>;</w:t>
      </w:r>
    </w:p>
    <w:p w14:paraId="0FF838ED" w14:textId="77777777" w:rsidR="00BB7642" w:rsidRPr="00743ADA" w:rsidRDefault="00BB7642" w:rsidP="00893620">
      <w:pPr>
        <w:pStyle w:val="ListParagraph"/>
        <w:numPr>
          <w:ilvl w:val="0"/>
          <w:numId w:val="24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43ADA">
        <w:rPr>
          <w:rFonts w:ascii="Bookman Old Style" w:hAnsi="Bookman Old Style"/>
          <w:color w:val="000000" w:themeColor="text1"/>
        </w:rPr>
        <w:t>pengendalian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kemitraan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dengan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masyarakat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perkotaan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, </w:t>
      </w:r>
      <w:proofErr w:type="spellStart"/>
      <w:r w:rsidRPr="00743ADA">
        <w:rPr>
          <w:rFonts w:ascii="Bookman Old Style" w:hAnsi="Bookman Old Style"/>
          <w:color w:val="000000" w:themeColor="text1"/>
        </w:rPr>
        <w:t>organisasi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masyarakat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, dunia </w:t>
      </w:r>
      <w:proofErr w:type="spellStart"/>
      <w:r w:rsidRPr="00743ADA">
        <w:rPr>
          <w:rFonts w:ascii="Bookman Old Style" w:hAnsi="Bookman Old Style"/>
          <w:color w:val="000000" w:themeColor="text1"/>
        </w:rPr>
        <w:t>usaha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,  dan </w:t>
      </w:r>
      <w:proofErr w:type="spellStart"/>
      <w:r w:rsidRPr="00743ADA">
        <w:rPr>
          <w:rFonts w:ascii="Bookman Old Style" w:hAnsi="Bookman Old Style"/>
          <w:color w:val="000000" w:themeColor="text1"/>
        </w:rPr>
        <w:t>pihak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ketiga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lainnya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untuk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mengelola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keindahan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lingkungan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di </w:t>
      </w:r>
      <w:proofErr w:type="spellStart"/>
      <w:r w:rsidRPr="00743ADA">
        <w:rPr>
          <w:rFonts w:ascii="Bookman Old Style" w:hAnsi="Bookman Old Style"/>
          <w:color w:val="000000" w:themeColor="text1"/>
        </w:rPr>
        <w:t>sekitarnya</w:t>
      </w:r>
      <w:proofErr w:type="spellEnd"/>
      <w:r w:rsidRPr="00743ADA">
        <w:rPr>
          <w:rFonts w:ascii="Bookman Old Style" w:hAnsi="Bookman Old Style"/>
          <w:color w:val="000000" w:themeColor="text1"/>
        </w:rPr>
        <w:t>;</w:t>
      </w:r>
    </w:p>
    <w:p w14:paraId="40ACA767" w14:textId="77777777" w:rsidR="00BB7642" w:rsidRPr="00743ADA" w:rsidRDefault="00BB7642" w:rsidP="00893620">
      <w:pPr>
        <w:pStyle w:val="ListParagraph"/>
        <w:numPr>
          <w:ilvl w:val="0"/>
          <w:numId w:val="24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43ADA">
        <w:rPr>
          <w:rFonts w:ascii="Bookman Old Style" w:hAnsi="Bookman Old Style"/>
          <w:color w:val="000000" w:themeColor="text1"/>
        </w:rPr>
        <w:t>pengendalian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koordinasi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/>
          <w:color w:val="000000" w:themeColor="text1"/>
        </w:rPr>
        <w:t>teknis</w:t>
      </w:r>
      <w:proofErr w:type="spellEnd"/>
      <w:r w:rsidRPr="00743AD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pertamanan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perkotaan</w:t>
      </w:r>
      <w:proofErr w:type="spellEnd"/>
      <w:r w:rsidRPr="00743ADA">
        <w:rPr>
          <w:rFonts w:ascii="Bookman Old Style" w:hAnsi="Bookman Old Style"/>
          <w:color w:val="000000" w:themeColor="text1"/>
        </w:rPr>
        <w:t>;</w:t>
      </w:r>
    </w:p>
    <w:p w14:paraId="3A9EE2F3" w14:textId="77777777" w:rsidR="00BB7642" w:rsidRPr="00743ADA" w:rsidRDefault="00BB7642" w:rsidP="00893620">
      <w:pPr>
        <w:pStyle w:val="ListParagraph"/>
        <w:numPr>
          <w:ilvl w:val="0"/>
          <w:numId w:val="24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pertamanan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perkotaan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>;</w:t>
      </w:r>
      <w:r w:rsidR="0083555F"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r w:rsidRPr="00743ADA">
        <w:rPr>
          <w:rFonts w:ascii="Bookman Old Style" w:hAnsi="Bookman Old Style" w:cs="Bookman Old Style"/>
          <w:color w:val="000000" w:themeColor="text1"/>
        </w:rPr>
        <w:t>dan</w:t>
      </w:r>
    </w:p>
    <w:p w14:paraId="7C755785" w14:textId="77777777" w:rsidR="00BB7642" w:rsidRPr="00743ADA" w:rsidRDefault="00BB7642" w:rsidP="00893620">
      <w:pPr>
        <w:pStyle w:val="ListParagraph"/>
        <w:numPr>
          <w:ilvl w:val="0"/>
          <w:numId w:val="24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 w:rsidRPr="00743ADA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743ADA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743ADA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743ADA">
        <w:rPr>
          <w:rFonts w:ascii="Bookman Old Style" w:hAnsi="Bookman Old Style"/>
          <w:color w:val="000000" w:themeColor="text1"/>
        </w:rPr>
        <w:t>.</w:t>
      </w:r>
    </w:p>
    <w:p w14:paraId="3CAB81F4" w14:textId="77777777" w:rsidR="00BB7642" w:rsidRPr="00144C49" w:rsidRDefault="00BB7642" w:rsidP="00BB7642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1AA53234" w14:textId="77777777" w:rsidR="00BB7642" w:rsidRPr="00144C49" w:rsidRDefault="002C5BAA" w:rsidP="002C5BAA">
      <w:pPr>
        <w:tabs>
          <w:tab w:val="left" w:pos="720"/>
          <w:tab w:val="left" w:pos="900"/>
          <w:tab w:val="left" w:pos="1440"/>
          <w:tab w:val="left" w:pos="1800"/>
        </w:tabs>
        <w:autoSpaceDE w:val="0"/>
        <w:autoSpaceDN w:val="0"/>
        <w:adjustRightInd w:val="0"/>
        <w:ind w:left="1439" w:hanging="730"/>
        <w:jc w:val="both"/>
        <w:rPr>
          <w:rFonts w:ascii="Bookman Old Style" w:hAnsi="Bookman Old Style" w:cs="Tahoma,Bold"/>
          <w:bCs/>
          <w:color w:val="000000" w:themeColor="text1"/>
        </w:rPr>
      </w:pPr>
      <w:r>
        <w:rPr>
          <w:rFonts w:ascii="Bookman Old Style" w:hAnsi="Bookman Old Style" w:cs="Tahoma,Bold"/>
          <w:bCs/>
          <w:color w:val="000000" w:themeColor="text1"/>
        </w:rPr>
        <w:tab/>
      </w:r>
      <w:r>
        <w:rPr>
          <w:rFonts w:ascii="Bookman Old Style" w:hAnsi="Bookman Old Style" w:cs="Tahoma,Bold"/>
          <w:bCs/>
          <w:color w:val="000000" w:themeColor="text1"/>
        </w:rPr>
        <w:tab/>
      </w:r>
      <w:r w:rsidR="00BB7642" w:rsidRPr="00144C49">
        <w:rPr>
          <w:rFonts w:ascii="Bookman Old Style" w:hAnsi="Bookman Old Style" w:cs="Tahoma,Bold"/>
          <w:bCs/>
          <w:color w:val="000000" w:themeColor="text1"/>
        </w:rPr>
        <w:t>4.3</w:t>
      </w:r>
      <w:r w:rsidR="00BB7642" w:rsidRPr="00144C49">
        <w:rPr>
          <w:rFonts w:ascii="Bookman Old Style" w:hAnsi="Bookman Old Style" w:cs="Tahoma,Bold"/>
          <w:bCs/>
          <w:color w:val="000000" w:themeColor="text1"/>
        </w:rPr>
        <w:tab/>
      </w: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="00BB7642" w:rsidRPr="00144C49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Sarana dan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proofErr w:type="gramStart"/>
      <w:r w:rsidR="00BB7642" w:rsidRPr="00144C49">
        <w:rPr>
          <w:rFonts w:ascii="Bookman Old Style" w:hAnsi="Bookman Old Style" w:cs="Bookman Old Style"/>
          <w:color w:val="000000" w:themeColor="text1"/>
        </w:rPr>
        <w:t>Persampahan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="00BB7642" w:rsidRPr="00144C49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proofErr w:type="gramEnd"/>
      <w:r w:rsidR="00BB7642"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Tahoma,Bold"/>
          <w:bCs/>
          <w:color w:val="000000" w:themeColor="text1"/>
        </w:rPr>
        <w:t>menyelenggarakan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="00BB7642"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BB7642" w:rsidRPr="00144C49">
        <w:rPr>
          <w:rFonts w:ascii="Bookman Old Style" w:hAnsi="Bookman Old Style" w:cs="Bookman Old Style"/>
          <w:color w:val="000000" w:themeColor="text1"/>
        </w:rPr>
        <w:t>persampahan</w:t>
      </w:r>
      <w:proofErr w:type="spellEnd"/>
      <w:r w:rsidR="00BB7642" w:rsidRPr="00144C49">
        <w:rPr>
          <w:rFonts w:ascii="Bookman Old Style" w:hAnsi="Bookman Old Style" w:cs="Tahoma,Bold"/>
          <w:bCs/>
          <w:color w:val="000000" w:themeColor="text1"/>
        </w:rPr>
        <w:t>.</w:t>
      </w:r>
    </w:p>
    <w:p w14:paraId="4E83B015" w14:textId="77777777" w:rsidR="00BB7642" w:rsidRPr="001C1146" w:rsidRDefault="00BB7642" w:rsidP="002C5BAA">
      <w:pPr>
        <w:tabs>
          <w:tab w:val="left" w:pos="720"/>
          <w:tab w:val="left" w:pos="1350"/>
          <w:tab w:val="left" w:pos="1440"/>
          <w:tab w:val="left" w:pos="1800"/>
        </w:tabs>
        <w:autoSpaceDE w:val="0"/>
        <w:autoSpaceDN w:val="0"/>
        <w:adjustRightInd w:val="0"/>
        <w:ind w:left="1350" w:hanging="1350"/>
        <w:jc w:val="both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2D070280" w14:textId="77777777" w:rsidR="00BB7642" w:rsidRPr="00144C49" w:rsidRDefault="00BB7642" w:rsidP="001C1146">
      <w:pPr>
        <w:tabs>
          <w:tab w:val="left" w:pos="720"/>
          <w:tab w:val="left" w:pos="1440"/>
          <w:tab w:val="left" w:pos="1800"/>
        </w:tabs>
        <w:autoSpaceDE w:val="0"/>
        <w:autoSpaceDN w:val="0"/>
        <w:adjustRightInd w:val="0"/>
        <w:ind w:left="1418" w:hanging="1350"/>
        <w:jc w:val="both"/>
        <w:rPr>
          <w:rFonts w:ascii="Bookman Old Style" w:hAnsi="Bookman Old Style" w:cs="Tahoma,Bold"/>
          <w:bCs/>
          <w:color w:val="000000" w:themeColor="text1"/>
        </w:rPr>
      </w:pPr>
      <w:r w:rsidRPr="00144C49">
        <w:rPr>
          <w:rFonts w:ascii="Bookman Old Style" w:hAnsi="Bookman Old Style" w:cs="Tahoma,Bold"/>
          <w:bCs/>
          <w:color w:val="000000" w:themeColor="text1"/>
        </w:rPr>
        <w:tab/>
      </w:r>
      <w:r w:rsidRPr="00144C49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144C49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144C49">
        <w:rPr>
          <w:rFonts w:ascii="Bookman Old Style" w:hAnsi="Bookman Old Style" w:cs="Bookman Old Style"/>
          <w:color w:val="000000" w:themeColor="text1"/>
        </w:rPr>
        <w:t xml:space="preserve">Sarana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Persampahan</w:t>
      </w:r>
      <w:proofErr w:type="spellEnd"/>
      <w:r w:rsidRPr="00144C49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144C49">
        <w:rPr>
          <w:rFonts w:ascii="Bookman Old Style" w:hAnsi="Bookman Old Style"/>
          <w:color w:val="000000" w:themeColor="text1"/>
          <w:lang w:val="id-ID"/>
        </w:rPr>
        <w:t>fungsi</w:t>
      </w:r>
      <w:r w:rsidRPr="00144C49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144C49">
        <w:rPr>
          <w:rFonts w:ascii="Bookman Old Style" w:hAnsi="Bookman Old Style"/>
          <w:color w:val="000000" w:themeColor="text1"/>
        </w:rPr>
        <w:t xml:space="preserve"> </w:t>
      </w:r>
    </w:p>
    <w:p w14:paraId="00F7BF6C" w14:textId="77777777" w:rsidR="00BB7642" w:rsidRPr="00144C49" w:rsidRDefault="00BB7642" w:rsidP="004516C7">
      <w:pPr>
        <w:pStyle w:val="ListParagraph"/>
        <w:numPr>
          <w:ilvl w:val="0"/>
          <w:numId w:val="16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persampahan</w:t>
      </w:r>
      <w:proofErr w:type="spellEnd"/>
      <w:r w:rsidRPr="00144C49">
        <w:rPr>
          <w:rFonts w:ascii="Bookman Old Style" w:hAnsi="Bookman Old Style" w:cs="Tahoma,Bold"/>
          <w:bCs/>
          <w:color w:val="000000" w:themeColor="text1"/>
        </w:rPr>
        <w:t>;</w:t>
      </w:r>
    </w:p>
    <w:p w14:paraId="3B773A52" w14:textId="77777777" w:rsidR="00BB7642" w:rsidRPr="00144C49" w:rsidRDefault="00BB7642" w:rsidP="004516C7">
      <w:pPr>
        <w:pStyle w:val="ListParagraph"/>
        <w:numPr>
          <w:ilvl w:val="0"/>
          <w:numId w:val="16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persampahan</w:t>
      </w:r>
      <w:proofErr w:type="spellEnd"/>
    </w:p>
    <w:p w14:paraId="68053C72" w14:textId="77777777" w:rsidR="00BB7642" w:rsidRPr="00144C49" w:rsidRDefault="00BB7642" w:rsidP="004516C7">
      <w:pPr>
        <w:pStyle w:val="ListParagraph"/>
        <w:numPr>
          <w:ilvl w:val="0"/>
          <w:numId w:val="16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analisa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kebutuhan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persampahan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>;</w:t>
      </w:r>
    </w:p>
    <w:p w14:paraId="2BECD2DB" w14:textId="77777777" w:rsidR="00BB7642" w:rsidRPr="00144C49" w:rsidRDefault="00BB7642" w:rsidP="004516C7">
      <w:pPr>
        <w:pStyle w:val="ListParagraph"/>
        <w:numPr>
          <w:ilvl w:val="0"/>
          <w:numId w:val="16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penyediaan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persampahan</w:t>
      </w:r>
      <w:proofErr w:type="spellEnd"/>
      <w:r w:rsidRPr="00144C49">
        <w:rPr>
          <w:rFonts w:ascii="Bookman Old Style" w:hAnsi="Bookman Old Style"/>
          <w:color w:val="000000" w:themeColor="text1"/>
        </w:rPr>
        <w:t>;</w:t>
      </w:r>
    </w:p>
    <w:p w14:paraId="3761F58C" w14:textId="77777777" w:rsidR="00BB7642" w:rsidRPr="00144C49" w:rsidRDefault="00BB7642" w:rsidP="004516C7">
      <w:pPr>
        <w:pStyle w:val="ListParagraph"/>
        <w:numPr>
          <w:ilvl w:val="0"/>
          <w:numId w:val="16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pemeliharaan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persampahan</w:t>
      </w:r>
      <w:proofErr w:type="spellEnd"/>
      <w:r w:rsidRPr="00144C49">
        <w:rPr>
          <w:rFonts w:ascii="Bookman Old Style" w:hAnsi="Bookman Old Style"/>
          <w:color w:val="000000" w:themeColor="text1"/>
        </w:rPr>
        <w:t>;</w:t>
      </w:r>
    </w:p>
    <w:p w14:paraId="4415DB78" w14:textId="77777777" w:rsidR="00BB7642" w:rsidRPr="00144C49" w:rsidRDefault="00BB7642" w:rsidP="004516C7">
      <w:pPr>
        <w:pStyle w:val="ListParagraph"/>
        <w:numPr>
          <w:ilvl w:val="0"/>
          <w:numId w:val="16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koordinasi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/>
          <w:color w:val="000000" w:themeColor="text1"/>
        </w:rPr>
        <w:t>teknis</w:t>
      </w:r>
      <w:proofErr w:type="spellEnd"/>
      <w:r w:rsidRPr="00144C4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persampahan</w:t>
      </w:r>
      <w:proofErr w:type="spellEnd"/>
      <w:r w:rsidRPr="00144C49">
        <w:rPr>
          <w:rFonts w:ascii="Bookman Old Style" w:hAnsi="Bookman Old Style"/>
          <w:color w:val="000000" w:themeColor="text1"/>
        </w:rPr>
        <w:t>;</w:t>
      </w:r>
    </w:p>
    <w:p w14:paraId="15915BBE" w14:textId="77777777" w:rsidR="00335207" w:rsidRDefault="00BB7642" w:rsidP="004516C7">
      <w:pPr>
        <w:pStyle w:val="ListParagraph"/>
        <w:numPr>
          <w:ilvl w:val="0"/>
          <w:numId w:val="16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144C49">
        <w:rPr>
          <w:rFonts w:ascii="Bookman Old Style" w:hAnsi="Bookman Old Style" w:cs="Bookman Old Style"/>
          <w:color w:val="000000" w:themeColor="text1"/>
        </w:rPr>
        <w:t>persampahan</w:t>
      </w:r>
      <w:proofErr w:type="spellEnd"/>
      <w:r w:rsidRPr="00144C49">
        <w:rPr>
          <w:rFonts w:ascii="Bookman Old Style" w:hAnsi="Bookman Old Style" w:cs="Bookman Old Style"/>
          <w:color w:val="000000" w:themeColor="text1"/>
        </w:rPr>
        <w:t>;</w:t>
      </w:r>
      <w:r w:rsidR="001C1146">
        <w:rPr>
          <w:rFonts w:ascii="Bookman Old Style" w:hAnsi="Bookman Old Style" w:cs="Bookman Old Style"/>
          <w:color w:val="000000" w:themeColor="text1"/>
        </w:rPr>
        <w:t xml:space="preserve"> </w:t>
      </w:r>
      <w:r w:rsidRPr="00144C49">
        <w:rPr>
          <w:rFonts w:ascii="Bookman Old Style" w:hAnsi="Bookman Old Style" w:cs="Bookman Old Style"/>
          <w:color w:val="000000" w:themeColor="text1"/>
        </w:rPr>
        <w:t>dan</w:t>
      </w:r>
    </w:p>
    <w:p w14:paraId="04795700" w14:textId="77777777" w:rsidR="00465F2F" w:rsidRDefault="00BB7642" w:rsidP="004516C7">
      <w:pPr>
        <w:pStyle w:val="ListParagraph"/>
        <w:numPr>
          <w:ilvl w:val="0"/>
          <w:numId w:val="169"/>
        </w:numPr>
        <w:tabs>
          <w:tab w:val="left" w:pos="900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35207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33520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35207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335207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335207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335207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33520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35207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33520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35207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33520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35207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335207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35207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335207">
        <w:rPr>
          <w:rFonts w:ascii="Bookman Old Style" w:hAnsi="Bookman Old Style" w:cs="Bookman Old Style"/>
          <w:color w:val="000000" w:themeColor="text1"/>
        </w:rPr>
        <w:t>.</w:t>
      </w:r>
    </w:p>
    <w:p w14:paraId="3E0B5FB6" w14:textId="77777777" w:rsidR="008D369D" w:rsidRDefault="008D369D" w:rsidP="008D369D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</w:p>
    <w:p w14:paraId="5563923F" w14:textId="77777777" w:rsidR="008D369D" w:rsidRPr="008D369D" w:rsidRDefault="008D369D" w:rsidP="008D369D">
      <w:pPr>
        <w:tabs>
          <w:tab w:val="left" w:pos="81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</w:p>
    <w:p w14:paraId="67EE5F83" w14:textId="77777777" w:rsidR="00195DAB" w:rsidRPr="008D369D" w:rsidRDefault="008D369D" w:rsidP="008D369D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b/>
          <w:color w:val="000000" w:themeColor="text1"/>
        </w:rPr>
      </w:pPr>
      <w:r>
        <w:rPr>
          <w:rFonts w:ascii="Bookman Old Style" w:hAnsi="Bookman Old Style" w:cs="Bookman Old Style"/>
          <w:b/>
          <w:color w:val="000000" w:themeColor="text1"/>
        </w:rPr>
        <w:t xml:space="preserve">XVIII. </w:t>
      </w:r>
      <w:r w:rsidR="0088162D" w:rsidRPr="008D369D">
        <w:rPr>
          <w:rFonts w:ascii="Bookman Old Style" w:hAnsi="Bookman Old Style" w:cs="Bookman Old Style"/>
          <w:b/>
          <w:color w:val="000000" w:themeColor="text1"/>
        </w:rPr>
        <w:t>DINAS KOMUNIKASI, INFORMATIKA, STATISTIK DAN PERSANDIAN</w:t>
      </w:r>
    </w:p>
    <w:p w14:paraId="3ED3229F" w14:textId="77777777" w:rsidR="0088162D" w:rsidRPr="00794DE9" w:rsidRDefault="0088162D" w:rsidP="0088162D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b/>
          <w:color w:val="000000" w:themeColor="text1"/>
          <w:sz w:val="4"/>
        </w:rPr>
      </w:pPr>
    </w:p>
    <w:p w14:paraId="44E3F52B" w14:textId="77777777" w:rsidR="0088162D" w:rsidRPr="004E7A8B" w:rsidRDefault="00794DE9" w:rsidP="004516C7">
      <w:pPr>
        <w:pStyle w:val="BodyTextIndent2"/>
        <w:numPr>
          <w:ilvl w:val="0"/>
          <w:numId w:val="170"/>
        </w:numPr>
        <w:tabs>
          <w:tab w:val="left" w:pos="709"/>
          <w:tab w:val="left" w:pos="900"/>
          <w:tab w:val="left" w:pos="2520"/>
          <w:tab w:val="left" w:pos="2880"/>
        </w:tabs>
        <w:spacing w:before="120" w:after="0" w:line="240" w:lineRule="auto"/>
        <w:ind w:hanging="180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Sekretariat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</w:p>
    <w:p w14:paraId="7841506E" w14:textId="77777777" w:rsidR="0088162D" w:rsidRDefault="00794DE9" w:rsidP="00794DE9">
      <w:pPr>
        <w:pStyle w:val="BodyTextIndent2"/>
        <w:tabs>
          <w:tab w:val="left" w:pos="709"/>
          <w:tab w:val="left" w:pos="900"/>
          <w:tab w:val="left" w:pos="2520"/>
          <w:tab w:val="left" w:pos="2880"/>
        </w:tabs>
        <w:spacing w:before="120"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Sekretariat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="008816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/>
          <w:sz w:val="24"/>
          <w:szCs w:val="24"/>
        </w:rPr>
        <w:t>kelompok</w:t>
      </w:r>
      <w:proofErr w:type="spellEnd"/>
      <w:r w:rsidR="0088162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88162D">
        <w:rPr>
          <w:rFonts w:ascii="Bookman Old Style" w:hAnsi="Bookman Old Style"/>
          <w:sz w:val="24"/>
          <w:szCs w:val="24"/>
        </w:rPr>
        <w:t>:</w:t>
      </w:r>
    </w:p>
    <w:p w14:paraId="7CB775AE" w14:textId="77777777" w:rsidR="0088162D" w:rsidRPr="00533A19" w:rsidRDefault="00797D09" w:rsidP="00797D09">
      <w:pPr>
        <w:pStyle w:val="BodyTextIndent2"/>
        <w:tabs>
          <w:tab w:val="left" w:pos="709"/>
          <w:tab w:val="left" w:pos="900"/>
          <w:tab w:val="left" w:pos="1440"/>
          <w:tab w:val="left" w:pos="2520"/>
          <w:tab w:val="left" w:pos="2880"/>
        </w:tabs>
        <w:spacing w:before="120" w:after="0" w:line="240" w:lineRule="auto"/>
        <w:ind w:left="1439" w:hanging="730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8162D" w:rsidRPr="00E66ED0">
        <w:rPr>
          <w:rFonts w:ascii="Bookman Old Style" w:hAnsi="Bookman Old Style"/>
          <w:sz w:val="24"/>
          <w:szCs w:val="24"/>
        </w:rPr>
        <w:t>1.1</w:t>
      </w:r>
      <w:r w:rsidR="0088162D" w:rsidRPr="00E66ED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88162D" w:rsidRPr="00533A19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="0088162D" w:rsidRPr="00533A19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="0088162D" w:rsidRPr="00533A19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88162D"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Keuangan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,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 w:rsidRPr="00533A19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88162D"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 w:rsidRPr="00533A19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88162D"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 w:rsidRPr="00533A19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88162D"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pengelolaan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keuangan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,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dan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Satuan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Kerja</w:t>
      </w:r>
      <w:proofErr w:type="spellEnd"/>
      <w:r w:rsidR="0088162D" w:rsidRPr="00533A19">
        <w:rPr>
          <w:rFonts w:ascii="Bookman Old Style" w:hAnsi="Bookman Old Style" w:cs="Tahoma,Bold"/>
          <w:bCs/>
          <w:sz w:val="24"/>
          <w:szCs w:val="24"/>
        </w:rPr>
        <w:t>.</w:t>
      </w:r>
    </w:p>
    <w:p w14:paraId="252A9FCE" w14:textId="77777777" w:rsidR="0088162D" w:rsidRPr="00BF197B" w:rsidRDefault="0088162D" w:rsidP="009B4665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 w:cs="Tahoma,Bold"/>
          <w:bCs/>
          <w:sz w:val="24"/>
          <w:szCs w:val="24"/>
        </w:rPr>
      </w:pPr>
      <w:r w:rsidRPr="00533A19">
        <w:rPr>
          <w:rFonts w:ascii="Bookman Old Style" w:hAnsi="Bookman Old Style" w:cs="Tahoma,Bold"/>
          <w:bCs/>
          <w:sz w:val="24"/>
          <w:szCs w:val="24"/>
        </w:rPr>
        <w:tab/>
      </w:r>
      <w:r w:rsidR="00797D09"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Keuangan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/>
          <w:sz w:val="24"/>
          <w:szCs w:val="24"/>
        </w:rPr>
        <w:t>menyelenggarakan</w:t>
      </w:r>
      <w:proofErr w:type="spellEnd"/>
      <w:r w:rsidRPr="00533A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33A19">
        <w:rPr>
          <w:rFonts w:ascii="Bookman Old Style" w:hAnsi="Bookman Old Style"/>
          <w:sz w:val="24"/>
          <w:szCs w:val="24"/>
        </w:rPr>
        <w:t>fungsi</w:t>
      </w:r>
      <w:proofErr w:type="spellEnd"/>
      <w:r w:rsidRPr="00533A19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6F416498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88162D">
        <w:rPr>
          <w:rFonts w:ascii="Bookman Old Style" w:hAnsi="Bookman Old Style" w:cs="Bookman Old Style"/>
        </w:rPr>
        <w:t>penyusunan</w:t>
      </w:r>
      <w:proofErr w:type="spellEnd"/>
      <w:r w:rsidRPr="0088162D">
        <w:rPr>
          <w:rFonts w:ascii="Bookman Old Style" w:hAnsi="Bookman Old Style" w:cs="Bookman Old Style"/>
        </w:rPr>
        <w:t xml:space="preserve"> </w:t>
      </w:r>
      <w:proofErr w:type="spellStart"/>
      <w:r w:rsidRPr="0088162D">
        <w:rPr>
          <w:rFonts w:ascii="Bookman Old Style" w:hAnsi="Bookman Old Style" w:cs="Bookman Old Style"/>
        </w:rPr>
        <w:t>petunjuk</w:t>
      </w:r>
      <w:proofErr w:type="spellEnd"/>
      <w:r w:rsidRPr="0088162D">
        <w:rPr>
          <w:rFonts w:ascii="Bookman Old Style" w:hAnsi="Bookman Old Style" w:cs="Bookman Old Style"/>
        </w:rPr>
        <w:t xml:space="preserve"> </w:t>
      </w:r>
      <w:proofErr w:type="spellStart"/>
      <w:r w:rsidRPr="0088162D">
        <w:rPr>
          <w:rFonts w:ascii="Bookman Old Style" w:hAnsi="Bookman Old Style" w:cs="Bookman Old Style"/>
        </w:rPr>
        <w:t>teknis</w:t>
      </w:r>
      <w:proofErr w:type="spellEnd"/>
      <w:r w:rsidRPr="0088162D">
        <w:rPr>
          <w:rFonts w:ascii="Bookman Old Style" w:hAnsi="Bookman Old Style" w:cs="Bookman Old Style"/>
        </w:rPr>
        <w:t xml:space="preserve"> </w:t>
      </w:r>
      <w:proofErr w:type="spellStart"/>
      <w:r w:rsidRPr="0088162D">
        <w:rPr>
          <w:rFonts w:ascii="Bookman Old Style" w:hAnsi="Bookman Old Style" w:cs="Bookman Old Style"/>
        </w:rPr>
        <w:t>pengendalian</w:t>
      </w:r>
      <w:proofErr w:type="spellEnd"/>
      <w:r w:rsidRPr="0088162D">
        <w:rPr>
          <w:rFonts w:ascii="Bookman Old Style" w:hAnsi="Bookman Old Style" w:cs="Bookman Old Style"/>
        </w:rPr>
        <w:t xml:space="preserve"> </w:t>
      </w:r>
      <w:proofErr w:type="spellStart"/>
      <w:r w:rsidRPr="0088162D">
        <w:rPr>
          <w:rFonts w:ascii="Bookman Old Style" w:hAnsi="Bookman Old Style" w:cs="Bookman Old Style"/>
        </w:rPr>
        <w:t>keuangan</w:t>
      </w:r>
      <w:proofErr w:type="spellEnd"/>
      <w:r w:rsidRPr="0088162D">
        <w:rPr>
          <w:rFonts w:ascii="Bookman Old Style" w:hAnsi="Bookman Old Style" w:cs="Bookman Old Style"/>
        </w:rPr>
        <w:t xml:space="preserve">, </w:t>
      </w:r>
      <w:proofErr w:type="spellStart"/>
      <w:r w:rsidRPr="0088162D">
        <w:rPr>
          <w:rFonts w:ascii="Bookman Old Style" w:hAnsi="Bookman Old Style" w:cs="Bookman Old Style"/>
        </w:rPr>
        <w:t>perencanaan</w:t>
      </w:r>
      <w:proofErr w:type="spellEnd"/>
      <w:r w:rsidRPr="0088162D">
        <w:rPr>
          <w:rFonts w:ascii="Bookman Old Style" w:hAnsi="Bookman Old Style" w:cs="Bookman Old Style"/>
        </w:rPr>
        <w:t xml:space="preserve"> dan </w:t>
      </w:r>
      <w:proofErr w:type="spellStart"/>
      <w:r w:rsidRPr="0088162D">
        <w:rPr>
          <w:rFonts w:ascii="Bookman Old Style" w:hAnsi="Bookman Old Style" w:cs="Bookman Old Style"/>
        </w:rPr>
        <w:t>pelaporan</w:t>
      </w:r>
      <w:proofErr w:type="spellEnd"/>
      <w:r w:rsidRPr="0088162D">
        <w:rPr>
          <w:rFonts w:ascii="Bookman Old Style" w:hAnsi="Bookman Old Style" w:cs="Bookman Old Style"/>
        </w:rPr>
        <w:t>;</w:t>
      </w:r>
    </w:p>
    <w:p w14:paraId="3ABD155A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Bookman Old Style"/>
        </w:rPr>
        <w:t>penyusunan</w:t>
      </w:r>
      <w:proofErr w:type="spellEnd"/>
      <w:r w:rsidRPr="0088162D">
        <w:rPr>
          <w:rFonts w:ascii="Bookman Old Style" w:hAnsi="Bookman Old Style" w:cs="Bookman Old Style"/>
        </w:rPr>
        <w:t xml:space="preserve"> </w:t>
      </w:r>
      <w:proofErr w:type="spellStart"/>
      <w:r w:rsidRPr="0088162D">
        <w:rPr>
          <w:rFonts w:ascii="Bookman Old Style" w:hAnsi="Bookman Old Style" w:cs="Bookman Old Style"/>
        </w:rPr>
        <w:t>rencana</w:t>
      </w:r>
      <w:proofErr w:type="spellEnd"/>
      <w:r w:rsidRPr="0088162D">
        <w:rPr>
          <w:rFonts w:ascii="Bookman Old Style" w:hAnsi="Bookman Old Style" w:cs="Bookman Old Style"/>
        </w:rPr>
        <w:t xml:space="preserve"> </w:t>
      </w:r>
      <w:proofErr w:type="spellStart"/>
      <w:r w:rsidRPr="0088162D">
        <w:rPr>
          <w:rFonts w:ascii="Bookman Old Style" w:hAnsi="Bookman Old Style" w:cs="Bookman Old Style"/>
        </w:rPr>
        <w:t>kerja</w:t>
      </w:r>
      <w:proofErr w:type="spellEnd"/>
      <w:r w:rsidRPr="0088162D">
        <w:rPr>
          <w:rFonts w:ascii="Bookman Old Style" w:hAnsi="Bookman Old Style" w:cs="Bookman Old Style"/>
        </w:rPr>
        <w:t xml:space="preserve"> </w:t>
      </w:r>
      <w:proofErr w:type="spellStart"/>
      <w:r w:rsidRPr="0088162D">
        <w:rPr>
          <w:rFonts w:ascii="Bookman Old Style" w:hAnsi="Bookman Old Style" w:cs="Bookman Old Style"/>
        </w:rPr>
        <w:t>teknis</w:t>
      </w:r>
      <w:proofErr w:type="spellEnd"/>
      <w:r w:rsidRPr="0088162D">
        <w:rPr>
          <w:rFonts w:ascii="Bookman Old Style" w:hAnsi="Bookman Old Style" w:cs="Bookman Old Style"/>
        </w:rPr>
        <w:t xml:space="preserve"> dan </w:t>
      </w:r>
      <w:proofErr w:type="spellStart"/>
      <w:r w:rsidRPr="0088162D">
        <w:rPr>
          <w:rFonts w:ascii="Bookman Old Style" w:hAnsi="Bookman Old Style" w:cs="Bookman Old Style"/>
        </w:rPr>
        <w:t>operasional</w:t>
      </w:r>
      <w:proofErr w:type="spellEnd"/>
      <w:r w:rsidRPr="0088162D">
        <w:rPr>
          <w:rFonts w:ascii="Bookman Old Style" w:hAnsi="Bookman Old Style" w:cs="Bookman Old Style"/>
        </w:rPr>
        <w:t xml:space="preserve"> </w:t>
      </w:r>
      <w:proofErr w:type="spellStart"/>
      <w:r w:rsidRPr="0088162D">
        <w:rPr>
          <w:rFonts w:ascii="Bookman Old Style" w:hAnsi="Bookman Old Style" w:cs="Bookman Old Style"/>
        </w:rPr>
        <w:t>pengendalian</w:t>
      </w:r>
      <w:proofErr w:type="spellEnd"/>
      <w:r w:rsidRPr="0088162D">
        <w:rPr>
          <w:rFonts w:ascii="Bookman Old Style" w:hAnsi="Bookman Old Style" w:cs="Bookman Old Style"/>
        </w:rPr>
        <w:t xml:space="preserve"> </w:t>
      </w:r>
      <w:proofErr w:type="spellStart"/>
      <w:r w:rsidRPr="0088162D">
        <w:rPr>
          <w:rFonts w:ascii="Bookman Old Style" w:hAnsi="Bookman Old Style" w:cs="Bookman Old Style"/>
        </w:rPr>
        <w:t>keuangan</w:t>
      </w:r>
      <w:proofErr w:type="spellEnd"/>
      <w:r w:rsidRPr="0088162D">
        <w:rPr>
          <w:rFonts w:ascii="Bookman Old Style" w:hAnsi="Bookman Old Style" w:cs="Bookman Old Style"/>
        </w:rPr>
        <w:t xml:space="preserve">, </w:t>
      </w:r>
      <w:proofErr w:type="spellStart"/>
      <w:r w:rsidRPr="0088162D">
        <w:rPr>
          <w:rFonts w:ascii="Bookman Old Style" w:hAnsi="Bookman Old Style" w:cs="Bookman Old Style"/>
        </w:rPr>
        <w:t>perencanaan</w:t>
      </w:r>
      <w:proofErr w:type="spellEnd"/>
      <w:r w:rsidRPr="0088162D">
        <w:rPr>
          <w:rFonts w:ascii="Bookman Old Style" w:hAnsi="Bookman Old Style" w:cs="Bookman Old Style"/>
        </w:rPr>
        <w:t xml:space="preserve"> dan </w:t>
      </w:r>
      <w:proofErr w:type="spellStart"/>
      <w:r w:rsidRPr="0088162D">
        <w:rPr>
          <w:rFonts w:ascii="Bookman Old Style" w:hAnsi="Bookman Old Style" w:cs="Bookman Old Style"/>
        </w:rPr>
        <w:t>pelaporan</w:t>
      </w:r>
      <w:proofErr w:type="spellEnd"/>
      <w:r w:rsidRPr="0088162D">
        <w:rPr>
          <w:rFonts w:ascii="Bookman Old Style" w:hAnsi="Bookman Old Style" w:cs="Bookman Old Style"/>
        </w:rPr>
        <w:t>;</w:t>
      </w:r>
    </w:p>
    <w:p w14:paraId="02E8FA89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Tahoma,Bold"/>
          <w:bCs/>
        </w:rPr>
        <w:t>pengendalian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administrasi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keuangan</w:t>
      </w:r>
      <w:proofErr w:type="spellEnd"/>
      <w:r w:rsidRPr="0088162D">
        <w:rPr>
          <w:rFonts w:ascii="Bookman Old Style" w:hAnsi="Bookman Old Style" w:cs="Tahoma,Bold"/>
          <w:bCs/>
        </w:rPr>
        <w:t>;</w:t>
      </w:r>
    </w:p>
    <w:p w14:paraId="3EE00F45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Tahoma,Bold"/>
          <w:bCs/>
        </w:rPr>
        <w:t>pengendalian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perbendaharaan</w:t>
      </w:r>
      <w:proofErr w:type="spellEnd"/>
      <w:r w:rsidRPr="0088162D">
        <w:rPr>
          <w:rFonts w:ascii="Bookman Old Style" w:hAnsi="Bookman Old Style" w:cs="Tahoma,Bold"/>
          <w:bCs/>
        </w:rPr>
        <w:t>;</w:t>
      </w:r>
    </w:p>
    <w:p w14:paraId="34B69812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Tahoma,Bold"/>
          <w:bCs/>
        </w:rPr>
        <w:t>pengendalian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verifikasi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administrasi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keuangan</w:t>
      </w:r>
      <w:proofErr w:type="spellEnd"/>
      <w:r w:rsidRPr="0088162D">
        <w:rPr>
          <w:rFonts w:ascii="Bookman Old Style" w:hAnsi="Bookman Old Style" w:cs="Tahoma,Bold"/>
          <w:bCs/>
        </w:rPr>
        <w:t>;</w:t>
      </w:r>
    </w:p>
    <w:p w14:paraId="5BF4B863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Tahoma,Bold"/>
          <w:bCs/>
        </w:rPr>
        <w:lastRenderedPageBreak/>
        <w:t>pengendalian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administrasi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gaji</w:t>
      </w:r>
      <w:proofErr w:type="spellEnd"/>
      <w:r w:rsidRPr="0088162D">
        <w:rPr>
          <w:rFonts w:ascii="Bookman Old Style" w:hAnsi="Bookman Old Style" w:cs="Tahoma,Bold"/>
          <w:bCs/>
        </w:rPr>
        <w:t xml:space="preserve">, </w:t>
      </w:r>
      <w:proofErr w:type="spellStart"/>
      <w:r w:rsidRPr="0088162D">
        <w:rPr>
          <w:rFonts w:ascii="Bookman Old Style" w:hAnsi="Bookman Old Style" w:cs="Tahoma,Bold"/>
          <w:bCs/>
        </w:rPr>
        <w:t>tunjangan</w:t>
      </w:r>
      <w:proofErr w:type="spellEnd"/>
      <w:r w:rsidRPr="0088162D">
        <w:rPr>
          <w:rFonts w:ascii="Bookman Old Style" w:hAnsi="Bookman Old Style" w:cs="Tahoma,Bold"/>
          <w:bCs/>
        </w:rPr>
        <w:t xml:space="preserve"> dan </w:t>
      </w:r>
      <w:proofErr w:type="spellStart"/>
      <w:r w:rsidRPr="0088162D">
        <w:rPr>
          <w:rFonts w:ascii="Bookman Old Style" w:hAnsi="Bookman Old Style" w:cs="Tahoma,Bold"/>
          <w:bCs/>
        </w:rPr>
        <w:t>tambahan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penghasilan</w:t>
      </w:r>
      <w:proofErr w:type="spellEnd"/>
      <w:r w:rsidRPr="0088162D">
        <w:rPr>
          <w:rFonts w:ascii="Bookman Old Style" w:hAnsi="Bookman Old Style" w:cs="Tahoma,Bold"/>
          <w:bCs/>
        </w:rPr>
        <w:t>;</w:t>
      </w:r>
    </w:p>
    <w:p w14:paraId="5652A39A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Tahoma,Bold"/>
          <w:bCs/>
        </w:rPr>
        <w:t>pengendalian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akuntansi</w:t>
      </w:r>
      <w:proofErr w:type="spellEnd"/>
      <w:r w:rsidRPr="0088162D">
        <w:rPr>
          <w:rFonts w:ascii="Bookman Old Style" w:hAnsi="Bookman Old Style" w:cs="Tahoma,Bold"/>
          <w:bCs/>
        </w:rPr>
        <w:t xml:space="preserve"> dan </w:t>
      </w:r>
      <w:proofErr w:type="spellStart"/>
      <w:r w:rsidRPr="0088162D">
        <w:rPr>
          <w:rFonts w:ascii="Bookman Old Style" w:hAnsi="Bookman Old Style" w:cs="Tahoma,Bold"/>
          <w:bCs/>
        </w:rPr>
        <w:t>pelaporan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keuangan</w:t>
      </w:r>
      <w:proofErr w:type="spellEnd"/>
    </w:p>
    <w:p w14:paraId="3B5B2B87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Tahoma,Bold"/>
          <w:bCs/>
        </w:rPr>
        <w:t>Pengendalian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penyusunan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perencanaan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strategis</w:t>
      </w:r>
      <w:proofErr w:type="spellEnd"/>
      <w:r w:rsidRPr="0088162D">
        <w:rPr>
          <w:rFonts w:ascii="Bookman Old Style" w:hAnsi="Bookman Old Style" w:cs="Tahoma,Bold"/>
          <w:bCs/>
        </w:rPr>
        <w:t xml:space="preserve">; </w:t>
      </w:r>
    </w:p>
    <w:p w14:paraId="33A1B90E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Tahoma,Bold"/>
          <w:bCs/>
        </w:rPr>
        <w:t>Pengendalian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penyusunan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rencana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kerja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tahunan</w:t>
      </w:r>
      <w:proofErr w:type="spellEnd"/>
      <w:r w:rsidRPr="0088162D">
        <w:rPr>
          <w:rFonts w:ascii="Bookman Old Style" w:hAnsi="Bookman Old Style" w:cs="Tahoma,Bold"/>
          <w:bCs/>
        </w:rPr>
        <w:t>;</w:t>
      </w:r>
    </w:p>
    <w:p w14:paraId="5E450DD9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Tahoma,Bold"/>
          <w:bCs/>
        </w:rPr>
        <w:t>Pengendalian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penyusunan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rencana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kerja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anggaran</w:t>
      </w:r>
      <w:proofErr w:type="spellEnd"/>
      <w:r w:rsidRPr="0088162D">
        <w:rPr>
          <w:rFonts w:ascii="Bookman Old Style" w:hAnsi="Bookman Old Style" w:cs="Tahoma,Bold"/>
          <w:bCs/>
        </w:rPr>
        <w:t xml:space="preserve"> dan </w:t>
      </w:r>
      <w:proofErr w:type="spellStart"/>
      <w:r w:rsidRPr="0088162D">
        <w:rPr>
          <w:rFonts w:ascii="Bookman Old Style" w:hAnsi="Bookman Old Style" w:cs="Tahoma,Bold"/>
          <w:bCs/>
        </w:rPr>
        <w:t>dokumen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pelaksanaan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anggaran</w:t>
      </w:r>
      <w:proofErr w:type="spellEnd"/>
      <w:r w:rsidRPr="0088162D">
        <w:rPr>
          <w:rFonts w:ascii="Bookman Old Style" w:hAnsi="Bookman Old Style" w:cs="Tahoma,Bold"/>
          <w:bCs/>
        </w:rPr>
        <w:t>;</w:t>
      </w:r>
    </w:p>
    <w:p w14:paraId="1A312DC7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Tahoma,Bold"/>
          <w:bCs/>
        </w:rPr>
        <w:t>Pengendalian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penyusunan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perencanaan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kinerja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berjenjang</w:t>
      </w:r>
      <w:proofErr w:type="spellEnd"/>
      <w:r w:rsidRPr="0088162D">
        <w:rPr>
          <w:rFonts w:ascii="Bookman Old Style" w:hAnsi="Bookman Old Style" w:cs="Tahoma,Bold"/>
          <w:bCs/>
        </w:rPr>
        <w:t xml:space="preserve"> dan </w:t>
      </w:r>
      <w:proofErr w:type="spellStart"/>
      <w:r w:rsidRPr="0088162D">
        <w:rPr>
          <w:rFonts w:ascii="Bookman Old Style" w:hAnsi="Bookman Old Style" w:cs="Tahoma,Bold"/>
          <w:bCs/>
        </w:rPr>
        <w:t>rencana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aksi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kegiatan</w:t>
      </w:r>
      <w:proofErr w:type="spellEnd"/>
      <w:r w:rsidRPr="0088162D">
        <w:rPr>
          <w:rFonts w:ascii="Bookman Old Style" w:hAnsi="Bookman Old Style" w:cs="Tahoma,Bold"/>
          <w:bCs/>
        </w:rPr>
        <w:t>;</w:t>
      </w:r>
    </w:p>
    <w:p w14:paraId="6BB5ED01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Tahoma,Bold"/>
          <w:bCs/>
        </w:rPr>
        <w:t>pengendalian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pemantauan</w:t>
      </w:r>
      <w:proofErr w:type="spellEnd"/>
      <w:r w:rsidRPr="0088162D">
        <w:rPr>
          <w:rFonts w:ascii="Bookman Old Style" w:hAnsi="Bookman Old Style" w:cs="Tahoma,Bold"/>
          <w:bCs/>
        </w:rPr>
        <w:t xml:space="preserve"> dan </w:t>
      </w:r>
      <w:proofErr w:type="spellStart"/>
      <w:r w:rsidRPr="0088162D">
        <w:rPr>
          <w:rFonts w:ascii="Bookman Old Style" w:hAnsi="Bookman Old Style" w:cs="Tahoma,Bold"/>
          <w:bCs/>
        </w:rPr>
        <w:t>evaluasi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serta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pelaporan</w:t>
      </w:r>
      <w:proofErr w:type="spellEnd"/>
      <w:r w:rsidRPr="0088162D">
        <w:rPr>
          <w:rFonts w:ascii="Bookman Old Style" w:hAnsi="Bookman Old Style" w:cs="Tahoma,Bold"/>
          <w:bCs/>
        </w:rPr>
        <w:t xml:space="preserve"> program dan </w:t>
      </w:r>
      <w:proofErr w:type="spellStart"/>
      <w:r w:rsidRPr="0088162D">
        <w:rPr>
          <w:rFonts w:ascii="Bookman Old Style" w:hAnsi="Bookman Old Style" w:cs="Tahoma,Bold"/>
          <w:bCs/>
        </w:rPr>
        <w:t>kegiatan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serta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pengukuran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kinerja</w:t>
      </w:r>
      <w:proofErr w:type="spellEnd"/>
      <w:r w:rsidRPr="0088162D">
        <w:rPr>
          <w:rFonts w:ascii="Bookman Old Style" w:hAnsi="Bookman Old Style" w:cs="Tahoma,Bold"/>
          <w:bCs/>
        </w:rPr>
        <w:t xml:space="preserve"> unit;</w:t>
      </w:r>
    </w:p>
    <w:p w14:paraId="3D5224AB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Tahoma,Bold"/>
          <w:bCs/>
        </w:rPr>
        <w:t>pengendalian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penyusunan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laporan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akuntabilitas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kinerja</w:t>
      </w:r>
      <w:proofErr w:type="spellEnd"/>
      <w:r w:rsidRPr="0088162D">
        <w:rPr>
          <w:rFonts w:ascii="Bookman Old Style" w:hAnsi="Bookman Old Style" w:cs="Tahoma,Bold"/>
          <w:bCs/>
        </w:rPr>
        <w:t>;</w:t>
      </w:r>
    </w:p>
    <w:p w14:paraId="13557DC7" w14:textId="77777777" w:rsidR="0088162D" w:rsidRPr="0088162D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Tahoma,Bold"/>
          <w:bCs/>
        </w:rPr>
        <w:t>pengendalian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penyusunan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laporan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penyelenggaraan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pemerintahan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urusan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pemerintahan</w:t>
      </w:r>
      <w:proofErr w:type="spellEnd"/>
      <w:r w:rsidRPr="0088162D">
        <w:rPr>
          <w:rFonts w:ascii="Bookman Old Style" w:hAnsi="Bookman Old Style" w:cs="Tahoma,Bold"/>
          <w:bCs/>
        </w:rPr>
        <w:t xml:space="preserve"> yang </w:t>
      </w:r>
      <w:proofErr w:type="spellStart"/>
      <w:r w:rsidRPr="0088162D">
        <w:rPr>
          <w:rFonts w:ascii="Bookman Old Style" w:hAnsi="Bookman Old Style" w:cs="Tahoma,Bold"/>
          <w:bCs/>
        </w:rPr>
        <w:t>menjadi</w:t>
      </w:r>
      <w:proofErr w:type="spellEnd"/>
      <w:r w:rsidRPr="0088162D">
        <w:rPr>
          <w:rFonts w:ascii="Bookman Old Style" w:hAnsi="Bookman Old Style" w:cs="Tahoma,Bold"/>
          <w:bCs/>
        </w:rPr>
        <w:t xml:space="preserve"> </w:t>
      </w:r>
      <w:proofErr w:type="spellStart"/>
      <w:r w:rsidRPr="0088162D">
        <w:rPr>
          <w:rFonts w:ascii="Bookman Old Style" w:hAnsi="Bookman Old Style" w:cs="Tahoma,Bold"/>
          <w:bCs/>
        </w:rPr>
        <w:t>kewenangan</w:t>
      </w:r>
      <w:proofErr w:type="spellEnd"/>
      <w:r w:rsidRPr="0088162D">
        <w:rPr>
          <w:rFonts w:ascii="Bookman Old Style" w:hAnsi="Bookman Old Style" w:cs="Tahoma,Bold"/>
          <w:bCs/>
        </w:rPr>
        <w:t xml:space="preserve"> Dinas; dan</w:t>
      </w:r>
    </w:p>
    <w:p w14:paraId="51C703F9" w14:textId="77777777" w:rsidR="0088162D" w:rsidRPr="00AE5260" w:rsidRDefault="0088162D" w:rsidP="004516C7">
      <w:pPr>
        <w:pStyle w:val="ListParagraph"/>
        <w:numPr>
          <w:ilvl w:val="0"/>
          <w:numId w:val="17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88162D">
        <w:rPr>
          <w:rFonts w:ascii="Bookman Old Style" w:hAnsi="Bookman Old Style" w:cs="Bookman Old Style"/>
        </w:rPr>
        <w:t>pelaksanaan</w:t>
      </w:r>
      <w:proofErr w:type="spellEnd"/>
      <w:r w:rsidRPr="0088162D">
        <w:rPr>
          <w:rFonts w:ascii="Bookman Old Style" w:hAnsi="Bookman Old Style" w:cs="Bookman Old Style"/>
        </w:rPr>
        <w:t xml:space="preserve"> </w:t>
      </w:r>
      <w:proofErr w:type="spellStart"/>
      <w:r w:rsidRPr="0088162D">
        <w:rPr>
          <w:rFonts w:ascii="Bookman Old Style" w:hAnsi="Bookman Old Style" w:cs="Bookman Old Style"/>
        </w:rPr>
        <w:t>fungsi</w:t>
      </w:r>
      <w:proofErr w:type="spellEnd"/>
      <w:r w:rsidRPr="0088162D">
        <w:rPr>
          <w:rFonts w:ascii="Bookman Old Style" w:hAnsi="Bookman Old Style" w:cs="Bookman Old Style"/>
        </w:rPr>
        <w:t xml:space="preserve"> lain yang </w:t>
      </w:r>
      <w:proofErr w:type="spellStart"/>
      <w:r w:rsidR="009B4665">
        <w:rPr>
          <w:rFonts w:ascii="Bookman Old Style" w:hAnsi="Bookman Old Style" w:cs="Bookman Old Style"/>
        </w:rPr>
        <w:t>diberikan</w:t>
      </w:r>
      <w:proofErr w:type="spellEnd"/>
      <w:r w:rsidR="009B4665">
        <w:rPr>
          <w:rFonts w:ascii="Bookman Old Style" w:hAnsi="Bookman Old Style" w:cs="Bookman Old Style"/>
        </w:rPr>
        <w:t xml:space="preserve"> oleh </w:t>
      </w:r>
      <w:proofErr w:type="spellStart"/>
      <w:r w:rsidR="009B4665">
        <w:rPr>
          <w:rFonts w:ascii="Bookman Old Style" w:hAnsi="Bookman Old Style" w:cs="Bookman Old Style"/>
        </w:rPr>
        <w:t>Pimpinan</w:t>
      </w:r>
      <w:proofErr w:type="spellEnd"/>
      <w:r w:rsidR="009B4665">
        <w:rPr>
          <w:rFonts w:ascii="Bookman Old Style" w:hAnsi="Bookman Old Style" w:cs="Bookman Old Style"/>
        </w:rPr>
        <w:t xml:space="preserve"> </w:t>
      </w:r>
      <w:r w:rsidRPr="0088162D">
        <w:rPr>
          <w:rFonts w:ascii="Bookman Old Style" w:hAnsi="Bookman Old Style" w:cs="Bookman Old Style"/>
        </w:rPr>
        <w:t xml:space="preserve">yang </w:t>
      </w:r>
      <w:proofErr w:type="spellStart"/>
      <w:r w:rsidRPr="0088162D">
        <w:rPr>
          <w:rFonts w:ascii="Bookman Old Style" w:hAnsi="Bookman Old Style" w:cs="Bookman Old Style"/>
        </w:rPr>
        <w:t>terkait</w:t>
      </w:r>
      <w:proofErr w:type="spellEnd"/>
      <w:r w:rsidRPr="0088162D">
        <w:rPr>
          <w:rFonts w:ascii="Bookman Old Style" w:hAnsi="Bookman Old Style" w:cs="Bookman Old Style"/>
        </w:rPr>
        <w:t xml:space="preserve"> </w:t>
      </w:r>
      <w:proofErr w:type="spellStart"/>
      <w:r w:rsidRPr="0088162D">
        <w:rPr>
          <w:rFonts w:ascii="Bookman Old Style" w:hAnsi="Bookman Old Style" w:cs="Bookman Old Style"/>
        </w:rPr>
        <w:t>dengan</w:t>
      </w:r>
      <w:proofErr w:type="spellEnd"/>
      <w:r w:rsidRPr="0088162D">
        <w:rPr>
          <w:rFonts w:ascii="Bookman Old Style" w:hAnsi="Bookman Old Style" w:cs="Bookman Old Style"/>
        </w:rPr>
        <w:t xml:space="preserve"> </w:t>
      </w:r>
      <w:proofErr w:type="spellStart"/>
      <w:r w:rsidRPr="0088162D">
        <w:rPr>
          <w:rFonts w:ascii="Bookman Old Style" w:hAnsi="Bookman Old Style" w:cs="Bookman Old Style"/>
        </w:rPr>
        <w:t>tugas</w:t>
      </w:r>
      <w:proofErr w:type="spellEnd"/>
      <w:r w:rsidRPr="0088162D">
        <w:rPr>
          <w:rFonts w:ascii="Bookman Old Style" w:hAnsi="Bookman Old Style" w:cs="Bookman Old Style"/>
        </w:rPr>
        <w:t xml:space="preserve"> dan </w:t>
      </w:r>
      <w:proofErr w:type="spellStart"/>
      <w:r w:rsidRPr="0088162D">
        <w:rPr>
          <w:rFonts w:ascii="Bookman Old Style" w:hAnsi="Bookman Old Style" w:cs="Bookman Old Style"/>
        </w:rPr>
        <w:t>fungsinya</w:t>
      </w:r>
      <w:proofErr w:type="spellEnd"/>
      <w:r w:rsidRPr="0088162D">
        <w:rPr>
          <w:rFonts w:ascii="Bookman Old Style" w:hAnsi="Bookman Old Style"/>
        </w:rPr>
        <w:t>.</w:t>
      </w:r>
    </w:p>
    <w:p w14:paraId="5AF048A3" w14:textId="77777777" w:rsidR="00AE5260" w:rsidRPr="0088162D" w:rsidRDefault="00AE5260" w:rsidP="00AE5260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Tahoma,Bold"/>
          <w:bCs/>
        </w:rPr>
      </w:pPr>
    </w:p>
    <w:p w14:paraId="4F1F859B" w14:textId="77777777" w:rsidR="0088162D" w:rsidRPr="006F7550" w:rsidRDefault="0088162D" w:rsidP="0088162D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4"/>
        </w:rPr>
      </w:pPr>
    </w:p>
    <w:p w14:paraId="075576D6" w14:textId="77777777" w:rsidR="0088162D" w:rsidRPr="00E908D1" w:rsidRDefault="0088162D" w:rsidP="00E908D1">
      <w:pPr>
        <w:tabs>
          <w:tab w:val="left" w:pos="270"/>
          <w:tab w:val="left" w:pos="540"/>
          <w:tab w:val="left" w:pos="709"/>
          <w:tab w:val="left" w:pos="900"/>
          <w:tab w:val="left" w:pos="2340"/>
        </w:tabs>
        <w:jc w:val="both"/>
        <w:rPr>
          <w:rFonts w:ascii="Bookman Old Style" w:hAnsi="Bookman Old Style" w:cs="Tahoma,Bold"/>
          <w:b/>
          <w:bCs/>
        </w:rPr>
      </w:pPr>
      <w:r w:rsidRPr="00E908D1">
        <w:rPr>
          <w:rFonts w:ascii="Bookman Old Style" w:hAnsi="Bookman Old Style"/>
          <w:b/>
          <w:lang w:val="en-US"/>
        </w:rPr>
        <w:tab/>
      </w:r>
      <w:r w:rsidR="00E908D1">
        <w:rPr>
          <w:rFonts w:ascii="Bookman Old Style" w:hAnsi="Bookman Old Style"/>
          <w:b/>
          <w:lang w:val="en-US"/>
        </w:rPr>
        <w:tab/>
      </w:r>
      <w:r w:rsidRPr="00E908D1">
        <w:rPr>
          <w:rFonts w:ascii="Bookman Old Style" w:hAnsi="Bookman Old Style"/>
          <w:b/>
          <w:lang w:val="en-US"/>
        </w:rPr>
        <w:t>2.</w:t>
      </w:r>
      <w:r w:rsidRPr="00E908D1">
        <w:rPr>
          <w:rFonts w:ascii="Bookman Old Style" w:hAnsi="Bookman Old Style"/>
          <w:b/>
          <w:lang w:val="en-US"/>
        </w:rPr>
        <w:tab/>
      </w:r>
      <w:proofErr w:type="spellStart"/>
      <w:r w:rsidRPr="00E908D1">
        <w:rPr>
          <w:rFonts w:ascii="Bookman Old Style" w:hAnsi="Bookman Old Style"/>
          <w:b/>
        </w:rPr>
        <w:t>Bidang</w:t>
      </w:r>
      <w:proofErr w:type="spellEnd"/>
      <w:r w:rsidRPr="00E908D1">
        <w:rPr>
          <w:rFonts w:ascii="Bookman Old Style" w:hAnsi="Bookman Old Style"/>
          <w:b/>
        </w:rPr>
        <w:t xml:space="preserve"> </w:t>
      </w:r>
      <w:proofErr w:type="spellStart"/>
      <w:r w:rsidRPr="00E908D1">
        <w:rPr>
          <w:rFonts w:ascii="Bookman Old Style" w:hAnsi="Bookman Old Style" w:cs="Tahoma,Bold"/>
          <w:b/>
        </w:rPr>
        <w:t>Informasi</w:t>
      </w:r>
      <w:proofErr w:type="spellEnd"/>
      <w:r w:rsidRPr="00E908D1">
        <w:rPr>
          <w:rFonts w:ascii="Bookman Old Style" w:hAnsi="Bookman Old Style" w:cs="Tahoma,Bold"/>
          <w:b/>
        </w:rPr>
        <w:t xml:space="preserve"> dan </w:t>
      </w:r>
      <w:proofErr w:type="spellStart"/>
      <w:r w:rsidRPr="00E908D1">
        <w:rPr>
          <w:rFonts w:ascii="Bookman Old Style" w:hAnsi="Bookman Old Style" w:cs="Tahoma,Bold"/>
          <w:b/>
        </w:rPr>
        <w:t>Komunikasi</w:t>
      </w:r>
      <w:proofErr w:type="spellEnd"/>
      <w:r w:rsidRPr="00E908D1">
        <w:rPr>
          <w:rFonts w:ascii="Bookman Old Style" w:hAnsi="Bookman Old Style" w:cs="Tahoma,Bold"/>
          <w:b/>
        </w:rPr>
        <w:t xml:space="preserve"> Publik</w:t>
      </w:r>
    </w:p>
    <w:p w14:paraId="74BC95F4" w14:textId="77777777" w:rsidR="0088162D" w:rsidRPr="00E225C2" w:rsidRDefault="0088162D" w:rsidP="0088162D">
      <w:pPr>
        <w:tabs>
          <w:tab w:val="left" w:pos="270"/>
          <w:tab w:val="left" w:pos="630"/>
          <w:tab w:val="left" w:pos="2340"/>
        </w:tabs>
        <w:jc w:val="both"/>
        <w:rPr>
          <w:rFonts w:ascii="Bookman Old Style" w:hAnsi="Bookman Old Style" w:cs="Tahoma,Bold"/>
          <w:bCs/>
          <w:sz w:val="4"/>
        </w:rPr>
      </w:pPr>
      <w:r w:rsidRPr="00E225C2">
        <w:rPr>
          <w:rFonts w:ascii="Bookman Old Style" w:hAnsi="Bookman Old Style" w:cs="Tahoma,Bold"/>
          <w:bCs/>
        </w:rPr>
        <w:tab/>
      </w:r>
      <w:r w:rsidRPr="00E225C2">
        <w:rPr>
          <w:rFonts w:ascii="Bookman Old Style" w:hAnsi="Bookman Old Style" w:cs="Tahoma,Bold"/>
          <w:bCs/>
        </w:rPr>
        <w:tab/>
      </w:r>
    </w:p>
    <w:p w14:paraId="01D1A3E9" w14:textId="77777777" w:rsidR="0088162D" w:rsidRPr="00E225C2" w:rsidRDefault="0088162D" w:rsidP="004D682F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529EE">
        <w:rPr>
          <w:rFonts w:ascii="Bookman Old Style" w:hAnsi="Bookman Old Style"/>
          <w:sz w:val="24"/>
          <w:szCs w:val="24"/>
        </w:rPr>
        <w:t>Bidang</w:t>
      </w:r>
      <w:proofErr w:type="spellEnd"/>
      <w:r w:rsidRPr="00B529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F197B">
        <w:rPr>
          <w:rFonts w:ascii="Bookman Old Style" w:hAnsi="Bookman Old Style" w:cs="Tahoma,Bold"/>
          <w:sz w:val="24"/>
          <w:szCs w:val="24"/>
        </w:rPr>
        <w:t>Informasi</w:t>
      </w:r>
      <w:proofErr w:type="spellEnd"/>
      <w:r w:rsidRPr="00BF197B">
        <w:rPr>
          <w:rFonts w:ascii="Bookman Old Style" w:hAnsi="Bookman Old Style" w:cs="Tahoma,Bold"/>
          <w:sz w:val="24"/>
          <w:szCs w:val="24"/>
        </w:rPr>
        <w:t xml:space="preserve"> dan </w:t>
      </w:r>
      <w:proofErr w:type="spellStart"/>
      <w:r w:rsidRPr="00BF197B">
        <w:rPr>
          <w:rFonts w:ascii="Bookman Old Style" w:hAnsi="Bookman Old Style" w:cs="Tahoma,Bold"/>
          <w:sz w:val="24"/>
          <w:szCs w:val="24"/>
        </w:rPr>
        <w:t>Komunikasi</w:t>
      </w:r>
      <w:proofErr w:type="spellEnd"/>
      <w:r w:rsidRPr="00BF197B">
        <w:rPr>
          <w:rFonts w:ascii="Bookman Old Style" w:hAnsi="Bookman Old Style" w:cs="Tahoma,Bold"/>
          <w:sz w:val="24"/>
          <w:szCs w:val="24"/>
        </w:rPr>
        <w:t xml:space="preserve"> Publik</w:t>
      </w:r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E225C2">
        <w:rPr>
          <w:rFonts w:ascii="Bookman Old Style" w:hAnsi="Bookman Old Style"/>
          <w:sz w:val="24"/>
          <w:szCs w:val="24"/>
        </w:rPr>
        <w:t>terdiri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225C2"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6289D545" w14:textId="77777777" w:rsidR="0088162D" w:rsidRDefault="004D682F" w:rsidP="004D682F">
      <w:pPr>
        <w:pStyle w:val="BodyTextIndent2"/>
        <w:tabs>
          <w:tab w:val="left" w:pos="630"/>
          <w:tab w:val="left" w:pos="900"/>
          <w:tab w:val="left" w:pos="1440"/>
          <w:tab w:val="left" w:pos="2520"/>
          <w:tab w:val="left" w:pos="2880"/>
        </w:tabs>
        <w:spacing w:before="120" w:after="0" w:line="240" w:lineRule="auto"/>
        <w:ind w:left="1440" w:hanging="73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8162D" w:rsidRPr="00E225C2">
        <w:rPr>
          <w:rFonts w:ascii="Bookman Old Style" w:hAnsi="Bookman Old Style"/>
          <w:sz w:val="24"/>
          <w:szCs w:val="24"/>
        </w:rPr>
        <w:t>2.1</w:t>
      </w:r>
      <w:r w:rsidR="0088162D"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="0088162D"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="0088162D" w:rsidRPr="00E225C2">
        <w:rPr>
          <w:rFonts w:ascii="Bookman Old Style" w:hAnsi="Bookman Old Style"/>
          <w:sz w:val="24"/>
          <w:szCs w:val="24"/>
        </w:rPr>
        <w:t xml:space="preserve"> </w:t>
      </w:r>
      <w:r w:rsidR="0088162D">
        <w:rPr>
          <w:rFonts w:ascii="Bookman Old Style" w:hAnsi="Bookman Old Style"/>
          <w:sz w:val="24"/>
          <w:szCs w:val="24"/>
        </w:rPr>
        <w:t>Sub-</w:t>
      </w:r>
      <w:proofErr w:type="spellStart"/>
      <w:r w:rsidR="0088162D">
        <w:rPr>
          <w:rFonts w:ascii="Bookman Old Style" w:hAnsi="Bookman Old Style"/>
          <w:sz w:val="24"/>
          <w:szCs w:val="24"/>
        </w:rPr>
        <w:t>substansi</w:t>
      </w:r>
      <w:proofErr w:type="spellEnd"/>
      <w:r w:rsidR="0088162D"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Pelayanan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Informasi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Publik</w:t>
      </w:r>
      <w:r w:rsidR="0088162D"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 w:rsidRPr="00E55889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88162D"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 w:rsidRPr="00E55889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88162D"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pelayanan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informasi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publik</w:t>
      </w:r>
      <w:proofErr w:type="spellEnd"/>
      <w:r w:rsidR="0088162D" w:rsidRPr="00E225C2">
        <w:rPr>
          <w:rFonts w:ascii="Bookman Old Style" w:hAnsi="Bookman Old Style"/>
          <w:sz w:val="24"/>
          <w:szCs w:val="24"/>
        </w:rPr>
        <w:t>.</w:t>
      </w:r>
    </w:p>
    <w:p w14:paraId="5CC797AD" w14:textId="77777777" w:rsidR="0048590E" w:rsidRPr="0048590E" w:rsidRDefault="0048590E" w:rsidP="004D682F">
      <w:pPr>
        <w:pStyle w:val="BodyTextIndent2"/>
        <w:tabs>
          <w:tab w:val="left" w:pos="630"/>
          <w:tab w:val="left" w:pos="900"/>
          <w:tab w:val="left" w:pos="1440"/>
          <w:tab w:val="left" w:pos="2520"/>
          <w:tab w:val="left" w:pos="2880"/>
        </w:tabs>
        <w:spacing w:before="120" w:after="0" w:line="240" w:lineRule="auto"/>
        <w:ind w:left="1440" w:hanging="731"/>
        <w:jc w:val="both"/>
        <w:rPr>
          <w:rFonts w:ascii="Bookman Old Style" w:hAnsi="Bookman Old Style"/>
          <w:sz w:val="2"/>
          <w:szCs w:val="24"/>
        </w:rPr>
      </w:pPr>
    </w:p>
    <w:p w14:paraId="7012AFFF" w14:textId="77777777" w:rsidR="0088162D" w:rsidRPr="00E225C2" w:rsidRDefault="0088162D" w:rsidP="0048590E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40" w:hanging="731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Pelayanan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Informasi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Publik</w:t>
      </w:r>
      <w:r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  <w:lang w:val="id-ID"/>
        </w:rPr>
        <w:t xml:space="preserve">menyelenggarakan </w:t>
      </w:r>
      <w:proofErr w:type="gramStart"/>
      <w:r w:rsidRPr="00E225C2">
        <w:rPr>
          <w:rFonts w:ascii="Bookman Old Style" w:hAnsi="Bookman Old Style"/>
          <w:sz w:val="24"/>
          <w:szCs w:val="24"/>
          <w:lang w:val="id-ID"/>
        </w:rPr>
        <w:t>fungsi</w:t>
      </w:r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E225C2">
        <w:rPr>
          <w:rFonts w:ascii="Bookman Old Style" w:hAnsi="Bookman Old Style"/>
          <w:sz w:val="24"/>
          <w:szCs w:val="24"/>
        </w:rPr>
        <w:t xml:space="preserve"> </w:t>
      </w:r>
    </w:p>
    <w:p w14:paraId="17F6B5E9" w14:textId="77777777" w:rsidR="0088162D" w:rsidRPr="00E225C2" w:rsidRDefault="0088162D" w:rsidP="0048590E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sz w:val="2"/>
          <w:szCs w:val="24"/>
        </w:rPr>
      </w:pPr>
    </w:p>
    <w:p w14:paraId="6EAD7140" w14:textId="77777777" w:rsidR="0088162D" w:rsidRPr="004D08F0" w:rsidRDefault="0088162D" w:rsidP="00893620">
      <w:pPr>
        <w:pStyle w:val="ListParagraph"/>
        <w:numPr>
          <w:ilvl w:val="0"/>
          <w:numId w:val="24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D08F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petunjuk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teknis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Pelayanan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Informasi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Publik</w:t>
      </w:r>
      <w:r w:rsidRPr="004D08F0">
        <w:rPr>
          <w:rFonts w:ascii="Bookman Old Style" w:hAnsi="Bookman Old Style" w:cs="Tahoma,Bold"/>
          <w:bCs/>
        </w:rPr>
        <w:t>;</w:t>
      </w:r>
    </w:p>
    <w:p w14:paraId="0EDE9AA4" w14:textId="77777777" w:rsidR="0088162D" w:rsidRPr="004D08F0" w:rsidRDefault="0088162D" w:rsidP="00893620">
      <w:pPr>
        <w:pStyle w:val="ListParagraph"/>
        <w:numPr>
          <w:ilvl w:val="0"/>
          <w:numId w:val="24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D08F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rencana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kerja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teknis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D08F0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Pelayanan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Informasi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Publik</w:t>
      </w:r>
      <w:r w:rsidRPr="004D08F0">
        <w:rPr>
          <w:rFonts w:ascii="Bookman Old Style" w:hAnsi="Bookman Old Style" w:cs="Tahoma,Bold"/>
          <w:bCs/>
        </w:rPr>
        <w:t>;</w:t>
      </w:r>
    </w:p>
    <w:p w14:paraId="0CDF38C2" w14:textId="77777777" w:rsidR="0088162D" w:rsidRPr="004D08F0" w:rsidRDefault="0088162D" w:rsidP="00893620">
      <w:pPr>
        <w:pStyle w:val="ListParagraph"/>
        <w:numPr>
          <w:ilvl w:val="0"/>
          <w:numId w:val="24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D08F0">
        <w:rPr>
          <w:rFonts w:ascii="Bookman Old Style" w:hAnsi="Bookman Old Style"/>
        </w:rPr>
        <w:t>pengendalian</w:t>
      </w:r>
      <w:proofErr w:type="spellEnd"/>
      <w:r w:rsidRPr="004D08F0">
        <w:rPr>
          <w:rFonts w:ascii="Bookman Old Style" w:hAnsi="Bookman Old Style"/>
        </w:rPr>
        <w:t xml:space="preserve"> </w:t>
      </w:r>
      <w:proofErr w:type="spellStart"/>
      <w:r w:rsidRPr="004D08F0">
        <w:rPr>
          <w:rFonts w:ascii="Bookman Old Style" w:hAnsi="Bookman Old Style"/>
        </w:rPr>
        <w:t>pengelolaan</w:t>
      </w:r>
      <w:proofErr w:type="spellEnd"/>
      <w:r w:rsidRPr="004D08F0">
        <w:rPr>
          <w:rFonts w:ascii="Bookman Old Style" w:hAnsi="Bookman Old Style"/>
        </w:rPr>
        <w:t xml:space="preserve"> </w:t>
      </w:r>
      <w:proofErr w:type="spellStart"/>
      <w:r w:rsidRPr="004D08F0">
        <w:rPr>
          <w:rFonts w:ascii="Bookman Old Style" w:hAnsi="Bookman Old Style"/>
        </w:rPr>
        <w:t>informasi</w:t>
      </w:r>
      <w:proofErr w:type="spellEnd"/>
      <w:r w:rsidRPr="004D08F0">
        <w:rPr>
          <w:rFonts w:ascii="Bookman Old Style" w:hAnsi="Bookman Old Style"/>
        </w:rPr>
        <w:t xml:space="preserve"> </w:t>
      </w:r>
      <w:proofErr w:type="spellStart"/>
      <w:r w:rsidRPr="004D08F0">
        <w:rPr>
          <w:rFonts w:ascii="Bookman Old Style" w:hAnsi="Bookman Old Style"/>
        </w:rPr>
        <w:t>publik</w:t>
      </w:r>
      <w:proofErr w:type="spellEnd"/>
      <w:r w:rsidRPr="004D08F0">
        <w:rPr>
          <w:rFonts w:ascii="Bookman Old Style" w:hAnsi="Bookman Old Style"/>
        </w:rPr>
        <w:t>;</w:t>
      </w:r>
    </w:p>
    <w:p w14:paraId="6A912046" w14:textId="77777777" w:rsidR="0088162D" w:rsidRPr="004D08F0" w:rsidRDefault="0088162D" w:rsidP="00893620">
      <w:pPr>
        <w:pStyle w:val="ListParagraph"/>
        <w:numPr>
          <w:ilvl w:val="0"/>
          <w:numId w:val="24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D08F0">
        <w:rPr>
          <w:rFonts w:ascii="Bookman Old Style" w:hAnsi="Bookman Old Style"/>
        </w:rPr>
        <w:t>pengendalian</w:t>
      </w:r>
      <w:proofErr w:type="spellEnd"/>
      <w:r w:rsidRPr="004D08F0">
        <w:rPr>
          <w:rFonts w:ascii="Bookman Old Style" w:hAnsi="Bookman Old Style"/>
        </w:rPr>
        <w:t xml:space="preserve"> </w:t>
      </w:r>
      <w:proofErr w:type="spellStart"/>
      <w:r w:rsidRPr="004D08F0">
        <w:rPr>
          <w:rFonts w:ascii="Bookman Old Style" w:hAnsi="Bookman Old Style"/>
        </w:rPr>
        <w:t>pelayanan</w:t>
      </w:r>
      <w:proofErr w:type="spellEnd"/>
      <w:r w:rsidRPr="004D08F0">
        <w:rPr>
          <w:rFonts w:ascii="Bookman Old Style" w:hAnsi="Bookman Old Style"/>
        </w:rPr>
        <w:t xml:space="preserve"> </w:t>
      </w:r>
      <w:proofErr w:type="spellStart"/>
      <w:r w:rsidRPr="004D08F0">
        <w:rPr>
          <w:rFonts w:ascii="Bookman Old Style" w:hAnsi="Bookman Old Style"/>
        </w:rPr>
        <w:t>informasi</w:t>
      </w:r>
      <w:proofErr w:type="spellEnd"/>
      <w:r w:rsidRPr="004D08F0">
        <w:rPr>
          <w:rFonts w:ascii="Bookman Old Style" w:hAnsi="Bookman Old Style"/>
        </w:rPr>
        <w:t xml:space="preserve"> </w:t>
      </w:r>
      <w:proofErr w:type="spellStart"/>
      <w:r w:rsidRPr="004D08F0">
        <w:rPr>
          <w:rFonts w:ascii="Bookman Old Style" w:hAnsi="Bookman Old Style"/>
        </w:rPr>
        <w:t>publik</w:t>
      </w:r>
      <w:proofErr w:type="spellEnd"/>
      <w:r w:rsidRPr="004D08F0">
        <w:rPr>
          <w:rFonts w:ascii="Bookman Old Style" w:hAnsi="Bookman Old Style"/>
        </w:rPr>
        <w:t>;</w:t>
      </w:r>
    </w:p>
    <w:p w14:paraId="5C90074D" w14:textId="77777777" w:rsidR="0088162D" w:rsidRPr="004D08F0" w:rsidRDefault="0088162D" w:rsidP="00893620">
      <w:pPr>
        <w:pStyle w:val="ListParagraph"/>
        <w:numPr>
          <w:ilvl w:val="0"/>
          <w:numId w:val="24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D08F0">
        <w:rPr>
          <w:rFonts w:ascii="Bookman Old Style" w:hAnsi="Bookman Old Style"/>
        </w:rPr>
        <w:t>pengendalian</w:t>
      </w:r>
      <w:proofErr w:type="spellEnd"/>
      <w:r w:rsidRPr="004D08F0">
        <w:rPr>
          <w:rFonts w:ascii="Bookman Old Style" w:hAnsi="Bookman Old Style"/>
        </w:rPr>
        <w:t xml:space="preserve"> </w:t>
      </w:r>
      <w:proofErr w:type="spellStart"/>
      <w:r w:rsidRPr="004D08F0">
        <w:rPr>
          <w:rFonts w:ascii="Bookman Old Style" w:hAnsi="Bookman Old Style"/>
        </w:rPr>
        <w:t>pengelolaan</w:t>
      </w:r>
      <w:proofErr w:type="spellEnd"/>
      <w:r w:rsidRPr="004D08F0">
        <w:rPr>
          <w:rFonts w:ascii="Bookman Old Style" w:hAnsi="Bookman Old Style"/>
        </w:rPr>
        <w:t xml:space="preserve"> </w:t>
      </w:r>
      <w:proofErr w:type="spellStart"/>
      <w:r w:rsidRPr="004D08F0">
        <w:rPr>
          <w:rFonts w:ascii="Bookman Old Style" w:hAnsi="Bookman Old Style"/>
        </w:rPr>
        <w:t>citra</w:t>
      </w:r>
      <w:proofErr w:type="spellEnd"/>
      <w:r w:rsidRPr="004D08F0">
        <w:rPr>
          <w:rFonts w:ascii="Bookman Old Style" w:hAnsi="Bookman Old Style"/>
        </w:rPr>
        <w:t xml:space="preserve"> </w:t>
      </w:r>
      <w:proofErr w:type="spellStart"/>
      <w:r w:rsidRPr="004D08F0">
        <w:rPr>
          <w:rFonts w:ascii="Bookman Old Style" w:hAnsi="Bookman Old Style"/>
        </w:rPr>
        <w:t>positif</w:t>
      </w:r>
      <w:proofErr w:type="spellEnd"/>
      <w:r w:rsidRPr="004D08F0">
        <w:rPr>
          <w:rFonts w:ascii="Bookman Old Style" w:hAnsi="Bookman Old Style"/>
        </w:rPr>
        <w:t xml:space="preserve"> </w:t>
      </w:r>
      <w:proofErr w:type="spellStart"/>
      <w:r w:rsidRPr="004D08F0">
        <w:rPr>
          <w:rFonts w:ascii="Bookman Old Style" w:hAnsi="Bookman Old Style"/>
        </w:rPr>
        <w:t>pemerintah</w:t>
      </w:r>
      <w:proofErr w:type="spellEnd"/>
      <w:r w:rsidRPr="004D08F0">
        <w:rPr>
          <w:rFonts w:ascii="Bookman Old Style" w:hAnsi="Bookman Old Style"/>
        </w:rPr>
        <w:t>;</w:t>
      </w:r>
    </w:p>
    <w:p w14:paraId="1C750811" w14:textId="77777777" w:rsidR="0088162D" w:rsidRPr="004D08F0" w:rsidRDefault="0088162D" w:rsidP="00893620">
      <w:pPr>
        <w:pStyle w:val="ListParagraph"/>
        <w:numPr>
          <w:ilvl w:val="0"/>
          <w:numId w:val="24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D08F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hubungan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media;</w:t>
      </w:r>
    </w:p>
    <w:p w14:paraId="50C327A7" w14:textId="77777777" w:rsidR="0088162D" w:rsidRPr="004D08F0" w:rsidRDefault="0088162D" w:rsidP="00893620">
      <w:pPr>
        <w:pStyle w:val="ListParagraph"/>
        <w:numPr>
          <w:ilvl w:val="0"/>
          <w:numId w:val="24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D08F0">
        <w:rPr>
          <w:rFonts w:ascii="Bookman Old Style" w:hAnsi="Bookman Old Style"/>
        </w:rPr>
        <w:t>pengendalian</w:t>
      </w:r>
      <w:proofErr w:type="spellEnd"/>
      <w:r w:rsidRPr="004D08F0">
        <w:rPr>
          <w:rFonts w:ascii="Bookman Old Style" w:hAnsi="Bookman Old Style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jasa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usaha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komunikasi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D08F0">
        <w:rPr>
          <w:rFonts w:ascii="Bookman Old Style" w:hAnsi="Bookman Old Style" w:cs="Bookman Old Style"/>
          <w:color w:val="000000"/>
        </w:rPr>
        <w:t>informasi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D08F0">
        <w:rPr>
          <w:rFonts w:ascii="Bookman Old Style" w:hAnsi="Bookman Old Style" w:cs="Bookman Old Style"/>
          <w:color w:val="000000"/>
        </w:rPr>
        <w:t>kegiatan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usaha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komunikasi</w:t>
      </w:r>
      <w:proofErr w:type="spellEnd"/>
      <w:r w:rsidRPr="004D08F0">
        <w:rPr>
          <w:rFonts w:ascii="Bookman Old Style" w:hAnsi="Bookman Old Style"/>
        </w:rPr>
        <w:t>;</w:t>
      </w:r>
    </w:p>
    <w:p w14:paraId="69D50356" w14:textId="77777777" w:rsidR="0088162D" w:rsidRPr="004D08F0" w:rsidRDefault="0088162D" w:rsidP="00893620">
      <w:pPr>
        <w:pStyle w:val="ListParagraph"/>
        <w:numPr>
          <w:ilvl w:val="0"/>
          <w:numId w:val="24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D08F0">
        <w:rPr>
          <w:rFonts w:ascii="Bookman Old Style" w:hAnsi="Bookman Old Style"/>
        </w:rPr>
        <w:t>pengendalian</w:t>
      </w:r>
      <w:proofErr w:type="spellEnd"/>
      <w:r w:rsidRPr="004D08F0">
        <w:rPr>
          <w:rFonts w:ascii="Bookman Old Style" w:hAnsi="Bookman Old Style"/>
        </w:rPr>
        <w:t xml:space="preserve"> </w:t>
      </w:r>
      <w:r w:rsidRPr="004D08F0">
        <w:rPr>
          <w:rFonts w:ascii="Bookman Old Style" w:hAnsi="Bookman Old Style" w:cs="Bookman Old Style"/>
          <w:color w:val="000000"/>
        </w:rPr>
        <w:t xml:space="preserve">Lembaga </w:t>
      </w:r>
      <w:proofErr w:type="spellStart"/>
      <w:r w:rsidRPr="004D08F0">
        <w:rPr>
          <w:rFonts w:ascii="Bookman Old Style" w:hAnsi="Bookman Old Style" w:cs="Bookman Old Style"/>
          <w:color w:val="000000"/>
        </w:rPr>
        <w:t>Penyiaran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Publik </w:t>
      </w:r>
      <w:proofErr w:type="spellStart"/>
      <w:r w:rsidRPr="004D08F0">
        <w:rPr>
          <w:rFonts w:ascii="Bookman Old Style" w:hAnsi="Bookman Old Style" w:cs="Bookman Old Style"/>
          <w:color w:val="000000"/>
        </w:rPr>
        <w:t>Lokal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(LPPL) </w:t>
      </w:r>
      <w:proofErr w:type="spellStart"/>
      <w:r w:rsidRPr="004D08F0">
        <w:rPr>
          <w:rFonts w:ascii="Bookman Old Style" w:hAnsi="Bookman Old Style" w:cs="Bookman Old Style"/>
          <w:color w:val="000000"/>
        </w:rPr>
        <w:t>milik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Pemda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maupun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Non </w:t>
      </w:r>
      <w:proofErr w:type="spellStart"/>
      <w:r w:rsidRPr="004D08F0">
        <w:rPr>
          <w:rFonts w:ascii="Bookman Old Style" w:hAnsi="Bookman Old Style" w:cs="Bookman Old Style"/>
          <w:color w:val="000000"/>
        </w:rPr>
        <w:t>Pemda</w:t>
      </w:r>
      <w:proofErr w:type="spellEnd"/>
      <w:r w:rsidRPr="004D08F0">
        <w:rPr>
          <w:rFonts w:ascii="Bookman Old Style" w:hAnsi="Bookman Old Style" w:cs="Bookman Old Style"/>
          <w:color w:val="000000"/>
        </w:rPr>
        <w:t>;</w:t>
      </w:r>
    </w:p>
    <w:p w14:paraId="2BEDF9FF" w14:textId="77777777" w:rsidR="0088162D" w:rsidRPr="004D08F0" w:rsidRDefault="0088162D" w:rsidP="00893620">
      <w:pPr>
        <w:pStyle w:val="ListParagraph"/>
        <w:numPr>
          <w:ilvl w:val="0"/>
          <w:numId w:val="24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D08F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4D08F0">
        <w:rPr>
          <w:rFonts w:ascii="Bookman Old Style" w:hAnsi="Bookman Old Style" w:cs="Bookman Old Style"/>
          <w:color w:val="000000"/>
        </w:rPr>
        <w:t>evaluasi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D08F0">
        <w:rPr>
          <w:rFonts w:ascii="Bookman Old Style" w:hAnsi="Bookman Old Style" w:cs="Bookman Old Style"/>
          <w:color w:val="000000"/>
        </w:rPr>
        <w:t>pelaporan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pelayanan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informasi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publik</w:t>
      </w:r>
      <w:proofErr w:type="spellEnd"/>
      <w:r w:rsidRPr="004D08F0">
        <w:rPr>
          <w:rFonts w:ascii="Bookman Old Style" w:hAnsi="Bookman Old Style" w:cs="Bookman Old Style"/>
          <w:color w:val="000000"/>
        </w:rPr>
        <w:t>;</w:t>
      </w:r>
      <w:r w:rsidR="000F71AC" w:rsidRPr="004D08F0">
        <w:rPr>
          <w:rFonts w:ascii="Bookman Old Style" w:hAnsi="Bookman Old Style" w:cs="Bookman Old Style"/>
          <w:color w:val="000000"/>
        </w:rPr>
        <w:t xml:space="preserve"> </w:t>
      </w:r>
      <w:r w:rsidRPr="004D08F0">
        <w:rPr>
          <w:rFonts w:ascii="Bookman Old Style" w:hAnsi="Bookman Old Style" w:cs="Bookman Old Style"/>
          <w:color w:val="000000"/>
        </w:rPr>
        <w:t>dan</w:t>
      </w:r>
    </w:p>
    <w:p w14:paraId="639C79DC" w14:textId="77777777" w:rsidR="0088162D" w:rsidRPr="004D08F0" w:rsidRDefault="0088162D" w:rsidP="00893620">
      <w:pPr>
        <w:pStyle w:val="ListParagraph"/>
        <w:numPr>
          <w:ilvl w:val="0"/>
          <w:numId w:val="245"/>
        </w:numPr>
        <w:jc w:val="both"/>
        <w:rPr>
          <w:rFonts w:ascii="Bookman Old Style" w:hAnsi="Bookman Old Style"/>
          <w:lang w:val="en-US"/>
        </w:rPr>
      </w:pPr>
      <w:proofErr w:type="spellStart"/>
      <w:r w:rsidRPr="004D08F0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fungsi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4D08F0">
        <w:rPr>
          <w:rFonts w:ascii="Bookman Old Style" w:hAnsi="Bookman Old Style" w:cs="Bookman Old Style"/>
          <w:color w:val="000000"/>
        </w:rPr>
        <w:t>diberikan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4D08F0">
        <w:rPr>
          <w:rFonts w:ascii="Bookman Old Style" w:hAnsi="Bookman Old Style" w:cs="Bookman Old Style"/>
          <w:color w:val="000000"/>
        </w:rPr>
        <w:t>Pimpinan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terkait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dengan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D08F0">
        <w:rPr>
          <w:rFonts w:ascii="Bookman Old Style" w:hAnsi="Bookman Old Style" w:cs="Bookman Old Style"/>
          <w:color w:val="000000"/>
        </w:rPr>
        <w:t>tugas</w:t>
      </w:r>
      <w:proofErr w:type="spellEnd"/>
      <w:r w:rsidRPr="004D08F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D08F0">
        <w:rPr>
          <w:rFonts w:ascii="Bookman Old Style" w:hAnsi="Bookman Old Style" w:cs="Bookman Old Style"/>
          <w:color w:val="000000"/>
        </w:rPr>
        <w:t>fungsinya</w:t>
      </w:r>
      <w:proofErr w:type="spellEnd"/>
      <w:r w:rsidRPr="004D08F0">
        <w:rPr>
          <w:rFonts w:ascii="Bookman Old Style" w:hAnsi="Bookman Old Style"/>
          <w:lang w:val="en-US"/>
        </w:rPr>
        <w:t>.</w:t>
      </w:r>
    </w:p>
    <w:p w14:paraId="04FBDF0B" w14:textId="77777777" w:rsidR="0088162D" w:rsidRDefault="0088162D" w:rsidP="0088162D">
      <w:pPr>
        <w:pStyle w:val="ListParagraph"/>
        <w:ind w:left="1701"/>
        <w:jc w:val="both"/>
        <w:rPr>
          <w:rFonts w:ascii="Bookman Old Style" w:hAnsi="Bookman Old Style"/>
        </w:rPr>
      </w:pPr>
    </w:p>
    <w:p w14:paraId="4DA84E9C" w14:textId="77777777" w:rsidR="0088162D" w:rsidRDefault="0088162D" w:rsidP="002530EC">
      <w:pPr>
        <w:pStyle w:val="BodyTextIndent2"/>
        <w:tabs>
          <w:tab w:val="left" w:pos="630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439" w:hanging="539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>2</w:t>
      </w:r>
      <w:r w:rsidRPr="00E225C2">
        <w:rPr>
          <w:rFonts w:ascii="Bookman Old Style" w:hAnsi="Bookman Old Style"/>
          <w:sz w:val="24"/>
          <w:szCs w:val="24"/>
        </w:rPr>
        <w:tab/>
      </w:r>
      <w:r w:rsidR="002530EC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Pengelolaan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Aspirasi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Publik</w:t>
      </w:r>
      <w:r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pengelolaan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aspirasi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publik</w:t>
      </w:r>
      <w:proofErr w:type="spellEnd"/>
      <w:r w:rsidRPr="00E225C2">
        <w:rPr>
          <w:rFonts w:ascii="Bookman Old Style" w:hAnsi="Bookman Old Style"/>
          <w:sz w:val="24"/>
          <w:szCs w:val="24"/>
        </w:rPr>
        <w:t>.</w:t>
      </w:r>
    </w:p>
    <w:p w14:paraId="4CDC978E" w14:textId="77777777" w:rsidR="002530EC" w:rsidRPr="002530EC" w:rsidRDefault="002530EC" w:rsidP="002530EC">
      <w:pPr>
        <w:pStyle w:val="BodyTextIndent2"/>
        <w:tabs>
          <w:tab w:val="left" w:pos="630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439" w:hanging="539"/>
        <w:jc w:val="both"/>
        <w:rPr>
          <w:rFonts w:ascii="Bookman Old Style" w:hAnsi="Bookman Old Style"/>
          <w:sz w:val="2"/>
          <w:szCs w:val="24"/>
        </w:rPr>
      </w:pPr>
    </w:p>
    <w:p w14:paraId="45AEF71B" w14:textId="77777777" w:rsidR="0088162D" w:rsidRPr="00E225C2" w:rsidRDefault="0088162D" w:rsidP="002530EC">
      <w:pPr>
        <w:pStyle w:val="BodyTextIndent2"/>
        <w:tabs>
          <w:tab w:val="left" w:pos="630"/>
          <w:tab w:val="left" w:pos="1260"/>
          <w:tab w:val="left" w:pos="1440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ab/>
      </w:r>
      <w:r w:rsidR="002530EC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Pengelolaan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Aspirasi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Publik</w:t>
      </w:r>
      <w:r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  <w:lang w:val="id-ID"/>
        </w:rPr>
        <w:t xml:space="preserve">menyelenggarakan </w:t>
      </w:r>
      <w:proofErr w:type="gramStart"/>
      <w:r w:rsidRPr="00E225C2">
        <w:rPr>
          <w:rFonts w:ascii="Bookman Old Style" w:hAnsi="Bookman Old Style"/>
          <w:sz w:val="24"/>
          <w:szCs w:val="24"/>
          <w:lang w:val="id-ID"/>
        </w:rPr>
        <w:t>fungsi</w:t>
      </w:r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E225C2">
        <w:rPr>
          <w:rFonts w:ascii="Bookman Old Style" w:hAnsi="Bookman Old Style"/>
          <w:sz w:val="24"/>
          <w:szCs w:val="24"/>
        </w:rPr>
        <w:t xml:space="preserve"> </w:t>
      </w:r>
    </w:p>
    <w:p w14:paraId="644A9C73" w14:textId="77777777" w:rsidR="0088162D" w:rsidRPr="00553F67" w:rsidRDefault="0088162D" w:rsidP="004516C7">
      <w:pPr>
        <w:pStyle w:val="ListParagraph"/>
        <w:numPr>
          <w:ilvl w:val="0"/>
          <w:numId w:val="1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aspirasi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publik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D60D939" w14:textId="77777777" w:rsidR="0088162D" w:rsidRPr="00553F67" w:rsidRDefault="0088162D" w:rsidP="004516C7">
      <w:pPr>
        <w:pStyle w:val="ListParagraph"/>
        <w:numPr>
          <w:ilvl w:val="0"/>
          <w:numId w:val="1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aspirasi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publik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77A1356" w14:textId="77777777" w:rsidR="0088162D" w:rsidRPr="004310A1" w:rsidRDefault="0088162D" w:rsidP="004516C7">
      <w:pPr>
        <w:pStyle w:val="ListParagraph"/>
        <w:numPr>
          <w:ilvl w:val="0"/>
          <w:numId w:val="1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pengaduan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masyarakat</w:t>
      </w:r>
      <w:proofErr w:type="spellEnd"/>
      <w:r>
        <w:rPr>
          <w:rFonts w:ascii="Bookman Old Style" w:hAnsi="Bookman Old Style"/>
        </w:rPr>
        <w:t>;</w:t>
      </w:r>
    </w:p>
    <w:p w14:paraId="1144837E" w14:textId="77777777" w:rsidR="0088162D" w:rsidRPr="006C0CFC" w:rsidRDefault="0088162D" w:rsidP="004516C7">
      <w:pPr>
        <w:pStyle w:val="ListParagraph"/>
        <w:numPr>
          <w:ilvl w:val="0"/>
          <w:numId w:val="1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aspirasi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masyarakat</w:t>
      </w:r>
      <w:proofErr w:type="spellEnd"/>
      <w:r>
        <w:rPr>
          <w:rFonts w:ascii="Bookman Old Style" w:hAnsi="Bookman Old Style"/>
        </w:rPr>
        <w:t>;</w:t>
      </w:r>
    </w:p>
    <w:p w14:paraId="0C752390" w14:textId="77777777" w:rsidR="0088162D" w:rsidRPr="004310A1" w:rsidRDefault="0088162D" w:rsidP="004516C7">
      <w:pPr>
        <w:pStyle w:val="ListParagraph"/>
        <w:numPr>
          <w:ilvl w:val="0"/>
          <w:numId w:val="1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sarana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aspirasi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publik</w:t>
      </w:r>
      <w:proofErr w:type="spellEnd"/>
      <w:r>
        <w:rPr>
          <w:rFonts w:ascii="Bookman Old Style" w:hAnsi="Bookman Old Style"/>
        </w:rPr>
        <w:t>;</w:t>
      </w:r>
    </w:p>
    <w:p w14:paraId="04E1F3ED" w14:textId="77777777" w:rsidR="0088162D" w:rsidRDefault="0088162D" w:rsidP="004516C7">
      <w:pPr>
        <w:pStyle w:val="ListParagraph"/>
        <w:numPr>
          <w:ilvl w:val="0"/>
          <w:numId w:val="1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isu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publik</w:t>
      </w:r>
      <w:proofErr w:type="spellEnd"/>
      <w:r>
        <w:rPr>
          <w:rFonts w:ascii="Bookman Old Style" w:hAnsi="Bookman Old Style" w:cs="Bookman Old Style"/>
          <w:color w:val="000000"/>
        </w:rPr>
        <w:t xml:space="preserve"> di media </w:t>
      </w:r>
      <w:proofErr w:type="spellStart"/>
      <w:r>
        <w:rPr>
          <w:rFonts w:ascii="Bookman Old Style" w:hAnsi="Bookman Old Style" w:cs="Bookman Old Style"/>
          <w:color w:val="000000"/>
        </w:rPr>
        <w:t>massa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media </w:t>
      </w:r>
      <w:proofErr w:type="spellStart"/>
      <w:r>
        <w:rPr>
          <w:rFonts w:ascii="Bookman Old Style" w:hAnsi="Bookman Old Style" w:cs="Bookman Old Style"/>
          <w:color w:val="000000"/>
        </w:rPr>
        <w:t>sosial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6B578FCE" w14:textId="77777777" w:rsidR="0088162D" w:rsidRDefault="0088162D" w:rsidP="004516C7">
      <w:pPr>
        <w:pStyle w:val="ListParagraph"/>
        <w:numPr>
          <w:ilvl w:val="0"/>
          <w:numId w:val="1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pengelolaan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aspirasi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publik</w:t>
      </w:r>
      <w:proofErr w:type="spellEnd"/>
      <w:r>
        <w:rPr>
          <w:rFonts w:ascii="Bookman Old Style" w:hAnsi="Bookman Old Style" w:cs="Bookman Old Style"/>
          <w:color w:val="000000"/>
        </w:rPr>
        <w:t>; dan</w:t>
      </w:r>
    </w:p>
    <w:p w14:paraId="1934C155" w14:textId="77777777" w:rsidR="0088162D" w:rsidRPr="00FE44FF" w:rsidRDefault="0088162D" w:rsidP="004516C7">
      <w:pPr>
        <w:pStyle w:val="ListParagraph"/>
        <w:numPr>
          <w:ilvl w:val="0"/>
          <w:numId w:val="17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310A1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310A1">
        <w:rPr>
          <w:rFonts w:ascii="Bookman Old Style" w:hAnsi="Bookman Old Style" w:cs="Bookman Old Style"/>
          <w:color w:val="000000"/>
        </w:rPr>
        <w:t>fungsi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4310A1">
        <w:rPr>
          <w:rFonts w:ascii="Bookman Old Style" w:hAnsi="Bookman Old Style" w:cs="Bookman Old Style"/>
          <w:color w:val="000000"/>
        </w:rPr>
        <w:t>diberikan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310A1">
        <w:rPr>
          <w:rFonts w:ascii="Bookman Old Style" w:hAnsi="Bookman Old Style" w:cs="Bookman Old Style"/>
          <w:color w:val="000000"/>
        </w:rPr>
        <w:t>terkait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310A1">
        <w:rPr>
          <w:rFonts w:ascii="Bookman Old Style" w:hAnsi="Bookman Old Style" w:cs="Bookman Old Style"/>
          <w:color w:val="000000"/>
        </w:rPr>
        <w:t>dengan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310A1">
        <w:rPr>
          <w:rFonts w:ascii="Bookman Old Style" w:hAnsi="Bookman Old Style" w:cs="Bookman Old Style"/>
          <w:color w:val="000000"/>
        </w:rPr>
        <w:t>tugas</w:t>
      </w:r>
      <w:proofErr w:type="spellEnd"/>
      <w:r w:rsidRPr="004310A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310A1">
        <w:rPr>
          <w:rFonts w:ascii="Bookman Old Style" w:hAnsi="Bookman Old Style" w:cs="Bookman Old Style"/>
          <w:color w:val="000000"/>
        </w:rPr>
        <w:t>fungsinya</w:t>
      </w:r>
      <w:proofErr w:type="spellEnd"/>
      <w:r w:rsidRPr="005D79C4">
        <w:rPr>
          <w:rFonts w:ascii="Bookman Old Style" w:hAnsi="Bookman Old Style"/>
          <w:lang w:val="en-US"/>
        </w:rPr>
        <w:t>.</w:t>
      </w:r>
    </w:p>
    <w:p w14:paraId="17E99826" w14:textId="77777777" w:rsidR="0088162D" w:rsidRPr="005D79C4" w:rsidRDefault="0088162D" w:rsidP="0088162D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777E9B1B" w14:textId="77777777" w:rsidR="0088162D" w:rsidRPr="00A93D61" w:rsidRDefault="0088162D" w:rsidP="00A93D61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  <w:lang w:val="en-US"/>
        </w:rPr>
      </w:pPr>
      <w:r w:rsidRPr="00A93D61">
        <w:rPr>
          <w:rFonts w:ascii="Bookman Old Style" w:hAnsi="Bookman Old Style" w:cs="Tahoma,Bold"/>
          <w:b/>
          <w:bCs/>
        </w:rPr>
        <w:lastRenderedPageBreak/>
        <w:t>3.</w:t>
      </w:r>
      <w:r w:rsidRPr="00A93D61">
        <w:rPr>
          <w:rFonts w:ascii="Bookman Old Style" w:hAnsi="Bookman Old Style" w:cs="Tahoma,Bold"/>
          <w:b/>
          <w:bCs/>
        </w:rPr>
        <w:tab/>
      </w:r>
      <w:proofErr w:type="spellStart"/>
      <w:r w:rsidRPr="00A93D61">
        <w:rPr>
          <w:rFonts w:ascii="Bookman Old Style" w:hAnsi="Bookman Old Style" w:cs="Tahoma,Bold"/>
          <w:b/>
          <w:bCs/>
          <w:lang w:val="en-US"/>
        </w:rPr>
        <w:t>Bidang</w:t>
      </w:r>
      <w:proofErr w:type="spellEnd"/>
      <w:r w:rsidRPr="00A93D61">
        <w:rPr>
          <w:rFonts w:ascii="Bookman Old Style" w:hAnsi="Bookman Old Style" w:cs="Tahoma,Bold"/>
          <w:b/>
          <w:bCs/>
          <w:lang w:val="en-US"/>
        </w:rPr>
        <w:t xml:space="preserve"> </w:t>
      </w:r>
      <w:proofErr w:type="spellStart"/>
      <w:r w:rsidRPr="00A93D61">
        <w:rPr>
          <w:rFonts w:ascii="Bookman Old Style" w:hAnsi="Bookman Old Style" w:cs="Bookman Old Style"/>
          <w:b/>
          <w:color w:val="000000"/>
        </w:rPr>
        <w:t>Teknologi</w:t>
      </w:r>
      <w:proofErr w:type="spellEnd"/>
      <w:r w:rsidRPr="00A93D61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A93D61">
        <w:rPr>
          <w:rFonts w:ascii="Bookman Old Style" w:hAnsi="Bookman Old Style" w:cs="Bookman Old Style"/>
          <w:b/>
          <w:color w:val="000000"/>
        </w:rPr>
        <w:t>Informasi</w:t>
      </w:r>
      <w:proofErr w:type="spellEnd"/>
      <w:r w:rsidRPr="00A93D61">
        <w:rPr>
          <w:rFonts w:ascii="Bookman Old Style" w:hAnsi="Bookman Old Style" w:cs="Bookman Old Style"/>
          <w:b/>
          <w:color w:val="000000"/>
        </w:rPr>
        <w:t xml:space="preserve"> dan </w:t>
      </w:r>
      <w:proofErr w:type="spellStart"/>
      <w:r w:rsidRPr="00A93D61">
        <w:rPr>
          <w:rFonts w:ascii="Bookman Old Style" w:hAnsi="Bookman Old Style" w:cs="Bookman Old Style"/>
          <w:b/>
          <w:color w:val="000000"/>
        </w:rPr>
        <w:t>Persandian</w:t>
      </w:r>
      <w:proofErr w:type="spellEnd"/>
      <w:r w:rsidRPr="00A93D61">
        <w:rPr>
          <w:rFonts w:ascii="Bookman Old Style" w:hAnsi="Bookman Old Style" w:cs="Tahoma,Bold"/>
          <w:b/>
          <w:bCs/>
        </w:rPr>
        <w:t xml:space="preserve">  </w:t>
      </w:r>
    </w:p>
    <w:p w14:paraId="4F114894" w14:textId="77777777" w:rsidR="0088162D" w:rsidRPr="0059742F" w:rsidRDefault="0088162D" w:rsidP="0088162D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651A33A6" w14:textId="77777777" w:rsidR="0088162D" w:rsidRDefault="0088162D" w:rsidP="00A93D61">
      <w:pPr>
        <w:pStyle w:val="BodyTextIndent2"/>
        <w:tabs>
          <w:tab w:val="left" w:pos="709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A45F8"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 w:rsidRPr="00BA45F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Teknologi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Informasi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proofErr w:type="gramStart"/>
      <w:r>
        <w:rPr>
          <w:rFonts w:ascii="Bookman Old Style" w:hAnsi="Bookman Old Style" w:cs="Bookman Old Style"/>
          <w:color w:val="000000"/>
          <w:sz w:val="24"/>
          <w:szCs w:val="24"/>
        </w:rPr>
        <w:t>Persandian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proofErr w:type="gram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A93D61">
        <w:rPr>
          <w:rFonts w:ascii="Bookman Old Style" w:hAnsi="Bookman Old Style"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</w:rPr>
        <w:t>:</w:t>
      </w:r>
    </w:p>
    <w:p w14:paraId="393C57FF" w14:textId="77777777" w:rsidR="0088162D" w:rsidRDefault="0088162D" w:rsidP="00774192">
      <w:pPr>
        <w:pStyle w:val="BodyTextIndent2"/>
        <w:tabs>
          <w:tab w:val="left" w:pos="630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439" w:hanging="539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3.1</w:t>
      </w:r>
      <w:r>
        <w:rPr>
          <w:rFonts w:ascii="Bookman Old Style" w:hAnsi="Bookman Old Style"/>
          <w:sz w:val="24"/>
          <w:szCs w:val="24"/>
        </w:rPr>
        <w:tab/>
      </w:r>
      <w:r w:rsidR="00774192"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e-Government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Persandian</w:t>
      </w:r>
      <w:proofErr w:type="spellEnd"/>
      <w:r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pengembangan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e-Government dan tata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kelola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Persandian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5B08B2AB" w14:textId="77777777" w:rsidR="00655526" w:rsidRPr="00655526" w:rsidRDefault="00655526" w:rsidP="00774192">
      <w:pPr>
        <w:pStyle w:val="BodyTextIndent2"/>
        <w:tabs>
          <w:tab w:val="left" w:pos="630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439" w:hanging="539"/>
        <w:jc w:val="both"/>
        <w:rPr>
          <w:rFonts w:ascii="Bookman Old Style" w:hAnsi="Bookman Old Style" w:cs="Tahoma,Bold"/>
          <w:bCs/>
          <w:sz w:val="8"/>
          <w:szCs w:val="24"/>
        </w:rPr>
      </w:pPr>
    </w:p>
    <w:p w14:paraId="77BB2C93" w14:textId="77777777" w:rsidR="0088162D" w:rsidRPr="003A3FD3" w:rsidRDefault="0088162D" w:rsidP="00655526">
      <w:pPr>
        <w:pStyle w:val="BodyTextIndent2"/>
        <w:tabs>
          <w:tab w:val="left" w:pos="630"/>
          <w:tab w:val="left" w:pos="1260"/>
          <w:tab w:val="left" w:pos="1440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r w:rsidR="00774192"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e-Government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Persandian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62A9F72A" w14:textId="77777777" w:rsidR="0088162D" w:rsidRPr="00553F67" w:rsidRDefault="0088162D" w:rsidP="004516C7">
      <w:pPr>
        <w:pStyle w:val="ListParagraph"/>
        <w:numPr>
          <w:ilvl w:val="0"/>
          <w:numId w:val="17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e-Government dan tata </w:t>
      </w:r>
      <w:proofErr w:type="spellStart"/>
      <w:r>
        <w:rPr>
          <w:rFonts w:ascii="Bookman Old Style" w:hAnsi="Bookman Old Style" w:cs="Bookman Old Style"/>
          <w:color w:val="000000"/>
        </w:rPr>
        <w:t>kelola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Persandian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D7BF886" w14:textId="77777777" w:rsidR="0088162D" w:rsidRPr="004349F9" w:rsidRDefault="0088162D" w:rsidP="004516C7">
      <w:pPr>
        <w:pStyle w:val="ListParagraph"/>
        <w:numPr>
          <w:ilvl w:val="0"/>
          <w:numId w:val="17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e-Government dan tata </w:t>
      </w:r>
      <w:proofErr w:type="spellStart"/>
      <w:r>
        <w:rPr>
          <w:rFonts w:ascii="Bookman Old Style" w:hAnsi="Bookman Old Style" w:cs="Bookman Old Style"/>
          <w:color w:val="000000"/>
        </w:rPr>
        <w:t>kelola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Persandian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07FA0699" w14:textId="77777777" w:rsidR="0088162D" w:rsidRDefault="0088162D" w:rsidP="004516C7">
      <w:pPr>
        <w:pStyle w:val="ListParagraph"/>
        <w:numPr>
          <w:ilvl w:val="0"/>
          <w:numId w:val="17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e-government di </w:t>
      </w:r>
      <w:proofErr w:type="spellStart"/>
      <w:r>
        <w:rPr>
          <w:rFonts w:ascii="Bookman Old Style" w:hAnsi="Bookman Old Style" w:cs="Bookman Old Style"/>
          <w:color w:val="000000"/>
        </w:rPr>
        <w:t>lingkungan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Pemerintah</w:t>
      </w:r>
      <w:proofErr w:type="spellEnd"/>
      <w:r>
        <w:rPr>
          <w:rFonts w:ascii="Bookman Old Style" w:hAnsi="Bookman Old Style" w:cs="Bookman Old Style"/>
          <w:color w:val="000000"/>
        </w:rPr>
        <w:t xml:space="preserve"> Daerah;</w:t>
      </w:r>
    </w:p>
    <w:p w14:paraId="1DDBCDDD" w14:textId="77777777" w:rsidR="0088162D" w:rsidRDefault="0088162D" w:rsidP="004516C7">
      <w:pPr>
        <w:pStyle w:val="ListParagraph"/>
        <w:numPr>
          <w:ilvl w:val="0"/>
          <w:numId w:val="17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349F9">
        <w:rPr>
          <w:rFonts w:ascii="Bookman Old Style" w:hAnsi="Bookman Old Style" w:cs="Bookman Old Style"/>
          <w:color w:val="000000"/>
        </w:rPr>
        <w:t>penyelenggaraan</w:t>
      </w:r>
      <w:proofErr w:type="spellEnd"/>
      <w:r w:rsidRPr="004349F9">
        <w:rPr>
          <w:rFonts w:ascii="Bookman Old Style" w:hAnsi="Bookman Old Style" w:cs="Bookman Old Style"/>
          <w:color w:val="000000"/>
        </w:rPr>
        <w:t xml:space="preserve"> Government Chief Information Officer (GCIO) </w:t>
      </w:r>
      <w:proofErr w:type="spellStart"/>
      <w:r w:rsidRPr="004349F9">
        <w:rPr>
          <w:rFonts w:ascii="Bookman Old Style" w:hAnsi="Bookman Old Style" w:cs="Bookman Old Style"/>
          <w:color w:val="000000"/>
        </w:rPr>
        <w:t>pemerintah</w:t>
      </w:r>
      <w:proofErr w:type="spellEnd"/>
      <w:r w:rsidRPr="004349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349F9">
        <w:rPr>
          <w:rFonts w:ascii="Bookman Old Style" w:hAnsi="Bookman Old Style" w:cs="Bookman Old Style"/>
          <w:color w:val="000000"/>
        </w:rPr>
        <w:t>daerah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14754631" w14:textId="77777777" w:rsidR="0088162D" w:rsidRDefault="0088162D" w:rsidP="004516C7">
      <w:pPr>
        <w:pStyle w:val="ListParagraph"/>
        <w:numPr>
          <w:ilvl w:val="0"/>
          <w:numId w:val="17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349F9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4349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349F9">
        <w:rPr>
          <w:rFonts w:ascii="Bookman Old Style" w:hAnsi="Bookman Old Style" w:cs="Bookman Old Style"/>
          <w:color w:val="000000"/>
        </w:rPr>
        <w:t>pelayanan</w:t>
      </w:r>
      <w:proofErr w:type="spellEnd"/>
      <w:r w:rsidRPr="004349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349F9">
        <w:rPr>
          <w:rFonts w:ascii="Bookman Old Style" w:hAnsi="Bookman Old Style" w:cs="Bookman Old Style"/>
          <w:color w:val="000000"/>
        </w:rPr>
        <w:t>nama</w:t>
      </w:r>
      <w:proofErr w:type="spellEnd"/>
      <w:r w:rsidRPr="004349F9">
        <w:rPr>
          <w:rFonts w:ascii="Bookman Old Style" w:hAnsi="Bookman Old Style" w:cs="Bookman Old Style"/>
          <w:color w:val="000000"/>
        </w:rPr>
        <w:t xml:space="preserve"> domain dan sub domain </w:t>
      </w:r>
      <w:proofErr w:type="spellStart"/>
      <w:r w:rsidRPr="004349F9">
        <w:rPr>
          <w:rFonts w:ascii="Bookman Old Style" w:hAnsi="Bookman Old Style" w:cs="Bookman Old Style"/>
          <w:color w:val="000000"/>
        </w:rPr>
        <w:t>bagi</w:t>
      </w:r>
      <w:proofErr w:type="spellEnd"/>
      <w:r w:rsidRPr="004349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349F9">
        <w:rPr>
          <w:rFonts w:ascii="Bookman Old Style" w:hAnsi="Bookman Old Style" w:cs="Bookman Old Style"/>
          <w:color w:val="000000"/>
        </w:rPr>
        <w:t>lembaga</w:t>
      </w:r>
      <w:proofErr w:type="spellEnd"/>
      <w:r w:rsidRPr="004349F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4349F9">
        <w:rPr>
          <w:rFonts w:ascii="Bookman Old Style" w:hAnsi="Bookman Old Style" w:cs="Bookman Old Style"/>
          <w:color w:val="000000"/>
        </w:rPr>
        <w:t>pelayan</w:t>
      </w:r>
      <w:r>
        <w:rPr>
          <w:rFonts w:ascii="Bookman Old Style" w:hAnsi="Bookman Old Style" w:cs="Bookman Old Style"/>
          <w:color w:val="000000"/>
        </w:rPr>
        <w:t>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publik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kegiatan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pemerintah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daerah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72129466" w14:textId="77777777" w:rsidR="0088162D" w:rsidRDefault="0088162D" w:rsidP="004516C7">
      <w:pPr>
        <w:pStyle w:val="ListParagraph"/>
        <w:numPr>
          <w:ilvl w:val="0"/>
          <w:numId w:val="17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pelayanan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sistem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komunikasi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intra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pemerintah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daerah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4DD3FBA6" w14:textId="77777777" w:rsidR="0088162D" w:rsidRDefault="0088162D" w:rsidP="004516C7">
      <w:pPr>
        <w:pStyle w:val="ListParagraph"/>
        <w:numPr>
          <w:ilvl w:val="0"/>
          <w:numId w:val="17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457B2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akses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internet</w:t>
      </w:r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pemerintah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publik</w:t>
      </w:r>
      <w:proofErr w:type="spellEnd"/>
      <w:r w:rsidRPr="001457B2">
        <w:rPr>
          <w:rFonts w:ascii="Bookman Old Style" w:hAnsi="Bookman Old Style" w:cs="Bookman Old Style"/>
          <w:color w:val="000000"/>
        </w:rPr>
        <w:t>;</w:t>
      </w:r>
    </w:p>
    <w:p w14:paraId="5869ED0A" w14:textId="77777777" w:rsidR="0088162D" w:rsidRPr="001457B2" w:rsidRDefault="0088162D" w:rsidP="004516C7">
      <w:pPr>
        <w:pStyle w:val="ListParagraph"/>
        <w:numPr>
          <w:ilvl w:val="0"/>
          <w:numId w:val="17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457B2">
        <w:rPr>
          <w:rFonts w:ascii="Bookman Old Style" w:hAnsi="Bookman Old Style"/>
        </w:rPr>
        <w:t>pengendalian</w:t>
      </w:r>
      <w:proofErr w:type="spellEnd"/>
      <w:r w:rsidRPr="001457B2">
        <w:rPr>
          <w:rFonts w:ascii="Bookman Old Style" w:hAnsi="Bookman Old Style"/>
        </w:rPr>
        <w:t xml:space="preserve"> </w:t>
      </w:r>
      <w:proofErr w:type="spellStart"/>
      <w:r w:rsidRPr="001457B2">
        <w:rPr>
          <w:rFonts w:ascii="Bookman Old Style" w:hAnsi="Bookman Old Style"/>
        </w:rPr>
        <w:t>pengelolaan</w:t>
      </w:r>
      <w:proofErr w:type="spellEnd"/>
      <w:r w:rsidRPr="001457B2">
        <w:rPr>
          <w:rFonts w:ascii="Bookman Old Style" w:hAnsi="Bookman Old Style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persandian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untuk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pengamanan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informasi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pemerintah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daerah</w:t>
      </w:r>
      <w:proofErr w:type="spellEnd"/>
      <w:r w:rsidRPr="001457B2">
        <w:rPr>
          <w:rFonts w:ascii="Bookman Old Style" w:hAnsi="Bookman Old Style"/>
        </w:rPr>
        <w:t>;</w:t>
      </w:r>
    </w:p>
    <w:p w14:paraId="72B77B63" w14:textId="77777777" w:rsidR="0088162D" w:rsidRDefault="0088162D" w:rsidP="004516C7">
      <w:pPr>
        <w:pStyle w:val="ListParagraph"/>
        <w:numPr>
          <w:ilvl w:val="0"/>
          <w:numId w:val="17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457B2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1457B2">
        <w:rPr>
          <w:rFonts w:ascii="Bookman Old Style" w:hAnsi="Bookman Old Style" w:cs="Bookman Old Style"/>
          <w:color w:val="000000"/>
        </w:rPr>
        <w:t>evaluasi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pelaporan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e-Government dan tata </w:t>
      </w:r>
      <w:proofErr w:type="spellStart"/>
      <w:r>
        <w:rPr>
          <w:rFonts w:ascii="Bookman Old Style" w:hAnsi="Bookman Old Style" w:cs="Bookman Old Style"/>
          <w:color w:val="000000"/>
        </w:rPr>
        <w:t>kelola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Persandian</w:t>
      </w:r>
      <w:proofErr w:type="spellEnd"/>
      <w:r w:rsidRPr="001457B2">
        <w:rPr>
          <w:rFonts w:ascii="Bookman Old Style" w:hAnsi="Bookman Old Style" w:cs="Bookman Old Style"/>
          <w:color w:val="000000"/>
        </w:rPr>
        <w:t>;</w:t>
      </w:r>
      <w:r w:rsidR="00655526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04056E3E" w14:textId="77777777" w:rsidR="0088162D" w:rsidRPr="00C6301B" w:rsidRDefault="0088162D" w:rsidP="004516C7">
      <w:pPr>
        <w:pStyle w:val="ListParagraph"/>
        <w:numPr>
          <w:ilvl w:val="0"/>
          <w:numId w:val="17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1457B2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fungsi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1457B2">
        <w:rPr>
          <w:rFonts w:ascii="Bookman Old Style" w:hAnsi="Bookman Old Style" w:cs="Bookman Old Style"/>
          <w:color w:val="000000"/>
        </w:rPr>
        <w:t>diberikan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terkait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dengan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tugas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457B2">
        <w:rPr>
          <w:rFonts w:ascii="Bookman Old Style" w:hAnsi="Bookman Old Style" w:cs="Bookman Old Style"/>
          <w:color w:val="000000"/>
        </w:rPr>
        <w:t>fungsinya</w:t>
      </w:r>
      <w:proofErr w:type="spellEnd"/>
      <w:r w:rsidRPr="00C6301B">
        <w:rPr>
          <w:rFonts w:ascii="Bookman Old Style" w:hAnsi="Bookman Old Style" w:cs="Bookman Old Style"/>
          <w:color w:val="000000"/>
        </w:rPr>
        <w:t>.</w:t>
      </w:r>
    </w:p>
    <w:p w14:paraId="5F62FBF1" w14:textId="77777777" w:rsidR="0088162D" w:rsidRPr="00331057" w:rsidRDefault="0088162D" w:rsidP="0088162D">
      <w:pPr>
        <w:pStyle w:val="ListParagraph"/>
        <w:tabs>
          <w:tab w:val="left" w:pos="1800"/>
        </w:tabs>
        <w:spacing w:after="160" w:line="259" w:lineRule="auto"/>
        <w:ind w:left="1843"/>
        <w:contextualSpacing/>
        <w:jc w:val="both"/>
        <w:rPr>
          <w:rFonts w:ascii="Bookman Old Style" w:hAnsi="Bookman Old Style"/>
          <w:sz w:val="10"/>
        </w:rPr>
      </w:pPr>
    </w:p>
    <w:p w14:paraId="736827F6" w14:textId="77777777" w:rsidR="0088162D" w:rsidRDefault="0064740A" w:rsidP="0064740A">
      <w:pPr>
        <w:pStyle w:val="BodyTextIndent2"/>
        <w:tabs>
          <w:tab w:val="left" w:pos="630"/>
          <w:tab w:val="left" w:pos="900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418" w:hanging="788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8162D">
        <w:rPr>
          <w:rFonts w:ascii="Bookman Old Style" w:hAnsi="Bookman Old Style"/>
          <w:sz w:val="24"/>
          <w:szCs w:val="24"/>
        </w:rPr>
        <w:t>3.2</w:t>
      </w:r>
      <w:r w:rsidR="0088162D">
        <w:rPr>
          <w:rFonts w:ascii="Bookman Old Style" w:hAnsi="Bookman Old Style"/>
          <w:sz w:val="24"/>
          <w:szCs w:val="24"/>
        </w:rPr>
        <w:tab/>
      </w:r>
      <w:proofErr w:type="spellStart"/>
      <w:r w:rsidR="0088162D"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="0088162D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88162D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88162D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Sumber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Daya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Teknologi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Informasi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Komunikasi</w:t>
      </w:r>
      <w:proofErr w:type="spellEnd"/>
      <w:r w:rsidR="0088162D"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sumber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daya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teknologi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informasi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komunikasi</w:t>
      </w:r>
      <w:proofErr w:type="spellEnd"/>
      <w:r w:rsidR="0088162D"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7DD1F948" w14:textId="77777777" w:rsidR="00D64096" w:rsidRPr="00D64096" w:rsidRDefault="00D64096" w:rsidP="0064740A">
      <w:pPr>
        <w:pStyle w:val="BodyTextIndent2"/>
        <w:tabs>
          <w:tab w:val="left" w:pos="630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260" w:hanging="630"/>
        <w:jc w:val="both"/>
        <w:rPr>
          <w:rFonts w:ascii="Bookman Old Style" w:hAnsi="Bookman Old Style" w:cs="Tahoma,Bold"/>
          <w:bCs/>
          <w:sz w:val="2"/>
          <w:szCs w:val="24"/>
        </w:rPr>
      </w:pPr>
    </w:p>
    <w:p w14:paraId="7B55352A" w14:textId="77777777" w:rsidR="0088162D" w:rsidRPr="003A3FD3" w:rsidRDefault="0088162D" w:rsidP="0064740A">
      <w:pPr>
        <w:pStyle w:val="BodyTextIndent2"/>
        <w:tabs>
          <w:tab w:val="left" w:pos="630"/>
          <w:tab w:val="left" w:pos="1260"/>
          <w:tab w:val="left" w:pos="1440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r w:rsidR="0064740A"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Sumber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Teknologi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Informasi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Komunikasi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0EE58FC3" w14:textId="77777777" w:rsidR="0088162D" w:rsidRPr="00553F67" w:rsidRDefault="0088162D" w:rsidP="00D64096">
      <w:pPr>
        <w:pStyle w:val="ListParagraph"/>
        <w:numPr>
          <w:ilvl w:val="0"/>
          <w:numId w:val="17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teknologi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komunikasi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17C8D6ED" w14:textId="77777777" w:rsidR="0088162D" w:rsidRPr="00553F67" w:rsidRDefault="0088162D" w:rsidP="00D64096">
      <w:pPr>
        <w:pStyle w:val="ListParagraph"/>
        <w:numPr>
          <w:ilvl w:val="0"/>
          <w:numId w:val="17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teknologi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komunikasi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0EEA0696" w14:textId="77777777" w:rsidR="0088162D" w:rsidRPr="002C31E7" w:rsidRDefault="0088162D" w:rsidP="00D64096">
      <w:pPr>
        <w:pStyle w:val="ListParagraph"/>
        <w:numPr>
          <w:ilvl w:val="0"/>
          <w:numId w:val="17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pengkajian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terhadap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457B2">
        <w:rPr>
          <w:rFonts w:ascii="Bookman Old Style" w:hAnsi="Bookman Old Style" w:cs="Bookman Old Style"/>
          <w:color w:val="000000"/>
        </w:rPr>
        <w:t>kebutuhan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piranti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1457B2">
        <w:rPr>
          <w:rFonts w:ascii="Bookman Old Style" w:hAnsi="Bookman Old Style" w:cs="Bookman Old Style"/>
          <w:color w:val="000000"/>
        </w:rPr>
        <w:t>keras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,  </w:t>
      </w:r>
      <w:proofErr w:type="spellStart"/>
      <w:r w:rsidRPr="001457B2">
        <w:rPr>
          <w:rFonts w:ascii="Bookman Old Style" w:hAnsi="Bookman Old Style" w:cs="Bookman Old Style"/>
          <w:color w:val="000000"/>
        </w:rPr>
        <w:t>piranti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1457B2">
        <w:rPr>
          <w:rFonts w:ascii="Bookman Old Style" w:hAnsi="Bookman Old Style" w:cs="Bookman Old Style"/>
          <w:color w:val="000000"/>
        </w:rPr>
        <w:t>lunak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1457B2">
        <w:rPr>
          <w:rFonts w:ascii="Bookman Old Style" w:hAnsi="Bookman Old Style" w:cs="Bookman Old Style"/>
          <w:color w:val="000000"/>
        </w:rPr>
        <w:t>sistem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1457B2">
        <w:rPr>
          <w:rFonts w:ascii="Bookman Old Style" w:hAnsi="Bookman Old Style" w:cs="Bookman Old Style"/>
          <w:color w:val="000000"/>
        </w:rPr>
        <w:t>jaringan</w:t>
      </w:r>
      <w:proofErr w:type="spellEnd"/>
      <w:r w:rsidRPr="001457B2">
        <w:rPr>
          <w:rFonts w:ascii="Bookman Old Style" w:hAnsi="Bookman Old Style" w:cs="Bookman Old Style"/>
          <w:color w:val="000000"/>
        </w:rPr>
        <w:t xml:space="preserve">  dan </w:t>
      </w:r>
      <w:proofErr w:type="spellStart"/>
      <w:r w:rsidRPr="001457B2">
        <w:rPr>
          <w:rFonts w:ascii="Bookman Old Style" w:hAnsi="Bookman Old Style" w:cs="Bookman Old Style"/>
          <w:color w:val="000000"/>
        </w:rPr>
        <w:t>aplikasi</w:t>
      </w:r>
      <w:proofErr w:type="spellEnd"/>
      <w:r>
        <w:rPr>
          <w:rFonts w:ascii="Bookman Old Style" w:hAnsi="Bookman Old Style"/>
        </w:rPr>
        <w:t>;</w:t>
      </w:r>
    </w:p>
    <w:p w14:paraId="430B5CB8" w14:textId="77777777" w:rsidR="0088162D" w:rsidRDefault="0088162D" w:rsidP="00D64096">
      <w:pPr>
        <w:pStyle w:val="ListParagraph"/>
        <w:numPr>
          <w:ilvl w:val="0"/>
          <w:numId w:val="17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C31E7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2C31E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C31E7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2C31E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C31E7">
        <w:rPr>
          <w:rFonts w:ascii="Bookman Old Style" w:hAnsi="Bookman Old Style" w:cs="Bookman Old Style"/>
          <w:color w:val="000000"/>
        </w:rPr>
        <w:t>ekosistem</w:t>
      </w:r>
      <w:proofErr w:type="spellEnd"/>
      <w:r w:rsidRPr="002C31E7">
        <w:rPr>
          <w:rFonts w:ascii="Bookman Old Style" w:hAnsi="Bookman Old Style" w:cs="Bookman Old Style"/>
          <w:color w:val="000000"/>
        </w:rPr>
        <w:t xml:space="preserve"> TIK Smart City;</w:t>
      </w:r>
    </w:p>
    <w:p w14:paraId="25F0C979" w14:textId="77777777" w:rsidR="0088162D" w:rsidRPr="002C31E7" w:rsidRDefault="0088162D" w:rsidP="00D64096">
      <w:pPr>
        <w:pStyle w:val="ListParagraph"/>
        <w:numPr>
          <w:ilvl w:val="0"/>
          <w:numId w:val="17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C31E7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2C31E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C31E7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2C31E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C31E7">
        <w:rPr>
          <w:rFonts w:ascii="Bookman Old Style" w:hAnsi="Bookman Old Style" w:cs="Bookman Old Style"/>
          <w:color w:val="000000"/>
        </w:rPr>
        <w:t>infrastuktur</w:t>
      </w:r>
      <w:proofErr w:type="spellEnd"/>
      <w:r w:rsidRPr="002C31E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C31E7">
        <w:rPr>
          <w:rFonts w:ascii="Bookman Old Style" w:hAnsi="Bookman Old Style" w:cs="Bookman Old Style"/>
          <w:color w:val="000000"/>
        </w:rPr>
        <w:t>dasar</w:t>
      </w:r>
      <w:proofErr w:type="spellEnd"/>
      <w:r w:rsidRPr="002C31E7">
        <w:rPr>
          <w:rFonts w:ascii="Bookman Old Style" w:hAnsi="Bookman Old Style" w:cs="Bookman Old Style"/>
          <w:color w:val="000000"/>
        </w:rPr>
        <w:t xml:space="preserve"> data </w:t>
      </w:r>
      <w:proofErr w:type="spellStart"/>
      <w:r w:rsidRPr="002C31E7">
        <w:rPr>
          <w:rFonts w:ascii="Bookman Old Style" w:hAnsi="Bookman Old Style" w:cs="Bookman Old Style"/>
          <w:color w:val="000000"/>
        </w:rPr>
        <w:t>center</w:t>
      </w:r>
      <w:proofErr w:type="spellEnd"/>
      <w:r w:rsidRPr="002C31E7">
        <w:rPr>
          <w:rFonts w:ascii="Bookman Old Style" w:hAnsi="Bookman Old Style" w:cs="Bookman Old Style"/>
          <w:color w:val="000000"/>
        </w:rPr>
        <w:t xml:space="preserve"> dan disaster recovery </w:t>
      </w:r>
      <w:proofErr w:type="spellStart"/>
      <w:r w:rsidRPr="002C31E7">
        <w:rPr>
          <w:rFonts w:ascii="Bookman Old Style" w:hAnsi="Bookman Old Style" w:cs="Bookman Old Style"/>
          <w:color w:val="000000"/>
        </w:rPr>
        <w:t>center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216DFD80" w14:textId="77777777" w:rsidR="0088162D" w:rsidRPr="006C0CFC" w:rsidRDefault="0088162D" w:rsidP="00D64096">
      <w:pPr>
        <w:pStyle w:val="ListParagraph"/>
        <w:numPr>
          <w:ilvl w:val="0"/>
          <w:numId w:val="17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peningkatan</w:t>
      </w:r>
      <w:proofErr w:type="spellEnd"/>
      <w:r>
        <w:rPr>
          <w:rFonts w:ascii="Bookman Old Style" w:hAnsi="Bookman Old Style"/>
        </w:rPr>
        <w:t xml:space="preserve"> SDM </w:t>
      </w:r>
      <w:proofErr w:type="spellStart"/>
      <w:r>
        <w:rPr>
          <w:rFonts w:ascii="Bookman Old Style" w:hAnsi="Bookman Old Style"/>
        </w:rPr>
        <w:t>teknologi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informasi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komunikasi</w:t>
      </w:r>
      <w:proofErr w:type="spellEnd"/>
      <w:r>
        <w:rPr>
          <w:rFonts w:ascii="Bookman Old Style" w:hAnsi="Bookman Old Style"/>
        </w:rPr>
        <w:t>;</w:t>
      </w:r>
    </w:p>
    <w:p w14:paraId="13A2E979" w14:textId="77777777" w:rsidR="0088162D" w:rsidRPr="006C0CFC" w:rsidRDefault="0088162D" w:rsidP="00D64096">
      <w:pPr>
        <w:pStyle w:val="ListParagraph"/>
        <w:numPr>
          <w:ilvl w:val="0"/>
          <w:numId w:val="17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pengawasan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menara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telekomunikasi</w:t>
      </w:r>
      <w:proofErr w:type="spellEnd"/>
      <w:r>
        <w:rPr>
          <w:rFonts w:ascii="Bookman Old Style" w:hAnsi="Bookman Old Style"/>
        </w:rPr>
        <w:t>;</w:t>
      </w:r>
    </w:p>
    <w:p w14:paraId="6BE395DB" w14:textId="77777777" w:rsidR="0088162D" w:rsidRPr="00E12654" w:rsidRDefault="0088162D" w:rsidP="00D64096">
      <w:pPr>
        <w:pStyle w:val="ListParagraph"/>
        <w:numPr>
          <w:ilvl w:val="0"/>
          <w:numId w:val="17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Informasi</w:t>
      </w:r>
      <w:proofErr w:type="spellEnd"/>
      <w:r>
        <w:rPr>
          <w:rFonts w:ascii="Bookman Old Style" w:hAnsi="Bookman Old Style"/>
        </w:rPr>
        <w:t xml:space="preserve"> Masyarakat (KIM);</w:t>
      </w:r>
    </w:p>
    <w:p w14:paraId="14F8D6AA" w14:textId="77777777" w:rsidR="0088162D" w:rsidRDefault="0088162D" w:rsidP="00D64096">
      <w:pPr>
        <w:pStyle w:val="ListParagraph"/>
        <w:numPr>
          <w:ilvl w:val="0"/>
          <w:numId w:val="17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sumber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teknologi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informasi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komunikasi</w:t>
      </w:r>
      <w:proofErr w:type="spellEnd"/>
      <w:r>
        <w:rPr>
          <w:rFonts w:ascii="Bookman Old Style" w:hAnsi="Bookman Old Style" w:cs="Bookman Old Style"/>
          <w:color w:val="000000"/>
        </w:rPr>
        <w:t>; dan</w:t>
      </w:r>
    </w:p>
    <w:p w14:paraId="29500503" w14:textId="77777777" w:rsidR="0088162D" w:rsidRPr="00C6301B" w:rsidRDefault="0088162D" w:rsidP="00D64096">
      <w:pPr>
        <w:pStyle w:val="ListParagraph"/>
        <w:numPr>
          <w:ilvl w:val="0"/>
          <w:numId w:val="17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E12654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654">
        <w:rPr>
          <w:rFonts w:ascii="Bookman Old Style" w:hAnsi="Bookman Old Style" w:cs="Bookman Old Style"/>
          <w:color w:val="000000"/>
        </w:rPr>
        <w:t>fungsi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12654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654">
        <w:rPr>
          <w:rFonts w:ascii="Bookman Old Style" w:hAnsi="Bookman Old Style" w:cs="Bookman Old Style"/>
          <w:color w:val="000000"/>
        </w:rPr>
        <w:t>terkait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654">
        <w:rPr>
          <w:rFonts w:ascii="Bookman Old Style" w:hAnsi="Bookman Old Style" w:cs="Bookman Old Style"/>
          <w:color w:val="000000"/>
        </w:rPr>
        <w:t>dengan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654">
        <w:rPr>
          <w:rFonts w:ascii="Bookman Old Style" w:hAnsi="Bookman Old Style" w:cs="Bookman Old Style"/>
          <w:color w:val="000000"/>
        </w:rPr>
        <w:t>tugas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654">
        <w:rPr>
          <w:rFonts w:ascii="Bookman Old Style" w:hAnsi="Bookman Old Style" w:cs="Bookman Old Style"/>
          <w:color w:val="000000"/>
        </w:rPr>
        <w:t>fungsinya</w:t>
      </w:r>
      <w:proofErr w:type="spellEnd"/>
      <w:r w:rsidRPr="00C6301B">
        <w:rPr>
          <w:rFonts w:ascii="Bookman Old Style" w:hAnsi="Bookman Old Style" w:cs="Bookman Old Style"/>
          <w:color w:val="000000"/>
        </w:rPr>
        <w:t>.</w:t>
      </w:r>
    </w:p>
    <w:p w14:paraId="7DDD01FA" w14:textId="77777777" w:rsidR="0088162D" w:rsidRDefault="0088162D" w:rsidP="0088162D">
      <w:pPr>
        <w:pStyle w:val="ListParagraph"/>
        <w:tabs>
          <w:tab w:val="left" w:pos="1800"/>
        </w:tabs>
        <w:spacing w:after="160" w:line="259" w:lineRule="auto"/>
        <w:ind w:left="1843"/>
        <w:contextualSpacing/>
        <w:jc w:val="both"/>
        <w:rPr>
          <w:rFonts w:ascii="Bookman Old Style" w:hAnsi="Bookman Old Style"/>
        </w:rPr>
      </w:pPr>
    </w:p>
    <w:p w14:paraId="22A1D560" w14:textId="77777777" w:rsidR="00331057" w:rsidRDefault="00331057" w:rsidP="0088162D">
      <w:pPr>
        <w:pStyle w:val="ListParagraph"/>
        <w:tabs>
          <w:tab w:val="left" w:pos="1800"/>
        </w:tabs>
        <w:spacing w:after="160" w:line="259" w:lineRule="auto"/>
        <w:ind w:left="1843"/>
        <w:contextualSpacing/>
        <w:jc w:val="both"/>
        <w:rPr>
          <w:rFonts w:ascii="Bookman Old Style" w:hAnsi="Bookman Old Style"/>
        </w:rPr>
      </w:pPr>
    </w:p>
    <w:p w14:paraId="35837999" w14:textId="77777777" w:rsidR="00331057" w:rsidRDefault="00331057" w:rsidP="0088162D">
      <w:pPr>
        <w:pStyle w:val="ListParagraph"/>
        <w:tabs>
          <w:tab w:val="left" w:pos="1800"/>
        </w:tabs>
        <w:spacing w:after="160" w:line="259" w:lineRule="auto"/>
        <w:ind w:left="1843"/>
        <w:contextualSpacing/>
        <w:jc w:val="both"/>
        <w:rPr>
          <w:rFonts w:ascii="Bookman Old Style" w:hAnsi="Bookman Old Style"/>
        </w:rPr>
      </w:pPr>
    </w:p>
    <w:p w14:paraId="0FDCC57E" w14:textId="77777777" w:rsidR="00331057" w:rsidRDefault="00331057" w:rsidP="0088162D">
      <w:pPr>
        <w:pStyle w:val="ListParagraph"/>
        <w:tabs>
          <w:tab w:val="left" w:pos="1800"/>
        </w:tabs>
        <w:spacing w:after="160" w:line="259" w:lineRule="auto"/>
        <w:ind w:left="1843"/>
        <w:contextualSpacing/>
        <w:jc w:val="both"/>
        <w:rPr>
          <w:rFonts w:ascii="Bookman Old Style" w:hAnsi="Bookman Old Style"/>
        </w:rPr>
      </w:pPr>
    </w:p>
    <w:p w14:paraId="23911D43" w14:textId="77777777" w:rsidR="00331057" w:rsidRDefault="00331057" w:rsidP="0088162D">
      <w:pPr>
        <w:pStyle w:val="ListParagraph"/>
        <w:tabs>
          <w:tab w:val="left" w:pos="1800"/>
        </w:tabs>
        <w:spacing w:after="160" w:line="259" w:lineRule="auto"/>
        <w:ind w:left="1843"/>
        <w:contextualSpacing/>
        <w:jc w:val="both"/>
        <w:rPr>
          <w:rFonts w:ascii="Bookman Old Style" w:hAnsi="Bookman Old Style"/>
        </w:rPr>
      </w:pPr>
    </w:p>
    <w:p w14:paraId="111C4672" w14:textId="77777777" w:rsidR="0088162D" w:rsidRPr="00D64096" w:rsidRDefault="0088162D" w:rsidP="00D64096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  <w:lang w:val="en-US"/>
        </w:rPr>
      </w:pPr>
      <w:r w:rsidRPr="00D64096">
        <w:rPr>
          <w:rFonts w:ascii="Bookman Old Style" w:hAnsi="Bookman Old Style" w:cs="Tahoma,Bold"/>
          <w:b/>
          <w:bCs/>
        </w:rPr>
        <w:lastRenderedPageBreak/>
        <w:t>4.</w:t>
      </w:r>
      <w:r w:rsidRPr="00D64096">
        <w:rPr>
          <w:rFonts w:ascii="Bookman Old Style" w:hAnsi="Bookman Old Style" w:cs="Tahoma,Bold"/>
          <w:b/>
          <w:bCs/>
        </w:rPr>
        <w:tab/>
      </w:r>
      <w:proofErr w:type="spellStart"/>
      <w:r w:rsidRPr="00D64096">
        <w:rPr>
          <w:rFonts w:ascii="Bookman Old Style" w:hAnsi="Bookman Old Style" w:cs="Tahoma,Bold"/>
          <w:b/>
          <w:bCs/>
        </w:rPr>
        <w:t>Bidang</w:t>
      </w:r>
      <w:proofErr w:type="spellEnd"/>
      <w:r w:rsidRPr="00D64096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D64096">
        <w:rPr>
          <w:rFonts w:ascii="Bookman Old Style" w:hAnsi="Bookman Old Style" w:cs="Tahoma,Bold"/>
          <w:b/>
          <w:bCs/>
        </w:rPr>
        <w:t>Statistik</w:t>
      </w:r>
      <w:proofErr w:type="spellEnd"/>
    </w:p>
    <w:p w14:paraId="04C73240" w14:textId="77777777" w:rsidR="0088162D" w:rsidRPr="0059742F" w:rsidRDefault="0088162D" w:rsidP="0088162D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68DF6284" w14:textId="77777777" w:rsidR="0088162D" w:rsidRPr="00FF10F7" w:rsidRDefault="0088162D" w:rsidP="00337A1D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F10F7"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 w:rsidRPr="00FF10F7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FF10F7">
        <w:rPr>
          <w:rFonts w:ascii="Bookman Old Style" w:hAnsi="Bookman Old Style" w:cs="Tahoma,Bold"/>
          <w:bCs/>
          <w:sz w:val="24"/>
          <w:szCs w:val="24"/>
        </w:rPr>
        <w:t>Statistik</w:t>
      </w:r>
      <w:proofErr w:type="spellEnd"/>
      <w:r w:rsidRPr="00FF10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10F7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FF10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10F7">
        <w:rPr>
          <w:rFonts w:ascii="Bookman Old Style" w:hAnsi="Bookman Old Style"/>
          <w:sz w:val="24"/>
          <w:szCs w:val="24"/>
        </w:rPr>
        <w:t>kelompok</w:t>
      </w:r>
      <w:proofErr w:type="spellEnd"/>
      <w:r w:rsidRPr="00FF10F7"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 w:rsidRPr="00FF10F7">
        <w:rPr>
          <w:rFonts w:ascii="Bookman Old Style" w:hAnsi="Bookman Old Style"/>
          <w:sz w:val="24"/>
          <w:szCs w:val="24"/>
        </w:rPr>
        <w:t>substansi</w:t>
      </w:r>
      <w:proofErr w:type="spellEnd"/>
      <w:r w:rsidRPr="00FF10F7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F10F7">
        <w:rPr>
          <w:rFonts w:ascii="Bookman Old Style" w:hAnsi="Bookman Old Style"/>
          <w:sz w:val="24"/>
          <w:szCs w:val="24"/>
        </w:rPr>
        <w:t>terdiri</w:t>
      </w:r>
      <w:proofErr w:type="spellEnd"/>
      <w:r w:rsidRPr="00FF10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FF10F7">
        <w:rPr>
          <w:rFonts w:ascii="Bookman Old Style" w:hAnsi="Bookman Old Style"/>
          <w:sz w:val="24"/>
          <w:szCs w:val="24"/>
        </w:rPr>
        <w:t>atas</w:t>
      </w:r>
      <w:proofErr w:type="spellEnd"/>
      <w:r w:rsidR="0071163A">
        <w:rPr>
          <w:rFonts w:ascii="Bookman Old Style" w:hAnsi="Bookman Old Style"/>
          <w:sz w:val="24"/>
          <w:szCs w:val="24"/>
        </w:rPr>
        <w:t xml:space="preserve"> </w:t>
      </w:r>
      <w:r w:rsidRPr="00FF10F7">
        <w:rPr>
          <w:rFonts w:ascii="Bookman Old Style" w:hAnsi="Bookman Old Style"/>
          <w:sz w:val="24"/>
          <w:szCs w:val="24"/>
        </w:rPr>
        <w:t>:</w:t>
      </w:r>
      <w:proofErr w:type="gramEnd"/>
    </w:p>
    <w:p w14:paraId="5CD354AB" w14:textId="77777777" w:rsidR="0088162D" w:rsidRDefault="0088162D" w:rsidP="006D3DA6">
      <w:pPr>
        <w:pStyle w:val="BodyTextIndent2"/>
        <w:tabs>
          <w:tab w:val="left" w:pos="709"/>
          <w:tab w:val="left" w:pos="1440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Pengolahan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Data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Sektoral</w:t>
      </w:r>
      <w:proofErr w:type="spellEnd"/>
      <w:r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pengumpulan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pengolahan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data 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sektoral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3264017C" w14:textId="77777777" w:rsidR="006D3DA6" w:rsidRPr="006D3DA6" w:rsidRDefault="006D3DA6" w:rsidP="006D3DA6">
      <w:pPr>
        <w:pStyle w:val="BodyTextIndent2"/>
        <w:tabs>
          <w:tab w:val="left" w:pos="709"/>
          <w:tab w:val="left" w:pos="1440"/>
          <w:tab w:val="left" w:pos="2520"/>
          <w:tab w:val="left" w:pos="2880"/>
        </w:tabs>
        <w:spacing w:before="120" w:after="0" w:line="240" w:lineRule="auto"/>
        <w:ind w:left="1418" w:hanging="518"/>
        <w:jc w:val="both"/>
        <w:rPr>
          <w:rFonts w:ascii="Bookman Old Style" w:hAnsi="Bookman Old Style" w:cs="Tahoma,Bold"/>
          <w:bCs/>
          <w:sz w:val="2"/>
          <w:szCs w:val="24"/>
        </w:rPr>
      </w:pPr>
    </w:p>
    <w:p w14:paraId="4199B1F6" w14:textId="77777777" w:rsidR="0088162D" w:rsidRPr="003A3FD3" w:rsidRDefault="0088162D" w:rsidP="006D3DA6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r w:rsidR="006D3DA6"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Pengolahan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Data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Sektoral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404D01E2" w14:textId="77777777" w:rsidR="0088162D" w:rsidRPr="00553F67" w:rsidRDefault="0088162D" w:rsidP="006D3DA6">
      <w:pPr>
        <w:pStyle w:val="ListParagraph"/>
        <w:numPr>
          <w:ilvl w:val="0"/>
          <w:numId w:val="17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pengumpulan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pengolahan</w:t>
      </w:r>
      <w:proofErr w:type="spellEnd"/>
      <w:r>
        <w:rPr>
          <w:rFonts w:ascii="Bookman Old Style" w:hAnsi="Bookman Old Style" w:cs="Tahoma,Bold"/>
          <w:bCs/>
        </w:rPr>
        <w:t xml:space="preserve"> data </w:t>
      </w:r>
      <w:proofErr w:type="spellStart"/>
      <w:r>
        <w:rPr>
          <w:rFonts w:ascii="Bookman Old Style" w:hAnsi="Bookman Old Style" w:cs="Tahoma,Bold"/>
          <w:bCs/>
        </w:rPr>
        <w:t>sektoral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654E1AEF" w14:textId="77777777" w:rsidR="0088162D" w:rsidRPr="00553F67" w:rsidRDefault="0088162D" w:rsidP="006D3DA6">
      <w:pPr>
        <w:pStyle w:val="ListParagraph"/>
        <w:numPr>
          <w:ilvl w:val="0"/>
          <w:numId w:val="17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pengumpulan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pengolahan</w:t>
      </w:r>
      <w:proofErr w:type="spellEnd"/>
      <w:r>
        <w:rPr>
          <w:rFonts w:ascii="Bookman Old Style" w:hAnsi="Bookman Old Style" w:cs="Tahoma,Bold"/>
          <w:bCs/>
        </w:rPr>
        <w:t xml:space="preserve"> data </w:t>
      </w:r>
      <w:proofErr w:type="spellStart"/>
      <w:r>
        <w:rPr>
          <w:rFonts w:ascii="Bookman Old Style" w:hAnsi="Bookman Old Style" w:cs="Tahoma,Bold"/>
          <w:bCs/>
        </w:rPr>
        <w:t>sektoral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006C28E1" w14:textId="77777777" w:rsidR="0088162D" w:rsidRPr="002758B2" w:rsidRDefault="0088162D" w:rsidP="006D3DA6">
      <w:pPr>
        <w:pStyle w:val="ListParagraph"/>
        <w:numPr>
          <w:ilvl w:val="0"/>
          <w:numId w:val="17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pengumpulan</w:t>
      </w:r>
      <w:proofErr w:type="spellEnd"/>
      <w:r>
        <w:rPr>
          <w:rFonts w:ascii="Bookman Old Style" w:hAnsi="Bookman Old Style"/>
        </w:rPr>
        <w:t xml:space="preserve"> data </w:t>
      </w:r>
      <w:proofErr w:type="spellStart"/>
      <w:r>
        <w:rPr>
          <w:rFonts w:ascii="Bookman Old Style" w:hAnsi="Bookman Old Style"/>
        </w:rPr>
        <w:t>sektoral</w:t>
      </w:r>
      <w:proofErr w:type="spellEnd"/>
      <w:r>
        <w:rPr>
          <w:rFonts w:ascii="Bookman Old Style" w:hAnsi="Bookman Old Style"/>
        </w:rPr>
        <w:t>;</w:t>
      </w:r>
    </w:p>
    <w:p w14:paraId="50690259" w14:textId="77777777" w:rsidR="0088162D" w:rsidRPr="002758B2" w:rsidRDefault="0088162D" w:rsidP="006D3DA6">
      <w:pPr>
        <w:pStyle w:val="ListParagraph"/>
        <w:numPr>
          <w:ilvl w:val="0"/>
          <w:numId w:val="17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pengolahan</w:t>
      </w:r>
      <w:proofErr w:type="spellEnd"/>
      <w:r>
        <w:rPr>
          <w:rFonts w:ascii="Bookman Old Style" w:hAnsi="Bookman Old Style"/>
        </w:rPr>
        <w:t xml:space="preserve"> data </w:t>
      </w:r>
      <w:proofErr w:type="spellStart"/>
      <w:r>
        <w:rPr>
          <w:rFonts w:ascii="Bookman Old Style" w:hAnsi="Bookman Old Style"/>
        </w:rPr>
        <w:t>sektoral</w:t>
      </w:r>
      <w:proofErr w:type="spellEnd"/>
      <w:r>
        <w:rPr>
          <w:rFonts w:ascii="Bookman Old Style" w:hAnsi="Bookman Old Style"/>
        </w:rPr>
        <w:t>;</w:t>
      </w:r>
    </w:p>
    <w:p w14:paraId="678BFC87" w14:textId="77777777" w:rsidR="0088162D" w:rsidRPr="004310A1" w:rsidRDefault="0088162D" w:rsidP="006D3DA6">
      <w:pPr>
        <w:pStyle w:val="ListParagraph"/>
        <w:numPr>
          <w:ilvl w:val="0"/>
          <w:numId w:val="17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koordinasi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pengumpulan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pengolahan</w:t>
      </w:r>
      <w:proofErr w:type="spellEnd"/>
      <w:r>
        <w:rPr>
          <w:rFonts w:ascii="Bookman Old Style" w:hAnsi="Bookman Old Style"/>
        </w:rPr>
        <w:t xml:space="preserve"> data </w:t>
      </w:r>
      <w:proofErr w:type="spellStart"/>
      <w:r>
        <w:rPr>
          <w:rFonts w:ascii="Bookman Old Style" w:hAnsi="Bookman Old Style"/>
        </w:rPr>
        <w:t>statistik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sektoral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>;</w:t>
      </w:r>
    </w:p>
    <w:p w14:paraId="0063B771" w14:textId="77777777" w:rsidR="0088162D" w:rsidRDefault="0088162D" w:rsidP="006D3DA6">
      <w:pPr>
        <w:pStyle w:val="ListParagraph"/>
        <w:numPr>
          <w:ilvl w:val="0"/>
          <w:numId w:val="17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pengumpulan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pengolahan</w:t>
      </w:r>
      <w:proofErr w:type="spellEnd"/>
      <w:r>
        <w:rPr>
          <w:rFonts w:ascii="Bookman Old Style" w:hAnsi="Bookman Old Style" w:cs="Tahoma,Bold"/>
          <w:bCs/>
        </w:rPr>
        <w:t xml:space="preserve"> data </w:t>
      </w:r>
      <w:proofErr w:type="spellStart"/>
      <w:r>
        <w:rPr>
          <w:rFonts w:ascii="Bookman Old Style" w:hAnsi="Bookman Old Style" w:cs="Tahoma,Bold"/>
          <w:bCs/>
        </w:rPr>
        <w:t>sektoral</w:t>
      </w:r>
      <w:proofErr w:type="spellEnd"/>
      <w:r>
        <w:rPr>
          <w:rFonts w:ascii="Bookman Old Style" w:hAnsi="Bookman Old Style" w:cs="Bookman Old Style"/>
          <w:color w:val="000000"/>
        </w:rPr>
        <w:t>; dan</w:t>
      </w:r>
    </w:p>
    <w:p w14:paraId="0C8108DA" w14:textId="77777777" w:rsidR="0088162D" w:rsidRDefault="0088162D" w:rsidP="006D3DA6">
      <w:pPr>
        <w:pStyle w:val="ListParagraph"/>
        <w:numPr>
          <w:ilvl w:val="0"/>
          <w:numId w:val="17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2654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654">
        <w:rPr>
          <w:rFonts w:ascii="Bookman Old Style" w:hAnsi="Bookman Old Style" w:cs="Bookman Old Style"/>
          <w:color w:val="000000"/>
        </w:rPr>
        <w:t>fungsi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12654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654">
        <w:rPr>
          <w:rFonts w:ascii="Bookman Old Style" w:hAnsi="Bookman Old Style" w:cs="Bookman Old Style"/>
          <w:color w:val="000000"/>
        </w:rPr>
        <w:t>terkait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654">
        <w:rPr>
          <w:rFonts w:ascii="Bookman Old Style" w:hAnsi="Bookman Old Style" w:cs="Bookman Old Style"/>
          <w:color w:val="000000"/>
        </w:rPr>
        <w:t>dengan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654">
        <w:rPr>
          <w:rFonts w:ascii="Bookman Old Style" w:hAnsi="Bookman Old Style" w:cs="Bookman Old Style"/>
          <w:color w:val="000000"/>
        </w:rPr>
        <w:t>tugas</w:t>
      </w:r>
      <w:proofErr w:type="spellEnd"/>
      <w:r w:rsidRPr="00E1265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654">
        <w:rPr>
          <w:rFonts w:ascii="Bookman Old Style" w:hAnsi="Bookman Old Style" w:cs="Bookman Old Style"/>
          <w:color w:val="000000"/>
        </w:rPr>
        <w:t>fungsinya</w:t>
      </w:r>
      <w:proofErr w:type="spellEnd"/>
      <w:r>
        <w:rPr>
          <w:rFonts w:ascii="Bookman Old Style" w:hAnsi="Bookman Old Style" w:cs="Bookman Old Style"/>
          <w:color w:val="000000"/>
        </w:rPr>
        <w:t>.</w:t>
      </w:r>
    </w:p>
    <w:p w14:paraId="4D3D3969" w14:textId="77777777" w:rsidR="004C1680" w:rsidRPr="004C1680" w:rsidRDefault="004C1680" w:rsidP="004C1680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  <w:sz w:val="16"/>
        </w:rPr>
      </w:pPr>
    </w:p>
    <w:p w14:paraId="40D04B6D" w14:textId="77777777" w:rsidR="0088162D" w:rsidRDefault="00074BC0" w:rsidP="00074BC0">
      <w:pPr>
        <w:pStyle w:val="BodyTextIndent2"/>
        <w:tabs>
          <w:tab w:val="left" w:pos="630"/>
          <w:tab w:val="left" w:pos="900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418" w:hanging="709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8162D">
        <w:rPr>
          <w:rFonts w:ascii="Bookman Old Style" w:hAnsi="Bookman Old Style"/>
          <w:sz w:val="24"/>
          <w:szCs w:val="24"/>
        </w:rPr>
        <w:t>4.2</w:t>
      </w:r>
      <w:r w:rsidR="0088162D">
        <w:rPr>
          <w:rFonts w:ascii="Bookman Old Style" w:hAnsi="Bookman Old Style"/>
          <w:sz w:val="24"/>
          <w:szCs w:val="24"/>
        </w:rPr>
        <w:tab/>
      </w:r>
      <w:proofErr w:type="spellStart"/>
      <w:r w:rsidR="0088162D"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="0088162D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88162D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88162D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Kemitraan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Penyajian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Data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Statistik</w:t>
      </w:r>
      <w:proofErr w:type="spellEnd"/>
      <w:r w:rsidR="0088162D"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 w:rsidRPr="00E55889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88162D"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 w:rsidRPr="00E55889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88162D" w:rsidRPr="00E5588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88162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8162D">
        <w:rPr>
          <w:rFonts w:ascii="Bookman Old Style" w:hAnsi="Bookman Old Style" w:cs="Tahoma,Bold"/>
          <w:bCs/>
          <w:sz w:val="24"/>
          <w:szCs w:val="24"/>
        </w:rPr>
        <w:t>k</w:t>
      </w:r>
      <w:r w:rsidR="0088162D">
        <w:rPr>
          <w:rFonts w:ascii="Bookman Old Style" w:hAnsi="Bookman Old Style" w:cs="Bookman Old Style"/>
          <w:color w:val="000000"/>
          <w:sz w:val="24"/>
          <w:szCs w:val="24"/>
        </w:rPr>
        <w:t>emitraan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penyajian</w:t>
      </w:r>
      <w:proofErr w:type="spellEnd"/>
      <w:r w:rsidR="0088162D">
        <w:rPr>
          <w:rFonts w:ascii="Bookman Old Style" w:hAnsi="Bookman Old Style" w:cs="Bookman Old Style"/>
          <w:color w:val="000000"/>
          <w:sz w:val="24"/>
          <w:szCs w:val="24"/>
        </w:rPr>
        <w:t xml:space="preserve"> data </w:t>
      </w:r>
      <w:proofErr w:type="spellStart"/>
      <w:r w:rsidR="0088162D">
        <w:rPr>
          <w:rFonts w:ascii="Bookman Old Style" w:hAnsi="Bookman Old Style" w:cs="Bookman Old Style"/>
          <w:color w:val="000000"/>
          <w:sz w:val="24"/>
          <w:szCs w:val="24"/>
        </w:rPr>
        <w:t>Statistik</w:t>
      </w:r>
      <w:proofErr w:type="spellEnd"/>
      <w:r w:rsidR="0088162D"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11EA5A6F" w14:textId="77777777" w:rsidR="00046505" w:rsidRPr="00046505" w:rsidRDefault="00046505" w:rsidP="00074BC0">
      <w:pPr>
        <w:pStyle w:val="BodyTextIndent2"/>
        <w:tabs>
          <w:tab w:val="left" w:pos="630"/>
          <w:tab w:val="left" w:pos="900"/>
          <w:tab w:val="left" w:pos="1260"/>
          <w:tab w:val="left" w:pos="1440"/>
          <w:tab w:val="left" w:pos="2520"/>
          <w:tab w:val="left" w:pos="2880"/>
        </w:tabs>
        <w:spacing w:before="120" w:after="0" w:line="240" w:lineRule="auto"/>
        <w:ind w:left="1418" w:hanging="709"/>
        <w:jc w:val="both"/>
        <w:rPr>
          <w:rFonts w:ascii="Bookman Old Style" w:hAnsi="Bookman Old Style" w:cs="Tahoma,Bold"/>
          <w:bCs/>
          <w:sz w:val="4"/>
          <w:szCs w:val="24"/>
        </w:rPr>
      </w:pPr>
    </w:p>
    <w:p w14:paraId="669C12E3" w14:textId="77777777" w:rsidR="0088162D" w:rsidRPr="003A3FD3" w:rsidRDefault="0088162D" w:rsidP="00046505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r w:rsidR="00074BC0"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Kemitraan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Penyajian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Data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Statistik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0C8D8202" w14:textId="77777777" w:rsidR="0088162D" w:rsidRPr="00553F67" w:rsidRDefault="0088162D" w:rsidP="00046505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>
        <w:rPr>
          <w:rFonts w:ascii="Bookman Old Style" w:hAnsi="Bookman Old Style" w:cs="Bookman Old Style"/>
          <w:color w:val="000000"/>
        </w:rPr>
        <w:t>emitraan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penyajian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data </w:t>
      </w:r>
      <w:proofErr w:type="spellStart"/>
      <w:r>
        <w:rPr>
          <w:rFonts w:ascii="Bookman Old Style" w:hAnsi="Bookman Old Style" w:cs="Bookman Old Style"/>
          <w:color w:val="000000"/>
        </w:rPr>
        <w:t>Statistik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BC13DA7" w14:textId="77777777" w:rsidR="0088162D" w:rsidRPr="00553F67" w:rsidRDefault="0088162D" w:rsidP="00046505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>
        <w:rPr>
          <w:rFonts w:ascii="Bookman Old Style" w:hAnsi="Bookman Old Style" w:cs="Bookman Old Style"/>
          <w:color w:val="000000"/>
        </w:rPr>
        <w:t>emitraan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penyajian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data </w:t>
      </w:r>
      <w:proofErr w:type="spellStart"/>
      <w:r>
        <w:rPr>
          <w:rFonts w:ascii="Bookman Old Style" w:hAnsi="Bookman Old Style" w:cs="Bookman Old Style"/>
          <w:color w:val="000000"/>
        </w:rPr>
        <w:t>Statistik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F66E89D" w14:textId="77777777" w:rsidR="0088162D" w:rsidRPr="002F7B06" w:rsidRDefault="0088162D" w:rsidP="00046505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kemitraan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statistik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>;</w:t>
      </w:r>
    </w:p>
    <w:p w14:paraId="19F6AAAD" w14:textId="77777777" w:rsidR="0088162D" w:rsidRPr="00937637" w:rsidRDefault="0088162D" w:rsidP="00046505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visualisasi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statistik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>;</w:t>
      </w:r>
    </w:p>
    <w:p w14:paraId="26FE67F2" w14:textId="77777777" w:rsidR="0088162D" w:rsidRPr="00937637" w:rsidRDefault="0088162D" w:rsidP="00046505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penyajian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statistik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>;</w:t>
      </w:r>
    </w:p>
    <w:p w14:paraId="08E67221" w14:textId="77777777" w:rsidR="0088162D" w:rsidRPr="002F7B06" w:rsidRDefault="0088162D" w:rsidP="00046505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sistem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statistik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daerah</w:t>
      </w:r>
      <w:proofErr w:type="spellEnd"/>
      <w:r>
        <w:rPr>
          <w:rFonts w:ascii="Bookman Old Style" w:hAnsi="Bookman Old Style"/>
        </w:rPr>
        <w:t>;</w:t>
      </w:r>
    </w:p>
    <w:p w14:paraId="0BB50CD8" w14:textId="77777777" w:rsidR="00EB2955" w:rsidRDefault="0088162D" w:rsidP="00046505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>
        <w:rPr>
          <w:rFonts w:ascii="Bookman Old Style" w:hAnsi="Bookman Old Style" w:cs="Bookman Old Style"/>
          <w:color w:val="000000"/>
        </w:rPr>
        <w:t>emitraan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penyajian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data </w:t>
      </w:r>
      <w:proofErr w:type="spellStart"/>
      <w:r>
        <w:rPr>
          <w:rFonts w:ascii="Bookman Old Style" w:hAnsi="Bookman Old Style" w:cs="Bookman Old Style"/>
          <w:color w:val="000000"/>
        </w:rPr>
        <w:t>Statistik</w:t>
      </w:r>
      <w:proofErr w:type="spellEnd"/>
      <w:r>
        <w:rPr>
          <w:rFonts w:ascii="Bookman Old Style" w:hAnsi="Bookman Old Style" w:cs="Bookman Old Style"/>
          <w:color w:val="000000"/>
        </w:rPr>
        <w:t>; dan</w:t>
      </w:r>
    </w:p>
    <w:p w14:paraId="3BBA7E6E" w14:textId="77777777" w:rsidR="0088162D" w:rsidRDefault="0088162D" w:rsidP="000674BC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B295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B295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B2955">
        <w:rPr>
          <w:rFonts w:ascii="Bookman Old Style" w:hAnsi="Bookman Old Style" w:cs="Bookman Old Style"/>
          <w:color w:val="000000"/>
        </w:rPr>
        <w:t>fungsi</w:t>
      </w:r>
      <w:proofErr w:type="spellEnd"/>
      <w:r w:rsidRPr="00EB2955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B2955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B2955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EB295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B2955">
        <w:rPr>
          <w:rFonts w:ascii="Bookman Old Style" w:hAnsi="Bookman Old Style" w:cs="Bookman Old Style"/>
          <w:color w:val="000000"/>
        </w:rPr>
        <w:t>terkait</w:t>
      </w:r>
      <w:proofErr w:type="spellEnd"/>
      <w:r w:rsidRPr="00EB295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B2955">
        <w:rPr>
          <w:rFonts w:ascii="Bookman Old Style" w:hAnsi="Bookman Old Style" w:cs="Bookman Old Style"/>
          <w:color w:val="000000"/>
        </w:rPr>
        <w:t>dengan</w:t>
      </w:r>
      <w:proofErr w:type="spellEnd"/>
      <w:r w:rsidRPr="00EB295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B2955">
        <w:rPr>
          <w:rFonts w:ascii="Bookman Old Style" w:hAnsi="Bookman Old Style" w:cs="Bookman Old Style"/>
          <w:color w:val="000000"/>
        </w:rPr>
        <w:t>tugas</w:t>
      </w:r>
      <w:proofErr w:type="spellEnd"/>
      <w:r w:rsidRPr="00EB295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B2955">
        <w:rPr>
          <w:rFonts w:ascii="Bookman Old Style" w:hAnsi="Bookman Old Style" w:cs="Bookman Old Style"/>
          <w:color w:val="000000"/>
        </w:rPr>
        <w:t>fungsinya</w:t>
      </w:r>
      <w:proofErr w:type="spellEnd"/>
      <w:r w:rsidRPr="00EB2955">
        <w:rPr>
          <w:rFonts w:ascii="Bookman Old Style" w:hAnsi="Bookman Old Style" w:cs="Bookman Old Style"/>
          <w:color w:val="000000"/>
        </w:rPr>
        <w:t>.</w:t>
      </w:r>
    </w:p>
    <w:p w14:paraId="7C911221" w14:textId="77777777" w:rsidR="00AE5A85" w:rsidRDefault="00AE5A85" w:rsidP="00AE5A8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647189D3" w14:textId="77777777" w:rsidR="004B25FD" w:rsidRPr="00331057" w:rsidRDefault="004B25FD" w:rsidP="00AE5A8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  <w:sz w:val="10"/>
        </w:rPr>
      </w:pPr>
    </w:p>
    <w:p w14:paraId="72C15E02" w14:textId="77777777" w:rsidR="004B25FD" w:rsidRPr="00331057" w:rsidRDefault="004B25FD" w:rsidP="00AE5A8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  <w:sz w:val="2"/>
        </w:rPr>
      </w:pPr>
    </w:p>
    <w:p w14:paraId="7F406450" w14:textId="77777777" w:rsidR="00AE5A85" w:rsidRDefault="00AE5A85" w:rsidP="00AE5A8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64555F59" w14:textId="77777777" w:rsidR="00AE5A85" w:rsidRPr="001826F3" w:rsidRDefault="001826F3" w:rsidP="001826F3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XIX.</w:t>
      </w:r>
      <w:r>
        <w:rPr>
          <w:rFonts w:ascii="Bookman Old Style" w:hAnsi="Bookman Old Style" w:cs="Bookman Old Style"/>
          <w:b/>
          <w:color w:val="000000"/>
        </w:rPr>
        <w:tab/>
      </w:r>
      <w:r w:rsidR="00AE5A85" w:rsidRPr="001826F3">
        <w:rPr>
          <w:rFonts w:ascii="Bookman Old Style" w:hAnsi="Bookman Old Style" w:cs="Bookman Old Style"/>
          <w:b/>
          <w:color w:val="000000"/>
        </w:rPr>
        <w:t xml:space="preserve">DINAS PERUMAHAN, PERMUKIMAN DAN PERTANAHAN </w:t>
      </w:r>
    </w:p>
    <w:p w14:paraId="3A37D723" w14:textId="77777777" w:rsidR="00AE5A85" w:rsidRPr="00331057" w:rsidRDefault="00AE5A85" w:rsidP="00AE5A85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b/>
          <w:color w:val="000000"/>
          <w:sz w:val="4"/>
        </w:rPr>
      </w:pPr>
    </w:p>
    <w:p w14:paraId="0B453295" w14:textId="77777777" w:rsidR="00AE5A85" w:rsidRPr="00296F44" w:rsidRDefault="00216EAA" w:rsidP="00893620">
      <w:pPr>
        <w:pStyle w:val="BodyTextIndent2"/>
        <w:numPr>
          <w:ilvl w:val="0"/>
          <w:numId w:val="177"/>
        </w:numPr>
        <w:tabs>
          <w:tab w:val="left" w:pos="709"/>
          <w:tab w:val="left" w:pos="900"/>
          <w:tab w:val="left" w:pos="2520"/>
          <w:tab w:val="left" w:pos="2880"/>
        </w:tabs>
        <w:spacing w:before="120" w:after="0" w:line="240" w:lineRule="auto"/>
        <w:ind w:hanging="18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b/>
          <w:color w:val="000000" w:themeColor="text1"/>
          <w:sz w:val="24"/>
          <w:szCs w:val="24"/>
        </w:rPr>
        <w:t>Sekretariat</w:t>
      </w:r>
      <w:proofErr w:type="spellEnd"/>
    </w:p>
    <w:p w14:paraId="78B241F0" w14:textId="77777777" w:rsidR="00AE5A85" w:rsidRPr="003439B0" w:rsidRDefault="00216EAA" w:rsidP="00216EAA">
      <w:pPr>
        <w:pStyle w:val="BodyTextIndent2"/>
        <w:tabs>
          <w:tab w:val="left" w:pos="709"/>
          <w:tab w:val="left" w:pos="900"/>
          <w:tab w:val="left" w:pos="2520"/>
          <w:tab w:val="left" w:pos="2880"/>
        </w:tabs>
        <w:spacing w:before="120" w:after="0" w:line="240" w:lineRule="auto"/>
        <w:ind w:left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Sekretariat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>Sub-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69987CC9" w14:textId="77777777" w:rsidR="00AE5A85" w:rsidRPr="00331057" w:rsidRDefault="00AE5A85" w:rsidP="00722431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before="120" w:after="0" w:line="240" w:lineRule="auto"/>
        <w:ind w:left="1440" w:hanging="551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331057">
        <w:rPr>
          <w:rFonts w:ascii="Bookman Old Style" w:hAnsi="Bookman Old Style"/>
          <w:color w:val="000000" w:themeColor="text1"/>
          <w:sz w:val="24"/>
          <w:szCs w:val="24"/>
        </w:rPr>
        <w:t>1.1</w:t>
      </w:r>
      <w:r w:rsidRPr="00331057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Keuangan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,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keuangan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,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penyusunan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dan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Satuan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Kerja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19F81ABE" w14:textId="77777777" w:rsidR="00FD00CA" w:rsidRPr="00331057" w:rsidRDefault="00FD00CA" w:rsidP="00722431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before="120" w:after="0" w:line="240" w:lineRule="auto"/>
        <w:ind w:left="1440" w:hanging="551"/>
        <w:jc w:val="both"/>
        <w:rPr>
          <w:rFonts w:ascii="Bookman Old Style" w:hAnsi="Bookman Old Style" w:cs="Tahoma,Bold"/>
          <w:bCs/>
          <w:color w:val="000000" w:themeColor="text1"/>
          <w:sz w:val="6"/>
          <w:szCs w:val="24"/>
        </w:rPr>
      </w:pPr>
    </w:p>
    <w:p w14:paraId="5E2697D4" w14:textId="77777777" w:rsidR="00AE5A85" w:rsidRPr="00331057" w:rsidRDefault="00AE5A85" w:rsidP="00FD00CA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40" w:hanging="630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Keuangan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,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33105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/>
          <w:color w:val="000000" w:themeColor="text1"/>
          <w:sz w:val="24"/>
          <w:szCs w:val="24"/>
        </w:rPr>
        <w:t>menyelenggarakan</w:t>
      </w:r>
      <w:proofErr w:type="spellEnd"/>
      <w:r w:rsidRPr="0033105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31057">
        <w:rPr>
          <w:rFonts w:ascii="Bookman Old Style" w:hAnsi="Bookman Old Style"/>
          <w:color w:val="000000" w:themeColor="text1"/>
          <w:sz w:val="24"/>
          <w:szCs w:val="24"/>
        </w:rPr>
        <w:t>fungsi</w:t>
      </w:r>
      <w:proofErr w:type="spellEnd"/>
      <w:r w:rsidRPr="00331057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099B91AF" w14:textId="77777777" w:rsidR="00AE5A85" w:rsidRPr="00331057" w:rsidRDefault="00AE5A85" w:rsidP="00893620">
      <w:pPr>
        <w:pStyle w:val="BodyTextIndent2"/>
        <w:numPr>
          <w:ilvl w:val="0"/>
          <w:numId w:val="246"/>
        </w:numPr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jc w:val="both"/>
        <w:rPr>
          <w:rFonts w:ascii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>penyusunan</w:t>
      </w:r>
      <w:proofErr w:type="spellEnd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>petunjuk</w:t>
      </w:r>
      <w:proofErr w:type="spellEnd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>teknis</w:t>
      </w:r>
      <w:proofErr w:type="spellEnd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>pengendalian</w:t>
      </w:r>
      <w:proofErr w:type="spellEnd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, </w:t>
      </w:r>
      <w:proofErr w:type="spellStart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>perencanaan</w:t>
      </w:r>
      <w:proofErr w:type="spellEnd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>pelaporan</w:t>
      </w:r>
      <w:proofErr w:type="spellEnd"/>
      <w:r w:rsidRPr="00331057">
        <w:rPr>
          <w:rFonts w:ascii="Bookman Old Style" w:hAnsi="Bookman Old Style" w:cs="Bookman Old Style"/>
          <w:color w:val="000000" w:themeColor="text1"/>
          <w:sz w:val="24"/>
          <w:szCs w:val="24"/>
        </w:rPr>
        <w:t>;</w:t>
      </w:r>
    </w:p>
    <w:p w14:paraId="3030AF1B" w14:textId="77777777" w:rsidR="00AE5A85" w:rsidRPr="00331057" w:rsidRDefault="00AE5A85" w:rsidP="00893620">
      <w:pPr>
        <w:pStyle w:val="ListParagraph"/>
        <w:numPr>
          <w:ilvl w:val="0"/>
          <w:numId w:val="24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keuangan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>;</w:t>
      </w:r>
    </w:p>
    <w:p w14:paraId="56BA720E" w14:textId="77777777" w:rsidR="00AE5A85" w:rsidRPr="00331057" w:rsidRDefault="00AE5A85" w:rsidP="00893620">
      <w:pPr>
        <w:pStyle w:val="ListParagraph"/>
        <w:numPr>
          <w:ilvl w:val="0"/>
          <w:numId w:val="24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>;</w:t>
      </w:r>
    </w:p>
    <w:p w14:paraId="49B6555B" w14:textId="77777777" w:rsidR="00AE5A85" w:rsidRPr="00331057" w:rsidRDefault="00AE5A85" w:rsidP="00893620">
      <w:pPr>
        <w:pStyle w:val="ListParagraph"/>
        <w:numPr>
          <w:ilvl w:val="0"/>
          <w:numId w:val="24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perbendaharaan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>;</w:t>
      </w:r>
    </w:p>
    <w:p w14:paraId="72F56ED4" w14:textId="77777777" w:rsidR="00AE5A85" w:rsidRPr="00331057" w:rsidRDefault="00AE5A85" w:rsidP="00893620">
      <w:pPr>
        <w:pStyle w:val="ListParagraph"/>
        <w:numPr>
          <w:ilvl w:val="0"/>
          <w:numId w:val="24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>;</w:t>
      </w:r>
    </w:p>
    <w:p w14:paraId="4CA9B500" w14:textId="77777777" w:rsidR="00AE5A85" w:rsidRPr="00331057" w:rsidRDefault="00AE5A85" w:rsidP="00893620">
      <w:pPr>
        <w:pStyle w:val="ListParagraph"/>
        <w:numPr>
          <w:ilvl w:val="0"/>
          <w:numId w:val="24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lastRenderedPageBreak/>
        <w:t>pengendalian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gaji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,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tunjangan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tambahan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penghasilan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>;</w:t>
      </w:r>
    </w:p>
    <w:p w14:paraId="25918FC0" w14:textId="77777777" w:rsidR="00AE5A85" w:rsidRPr="00331057" w:rsidRDefault="00AE5A85" w:rsidP="00893620">
      <w:pPr>
        <w:pStyle w:val="ListParagraph"/>
        <w:numPr>
          <w:ilvl w:val="0"/>
          <w:numId w:val="24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akuntansi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>;</w:t>
      </w:r>
    </w:p>
    <w:p w14:paraId="5C448EEB" w14:textId="77777777" w:rsidR="00AE5A85" w:rsidRPr="00331057" w:rsidRDefault="00AE5A85" w:rsidP="00893620">
      <w:pPr>
        <w:pStyle w:val="ListParagraph"/>
        <w:numPr>
          <w:ilvl w:val="0"/>
          <w:numId w:val="24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strategis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; </w:t>
      </w:r>
    </w:p>
    <w:p w14:paraId="4D2BA2DD" w14:textId="77777777" w:rsidR="00AE5A85" w:rsidRPr="00331057" w:rsidRDefault="00AE5A85" w:rsidP="00893620">
      <w:pPr>
        <w:pStyle w:val="ListParagraph"/>
        <w:numPr>
          <w:ilvl w:val="0"/>
          <w:numId w:val="24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tahunan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>;</w:t>
      </w:r>
    </w:p>
    <w:p w14:paraId="1E13DBCB" w14:textId="77777777" w:rsidR="00AE5A85" w:rsidRPr="00331057" w:rsidRDefault="00AE5A85" w:rsidP="00893620">
      <w:pPr>
        <w:pStyle w:val="ListParagraph"/>
        <w:numPr>
          <w:ilvl w:val="0"/>
          <w:numId w:val="24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dokumen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>;</w:t>
      </w:r>
    </w:p>
    <w:p w14:paraId="7AE3B69C" w14:textId="77777777" w:rsidR="00AE5A85" w:rsidRPr="00331057" w:rsidRDefault="00AE5A85" w:rsidP="00893620">
      <w:pPr>
        <w:pStyle w:val="ListParagraph"/>
        <w:numPr>
          <w:ilvl w:val="0"/>
          <w:numId w:val="24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berjenjang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aksi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>;</w:t>
      </w:r>
    </w:p>
    <w:p w14:paraId="0CE183E6" w14:textId="77777777" w:rsidR="00AE5A85" w:rsidRPr="00331057" w:rsidRDefault="00AE5A85" w:rsidP="00893620">
      <w:pPr>
        <w:pStyle w:val="ListParagraph"/>
        <w:numPr>
          <w:ilvl w:val="0"/>
          <w:numId w:val="24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pemantauan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evaluasi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program dan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pengukuran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unit;</w:t>
      </w:r>
    </w:p>
    <w:p w14:paraId="428DC088" w14:textId="77777777" w:rsidR="00AE5A85" w:rsidRPr="00331057" w:rsidRDefault="00AE5A85" w:rsidP="00893620">
      <w:pPr>
        <w:pStyle w:val="ListParagraph"/>
        <w:numPr>
          <w:ilvl w:val="0"/>
          <w:numId w:val="24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akuntabilitas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>;</w:t>
      </w:r>
    </w:p>
    <w:p w14:paraId="5320012A" w14:textId="77777777" w:rsidR="00AE5A85" w:rsidRPr="00331057" w:rsidRDefault="00AE5A85" w:rsidP="00893620">
      <w:pPr>
        <w:pStyle w:val="ListParagraph"/>
        <w:numPr>
          <w:ilvl w:val="0"/>
          <w:numId w:val="24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penyelenggaraan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pemerintahan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urusan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pemerintahan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yang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menjadi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Tahoma,Bold"/>
          <w:bCs/>
          <w:color w:val="000000" w:themeColor="text1"/>
        </w:rPr>
        <w:t>kewenangan</w:t>
      </w:r>
      <w:proofErr w:type="spellEnd"/>
      <w:r w:rsidRPr="00331057">
        <w:rPr>
          <w:rFonts w:ascii="Bookman Old Style" w:hAnsi="Bookman Old Style" w:cs="Tahoma,Bold"/>
          <w:bCs/>
          <w:color w:val="000000" w:themeColor="text1"/>
        </w:rPr>
        <w:t xml:space="preserve"> Dinas;</w:t>
      </w:r>
      <w:r w:rsidR="00316978" w:rsidRPr="00331057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331057">
        <w:rPr>
          <w:rFonts w:ascii="Bookman Old Style" w:hAnsi="Bookman Old Style" w:cs="Tahoma,Bold"/>
          <w:bCs/>
          <w:color w:val="000000" w:themeColor="text1"/>
        </w:rPr>
        <w:t>dan</w:t>
      </w:r>
    </w:p>
    <w:p w14:paraId="0DD98758" w14:textId="77777777" w:rsidR="00AE5A85" w:rsidRPr="00331057" w:rsidRDefault="00AE5A85" w:rsidP="00893620">
      <w:pPr>
        <w:pStyle w:val="ListParagraph"/>
        <w:numPr>
          <w:ilvl w:val="0"/>
          <w:numId w:val="246"/>
        </w:numPr>
        <w:tabs>
          <w:tab w:val="left" w:pos="2340"/>
          <w:tab w:val="left" w:pos="2880"/>
        </w:tabs>
        <w:jc w:val="both"/>
        <w:rPr>
          <w:rFonts w:ascii="Bookman Old Style" w:hAnsi="Bookman Old Style"/>
          <w:color w:val="000000" w:themeColor="text1"/>
        </w:rPr>
      </w:pP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316978" w:rsidRPr="00331057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yang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31057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331057">
        <w:rPr>
          <w:rFonts w:ascii="Bookman Old Style" w:hAnsi="Bookman Old Style" w:cs="Bookman Old Style"/>
          <w:color w:val="000000" w:themeColor="text1"/>
        </w:rPr>
        <w:t>.</w:t>
      </w:r>
    </w:p>
    <w:p w14:paraId="6D2A01B3" w14:textId="77777777" w:rsidR="0034308E" w:rsidRPr="00FD00CA" w:rsidRDefault="0034308E" w:rsidP="0034308E">
      <w:pPr>
        <w:pStyle w:val="ListParagraph"/>
        <w:tabs>
          <w:tab w:val="left" w:pos="2340"/>
          <w:tab w:val="left" w:pos="2880"/>
        </w:tabs>
        <w:ind w:left="1800"/>
        <w:jc w:val="both"/>
        <w:rPr>
          <w:rFonts w:ascii="Bookman Old Style" w:hAnsi="Bookman Old Style"/>
          <w:color w:val="000000" w:themeColor="text1"/>
        </w:rPr>
      </w:pPr>
    </w:p>
    <w:p w14:paraId="7F901BD8" w14:textId="77777777" w:rsidR="00AE5A85" w:rsidRPr="003439B0" w:rsidRDefault="00AE5A85" w:rsidP="00AE5A85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4"/>
        </w:rPr>
      </w:pPr>
    </w:p>
    <w:p w14:paraId="56893C5B" w14:textId="77777777" w:rsidR="00AE5A85" w:rsidRPr="0034308E" w:rsidRDefault="00AE5A85" w:rsidP="0034308E">
      <w:pPr>
        <w:tabs>
          <w:tab w:val="left" w:pos="270"/>
          <w:tab w:val="left" w:pos="709"/>
          <w:tab w:val="left" w:pos="900"/>
          <w:tab w:val="left" w:pos="990"/>
          <w:tab w:val="left" w:pos="2340"/>
        </w:tabs>
        <w:ind w:firstLine="54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r w:rsidRPr="0034308E">
        <w:rPr>
          <w:rFonts w:ascii="Bookman Old Style" w:hAnsi="Bookman Old Style"/>
          <w:b/>
          <w:color w:val="000000" w:themeColor="text1"/>
          <w:lang w:val="en-US"/>
        </w:rPr>
        <w:t>2.</w:t>
      </w:r>
      <w:r w:rsidRPr="0034308E">
        <w:rPr>
          <w:rFonts w:ascii="Bookman Old Style" w:hAnsi="Bookman Old Style"/>
          <w:b/>
          <w:color w:val="000000" w:themeColor="text1"/>
          <w:lang w:val="en-US"/>
        </w:rPr>
        <w:tab/>
      </w:r>
      <w:proofErr w:type="spellStart"/>
      <w:r w:rsidRPr="0034308E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34308E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34308E">
        <w:rPr>
          <w:rFonts w:ascii="Bookman Old Style" w:hAnsi="Bookman Old Style" w:cs="Tahoma,Bold"/>
          <w:b/>
          <w:bCs/>
          <w:color w:val="000000" w:themeColor="text1"/>
        </w:rPr>
        <w:t>Perumahan</w:t>
      </w:r>
      <w:proofErr w:type="spellEnd"/>
    </w:p>
    <w:p w14:paraId="69DD57E2" w14:textId="77777777" w:rsidR="00AE5A85" w:rsidRPr="003439B0" w:rsidRDefault="00AE5A85" w:rsidP="00AE5A85">
      <w:pPr>
        <w:tabs>
          <w:tab w:val="left" w:pos="270"/>
          <w:tab w:val="left" w:pos="630"/>
          <w:tab w:val="left" w:pos="2340"/>
        </w:tabs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3439B0">
        <w:rPr>
          <w:rFonts w:ascii="Bookman Old Style" w:hAnsi="Bookman Old Style" w:cs="Tahoma,Bold"/>
          <w:bCs/>
          <w:color w:val="000000" w:themeColor="text1"/>
        </w:rPr>
        <w:tab/>
      </w:r>
      <w:r w:rsidRPr="003439B0">
        <w:rPr>
          <w:rFonts w:ascii="Bookman Old Style" w:hAnsi="Bookman Old Style" w:cs="Tahoma,Bold"/>
          <w:bCs/>
          <w:color w:val="000000" w:themeColor="text1"/>
        </w:rPr>
        <w:tab/>
      </w:r>
    </w:p>
    <w:p w14:paraId="6B81575C" w14:textId="77777777" w:rsidR="00AE5A85" w:rsidRPr="003439B0" w:rsidRDefault="00930E99" w:rsidP="00930E99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 w:hanging="9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Perumahan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5C015197" w14:textId="77777777" w:rsidR="00AE5A85" w:rsidRDefault="000674BC" w:rsidP="000674BC">
      <w:pPr>
        <w:pStyle w:val="BodyTextIndent2"/>
        <w:tabs>
          <w:tab w:val="left" w:pos="900"/>
          <w:tab w:val="left" w:pos="1276"/>
          <w:tab w:val="left" w:pos="1440"/>
          <w:tab w:val="left" w:pos="2520"/>
          <w:tab w:val="left" w:pos="2880"/>
        </w:tabs>
        <w:spacing w:before="120" w:after="0" w:line="240" w:lineRule="auto"/>
        <w:ind w:left="1439" w:hanging="73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>2.1</w:t>
      </w:r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Pengembangan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Penataan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Perumahan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Formal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pengembangan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penataan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perumahan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formal</w:t>
      </w:r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39A400B9" w14:textId="77777777" w:rsidR="000674BC" w:rsidRPr="000674BC" w:rsidRDefault="000674BC" w:rsidP="000674BC">
      <w:pPr>
        <w:pStyle w:val="BodyTextIndent2"/>
        <w:tabs>
          <w:tab w:val="left" w:pos="900"/>
          <w:tab w:val="left" w:pos="1276"/>
          <w:tab w:val="left" w:pos="1440"/>
          <w:tab w:val="left" w:pos="2520"/>
          <w:tab w:val="left" w:pos="2880"/>
        </w:tabs>
        <w:spacing w:before="120" w:after="0" w:line="240" w:lineRule="auto"/>
        <w:ind w:left="1439" w:hanging="730"/>
        <w:jc w:val="both"/>
        <w:rPr>
          <w:rFonts w:ascii="Bookman Old Style" w:hAnsi="Bookman Old Style"/>
          <w:color w:val="000000" w:themeColor="text1"/>
          <w:sz w:val="2"/>
          <w:szCs w:val="24"/>
        </w:rPr>
      </w:pPr>
    </w:p>
    <w:p w14:paraId="63BC7E24" w14:textId="77777777" w:rsidR="00AE5A85" w:rsidRPr="003439B0" w:rsidRDefault="00AE5A85" w:rsidP="000674BC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439B0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0674BC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Pengembangan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Penataan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Perumahan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Formal</w:t>
      </w:r>
      <w:r w:rsidRPr="003439B0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menyelenggarakan </w:t>
      </w:r>
      <w:proofErr w:type="gramStart"/>
      <w:r w:rsidRPr="003439B0">
        <w:rPr>
          <w:rFonts w:ascii="Bookman Old Style" w:hAnsi="Bookman Old Style"/>
          <w:color w:val="000000" w:themeColor="text1"/>
          <w:sz w:val="24"/>
          <w:szCs w:val="24"/>
          <w:lang w:val="id-ID"/>
        </w:rPr>
        <w:t>fungsi</w:t>
      </w:r>
      <w:r w:rsidR="000674B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3439B0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5140091D" w14:textId="77777777" w:rsidR="00AE5A85" w:rsidRPr="003439B0" w:rsidRDefault="00AE5A85" w:rsidP="000674BC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color w:val="000000" w:themeColor="text1"/>
          <w:sz w:val="2"/>
          <w:szCs w:val="24"/>
        </w:rPr>
      </w:pPr>
    </w:p>
    <w:p w14:paraId="20AA75CE" w14:textId="77777777" w:rsidR="00AE5A85" w:rsidRPr="003439B0" w:rsidRDefault="00AE5A85" w:rsidP="00893620">
      <w:pPr>
        <w:pStyle w:val="ListParagraph"/>
        <w:numPr>
          <w:ilvl w:val="0"/>
          <w:numId w:val="1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formal;</w:t>
      </w:r>
    </w:p>
    <w:p w14:paraId="46761243" w14:textId="77777777" w:rsidR="00AE5A85" w:rsidRPr="003439B0" w:rsidRDefault="00AE5A85" w:rsidP="00893620">
      <w:pPr>
        <w:pStyle w:val="ListParagraph"/>
        <w:numPr>
          <w:ilvl w:val="0"/>
          <w:numId w:val="1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formal;</w:t>
      </w:r>
    </w:p>
    <w:p w14:paraId="3AA7778C" w14:textId="77777777" w:rsidR="00AE5A85" w:rsidRPr="003439B0" w:rsidRDefault="00AE5A85" w:rsidP="00893620">
      <w:pPr>
        <w:pStyle w:val="ListParagraph"/>
        <w:numPr>
          <w:ilvl w:val="0"/>
          <w:numId w:val="1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pendataan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formal;</w:t>
      </w:r>
    </w:p>
    <w:p w14:paraId="45A1FC38" w14:textId="77777777" w:rsidR="00AE5A85" w:rsidRPr="003439B0" w:rsidRDefault="00AE5A85" w:rsidP="00893620">
      <w:pPr>
        <w:pStyle w:val="ListParagraph"/>
        <w:numPr>
          <w:ilvl w:val="0"/>
          <w:numId w:val="1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pemeliharaan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utilitas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formal;</w:t>
      </w:r>
    </w:p>
    <w:p w14:paraId="7255B952" w14:textId="77777777" w:rsidR="00AE5A85" w:rsidRPr="003439B0" w:rsidRDefault="00AE5A85" w:rsidP="00893620">
      <w:pPr>
        <w:pStyle w:val="ListParagraph"/>
        <w:numPr>
          <w:ilvl w:val="0"/>
          <w:numId w:val="1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pemeliharaan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Rumah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Susun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masyarakat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berpenghasilan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rendah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rumah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khusus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beserta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utilitasnya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</w:p>
    <w:p w14:paraId="5DB37BD8" w14:textId="77777777" w:rsidR="00AE5A85" w:rsidRPr="003439B0" w:rsidRDefault="00AE5A85" w:rsidP="00893620">
      <w:pPr>
        <w:pStyle w:val="ListParagraph"/>
        <w:numPr>
          <w:ilvl w:val="0"/>
          <w:numId w:val="178"/>
        </w:numPr>
        <w:autoSpaceDE w:val="0"/>
        <w:autoSpaceDN w:val="0"/>
        <w:adjustRightInd w:val="0"/>
        <w:ind w:left="1843" w:hanging="425"/>
        <w:jc w:val="both"/>
        <w:rPr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subsidi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kepemilikan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formal;</w:t>
      </w:r>
    </w:p>
    <w:p w14:paraId="49A2ED74" w14:textId="77777777" w:rsidR="00AE5A85" w:rsidRPr="003439B0" w:rsidRDefault="00AE5A85" w:rsidP="00893620">
      <w:pPr>
        <w:pStyle w:val="ListParagraph"/>
        <w:numPr>
          <w:ilvl w:val="0"/>
          <w:numId w:val="1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Segoe UI"/>
          <w:color w:val="000000" w:themeColor="text1"/>
        </w:rPr>
      </w:pPr>
      <w:proofErr w:type="spellStart"/>
      <w:r w:rsidRPr="003439B0">
        <w:rPr>
          <w:rFonts w:ascii="Bookman Old Style" w:hAnsi="Bookman Old Style" w:cs="Segoe UI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Segoe UI"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Segoe UI"/>
          <w:color w:val="000000" w:themeColor="text1"/>
        </w:rPr>
        <w:t>fasilitasi</w:t>
      </w:r>
      <w:proofErr w:type="spellEnd"/>
      <w:r w:rsidRPr="003439B0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Segoe UI"/>
          <w:color w:val="000000" w:themeColor="text1"/>
        </w:rPr>
        <w:t>pembangunan</w:t>
      </w:r>
      <w:proofErr w:type="spellEnd"/>
      <w:r w:rsidRPr="003439B0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Segoe UI"/>
          <w:color w:val="000000" w:themeColor="text1"/>
        </w:rPr>
        <w:t>rumah</w:t>
      </w:r>
      <w:proofErr w:type="spellEnd"/>
      <w:r w:rsidRPr="003439B0">
        <w:rPr>
          <w:rFonts w:ascii="Bookman Old Style" w:hAnsi="Bookman Old Style" w:cs="Segoe UI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Segoe UI"/>
          <w:color w:val="000000" w:themeColor="text1"/>
        </w:rPr>
        <w:t>untuk</w:t>
      </w:r>
      <w:proofErr w:type="spellEnd"/>
      <w:r w:rsidRPr="003439B0">
        <w:rPr>
          <w:rFonts w:ascii="Bookman Old Style" w:hAnsi="Bookman Old Style" w:cs="Segoe UI"/>
          <w:color w:val="000000" w:themeColor="text1"/>
        </w:rPr>
        <w:t xml:space="preserve"> korban </w:t>
      </w:r>
      <w:proofErr w:type="spellStart"/>
      <w:r w:rsidRPr="003439B0">
        <w:rPr>
          <w:rFonts w:ascii="Bookman Old Style" w:hAnsi="Bookman Old Style" w:cs="Segoe UI"/>
          <w:color w:val="000000" w:themeColor="text1"/>
        </w:rPr>
        <w:t>bencana</w:t>
      </w:r>
      <w:proofErr w:type="spellEnd"/>
      <w:r w:rsidRPr="003439B0">
        <w:rPr>
          <w:rFonts w:ascii="Bookman Old Style" w:hAnsi="Bookman Old Style" w:cs="Segoe UI"/>
          <w:color w:val="000000" w:themeColor="text1"/>
        </w:rPr>
        <w:t>;</w:t>
      </w:r>
    </w:p>
    <w:p w14:paraId="0A7C48C5" w14:textId="77777777" w:rsidR="00AE5A85" w:rsidRPr="003439B0" w:rsidRDefault="00AE5A85" w:rsidP="00893620">
      <w:pPr>
        <w:pStyle w:val="ListParagraph"/>
        <w:numPr>
          <w:ilvl w:val="0"/>
          <w:numId w:val="1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Segoe UI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koordinasi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formal</w:t>
      </w:r>
      <w:r w:rsidRPr="003439B0">
        <w:rPr>
          <w:rFonts w:ascii="Bookman Old Style" w:hAnsi="Bookman Old Style" w:cs="Bookman Old Style"/>
          <w:color w:val="000000" w:themeColor="text1"/>
        </w:rPr>
        <w:t>;</w:t>
      </w:r>
    </w:p>
    <w:p w14:paraId="5D0067EF" w14:textId="77777777" w:rsidR="00AE5A85" w:rsidRPr="003439B0" w:rsidRDefault="00AE5A85" w:rsidP="00893620">
      <w:pPr>
        <w:pStyle w:val="ListParagraph"/>
        <w:numPr>
          <w:ilvl w:val="0"/>
          <w:numId w:val="1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Segoe UI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formal</w:t>
      </w:r>
      <w:r w:rsidRPr="003439B0">
        <w:rPr>
          <w:rFonts w:ascii="Bookman Old Style" w:hAnsi="Bookman Old Style" w:cs="Bookman Old Style"/>
          <w:color w:val="000000" w:themeColor="text1"/>
        </w:rPr>
        <w:t>;</w:t>
      </w:r>
      <w:r w:rsidR="000674BC">
        <w:rPr>
          <w:rFonts w:ascii="Bookman Old Style" w:hAnsi="Bookman Old Style" w:cs="Bookman Old Style"/>
          <w:color w:val="000000" w:themeColor="text1"/>
        </w:rPr>
        <w:t xml:space="preserve"> </w:t>
      </w:r>
      <w:r w:rsidRPr="003439B0">
        <w:rPr>
          <w:rFonts w:ascii="Bookman Old Style" w:hAnsi="Bookman Old Style" w:cs="Bookman Old Style"/>
          <w:color w:val="000000" w:themeColor="text1"/>
        </w:rPr>
        <w:t>dan</w:t>
      </w:r>
    </w:p>
    <w:p w14:paraId="73A028C4" w14:textId="77777777" w:rsidR="00AE5A85" w:rsidRPr="003439B0" w:rsidRDefault="00AE5A85" w:rsidP="00893620">
      <w:pPr>
        <w:pStyle w:val="ListParagraph"/>
        <w:numPr>
          <w:ilvl w:val="0"/>
          <w:numId w:val="17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Segoe UI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.</w:t>
      </w:r>
    </w:p>
    <w:p w14:paraId="6248EB73" w14:textId="77777777" w:rsidR="00AE5A85" w:rsidRPr="003439B0" w:rsidRDefault="00AE5A85" w:rsidP="00AE5A85">
      <w:pPr>
        <w:pStyle w:val="ListParagraph"/>
        <w:tabs>
          <w:tab w:val="left" w:pos="2880"/>
        </w:tabs>
        <w:ind w:left="2880"/>
        <w:jc w:val="both"/>
        <w:rPr>
          <w:rFonts w:ascii="Bookman Old Style" w:hAnsi="Bookman Old Style"/>
          <w:color w:val="000000" w:themeColor="text1"/>
        </w:rPr>
      </w:pPr>
    </w:p>
    <w:p w14:paraId="227D8B8C" w14:textId="77777777" w:rsidR="00AE5A85" w:rsidRPr="003439B0" w:rsidRDefault="00AE5A85" w:rsidP="00914EA2">
      <w:pPr>
        <w:tabs>
          <w:tab w:val="left" w:pos="709"/>
          <w:tab w:val="left" w:pos="900"/>
          <w:tab w:val="left" w:pos="1260"/>
          <w:tab w:val="left" w:pos="1440"/>
          <w:tab w:val="left" w:pos="2880"/>
        </w:tabs>
        <w:ind w:left="1418" w:hanging="1418"/>
        <w:jc w:val="both"/>
        <w:rPr>
          <w:rFonts w:ascii="Bookman Old Style" w:hAnsi="Bookman Old Style"/>
          <w:color w:val="000000" w:themeColor="text1"/>
        </w:rPr>
      </w:pPr>
      <w:r w:rsidRPr="003439B0">
        <w:rPr>
          <w:rFonts w:ascii="Bookman Old Style" w:hAnsi="Bookman Old Style"/>
          <w:color w:val="000000" w:themeColor="text1"/>
        </w:rPr>
        <w:tab/>
      </w:r>
      <w:r w:rsidR="00F41B6D">
        <w:rPr>
          <w:rFonts w:ascii="Bookman Old Style" w:hAnsi="Bookman Old Style"/>
          <w:color w:val="000000" w:themeColor="text1"/>
        </w:rPr>
        <w:tab/>
      </w:r>
      <w:r w:rsidRPr="003439B0">
        <w:rPr>
          <w:rFonts w:ascii="Bookman Old Style" w:hAnsi="Bookman Old Style"/>
          <w:color w:val="000000" w:themeColor="text1"/>
        </w:rPr>
        <w:t>2.2</w:t>
      </w:r>
      <w:r w:rsidRPr="003439B0">
        <w:rPr>
          <w:rFonts w:ascii="Bookman Old Style" w:hAnsi="Bookman Old Style"/>
          <w:color w:val="000000" w:themeColor="text1"/>
        </w:rPr>
        <w:tab/>
      </w:r>
      <w:r w:rsidR="005E4914">
        <w:rPr>
          <w:rFonts w:ascii="Bookman Old Style" w:hAnsi="Bookman Old Style"/>
          <w:color w:val="000000" w:themeColor="text1"/>
        </w:rPr>
        <w:tab/>
      </w:r>
      <w:proofErr w:type="spellStart"/>
      <w:r w:rsidRPr="003439B0">
        <w:rPr>
          <w:rFonts w:ascii="Bookman Old Style" w:hAnsi="Bookman Old Style"/>
          <w:color w:val="000000" w:themeColor="text1"/>
        </w:rPr>
        <w:t>Kelompok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3439B0">
        <w:rPr>
          <w:rFonts w:ascii="Bookman Old Style" w:hAnsi="Bookman Old Style"/>
          <w:color w:val="000000" w:themeColor="text1"/>
        </w:rPr>
        <w:t>substansi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Swadaya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swadaya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>.</w:t>
      </w:r>
    </w:p>
    <w:p w14:paraId="455F3B7F" w14:textId="77777777" w:rsidR="00AE5A85" w:rsidRPr="003439B0" w:rsidRDefault="00AE5A85" w:rsidP="005E4914">
      <w:pPr>
        <w:pStyle w:val="ListParagraph"/>
        <w:tabs>
          <w:tab w:val="left" w:pos="144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717A5578" w14:textId="77777777" w:rsidR="00AE5A85" w:rsidRPr="003439B0" w:rsidRDefault="005E4914" w:rsidP="00FB7C25">
      <w:pPr>
        <w:tabs>
          <w:tab w:val="left" w:pos="1440"/>
        </w:tabs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  <w:lang w:val="en-US"/>
        </w:rPr>
        <w:tab/>
      </w:r>
      <w:proofErr w:type="spellStart"/>
      <w:r w:rsidR="00AE5A85" w:rsidRPr="003439B0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="00AE5A85" w:rsidRPr="003439B0">
        <w:rPr>
          <w:rFonts w:ascii="Bookman Old Style" w:hAnsi="Bookman Old Style"/>
          <w:color w:val="000000" w:themeColor="text1"/>
          <w:lang w:val="en-US"/>
        </w:rPr>
        <w:t xml:space="preserve"> Sub-</w:t>
      </w:r>
      <w:proofErr w:type="spellStart"/>
      <w:r w:rsidR="00AE5A85" w:rsidRPr="003439B0">
        <w:rPr>
          <w:rFonts w:ascii="Bookman Old Style" w:hAnsi="Bookman Old Style"/>
          <w:color w:val="000000" w:themeColor="text1"/>
          <w:lang w:val="en-US"/>
        </w:rPr>
        <w:t>substansi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Penataan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Perumahan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Swadaya</w:t>
      </w:r>
      <w:proofErr w:type="spellEnd"/>
      <w:r w:rsidR="00AE5A85" w:rsidRPr="003439B0">
        <w:rPr>
          <w:rFonts w:ascii="Bookman Old Style" w:hAnsi="Bookman Old Style"/>
          <w:color w:val="000000" w:themeColor="text1"/>
          <w:lang w:val="id-ID"/>
        </w:rPr>
        <w:t xml:space="preserve"> menyelenggarakan </w:t>
      </w:r>
      <w:proofErr w:type="gramStart"/>
      <w:r w:rsidR="00AE5A85" w:rsidRPr="003439B0">
        <w:rPr>
          <w:rFonts w:ascii="Bookman Old Style" w:hAnsi="Bookman Old Style"/>
          <w:color w:val="000000" w:themeColor="text1"/>
          <w:lang w:val="id-ID"/>
        </w:rPr>
        <w:t>fungsi</w:t>
      </w:r>
      <w:r w:rsidR="00906BE0"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AE5A85" w:rsidRPr="003439B0">
        <w:rPr>
          <w:rFonts w:ascii="Bookman Old Style" w:hAnsi="Bookman Old Style"/>
          <w:color w:val="000000" w:themeColor="text1"/>
        </w:rPr>
        <w:t>:</w:t>
      </w:r>
      <w:proofErr w:type="gramEnd"/>
      <w:r w:rsidR="00AE5A85" w:rsidRPr="003439B0">
        <w:rPr>
          <w:rFonts w:ascii="Bookman Old Style" w:hAnsi="Bookman Old Style"/>
          <w:color w:val="000000" w:themeColor="text1"/>
        </w:rPr>
        <w:t xml:space="preserve"> </w:t>
      </w:r>
    </w:p>
    <w:p w14:paraId="7D2DD0BB" w14:textId="77777777" w:rsidR="00AE5A85" w:rsidRPr="003439B0" w:rsidRDefault="00AE5A85" w:rsidP="00893620">
      <w:pPr>
        <w:pStyle w:val="ListParagraph"/>
        <w:numPr>
          <w:ilvl w:val="0"/>
          <w:numId w:val="17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swadaya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>;</w:t>
      </w:r>
    </w:p>
    <w:p w14:paraId="61AD84C0" w14:textId="77777777" w:rsidR="00AE5A85" w:rsidRPr="003439B0" w:rsidRDefault="00AE5A85" w:rsidP="00893620">
      <w:pPr>
        <w:pStyle w:val="ListParagraph"/>
        <w:numPr>
          <w:ilvl w:val="0"/>
          <w:numId w:val="17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swadaya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>;</w:t>
      </w:r>
    </w:p>
    <w:p w14:paraId="58CAAC77" w14:textId="77777777" w:rsidR="00AE5A85" w:rsidRPr="003439B0" w:rsidRDefault="00AE5A85" w:rsidP="00893620">
      <w:pPr>
        <w:pStyle w:val="ListParagraph"/>
        <w:numPr>
          <w:ilvl w:val="0"/>
          <w:numId w:val="17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pendataan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swadaya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>;</w:t>
      </w:r>
    </w:p>
    <w:p w14:paraId="72472E97" w14:textId="77777777" w:rsidR="00AE5A85" w:rsidRPr="003439B0" w:rsidRDefault="00AE5A85" w:rsidP="00893620">
      <w:pPr>
        <w:pStyle w:val="ListParagraph"/>
        <w:numPr>
          <w:ilvl w:val="0"/>
          <w:numId w:val="17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/>
          <w:color w:val="000000" w:themeColor="text1"/>
        </w:rPr>
        <w:lastRenderedPageBreak/>
        <w:t>pengendalian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pemeliharaan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rumah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layak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huni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bagi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masyarakat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berpenghasilan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rendah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</w:p>
    <w:p w14:paraId="2FD33D22" w14:textId="77777777" w:rsidR="00AE5A85" w:rsidRPr="003439B0" w:rsidRDefault="00AE5A85" w:rsidP="00893620">
      <w:pPr>
        <w:pStyle w:val="ListParagraph"/>
        <w:numPr>
          <w:ilvl w:val="0"/>
          <w:numId w:val="17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pemeliharaan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, Sarana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Utilitas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(PSU)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swadaya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</w:p>
    <w:p w14:paraId="55DD18F1" w14:textId="77777777" w:rsidR="00AE5A85" w:rsidRPr="003439B0" w:rsidRDefault="00AE5A85" w:rsidP="00893620">
      <w:pPr>
        <w:pStyle w:val="ListParagraph"/>
        <w:numPr>
          <w:ilvl w:val="0"/>
          <w:numId w:val="17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sama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pihak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ketiga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dalam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mempermudah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akses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mendapatkan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dana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stimulan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perbaikan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rumah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bagi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masyarakat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berpenghasilan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rendah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</w:p>
    <w:p w14:paraId="1E12BC5B" w14:textId="77777777" w:rsidR="00AE5A85" w:rsidRPr="003439B0" w:rsidRDefault="00AE5A85" w:rsidP="00893620">
      <w:pPr>
        <w:pStyle w:val="ListParagraph"/>
        <w:numPr>
          <w:ilvl w:val="0"/>
          <w:numId w:val="17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koordinasi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swadaya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</w:p>
    <w:p w14:paraId="4FD0AAA0" w14:textId="77777777" w:rsidR="00AE5A85" w:rsidRPr="003439B0" w:rsidRDefault="00AE5A85" w:rsidP="00893620">
      <w:pPr>
        <w:pStyle w:val="ListParagraph"/>
        <w:numPr>
          <w:ilvl w:val="0"/>
          <w:numId w:val="17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perumahan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swadaya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  <w:r w:rsidR="00FB7C25">
        <w:rPr>
          <w:rFonts w:ascii="Bookman Old Style" w:hAnsi="Bookman Old Style" w:cs="Bookman Old Style"/>
          <w:color w:val="000000" w:themeColor="text1"/>
        </w:rPr>
        <w:t xml:space="preserve"> </w:t>
      </w:r>
      <w:r w:rsidRPr="003439B0">
        <w:rPr>
          <w:rFonts w:ascii="Bookman Old Style" w:hAnsi="Bookman Old Style" w:cs="Bookman Old Style"/>
          <w:color w:val="000000" w:themeColor="text1"/>
        </w:rPr>
        <w:t>dan</w:t>
      </w:r>
    </w:p>
    <w:p w14:paraId="132EA57A" w14:textId="77777777" w:rsidR="00AE5A85" w:rsidRPr="003439B0" w:rsidRDefault="00AE5A85" w:rsidP="00893620">
      <w:pPr>
        <w:pStyle w:val="ListParagraph"/>
        <w:numPr>
          <w:ilvl w:val="0"/>
          <w:numId w:val="17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.</w:t>
      </w:r>
    </w:p>
    <w:p w14:paraId="7F8EFBA1" w14:textId="77777777" w:rsidR="00AE5A85" w:rsidRPr="003439B0" w:rsidRDefault="00AE5A85" w:rsidP="00AE5A85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</w:rPr>
      </w:pPr>
    </w:p>
    <w:p w14:paraId="2B58462D" w14:textId="77777777" w:rsidR="00AE5A85" w:rsidRPr="00477000" w:rsidRDefault="00AE5A85" w:rsidP="00477000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r w:rsidRPr="00477000">
        <w:rPr>
          <w:rFonts w:ascii="Bookman Old Style" w:hAnsi="Bookman Old Style" w:cs="Tahoma,Bold"/>
          <w:b/>
          <w:bCs/>
          <w:color w:val="000000" w:themeColor="text1"/>
        </w:rPr>
        <w:t>3.</w:t>
      </w:r>
      <w:r w:rsidRPr="00477000">
        <w:rPr>
          <w:rFonts w:ascii="Bookman Old Style" w:hAnsi="Bookman Old Style" w:cs="Tahoma,Bold"/>
          <w:b/>
          <w:bCs/>
          <w:color w:val="000000" w:themeColor="text1"/>
        </w:rPr>
        <w:tab/>
      </w:r>
      <w:proofErr w:type="spellStart"/>
      <w:r w:rsidRPr="00477000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477000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477000">
        <w:rPr>
          <w:rFonts w:ascii="Bookman Old Style" w:hAnsi="Bookman Old Style" w:cs="Tahoma,Bold"/>
          <w:b/>
          <w:bCs/>
          <w:color w:val="000000" w:themeColor="text1"/>
        </w:rPr>
        <w:t>Permukiman</w:t>
      </w:r>
      <w:proofErr w:type="spellEnd"/>
    </w:p>
    <w:p w14:paraId="7488FB65" w14:textId="77777777" w:rsidR="00AE5A85" w:rsidRPr="003439B0" w:rsidRDefault="00AE5A85" w:rsidP="00AE5A85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4"/>
        </w:rPr>
      </w:pPr>
    </w:p>
    <w:p w14:paraId="462143BB" w14:textId="77777777" w:rsidR="00AE5A85" w:rsidRPr="003439B0" w:rsidRDefault="00AE5A85" w:rsidP="00D92B0F">
      <w:pPr>
        <w:pStyle w:val="BodyTextIndent2"/>
        <w:tabs>
          <w:tab w:val="left" w:pos="709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Permukiman</w:t>
      </w:r>
      <w:proofErr w:type="spell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D92B0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3439B0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</w:p>
    <w:p w14:paraId="05304876" w14:textId="77777777" w:rsidR="00AE5A85" w:rsidRDefault="000847A7" w:rsidP="000847A7">
      <w:pPr>
        <w:pStyle w:val="BodyTextIndent2"/>
        <w:tabs>
          <w:tab w:val="left" w:pos="630"/>
          <w:tab w:val="left" w:pos="900"/>
          <w:tab w:val="left" w:pos="1440"/>
          <w:tab w:val="left" w:pos="2520"/>
          <w:tab w:val="left" w:pos="2880"/>
        </w:tabs>
        <w:spacing w:before="120" w:after="0" w:line="240" w:lineRule="auto"/>
        <w:ind w:left="1439" w:hanging="730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>3.1</w:t>
      </w:r>
      <w:r w:rsidR="00AE5A85" w:rsidRPr="003439B0"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Sarana dan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Prasarana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Kawasan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Permukiman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fasilitasi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sarana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prasarana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kawasan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permukiman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28587D15" w14:textId="77777777" w:rsidR="00C70DAB" w:rsidRPr="00C70DAB" w:rsidRDefault="00C70DAB" w:rsidP="000847A7">
      <w:pPr>
        <w:pStyle w:val="BodyTextIndent2"/>
        <w:tabs>
          <w:tab w:val="left" w:pos="630"/>
          <w:tab w:val="left" w:pos="900"/>
          <w:tab w:val="left" w:pos="1440"/>
          <w:tab w:val="left" w:pos="2520"/>
          <w:tab w:val="left" w:pos="2880"/>
        </w:tabs>
        <w:spacing w:before="120" w:after="0" w:line="240" w:lineRule="auto"/>
        <w:ind w:left="1439" w:hanging="730"/>
        <w:jc w:val="both"/>
        <w:rPr>
          <w:rFonts w:ascii="Bookman Old Style" w:hAnsi="Bookman Old Style" w:cs="Tahoma,Bold"/>
          <w:bCs/>
          <w:color w:val="000000" w:themeColor="text1"/>
          <w:sz w:val="2"/>
          <w:szCs w:val="24"/>
        </w:rPr>
      </w:pPr>
    </w:p>
    <w:p w14:paraId="65C35A87" w14:textId="77777777" w:rsidR="00AE5A85" w:rsidRPr="003439B0" w:rsidRDefault="00AE5A85" w:rsidP="00C70DAB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r w:rsidR="000847A7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Sarana dan </w:t>
      </w:r>
      <w:proofErr w:type="spell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Prasarana</w:t>
      </w:r>
      <w:proofErr w:type="spell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Kawasan </w:t>
      </w:r>
      <w:proofErr w:type="spell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Permukiman</w:t>
      </w:r>
      <w:proofErr w:type="spellEnd"/>
      <w:r w:rsidRPr="003439B0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, menyelenggarakan </w:t>
      </w:r>
      <w:proofErr w:type="gramStart"/>
      <w:r w:rsidRPr="003439B0">
        <w:rPr>
          <w:rFonts w:ascii="Bookman Old Style" w:hAnsi="Bookman Old Style"/>
          <w:color w:val="000000" w:themeColor="text1"/>
          <w:sz w:val="24"/>
          <w:szCs w:val="24"/>
          <w:lang w:val="id-ID"/>
        </w:rPr>
        <w:t>fungsi</w:t>
      </w:r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1274ED53" w14:textId="77777777" w:rsidR="00AE5A85" w:rsidRPr="003439B0" w:rsidRDefault="00AE5A85" w:rsidP="00893620">
      <w:pPr>
        <w:pStyle w:val="ListParagraph"/>
        <w:numPr>
          <w:ilvl w:val="0"/>
          <w:numId w:val="18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fasilitasi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>;</w:t>
      </w:r>
    </w:p>
    <w:p w14:paraId="2AC13B6E" w14:textId="77777777" w:rsidR="00AE5A85" w:rsidRPr="003439B0" w:rsidRDefault="00AE5A85" w:rsidP="00893620">
      <w:pPr>
        <w:pStyle w:val="ListParagraph"/>
        <w:numPr>
          <w:ilvl w:val="0"/>
          <w:numId w:val="18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fasilitasi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>;</w:t>
      </w:r>
    </w:p>
    <w:p w14:paraId="5211C03B" w14:textId="77777777" w:rsidR="00AE5A85" w:rsidRPr="003439B0" w:rsidRDefault="00AE5A85" w:rsidP="00893620">
      <w:pPr>
        <w:pStyle w:val="ListParagraph"/>
        <w:numPr>
          <w:ilvl w:val="0"/>
          <w:numId w:val="18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pemenuhan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kebutuhan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prioritas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konstruksi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sederhana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</w:p>
    <w:p w14:paraId="0E086609" w14:textId="77777777" w:rsidR="00AE5A85" w:rsidRPr="003439B0" w:rsidRDefault="00AE5A85" w:rsidP="00893620">
      <w:pPr>
        <w:pStyle w:val="ListParagraph"/>
        <w:numPr>
          <w:ilvl w:val="0"/>
          <w:numId w:val="18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koordinasi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fasilitasi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Pr="003439B0">
        <w:rPr>
          <w:rFonts w:ascii="Bookman Old Style" w:hAnsi="Bookman Old Style"/>
          <w:color w:val="000000" w:themeColor="text1"/>
        </w:rPr>
        <w:t>;</w:t>
      </w:r>
    </w:p>
    <w:p w14:paraId="733F2F7F" w14:textId="77777777" w:rsidR="00AE5A85" w:rsidRPr="003439B0" w:rsidRDefault="00AE5A85" w:rsidP="00893620">
      <w:pPr>
        <w:pStyle w:val="ListParagraph"/>
        <w:numPr>
          <w:ilvl w:val="0"/>
          <w:numId w:val="18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fasilitasi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  <w:r w:rsidR="000A4592">
        <w:rPr>
          <w:rFonts w:ascii="Bookman Old Style" w:hAnsi="Bookman Old Style" w:cs="Bookman Old Style"/>
          <w:color w:val="000000" w:themeColor="text1"/>
        </w:rPr>
        <w:t xml:space="preserve"> </w:t>
      </w:r>
      <w:r w:rsidRPr="003439B0">
        <w:rPr>
          <w:rFonts w:ascii="Bookman Old Style" w:hAnsi="Bookman Old Style" w:cs="Bookman Old Style"/>
          <w:color w:val="000000" w:themeColor="text1"/>
        </w:rPr>
        <w:t>dan</w:t>
      </w:r>
    </w:p>
    <w:p w14:paraId="5A0E1F3C" w14:textId="77777777" w:rsidR="00AE5A85" w:rsidRPr="003439B0" w:rsidRDefault="00AE5A85" w:rsidP="00893620">
      <w:pPr>
        <w:pStyle w:val="ListParagraph"/>
        <w:numPr>
          <w:ilvl w:val="0"/>
          <w:numId w:val="180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.</w:t>
      </w:r>
    </w:p>
    <w:p w14:paraId="6AD123A0" w14:textId="77777777" w:rsidR="00AE5A85" w:rsidRPr="003439B0" w:rsidRDefault="00AE5A85" w:rsidP="00AE5A85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  <w:color w:val="000000" w:themeColor="text1"/>
        </w:rPr>
      </w:pPr>
    </w:p>
    <w:p w14:paraId="7450A15D" w14:textId="77777777" w:rsidR="00AE5A85" w:rsidRPr="003439B0" w:rsidRDefault="00AE5A85" w:rsidP="00AE5A85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544B70E2" w14:textId="77777777" w:rsidR="00AE5A85" w:rsidRPr="003439B0" w:rsidRDefault="00B172E9" w:rsidP="00B172E9">
      <w:pPr>
        <w:tabs>
          <w:tab w:val="left" w:pos="900"/>
          <w:tab w:val="left" w:pos="1440"/>
        </w:tabs>
        <w:autoSpaceDE w:val="0"/>
        <w:autoSpaceDN w:val="0"/>
        <w:adjustRightInd w:val="0"/>
        <w:ind w:left="1418" w:hanging="709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r>
        <w:rPr>
          <w:rFonts w:ascii="Bookman Old Style" w:hAnsi="Bookman Old Style" w:cs="Tahoma,Bold"/>
          <w:bCs/>
          <w:color w:val="000000" w:themeColor="text1"/>
        </w:rPr>
        <w:tab/>
      </w:r>
      <w:r w:rsidR="00AE5A85" w:rsidRPr="003439B0">
        <w:rPr>
          <w:rFonts w:ascii="Bookman Old Style" w:hAnsi="Bookman Old Style" w:cs="Tahoma,Bold"/>
          <w:bCs/>
          <w:color w:val="000000" w:themeColor="text1"/>
        </w:rPr>
        <w:t>3.2</w:t>
      </w:r>
      <w:r w:rsidR="00AE5A85" w:rsidRPr="003439B0">
        <w:rPr>
          <w:rFonts w:ascii="Bookman Old Style" w:hAnsi="Bookman Old Style" w:cs="Tahoma,Bold"/>
          <w:bCs/>
          <w:color w:val="000000" w:themeColor="text1"/>
        </w:rPr>
        <w:tab/>
      </w: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</w:rPr>
        <w:t xml:space="preserve"> Kawasan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>.</w:t>
      </w:r>
    </w:p>
    <w:p w14:paraId="6D3670EE" w14:textId="77777777" w:rsidR="00AE5A85" w:rsidRPr="00384D22" w:rsidRDefault="00AE5A85" w:rsidP="00B172E9">
      <w:pPr>
        <w:tabs>
          <w:tab w:val="left" w:pos="1440"/>
        </w:tabs>
        <w:autoSpaceDE w:val="0"/>
        <w:autoSpaceDN w:val="0"/>
        <w:adjustRightInd w:val="0"/>
        <w:spacing w:before="240"/>
        <w:ind w:left="1260" w:hanging="630"/>
        <w:contextualSpacing/>
        <w:jc w:val="both"/>
        <w:rPr>
          <w:rFonts w:ascii="Bookman Old Style" w:hAnsi="Bookman Old Style" w:cs="Tahoma,Bold"/>
          <w:bCs/>
          <w:color w:val="000000" w:themeColor="text1"/>
          <w:sz w:val="16"/>
        </w:rPr>
      </w:pPr>
    </w:p>
    <w:p w14:paraId="5C974AB4" w14:textId="77777777" w:rsidR="00AE5A85" w:rsidRPr="003439B0" w:rsidRDefault="00B172E9" w:rsidP="00D61DE0">
      <w:pPr>
        <w:tabs>
          <w:tab w:val="left" w:pos="1440"/>
        </w:tabs>
        <w:autoSpaceDE w:val="0"/>
        <w:autoSpaceDN w:val="0"/>
        <w:adjustRightInd w:val="0"/>
        <w:ind w:left="1418"/>
        <w:jc w:val="both"/>
        <w:rPr>
          <w:rFonts w:ascii="Bookman Old Style" w:hAnsi="Bookman Old Style" w:cs="Tahoma,Bold"/>
          <w:bCs/>
          <w:color w:val="000000" w:themeColor="text1"/>
        </w:rPr>
      </w:pP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AE5A85" w:rsidRPr="003439B0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</w:rPr>
        <w:t xml:space="preserve"> Kawasan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="00AE5A85" w:rsidRPr="003439B0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="00AE5A85" w:rsidRPr="003439B0">
        <w:rPr>
          <w:rFonts w:ascii="Bookman Old Style" w:hAnsi="Bookman Old Style"/>
          <w:color w:val="000000" w:themeColor="text1"/>
          <w:lang w:val="id-ID"/>
        </w:rPr>
        <w:t>fungsi</w:t>
      </w:r>
      <w:r w:rsidR="00AE5A85" w:rsidRPr="003439B0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="00AE5A85" w:rsidRPr="003439B0">
        <w:rPr>
          <w:rFonts w:ascii="Bookman Old Style" w:hAnsi="Bookman Old Style"/>
          <w:color w:val="000000" w:themeColor="text1"/>
        </w:rPr>
        <w:t xml:space="preserve"> </w:t>
      </w:r>
    </w:p>
    <w:p w14:paraId="3319B921" w14:textId="77777777" w:rsidR="00AE5A85" w:rsidRPr="003439B0" w:rsidRDefault="00AE5A85" w:rsidP="00893620">
      <w:pPr>
        <w:pStyle w:val="ListParagraph"/>
        <w:numPr>
          <w:ilvl w:val="0"/>
          <w:numId w:val="1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>;</w:t>
      </w:r>
    </w:p>
    <w:p w14:paraId="7CDFE361" w14:textId="77777777" w:rsidR="00AE5A85" w:rsidRPr="003439B0" w:rsidRDefault="00AE5A85" w:rsidP="00893620">
      <w:pPr>
        <w:pStyle w:val="ListParagraph"/>
        <w:numPr>
          <w:ilvl w:val="0"/>
          <w:numId w:val="1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>;</w:t>
      </w:r>
    </w:p>
    <w:p w14:paraId="3422E983" w14:textId="77777777" w:rsidR="00AE5A85" w:rsidRPr="003439B0" w:rsidRDefault="00AE5A85" w:rsidP="00893620">
      <w:pPr>
        <w:pStyle w:val="ListParagraph"/>
        <w:numPr>
          <w:ilvl w:val="0"/>
          <w:numId w:val="1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penetapan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site plan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</w:p>
    <w:p w14:paraId="3A65285F" w14:textId="77777777" w:rsidR="00AE5A85" w:rsidRPr="003439B0" w:rsidRDefault="00AE5A85" w:rsidP="00893620">
      <w:pPr>
        <w:pStyle w:val="ListParagraph"/>
        <w:numPr>
          <w:ilvl w:val="0"/>
          <w:numId w:val="1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Tata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Bangunan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Lingkungan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</w:p>
    <w:p w14:paraId="55CA9FEC" w14:textId="77777777" w:rsidR="00AE5A85" w:rsidRPr="003439B0" w:rsidRDefault="00AE5A85" w:rsidP="00893620">
      <w:pPr>
        <w:pStyle w:val="ListParagraph"/>
        <w:numPr>
          <w:ilvl w:val="0"/>
          <w:numId w:val="1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pendataan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penetapan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kumuh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</w:p>
    <w:p w14:paraId="596611A6" w14:textId="77777777" w:rsidR="00AE5A85" w:rsidRPr="003439B0" w:rsidRDefault="00AE5A85" w:rsidP="00893620">
      <w:pPr>
        <w:pStyle w:val="ListParagraph"/>
        <w:numPr>
          <w:ilvl w:val="0"/>
          <w:numId w:val="1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kebutuhan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prioritas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</w:p>
    <w:p w14:paraId="3BC0033E" w14:textId="77777777" w:rsidR="00AE5A85" w:rsidRPr="003439B0" w:rsidRDefault="00AE5A85" w:rsidP="00893620">
      <w:pPr>
        <w:pStyle w:val="ListParagraph"/>
        <w:numPr>
          <w:ilvl w:val="0"/>
          <w:numId w:val="1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koordinasi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Pr="003439B0">
        <w:rPr>
          <w:rFonts w:ascii="Bookman Old Style" w:hAnsi="Bookman Old Style"/>
          <w:color w:val="000000" w:themeColor="text1"/>
        </w:rPr>
        <w:t>;</w:t>
      </w:r>
    </w:p>
    <w:p w14:paraId="5049379E" w14:textId="77777777" w:rsidR="00AE5A85" w:rsidRPr="003439B0" w:rsidRDefault="00AE5A85" w:rsidP="00893620">
      <w:pPr>
        <w:pStyle w:val="ListParagraph"/>
        <w:numPr>
          <w:ilvl w:val="0"/>
          <w:numId w:val="1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permukiman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  <w:r w:rsidR="00D61DE0">
        <w:rPr>
          <w:rFonts w:ascii="Bookman Old Style" w:hAnsi="Bookman Old Style" w:cs="Bookman Old Style"/>
          <w:color w:val="000000" w:themeColor="text1"/>
        </w:rPr>
        <w:t xml:space="preserve"> </w:t>
      </w:r>
      <w:r w:rsidRPr="003439B0">
        <w:rPr>
          <w:rFonts w:ascii="Bookman Old Style" w:hAnsi="Bookman Old Style" w:cs="Bookman Old Style"/>
          <w:color w:val="000000" w:themeColor="text1"/>
        </w:rPr>
        <w:t>dan</w:t>
      </w:r>
    </w:p>
    <w:p w14:paraId="23E776ED" w14:textId="77777777" w:rsidR="00AE5A85" w:rsidRPr="003439B0" w:rsidRDefault="00AE5A85" w:rsidP="00893620">
      <w:pPr>
        <w:pStyle w:val="ListParagraph"/>
        <w:numPr>
          <w:ilvl w:val="0"/>
          <w:numId w:val="18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lastRenderedPageBreak/>
        <w:t>pelaksanaan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3439B0">
        <w:rPr>
          <w:rFonts w:ascii="Bookman Old Style" w:hAnsi="Bookman Old Style"/>
          <w:color w:val="000000" w:themeColor="text1"/>
        </w:rPr>
        <w:t>.</w:t>
      </w:r>
    </w:p>
    <w:p w14:paraId="01CA235D" w14:textId="77777777" w:rsidR="00AE5A85" w:rsidRPr="00BC0FE8" w:rsidRDefault="00AE5A85" w:rsidP="00AE5A85">
      <w:pPr>
        <w:tabs>
          <w:tab w:val="left" w:pos="630"/>
          <w:tab w:val="left" w:pos="720"/>
          <w:tab w:val="left" w:pos="1260"/>
          <w:tab w:val="left" w:pos="1800"/>
          <w:tab w:val="left" w:pos="2340"/>
        </w:tabs>
        <w:spacing w:after="240" w:line="259" w:lineRule="auto"/>
        <w:jc w:val="both"/>
        <w:rPr>
          <w:rFonts w:ascii="Bookman Old Style" w:hAnsi="Bookman Old Style" w:cs="Tahoma,Bold"/>
          <w:b/>
          <w:bCs/>
          <w:color w:val="000000" w:themeColor="text1"/>
          <w:sz w:val="16"/>
        </w:rPr>
      </w:pPr>
    </w:p>
    <w:p w14:paraId="42BB6247" w14:textId="77777777" w:rsidR="00AE5A85" w:rsidRPr="00BC0FE8" w:rsidRDefault="00AE5A85" w:rsidP="00893620">
      <w:pPr>
        <w:pStyle w:val="ListParagraph"/>
        <w:numPr>
          <w:ilvl w:val="0"/>
          <w:numId w:val="182"/>
        </w:numPr>
        <w:tabs>
          <w:tab w:val="left" w:pos="284"/>
          <w:tab w:val="left" w:pos="900"/>
        </w:tabs>
        <w:autoSpaceDE w:val="0"/>
        <w:autoSpaceDN w:val="0"/>
        <w:adjustRightInd w:val="0"/>
        <w:ind w:hanging="18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proofErr w:type="spellStart"/>
      <w:r w:rsidRPr="00BC0FE8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BC0FE8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BC0FE8">
        <w:rPr>
          <w:rFonts w:ascii="Bookman Old Style" w:hAnsi="Bookman Old Style" w:cs="Tahoma,Bold"/>
          <w:b/>
          <w:bCs/>
          <w:color w:val="000000" w:themeColor="text1"/>
        </w:rPr>
        <w:t>Pertanahan</w:t>
      </w:r>
      <w:proofErr w:type="spellEnd"/>
    </w:p>
    <w:p w14:paraId="29B6202E" w14:textId="77777777" w:rsidR="00AE5A85" w:rsidRPr="003439B0" w:rsidRDefault="00AE5A85" w:rsidP="00AE5A85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3439B0">
        <w:rPr>
          <w:rFonts w:ascii="Bookman Old Style" w:hAnsi="Bookman Old Style" w:cs="Tahoma,Bold"/>
          <w:bCs/>
          <w:color w:val="000000" w:themeColor="text1"/>
        </w:rPr>
        <w:tab/>
      </w:r>
      <w:r w:rsidRPr="003439B0">
        <w:rPr>
          <w:rFonts w:ascii="Bookman Old Style" w:hAnsi="Bookman Old Style" w:cs="Tahoma,Bold"/>
          <w:bCs/>
          <w:color w:val="000000" w:themeColor="text1"/>
        </w:rPr>
        <w:tab/>
      </w:r>
      <w:r w:rsidRPr="003439B0">
        <w:rPr>
          <w:rFonts w:ascii="Bookman Old Style" w:hAnsi="Bookman Old Style" w:cs="Tahoma,Bold"/>
          <w:bCs/>
          <w:color w:val="000000" w:themeColor="text1"/>
        </w:rPr>
        <w:tab/>
      </w:r>
    </w:p>
    <w:p w14:paraId="4AFD3BC8" w14:textId="77777777" w:rsidR="00AE5A85" w:rsidRPr="003439B0" w:rsidRDefault="00AE5A85" w:rsidP="00476764">
      <w:pPr>
        <w:pStyle w:val="BodyTextIndent2"/>
        <w:tabs>
          <w:tab w:val="left" w:pos="709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Pertanahan</w:t>
      </w:r>
      <w:proofErr w:type="spell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3439B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439B0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47676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3439B0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</w:p>
    <w:p w14:paraId="6FEB54E6" w14:textId="77777777" w:rsidR="00AE5A85" w:rsidRPr="003439B0" w:rsidRDefault="007B1579" w:rsidP="007D6E77">
      <w:pPr>
        <w:pStyle w:val="BodyTextIndent2"/>
        <w:tabs>
          <w:tab w:val="left" w:pos="630"/>
          <w:tab w:val="left" w:pos="720"/>
          <w:tab w:val="left" w:pos="1440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4.1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Survey,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Pengukuran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Pemetaan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menyelenggarakan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survey,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pengukuran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pemetaan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tanah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untuk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fasilitas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  <w:sz w:val="24"/>
          <w:szCs w:val="24"/>
        </w:rPr>
        <w:t>publik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3224F550" w14:textId="77777777" w:rsidR="00AE5A85" w:rsidRPr="003439B0" w:rsidRDefault="00AE5A85" w:rsidP="007D6E77">
      <w:pPr>
        <w:pStyle w:val="ListParagraph"/>
        <w:tabs>
          <w:tab w:val="left" w:pos="1350"/>
          <w:tab w:val="left" w:pos="1440"/>
        </w:tabs>
        <w:autoSpaceDE w:val="0"/>
        <w:autoSpaceDN w:val="0"/>
        <w:adjustRightInd w:val="0"/>
        <w:ind w:left="1440" w:hanging="731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4EE3DE58" w14:textId="77777777" w:rsidR="00AE5A85" w:rsidRPr="003439B0" w:rsidRDefault="007D6E77" w:rsidP="0014491F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731"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="00AE5A85" w:rsidRPr="003439B0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AE5A85"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="00AE5A85" w:rsidRPr="003439B0">
        <w:rPr>
          <w:rFonts w:ascii="Bookman Old Style" w:hAnsi="Bookman Old Style" w:cs="Bookman Old Style"/>
          <w:color w:val="000000" w:themeColor="text1"/>
        </w:rPr>
        <w:t xml:space="preserve">Survey,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</w:rPr>
        <w:t>Pengukuran</w:t>
      </w:r>
      <w:proofErr w:type="spellEnd"/>
      <w:r w:rsidR="00AE5A85"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="00AE5A85" w:rsidRPr="003439B0">
        <w:rPr>
          <w:rFonts w:ascii="Bookman Old Style" w:hAnsi="Bookman Old Style" w:cs="Bookman Old Style"/>
          <w:color w:val="000000" w:themeColor="text1"/>
        </w:rPr>
        <w:t>Pemetaan</w:t>
      </w:r>
      <w:proofErr w:type="spellEnd"/>
      <w:r w:rsidR="00AE5A85" w:rsidRPr="003439B0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="00AE5A85" w:rsidRPr="003439B0">
        <w:rPr>
          <w:rFonts w:ascii="Bookman Old Style" w:hAnsi="Bookman Old Style"/>
          <w:color w:val="000000" w:themeColor="text1"/>
          <w:lang w:val="id-ID"/>
        </w:rPr>
        <w:t>fungsi</w:t>
      </w:r>
      <w:r w:rsidR="00AE5A85" w:rsidRPr="003439B0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="00AE5A85" w:rsidRPr="003439B0">
        <w:rPr>
          <w:rFonts w:ascii="Bookman Old Style" w:hAnsi="Bookman Old Style"/>
          <w:color w:val="000000" w:themeColor="text1"/>
        </w:rPr>
        <w:t xml:space="preserve"> </w:t>
      </w:r>
    </w:p>
    <w:p w14:paraId="16D5BF78" w14:textId="77777777" w:rsidR="00AE5A85" w:rsidRPr="00E81D94" w:rsidRDefault="00AE5A85" w:rsidP="00893620">
      <w:pPr>
        <w:pStyle w:val="ListParagraph"/>
        <w:numPr>
          <w:ilvl w:val="0"/>
          <w:numId w:val="24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survey,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pengukuran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pemetaan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tanah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fasilitas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publik</w:t>
      </w:r>
      <w:proofErr w:type="spellEnd"/>
      <w:r w:rsidRPr="00E81D94">
        <w:rPr>
          <w:rFonts w:ascii="Bookman Old Style" w:hAnsi="Bookman Old Style" w:cs="Tahoma,Bold"/>
          <w:bCs/>
          <w:color w:val="000000" w:themeColor="text1"/>
        </w:rPr>
        <w:t>;</w:t>
      </w:r>
    </w:p>
    <w:p w14:paraId="211F2ED8" w14:textId="77777777" w:rsidR="00AE5A85" w:rsidRPr="00E81D94" w:rsidRDefault="00AE5A85" w:rsidP="00893620">
      <w:pPr>
        <w:pStyle w:val="ListParagraph"/>
        <w:numPr>
          <w:ilvl w:val="0"/>
          <w:numId w:val="24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survey,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pengukuran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pemetaan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tanah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fasilitas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publik</w:t>
      </w:r>
      <w:proofErr w:type="spellEnd"/>
      <w:r w:rsidRPr="00E81D94">
        <w:rPr>
          <w:rFonts w:ascii="Bookman Old Style" w:hAnsi="Bookman Old Style" w:cs="Tahoma,Bold"/>
          <w:bCs/>
          <w:color w:val="000000" w:themeColor="text1"/>
        </w:rPr>
        <w:t>;</w:t>
      </w:r>
    </w:p>
    <w:p w14:paraId="4454DC8D" w14:textId="77777777" w:rsidR="00AE5A85" w:rsidRPr="00E81D94" w:rsidRDefault="00AE5A85" w:rsidP="00893620">
      <w:pPr>
        <w:pStyle w:val="ListParagraph"/>
        <w:numPr>
          <w:ilvl w:val="0"/>
          <w:numId w:val="24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81D94">
        <w:rPr>
          <w:rFonts w:ascii="Bookman Old Style" w:hAnsi="Bookman Old Style"/>
          <w:color w:val="000000" w:themeColor="text1"/>
        </w:rPr>
        <w:t>pengendalian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pelaksanaan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survey </w:t>
      </w:r>
      <w:proofErr w:type="spellStart"/>
      <w:r w:rsidRPr="00E81D94">
        <w:rPr>
          <w:rFonts w:ascii="Bookman Old Style" w:hAnsi="Bookman Old Style"/>
          <w:color w:val="000000" w:themeColor="text1"/>
        </w:rPr>
        <w:t>kebutuhan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tanah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untuk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fasilitas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publik</w:t>
      </w:r>
      <w:proofErr w:type="spellEnd"/>
      <w:r w:rsidRPr="00E81D94">
        <w:rPr>
          <w:rFonts w:ascii="Bookman Old Style" w:hAnsi="Bookman Old Style"/>
          <w:color w:val="000000" w:themeColor="text1"/>
        </w:rPr>
        <w:t>;</w:t>
      </w:r>
    </w:p>
    <w:p w14:paraId="069DDD06" w14:textId="77777777" w:rsidR="00AE5A85" w:rsidRPr="00E81D94" w:rsidRDefault="00AE5A85" w:rsidP="00893620">
      <w:pPr>
        <w:pStyle w:val="ListParagraph"/>
        <w:numPr>
          <w:ilvl w:val="0"/>
          <w:numId w:val="24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81D94">
        <w:rPr>
          <w:rFonts w:ascii="Bookman Old Style" w:hAnsi="Bookman Old Style"/>
          <w:color w:val="000000" w:themeColor="text1"/>
        </w:rPr>
        <w:t>pengendalian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pelaksanaan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pengukuran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tanah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milik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pemerintah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daerah</w:t>
      </w:r>
      <w:proofErr w:type="spellEnd"/>
      <w:r w:rsidRPr="00E81D94">
        <w:rPr>
          <w:rFonts w:ascii="Bookman Old Style" w:hAnsi="Bookman Old Style"/>
          <w:color w:val="000000" w:themeColor="text1"/>
        </w:rPr>
        <w:t>;</w:t>
      </w:r>
    </w:p>
    <w:p w14:paraId="7134F3D0" w14:textId="77777777" w:rsidR="00AE5A85" w:rsidRPr="00E81D94" w:rsidRDefault="00AE5A85" w:rsidP="00893620">
      <w:pPr>
        <w:pStyle w:val="ListParagraph"/>
        <w:numPr>
          <w:ilvl w:val="0"/>
          <w:numId w:val="24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81D94">
        <w:rPr>
          <w:rFonts w:ascii="Bookman Old Style" w:hAnsi="Bookman Old Style"/>
          <w:color w:val="000000" w:themeColor="text1"/>
        </w:rPr>
        <w:t>pengendalian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pemetaan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tanah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milik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pemerintah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daerah</w:t>
      </w:r>
      <w:proofErr w:type="spellEnd"/>
      <w:r w:rsidRPr="00E81D94">
        <w:rPr>
          <w:rFonts w:ascii="Bookman Old Style" w:hAnsi="Bookman Old Style"/>
          <w:color w:val="000000" w:themeColor="text1"/>
        </w:rPr>
        <w:t>;</w:t>
      </w:r>
    </w:p>
    <w:p w14:paraId="177A5B17" w14:textId="77777777" w:rsidR="00AE5A85" w:rsidRPr="00E81D94" w:rsidRDefault="00AE5A85" w:rsidP="00893620">
      <w:pPr>
        <w:pStyle w:val="ListParagraph"/>
        <w:numPr>
          <w:ilvl w:val="0"/>
          <w:numId w:val="24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81D94">
        <w:rPr>
          <w:rFonts w:ascii="Bookman Old Style" w:hAnsi="Bookman Old Style"/>
          <w:color w:val="000000" w:themeColor="text1"/>
        </w:rPr>
        <w:t>pengendalian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pelaksanaan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pembebasan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/ </w:t>
      </w:r>
      <w:proofErr w:type="spellStart"/>
      <w:r w:rsidRPr="00E81D94">
        <w:rPr>
          <w:rFonts w:ascii="Bookman Old Style" w:hAnsi="Bookman Old Style"/>
          <w:color w:val="000000" w:themeColor="text1"/>
        </w:rPr>
        <w:t>pengadaan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tanah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bagi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pembangunan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untuk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kepentingan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publik</w:t>
      </w:r>
      <w:proofErr w:type="spellEnd"/>
      <w:r w:rsidRPr="00E81D94">
        <w:rPr>
          <w:rFonts w:ascii="Bookman Old Style" w:hAnsi="Bookman Old Style"/>
          <w:color w:val="000000" w:themeColor="text1"/>
        </w:rPr>
        <w:t>;</w:t>
      </w:r>
    </w:p>
    <w:p w14:paraId="4C0543D1" w14:textId="77777777" w:rsidR="00AE5A85" w:rsidRPr="00E81D94" w:rsidRDefault="00AE5A85" w:rsidP="00893620">
      <w:pPr>
        <w:pStyle w:val="ListParagraph"/>
        <w:numPr>
          <w:ilvl w:val="0"/>
          <w:numId w:val="24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81D94">
        <w:rPr>
          <w:rFonts w:ascii="Bookman Old Style" w:hAnsi="Bookman Old Style"/>
          <w:color w:val="000000" w:themeColor="text1"/>
        </w:rPr>
        <w:t>pengendalian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penerbitan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rekomendasi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izin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lokasi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sesuai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kewenangan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pemerintah</w:t>
      </w:r>
      <w:proofErr w:type="spellEnd"/>
      <w:r w:rsidRPr="00E81D94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/>
          <w:color w:val="000000" w:themeColor="text1"/>
        </w:rPr>
        <w:t>daerah</w:t>
      </w:r>
      <w:proofErr w:type="spellEnd"/>
      <w:r w:rsidRPr="00E81D94">
        <w:rPr>
          <w:rFonts w:ascii="Bookman Old Style" w:hAnsi="Bookman Old Style"/>
          <w:color w:val="000000" w:themeColor="text1"/>
        </w:rPr>
        <w:t>;</w:t>
      </w:r>
    </w:p>
    <w:p w14:paraId="01078731" w14:textId="77777777" w:rsidR="00AE5A85" w:rsidRPr="00E81D94" w:rsidRDefault="00AE5A85" w:rsidP="00893620">
      <w:pPr>
        <w:pStyle w:val="ListParagraph"/>
        <w:numPr>
          <w:ilvl w:val="0"/>
          <w:numId w:val="24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koordinasi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survey,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pengukuran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pemetaan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tanah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fasilitas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publik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>;</w:t>
      </w:r>
    </w:p>
    <w:p w14:paraId="18DA033F" w14:textId="77777777" w:rsidR="00AE5A85" w:rsidRPr="00E81D94" w:rsidRDefault="00AE5A85" w:rsidP="00893620">
      <w:pPr>
        <w:pStyle w:val="ListParagraph"/>
        <w:numPr>
          <w:ilvl w:val="0"/>
          <w:numId w:val="24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survey,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pengukuran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pemetaan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tanah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fasilitas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publik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>;</w:t>
      </w:r>
      <w:r w:rsidR="0014491F"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r w:rsidRPr="00E81D94">
        <w:rPr>
          <w:rFonts w:ascii="Bookman Old Style" w:hAnsi="Bookman Old Style" w:cs="Bookman Old Style"/>
          <w:color w:val="000000" w:themeColor="text1"/>
        </w:rPr>
        <w:t>dan</w:t>
      </w:r>
    </w:p>
    <w:p w14:paraId="7EBB5450" w14:textId="77777777" w:rsidR="00AE5A85" w:rsidRPr="00E81D94" w:rsidRDefault="00AE5A85" w:rsidP="00893620">
      <w:pPr>
        <w:pStyle w:val="ListParagraph"/>
        <w:numPr>
          <w:ilvl w:val="0"/>
          <w:numId w:val="24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 w:rsidRPr="00E81D94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proofErr w:type="gramStart"/>
      <w:r w:rsidRPr="00E81D94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E81D94">
        <w:rPr>
          <w:rFonts w:ascii="Bookman Old Style" w:hAnsi="Bookman Old Style" w:cs="Bookman Old Style"/>
          <w:color w:val="000000" w:themeColor="text1"/>
        </w:rPr>
        <w:t xml:space="preserve"> 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proofErr w:type="gramEnd"/>
      <w:r w:rsidRPr="00E81D94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E81D94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E81D94">
        <w:rPr>
          <w:rFonts w:ascii="Bookman Old Style" w:hAnsi="Bookman Old Style"/>
          <w:color w:val="000000" w:themeColor="text1"/>
        </w:rPr>
        <w:t>.</w:t>
      </w:r>
    </w:p>
    <w:p w14:paraId="739E70E4" w14:textId="77777777" w:rsidR="00AE5A85" w:rsidRPr="003439B0" w:rsidRDefault="00AE5A85" w:rsidP="00AE5A85">
      <w:pPr>
        <w:tabs>
          <w:tab w:val="left" w:pos="1800"/>
        </w:tabs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</w:p>
    <w:p w14:paraId="205DCBBF" w14:textId="77777777" w:rsidR="00AE5A85" w:rsidRPr="003439B0" w:rsidRDefault="00AE5A85" w:rsidP="00E81D94">
      <w:pPr>
        <w:tabs>
          <w:tab w:val="left" w:pos="720"/>
          <w:tab w:val="left" w:pos="900"/>
          <w:tab w:val="left" w:pos="1440"/>
          <w:tab w:val="left" w:pos="1800"/>
        </w:tabs>
        <w:autoSpaceDE w:val="0"/>
        <w:autoSpaceDN w:val="0"/>
        <w:adjustRightInd w:val="0"/>
        <w:ind w:left="1418" w:hanging="1492"/>
        <w:jc w:val="both"/>
        <w:rPr>
          <w:rFonts w:ascii="Bookman Old Style" w:hAnsi="Bookman Old Style" w:cs="Tahoma,Bold"/>
          <w:bCs/>
          <w:color w:val="000000" w:themeColor="text1"/>
        </w:rPr>
      </w:pPr>
      <w:r w:rsidRPr="003439B0">
        <w:rPr>
          <w:rFonts w:ascii="Bookman Old Style" w:hAnsi="Bookman Old Style" w:cs="Tahoma,Bold"/>
          <w:bCs/>
          <w:color w:val="000000" w:themeColor="text1"/>
        </w:rPr>
        <w:tab/>
      </w:r>
      <w:r w:rsidR="00E81D94">
        <w:rPr>
          <w:rFonts w:ascii="Bookman Old Style" w:hAnsi="Bookman Old Style" w:cs="Tahoma,Bold"/>
          <w:bCs/>
          <w:color w:val="000000" w:themeColor="text1"/>
        </w:rPr>
        <w:tab/>
      </w:r>
      <w:r w:rsidRPr="003439B0">
        <w:rPr>
          <w:rFonts w:ascii="Bookman Old Style" w:hAnsi="Bookman Old Style" w:cs="Tahoma,Bold"/>
          <w:bCs/>
          <w:color w:val="000000" w:themeColor="text1"/>
        </w:rPr>
        <w:t>4.2</w:t>
      </w:r>
      <w:r w:rsidRPr="003439B0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Pengaturan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menyelenggarakan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penyelesaian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pengaturan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fasilitas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publik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>.</w:t>
      </w:r>
    </w:p>
    <w:p w14:paraId="495E2E09" w14:textId="77777777" w:rsidR="00AE5A85" w:rsidRPr="003439B0" w:rsidRDefault="00AE5A85" w:rsidP="00E81D94">
      <w:pPr>
        <w:tabs>
          <w:tab w:val="left" w:pos="720"/>
          <w:tab w:val="left" w:pos="1350"/>
          <w:tab w:val="left" w:pos="1440"/>
          <w:tab w:val="left" w:pos="1800"/>
        </w:tabs>
        <w:autoSpaceDE w:val="0"/>
        <w:autoSpaceDN w:val="0"/>
        <w:adjustRightInd w:val="0"/>
        <w:ind w:left="1350" w:hanging="1350"/>
        <w:jc w:val="both"/>
        <w:rPr>
          <w:rFonts w:ascii="Bookman Old Style" w:hAnsi="Bookman Old Style" w:cs="Tahoma,Bold"/>
          <w:bCs/>
          <w:color w:val="000000" w:themeColor="text1"/>
        </w:rPr>
      </w:pPr>
    </w:p>
    <w:p w14:paraId="3D18EC55" w14:textId="77777777" w:rsidR="00AE5A85" w:rsidRPr="003439B0" w:rsidRDefault="00AE5A85" w:rsidP="008F0401">
      <w:pPr>
        <w:tabs>
          <w:tab w:val="left" w:pos="720"/>
          <w:tab w:val="left" w:pos="1440"/>
          <w:tab w:val="left" w:pos="1800"/>
        </w:tabs>
        <w:autoSpaceDE w:val="0"/>
        <w:autoSpaceDN w:val="0"/>
        <w:adjustRightInd w:val="0"/>
        <w:ind w:left="1418" w:hanging="1350"/>
        <w:jc w:val="both"/>
        <w:rPr>
          <w:rFonts w:ascii="Bookman Old Style" w:hAnsi="Bookman Old Style" w:cs="Tahoma,Bold"/>
          <w:bCs/>
          <w:color w:val="000000" w:themeColor="text1"/>
        </w:rPr>
      </w:pPr>
      <w:r w:rsidRPr="003439B0">
        <w:rPr>
          <w:rFonts w:ascii="Bookman Old Style" w:hAnsi="Bookman Old Style" w:cs="Tahoma,Bold"/>
          <w:bCs/>
          <w:color w:val="000000" w:themeColor="text1"/>
        </w:rPr>
        <w:tab/>
      </w:r>
      <w:r w:rsidRPr="003439B0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3439B0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Pengaturan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3439B0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3439B0">
        <w:rPr>
          <w:rFonts w:ascii="Bookman Old Style" w:hAnsi="Bookman Old Style"/>
          <w:color w:val="000000" w:themeColor="text1"/>
          <w:lang w:val="id-ID"/>
        </w:rPr>
        <w:t>fungsi</w:t>
      </w:r>
      <w:r w:rsidRPr="003439B0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3439B0">
        <w:rPr>
          <w:rFonts w:ascii="Bookman Old Style" w:hAnsi="Bookman Old Style"/>
          <w:color w:val="000000" w:themeColor="text1"/>
        </w:rPr>
        <w:t xml:space="preserve"> </w:t>
      </w:r>
    </w:p>
    <w:p w14:paraId="002F4349" w14:textId="77777777" w:rsidR="00AE5A85" w:rsidRPr="003439B0" w:rsidRDefault="00AE5A85" w:rsidP="00893620">
      <w:pPr>
        <w:pStyle w:val="ListParagraph"/>
        <w:numPr>
          <w:ilvl w:val="0"/>
          <w:numId w:val="1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penyelesaian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pengaturan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fasilitas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publik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>;</w:t>
      </w:r>
    </w:p>
    <w:p w14:paraId="30350928" w14:textId="77777777" w:rsidR="00AE5A85" w:rsidRPr="003439B0" w:rsidRDefault="00AE5A85" w:rsidP="00893620">
      <w:pPr>
        <w:pStyle w:val="ListParagraph"/>
        <w:numPr>
          <w:ilvl w:val="0"/>
          <w:numId w:val="1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penyelesaian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pengaturan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fasilitas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publik</w:t>
      </w:r>
      <w:proofErr w:type="spellEnd"/>
      <w:r w:rsidRPr="003439B0">
        <w:rPr>
          <w:rFonts w:ascii="Bookman Old Style" w:hAnsi="Bookman Old Style" w:cs="Tahoma,Bold"/>
          <w:bCs/>
          <w:color w:val="000000" w:themeColor="text1"/>
        </w:rPr>
        <w:t>;</w:t>
      </w:r>
    </w:p>
    <w:p w14:paraId="7DAD21DD" w14:textId="77777777" w:rsidR="00AE5A85" w:rsidRPr="003439B0" w:rsidRDefault="00AE5A85" w:rsidP="00893620">
      <w:pPr>
        <w:pStyle w:val="ListParagraph"/>
        <w:numPr>
          <w:ilvl w:val="0"/>
          <w:numId w:val="1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penyelesaian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sengketa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tanah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pemerintah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daerah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dengan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masyarakat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atau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pihak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ketiga</w:t>
      </w:r>
      <w:proofErr w:type="spellEnd"/>
      <w:r w:rsidRPr="003439B0">
        <w:rPr>
          <w:rFonts w:ascii="Bookman Old Style" w:hAnsi="Bookman Old Style"/>
          <w:color w:val="000000" w:themeColor="text1"/>
        </w:rPr>
        <w:t>;</w:t>
      </w:r>
    </w:p>
    <w:p w14:paraId="75F91DCF" w14:textId="77777777" w:rsidR="00AE5A85" w:rsidRPr="003439B0" w:rsidRDefault="00AE5A85" w:rsidP="00893620">
      <w:pPr>
        <w:pStyle w:val="ListParagraph"/>
        <w:numPr>
          <w:ilvl w:val="0"/>
          <w:numId w:val="1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pengaturan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pemanfaatan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tanah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untuk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fasilitas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publik</w:t>
      </w:r>
      <w:proofErr w:type="spellEnd"/>
      <w:r w:rsidRPr="003439B0">
        <w:rPr>
          <w:rFonts w:ascii="Bookman Old Style" w:hAnsi="Bookman Old Style"/>
          <w:color w:val="000000" w:themeColor="text1"/>
        </w:rPr>
        <w:t>;</w:t>
      </w:r>
    </w:p>
    <w:p w14:paraId="70F97838" w14:textId="77777777" w:rsidR="00AE5A85" w:rsidRPr="003439B0" w:rsidRDefault="00AE5A85" w:rsidP="00893620">
      <w:pPr>
        <w:pStyle w:val="ListParagraph"/>
        <w:numPr>
          <w:ilvl w:val="0"/>
          <w:numId w:val="1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administrasi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kepemilikan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tanah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pemerintah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daerah</w:t>
      </w:r>
      <w:proofErr w:type="spellEnd"/>
      <w:r w:rsidRPr="003439B0">
        <w:rPr>
          <w:rFonts w:ascii="Bookman Old Style" w:hAnsi="Bookman Old Style"/>
          <w:color w:val="000000" w:themeColor="text1"/>
        </w:rPr>
        <w:t>;</w:t>
      </w:r>
    </w:p>
    <w:p w14:paraId="2D85FD72" w14:textId="77777777" w:rsidR="00AE5A85" w:rsidRPr="003439B0" w:rsidRDefault="00AE5A85" w:rsidP="00893620">
      <w:pPr>
        <w:pStyle w:val="ListParagraph"/>
        <w:numPr>
          <w:ilvl w:val="0"/>
          <w:numId w:val="1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koordinasi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/>
          <w:color w:val="000000" w:themeColor="text1"/>
        </w:rPr>
        <w:t>teknis</w:t>
      </w:r>
      <w:proofErr w:type="spellEnd"/>
      <w:r w:rsidRPr="003439B0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penyelesaian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pengaturan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fasilitas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publik</w:t>
      </w:r>
      <w:proofErr w:type="spellEnd"/>
      <w:r w:rsidRPr="003439B0">
        <w:rPr>
          <w:rFonts w:ascii="Bookman Old Style" w:hAnsi="Bookman Old Style"/>
          <w:color w:val="000000" w:themeColor="text1"/>
        </w:rPr>
        <w:t>;</w:t>
      </w:r>
    </w:p>
    <w:p w14:paraId="0858D70F" w14:textId="77777777" w:rsidR="00AE5A85" w:rsidRDefault="00AE5A85" w:rsidP="00893620">
      <w:pPr>
        <w:pStyle w:val="ListParagraph"/>
        <w:numPr>
          <w:ilvl w:val="0"/>
          <w:numId w:val="1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penyelesaian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sengketa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pengaturan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penataan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fasilitas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3439B0">
        <w:rPr>
          <w:rFonts w:ascii="Bookman Old Style" w:hAnsi="Bookman Old Style" w:cs="Bookman Old Style"/>
          <w:color w:val="000000" w:themeColor="text1"/>
        </w:rPr>
        <w:t>publik</w:t>
      </w:r>
      <w:proofErr w:type="spellEnd"/>
      <w:r w:rsidRPr="003439B0">
        <w:rPr>
          <w:rFonts w:ascii="Bookman Old Style" w:hAnsi="Bookman Old Style" w:cs="Bookman Old Style"/>
          <w:color w:val="000000" w:themeColor="text1"/>
        </w:rPr>
        <w:t>;</w:t>
      </w:r>
      <w:r w:rsidR="008F0401">
        <w:rPr>
          <w:rFonts w:ascii="Bookman Old Style" w:hAnsi="Bookman Old Style" w:cs="Bookman Old Style"/>
          <w:color w:val="000000" w:themeColor="text1"/>
        </w:rPr>
        <w:t xml:space="preserve"> </w:t>
      </w:r>
      <w:r w:rsidRPr="003439B0">
        <w:rPr>
          <w:rFonts w:ascii="Bookman Old Style" w:hAnsi="Bookman Old Style" w:cs="Bookman Old Style"/>
          <w:color w:val="000000" w:themeColor="text1"/>
        </w:rPr>
        <w:t>dan</w:t>
      </w:r>
    </w:p>
    <w:p w14:paraId="533F095A" w14:textId="77777777" w:rsidR="00AE5A85" w:rsidRPr="0015249C" w:rsidRDefault="00AE5A85" w:rsidP="00893620">
      <w:pPr>
        <w:pStyle w:val="ListParagraph"/>
        <w:numPr>
          <w:ilvl w:val="0"/>
          <w:numId w:val="183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AE5A85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AE5A8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AE5A85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AE5A85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AE5A85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AE5A85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AE5A8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AE5A85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AE5A8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AE5A85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AE5A85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AE5A85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AE5A85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AE5A85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AE5A85">
        <w:rPr>
          <w:rFonts w:ascii="Bookman Old Style" w:hAnsi="Bookman Old Style"/>
          <w:color w:val="000000" w:themeColor="text1"/>
        </w:rPr>
        <w:t>.</w:t>
      </w:r>
    </w:p>
    <w:p w14:paraId="3456B6A9" w14:textId="77777777" w:rsidR="0015249C" w:rsidRDefault="0015249C" w:rsidP="0015249C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7DAA399F" w14:textId="77777777" w:rsidR="00CF4147" w:rsidRDefault="00CF4147" w:rsidP="0015249C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06718CDD" w14:textId="77777777" w:rsidR="0015249C" w:rsidRPr="00246BEF" w:rsidRDefault="00246BEF" w:rsidP="00246BEF">
      <w:pPr>
        <w:tabs>
          <w:tab w:val="left" w:pos="720"/>
        </w:tabs>
        <w:autoSpaceDE w:val="0"/>
        <w:autoSpaceDN w:val="0"/>
        <w:adjustRightInd w:val="0"/>
        <w:ind w:left="630" w:hanging="630"/>
        <w:contextualSpacing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Bookman Old Style"/>
          <w:b/>
          <w:color w:val="000000" w:themeColor="text1"/>
        </w:rPr>
        <w:lastRenderedPageBreak/>
        <w:t>XX.</w:t>
      </w:r>
      <w:r>
        <w:rPr>
          <w:rFonts w:ascii="Bookman Old Style" w:hAnsi="Bookman Old Style" w:cs="Bookman Old Style"/>
          <w:b/>
          <w:color w:val="000000" w:themeColor="text1"/>
        </w:rPr>
        <w:tab/>
      </w:r>
      <w:r w:rsidR="0015249C" w:rsidRPr="00246BEF">
        <w:rPr>
          <w:rFonts w:ascii="Bookman Old Style" w:hAnsi="Bookman Old Style" w:cs="Bookman Old Style"/>
          <w:b/>
          <w:color w:val="000000" w:themeColor="text1"/>
        </w:rPr>
        <w:t>DINAS TRANSMIGRASI, TENAGA KERJA DAN ENERGI SUMBER DAYA MINERAL</w:t>
      </w:r>
    </w:p>
    <w:p w14:paraId="4D35B6C0" w14:textId="77777777" w:rsidR="0015249C" w:rsidRPr="00331057" w:rsidRDefault="0015249C" w:rsidP="0015249C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b/>
          <w:color w:val="000000" w:themeColor="text1"/>
          <w:sz w:val="4"/>
        </w:rPr>
      </w:pPr>
    </w:p>
    <w:p w14:paraId="20B0D3FF" w14:textId="77777777" w:rsidR="0015249C" w:rsidRPr="004B3156" w:rsidRDefault="004836C7" w:rsidP="00893620">
      <w:pPr>
        <w:pStyle w:val="BodyTextIndent2"/>
        <w:numPr>
          <w:ilvl w:val="0"/>
          <w:numId w:val="184"/>
        </w:numPr>
        <w:tabs>
          <w:tab w:val="left" w:pos="709"/>
          <w:tab w:val="left" w:pos="900"/>
          <w:tab w:val="left" w:pos="2520"/>
          <w:tab w:val="left" w:pos="2880"/>
        </w:tabs>
        <w:spacing w:before="120" w:after="0" w:line="240" w:lineRule="auto"/>
        <w:ind w:hanging="18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b/>
          <w:color w:val="000000" w:themeColor="text1"/>
          <w:sz w:val="24"/>
          <w:szCs w:val="24"/>
        </w:rPr>
        <w:t>Sekretariat</w:t>
      </w:r>
      <w:proofErr w:type="spellEnd"/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</w:p>
    <w:p w14:paraId="3AC194DC" w14:textId="77777777" w:rsidR="0015249C" w:rsidRPr="00D35C63" w:rsidRDefault="004836C7" w:rsidP="004836C7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Sekretariat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="0015249C"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="0015249C"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>Sub-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15249C" w:rsidRPr="00D35C63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2F7890BE" w14:textId="77777777" w:rsidR="0015249C" w:rsidRDefault="00DC283E" w:rsidP="00DC283E">
      <w:pPr>
        <w:pStyle w:val="BodyTextIndent2"/>
        <w:tabs>
          <w:tab w:val="left" w:pos="630"/>
          <w:tab w:val="left" w:pos="810"/>
          <w:tab w:val="left" w:pos="900"/>
          <w:tab w:val="left" w:pos="1440"/>
          <w:tab w:val="left" w:pos="2520"/>
          <w:tab w:val="left" w:pos="2880"/>
        </w:tabs>
        <w:spacing w:before="120" w:after="0" w:line="240" w:lineRule="auto"/>
        <w:ind w:left="1440" w:hanging="731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15249C" w:rsidRPr="00D35C63">
        <w:rPr>
          <w:rFonts w:ascii="Bookman Old Style" w:hAnsi="Bookman Old Style"/>
          <w:color w:val="000000" w:themeColor="text1"/>
          <w:sz w:val="24"/>
          <w:szCs w:val="24"/>
        </w:rPr>
        <w:t>1.1</w:t>
      </w:r>
      <w:r w:rsidR="0015249C" w:rsidRPr="00D35C6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Keuangan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,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pengelolaan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keuangan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,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penyusunan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dan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Satuan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Kerja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3F55942D" w14:textId="77777777" w:rsidR="00331057" w:rsidRPr="00331057" w:rsidRDefault="00331057" w:rsidP="00DC283E">
      <w:pPr>
        <w:pStyle w:val="BodyTextIndent2"/>
        <w:tabs>
          <w:tab w:val="left" w:pos="630"/>
          <w:tab w:val="left" w:pos="810"/>
          <w:tab w:val="left" w:pos="900"/>
          <w:tab w:val="left" w:pos="1440"/>
          <w:tab w:val="left" w:pos="2520"/>
          <w:tab w:val="left" w:pos="2880"/>
        </w:tabs>
        <w:spacing w:before="120" w:after="0" w:line="240" w:lineRule="auto"/>
        <w:ind w:left="1440" w:hanging="731"/>
        <w:jc w:val="both"/>
        <w:rPr>
          <w:rFonts w:ascii="Bookman Old Style" w:hAnsi="Bookman Old Style" w:cs="Tahoma,Bold"/>
          <w:bCs/>
          <w:color w:val="000000" w:themeColor="text1"/>
          <w:sz w:val="8"/>
          <w:szCs w:val="24"/>
        </w:rPr>
      </w:pPr>
    </w:p>
    <w:p w14:paraId="5122634E" w14:textId="77777777" w:rsidR="0015249C" w:rsidRPr="00D35C63" w:rsidRDefault="0015249C" w:rsidP="00331057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40" w:hanging="731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Keuangan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,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Pelaporan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menyelenggarakan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fungsi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2F4882D3" w14:textId="77777777" w:rsidR="0015249C" w:rsidRPr="00D35C63" w:rsidRDefault="0015249C" w:rsidP="00331057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40" w:hanging="731"/>
        <w:jc w:val="both"/>
        <w:rPr>
          <w:rFonts w:ascii="Bookman Old Style" w:hAnsi="Bookman Old Style"/>
          <w:color w:val="000000" w:themeColor="text1"/>
          <w:sz w:val="2"/>
          <w:szCs w:val="24"/>
        </w:rPr>
      </w:pPr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</w:p>
    <w:p w14:paraId="0BCFAA2E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keuangan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38C04BCD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keuangan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4428CDF1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6C71618D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perbendaharaan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54B8579B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verifikasi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3F05B90A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administrasi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gaji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tunjangan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tambahan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penghasilan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59988567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akuntansi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keuangan</w:t>
      </w:r>
      <w:proofErr w:type="spellEnd"/>
    </w:p>
    <w:p w14:paraId="4B42B947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strategis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; </w:t>
      </w:r>
    </w:p>
    <w:p w14:paraId="59CAB21B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tahunan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501FA36E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dokumen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anggaran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68CD82D5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berjenjang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rencana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aksi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2F211759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pemantauan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evaluasi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pelaporan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program dan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kegiatan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serta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pengukuran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unit;</w:t>
      </w:r>
    </w:p>
    <w:p w14:paraId="23896F60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akuntabilitas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kinerja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6A8278A2" w14:textId="77777777" w:rsidR="0015249C" w:rsidRPr="00D35C63" w:rsidRDefault="0015249C" w:rsidP="00331057">
      <w:pPr>
        <w:pStyle w:val="ListParagraph"/>
        <w:numPr>
          <w:ilvl w:val="0"/>
          <w:numId w:val="18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laporan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penyelenggaraan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pemerintahan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urusan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pemerintahan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yang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menjadi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kewenangan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Dinas;</w:t>
      </w:r>
      <w:r w:rsidR="002848DF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Pr="00D35C63">
        <w:rPr>
          <w:rFonts w:ascii="Bookman Old Style" w:hAnsi="Bookman Old Style" w:cs="Tahoma,Bold"/>
          <w:bCs/>
          <w:color w:val="000000" w:themeColor="text1"/>
        </w:rPr>
        <w:t>dan</w:t>
      </w:r>
    </w:p>
    <w:p w14:paraId="2A5AD8FC" w14:textId="77777777" w:rsidR="0015249C" w:rsidRPr="004B25FD" w:rsidRDefault="0015249C" w:rsidP="00331057">
      <w:pPr>
        <w:pStyle w:val="ListParagraph"/>
        <w:numPr>
          <w:ilvl w:val="0"/>
          <w:numId w:val="185"/>
        </w:numPr>
        <w:tabs>
          <w:tab w:val="left" w:pos="2340"/>
          <w:tab w:val="left" w:pos="2880"/>
        </w:tabs>
        <w:ind w:left="1843" w:hanging="425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="002848DF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="002848DF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2848DF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="002848DF">
        <w:rPr>
          <w:rFonts w:ascii="Bookman Old Style" w:hAnsi="Bookman Old Style" w:cs="Bookman Old Style"/>
          <w:color w:val="000000" w:themeColor="text1"/>
        </w:rPr>
        <w:t xml:space="preserve"> </w:t>
      </w:r>
      <w:r w:rsidRPr="00D35C63">
        <w:rPr>
          <w:rFonts w:ascii="Bookman Old Style" w:hAnsi="Bookman Old Style" w:cs="Bookman Old Style"/>
          <w:color w:val="000000" w:themeColor="text1"/>
        </w:rPr>
        <w:t xml:space="preserve">yang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.</w:t>
      </w:r>
    </w:p>
    <w:p w14:paraId="7A43183B" w14:textId="77777777" w:rsidR="004B25FD" w:rsidRDefault="004B25FD" w:rsidP="004B25FD">
      <w:pPr>
        <w:pStyle w:val="ListParagraph"/>
        <w:tabs>
          <w:tab w:val="left" w:pos="2340"/>
          <w:tab w:val="left" w:pos="2880"/>
        </w:tabs>
        <w:spacing w:after="160" w:line="259" w:lineRule="auto"/>
        <w:ind w:left="1843"/>
        <w:contextualSpacing/>
        <w:jc w:val="both"/>
        <w:rPr>
          <w:rFonts w:ascii="Bookman Old Style" w:hAnsi="Bookman Old Style" w:cs="Bookman Old Style"/>
          <w:color w:val="000000" w:themeColor="text1"/>
        </w:rPr>
      </w:pPr>
    </w:p>
    <w:p w14:paraId="7B0583B8" w14:textId="77777777" w:rsidR="0015249C" w:rsidRPr="00B90D1D" w:rsidRDefault="0015249C" w:rsidP="00B90D1D">
      <w:pPr>
        <w:tabs>
          <w:tab w:val="left" w:pos="270"/>
          <w:tab w:val="left" w:pos="900"/>
          <w:tab w:val="left" w:pos="2340"/>
        </w:tabs>
        <w:ind w:left="900" w:hanging="36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r w:rsidRPr="00B90D1D">
        <w:rPr>
          <w:rFonts w:ascii="Bookman Old Style" w:hAnsi="Bookman Old Style"/>
          <w:b/>
          <w:color w:val="000000" w:themeColor="text1"/>
          <w:lang w:val="en-US"/>
        </w:rPr>
        <w:t>2.</w:t>
      </w:r>
      <w:r w:rsidRPr="00B90D1D">
        <w:rPr>
          <w:rFonts w:ascii="Bookman Old Style" w:hAnsi="Bookman Old Style"/>
          <w:b/>
          <w:color w:val="000000" w:themeColor="text1"/>
          <w:lang w:val="en-US"/>
        </w:rPr>
        <w:tab/>
      </w:r>
      <w:proofErr w:type="spellStart"/>
      <w:r w:rsidRPr="00B90D1D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B90D1D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B90D1D">
        <w:rPr>
          <w:rFonts w:ascii="Bookman Old Style" w:hAnsi="Bookman Old Style" w:cs="Tahoma,Bold"/>
          <w:b/>
          <w:bCs/>
          <w:color w:val="000000" w:themeColor="text1"/>
        </w:rPr>
        <w:t>Perencanaan</w:t>
      </w:r>
      <w:proofErr w:type="spellEnd"/>
      <w:r w:rsidRPr="00B90D1D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B90D1D">
        <w:rPr>
          <w:rFonts w:ascii="Bookman Old Style" w:hAnsi="Bookman Old Style" w:cs="Tahoma,Bold"/>
          <w:b/>
          <w:bCs/>
          <w:color w:val="000000" w:themeColor="text1"/>
        </w:rPr>
        <w:t>Fasilitasi</w:t>
      </w:r>
      <w:proofErr w:type="spellEnd"/>
      <w:r w:rsidRPr="00B90D1D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B90D1D">
        <w:rPr>
          <w:rFonts w:ascii="Bookman Old Style" w:hAnsi="Bookman Old Style" w:cs="Tahoma,Bold"/>
          <w:b/>
          <w:bCs/>
          <w:color w:val="000000" w:themeColor="text1"/>
        </w:rPr>
        <w:t>Pertanahan</w:t>
      </w:r>
      <w:proofErr w:type="spellEnd"/>
      <w:r w:rsidRPr="00B90D1D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B90D1D">
        <w:rPr>
          <w:rFonts w:ascii="Bookman Old Style" w:hAnsi="Bookman Old Style" w:cs="Tahoma,Bold"/>
          <w:b/>
          <w:bCs/>
          <w:color w:val="000000" w:themeColor="text1"/>
        </w:rPr>
        <w:t>Transmigrasi</w:t>
      </w:r>
      <w:proofErr w:type="spellEnd"/>
      <w:r w:rsidRPr="00B90D1D">
        <w:rPr>
          <w:rFonts w:ascii="Bookman Old Style" w:hAnsi="Bookman Old Style" w:cs="Tahoma,Bold"/>
          <w:b/>
          <w:bCs/>
          <w:color w:val="000000" w:themeColor="text1"/>
        </w:rPr>
        <w:t xml:space="preserve">, </w:t>
      </w:r>
      <w:proofErr w:type="spellStart"/>
      <w:r w:rsidRPr="00B90D1D">
        <w:rPr>
          <w:rFonts w:ascii="Bookman Old Style" w:hAnsi="Bookman Old Style" w:cs="Tahoma,Bold"/>
          <w:b/>
          <w:bCs/>
          <w:color w:val="000000" w:themeColor="text1"/>
        </w:rPr>
        <w:t>Energi</w:t>
      </w:r>
      <w:proofErr w:type="spellEnd"/>
      <w:r w:rsidRPr="00B90D1D">
        <w:rPr>
          <w:rFonts w:ascii="Bookman Old Style" w:hAnsi="Bookman Old Style" w:cs="Tahoma,Bold"/>
          <w:b/>
          <w:bCs/>
          <w:color w:val="000000" w:themeColor="text1"/>
        </w:rPr>
        <w:t xml:space="preserve"> dan </w:t>
      </w:r>
      <w:proofErr w:type="spellStart"/>
      <w:r w:rsidRPr="00B90D1D">
        <w:rPr>
          <w:rFonts w:ascii="Bookman Old Style" w:hAnsi="Bookman Old Style" w:cs="Tahoma,Bold"/>
          <w:b/>
          <w:bCs/>
          <w:color w:val="000000" w:themeColor="text1"/>
        </w:rPr>
        <w:t>Sumber</w:t>
      </w:r>
      <w:proofErr w:type="spellEnd"/>
      <w:r w:rsidRPr="00B90D1D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proofErr w:type="spellStart"/>
      <w:r w:rsidRPr="00B90D1D">
        <w:rPr>
          <w:rFonts w:ascii="Bookman Old Style" w:hAnsi="Bookman Old Style" w:cs="Tahoma,Bold"/>
          <w:b/>
          <w:bCs/>
          <w:color w:val="000000" w:themeColor="text1"/>
        </w:rPr>
        <w:t>Daya</w:t>
      </w:r>
      <w:proofErr w:type="spellEnd"/>
      <w:r w:rsidRPr="00B90D1D">
        <w:rPr>
          <w:rFonts w:ascii="Bookman Old Style" w:hAnsi="Bookman Old Style" w:cs="Tahoma,Bold"/>
          <w:b/>
          <w:bCs/>
          <w:color w:val="000000" w:themeColor="text1"/>
        </w:rPr>
        <w:t xml:space="preserve"> Mineral</w:t>
      </w:r>
    </w:p>
    <w:p w14:paraId="1D9B2674" w14:textId="77777777" w:rsidR="0015249C" w:rsidRPr="00D35C63" w:rsidRDefault="0015249C" w:rsidP="00B90D1D">
      <w:pPr>
        <w:tabs>
          <w:tab w:val="left" w:pos="270"/>
          <w:tab w:val="left" w:pos="630"/>
          <w:tab w:val="left" w:pos="900"/>
          <w:tab w:val="left" w:pos="2340"/>
        </w:tabs>
        <w:ind w:left="900" w:hanging="360"/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D35C63">
        <w:rPr>
          <w:rFonts w:ascii="Bookman Old Style" w:hAnsi="Bookman Old Style" w:cs="Tahoma,Bold"/>
          <w:bCs/>
          <w:color w:val="000000" w:themeColor="text1"/>
        </w:rPr>
        <w:tab/>
      </w:r>
      <w:r w:rsidRPr="00D35C63">
        <w:rPr>
          <w:rFonts w:ascii="Bookman Old Style" w:hAnsi="Bookman Old Style" w:cs="Tahoma,Bold"/>
          <w:bCs/>
          <w:color w:val="000000" w:themeColor="text1"/>
        </w:rPr>
        <w:tab/>
      </w:r>
    </w:p>
    <w:p w14:paraId="641EE650" w14:textId="77777777" w:rsidR="0015249C" w:rsidRPr="00D35C63" w:rsidRDefault="0015249C" w:rsidP="002C00D2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Perencanaan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Fasilitasi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Pertanahan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Transmigrasi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Energi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dan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Sumber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Daya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Mineral</w:t>
      </w:r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2C00D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D35C63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</w:p>
    <w:p w14:paraId="1076716B" w14:textId="77777777" w:rsidR="0015249C" w:rsidRDefault="000262A7" w:rsidP="004B326A">
      <w:pPr>
        <w:pStyle w:val="BodyTextIndent2"/>
        <w:tabs>
          <w:tab w:val="left" w:pos="709"/>
          <w:tab w:val="left" w:pos="1440"/>
          <w:tab w:val="left" w:pos="2520"/>
          <w:tab w:val="left" w:pos="2880"/>
        </w:tabs>
        <w:spacing w:before="120" w:after="0" w:line="240" w:lineRule="auto"/>
        <w:ind w:left="1439" w:hanging="53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2.1</w:t>
      </w:r>
      <w:r w:rsidR="004B326A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="0015249C" w:rsidRPr="00D35C6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="0015249C"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="0015249C" w:rsidRPr="00D35C6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="0015249C"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Perencanaan</w:t>
      </w:r>
      <w:proofErr w:type="spellEnd"/>
      <w:r w:rsidR="0015249C"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Transmigrasi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penyusunan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perencanaan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15249C"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transmigrasi</w:t>
      </w:r>
      <w:proofErr w:type="spellEnd"/>
      <w:r w:rsidR="0015249C" w:rsidRPr="00D35C63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2AE9CDFE" w14:textId="77777777" w:rsidR="000262A7" w:rsidRPr="000262A7" w:rsidRDefault="000262A7" w:rsidP="004B326A">
      <w:pPr>
        <w:pStyle w:val="BodyTextIndent2"/>
        <w:tabs>
          <w:tab w:val="left" w:pos="709"/>
          <w:tab w:val="left" w:pos="1440"/>
          <w:tab w:val="left" w:pos="2520"/>
          <w:tab w:val="left" w:pos="2880"/>
        </w:tabs>
        <w:spacing w:before="120" w:after="0" w:line="240" w:lineRule="auto"/>
        <w:ind w:left="1439" w:hanging="539"/>
        <w:jc w:val="both"/>
        <w:rPr>
          <w:rFonts w:ascii="Bookman Old Style" w:hAnsi="Bookman Old Style"/>
          <w:color w:val="000000" w:themeColor="text1"/>
          <w:sz w:val="4"/>
          <w:szCs w:val="24"/>
        </w:rPr>
      </w:pPr>
    </w:p>
    <w:p w14:paraId="669064FC" w14:textId="77777777" w:rsidR="0015249C" w:rsidRPr="00D35C63" w:rsidRDefault="0015249C" w:rsidP="000262A7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D35C6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Perencanaan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Transmigrasi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menyelenggarakan </w:t>
      </w:r>
      <w:proofErr w:type="gramStart"/>
      <w:r w:rsidRPr="00D35C63">
        <w:rPr>
          <w:rFonts w:ascii="Bookman Old Style" w:hAnsi="Bookman Old Style"/>
          <w:color w:val="000000" w:themeColor="text1"/>
          <w:sz w:val="24"/>
          <w:szCs w:val="24"/>
          <w:lang w:val="id-ID"/>
        </w:rPr>
        <w:t>fungsi</w:t>
      </w:r>
      <w:r w:rsidR="00E53A8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D35C63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4C7EFDF9" w14:textId="77777777" w:rsidR="0015249C" w:rsidRPr="00D35C63" w:rsidRDefault="0015249C" w:rsidP="000262A7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color w:val="000000" w:themeColor="text1"/>
          <w:sz w:val="2"/>
          <w:szCs w:val="24"/>
        </w:rPr>
      </w:pPr>
    </w:p>
    <w:p w14:paraId="3EE21EE9" w14:textId="77777777" w:rsidR="0015249C" w:rsidRPr="00D35C63" w:rsidRDefault="0015249C" w:rsidP="00893620">
      <w:pPr>
        <w:pStyle w:val="ListParagraph"/>
        <w:numPr>
          <w:ilvl w:val="0"/>
          <w:numId w:val="18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03C8A83D" w14:textId="77777777" w:rsidR="0015249C" w:rsidRPr="00D35C63" w:rsidRDefault="0015249C" w:rsidP="00893620">
      <w:pPr>
        <w:pStyle w:val="ListParagraph"/>
        <w:numPr>
          <w:ilvl w:val="0"/>
          <w:numId w:val="18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43EAEC99" w14:textId="77777777" w:rsidR="0015249C" w:rsidRPr="00D35C63" w:rsidRDefault="0015249C" w:rsidP="00893620">
      <w:pPr>
        <w:pStyle w:val="ListParagraph"/>
        <w:numPr>
          <w:ilvl w:val="0"/>
          <w:numId w:val="18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26838B84" w14:textId="77777777" w:rsidR="0015249C" w:rsidRPr="00D35C63" w:rsidRDefault="0015249C" w:rsidP="00893620">
      <w:pPr>
        <w:pStyle w:val="ListParagraph"/>
        <w:numPr>
          <w:ilvl w:val="0"/>
          <w:numId w:val="18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1F8C09F1" w14:textId="77777777" w:rsidR="0015249C" w:rsidRPr="00D35C63" w:rsidRDefault="0015249C" w:rsidP="00893620">
      <w:pPr>
        <w:pStyle w:val="ListParagraph"/>
        <w:numPr>
          <w:ilvl w:val="0"/>
          <w:numId w:val="18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perencanaan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ekonomi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sosial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budaya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masyarakat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5A6624DC" w14:textId="77777777" w:rsidR="0015249C" w:rsidRPr="00D35C63" w:rsidRDefault="0015249C" w:rsidP="00893620">
      <w:pPr>
        <w:pStyle w:val="ListParagraph"/>
        <w:numPr>
          <w:ilvl w:val="0"/>
          <w:numId w:val="18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koordinasi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1BA1029C" w14:textId="77777777" w:rsidR="0015249C" w:rsidRPr="00D35C63" w:rsidRDefault="0015249C" w:rsidP="00893620">
      <w:pPr>
        <w:pStyle w:val="ListParagraph"/>
        <w:numPr>
          <w:ilvl w:val="0"/>
          <w:numId w:val="18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0262A7">
        <w:rPr>
          <w:rFonts w:ascii="Bookman Old Style" w:hAnsi="Bookman Old Style" w:cs="Tahoma,Bold"/>
          <w:bCs/>
          <w:color w:val="000000" w:themeColor="text1"/>
        </w:rPr>
        <w:t>perencanaan</w:t>
      </w:r>
      <w:proofErr w:type="spellEnd"/>
      <w:r w:rsidR="000262A7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0262A7">
        <w:rPr>
          <w:rFonts w:ascii="Bookman Old Style" w:hAnsi="Bookman Old Style" w:cs="Tahoma,Bold"/>
          <w:bCs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  <w:r w:rsidR="000262A7">
        <w:rPr>
          <w:rFonts w:ascii="Bookman Old Style" w:hAnsi="Bookman Old Style" w:cs="Bookman Old Style"/>
          <w:color w:val="000000" w:themeColor="text1"/>
        </w:rPr>
        <w:t xml:space="preserve"> </w:t>
      </w:r>
      <w:r w:rsidRPr="00D35C63">
        <w:rPr>
          <w:rFonts w:ascii="Bookman Old Style" w:hAnsi="Bookman Old Style" w:cs="Bookman Old Style"/>
          <w:color w:val="000000" w:themeColor="text1"/>
        </w:rPr>
        <w:t>dan</w:t>
      </w:r>
    </w:p>
    <w:p w14:paraId="0AEDE9BA" w14:textId="77777777" w:rsidR="0015249C" w:rsidRPr="00D35C63" w:rsidRDefault="0015249C" w:rsidP="00893620">
      <w:pPr>
        <w:pStyle w:val="ListParagraph"/>
        <w:numPr>
          <w:ilvl w:val="0"/>
          <w:numId w:val="18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lastRenderedPageBreak/>
        <w:t>pelaksanaan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.</w:t>
      </w:r>
    </w:p>
    <w:p w14:paraId="642C29E2" w14:textId="77777777" w:rsidR="0015249C" w:rsidRPr="00D35C63" w:rsidRDefault="0015249C" w:rsidP="0015249C">
      <w:pPr>
        <w:pStyle w:val="ListParagraph"/>
        <w:tabs>
          <w:tab w:val="left" w:pos="2880"/>
        </w:tabs>
        <w:ind w:left="2880"/>
        <w:jc w:val="both"/>
        <w:rPr>
          <w:rFonts w:ascii="Bookman Old Style" w:hAnsi="Bookman Old Style"/>
          <w:color w:val="000000" w:themeColor="text1"/>
        </w:rPr>
      </w:pPr>
    </w:p>
    <w:p w14:paraId="0D4FAE7A" w14:textId="77777777" w:rsidR="0015249C" w:rsidRPr="00D35C63" w:rsidRDefault="0015249C" w:rsidP="002E1B17">
      <w:pPr>
        <w:tabs>
          <w:tab w:val="left" w:pos="709"/>
          <w:tab w:val="left" w:pos="900"/>
          <w:tab w:val="left" w:pos="1440"/>
          <w:tab w:val="left" w:pos="2880"/>
        </w:tabs>
        <w:ind w:left="1440" w:hanging="1440"/>
        <w:jc w:val="both"/>
        <w:rPr>
          <w:rFonts w:ascii="Bookman Old Style" w:hAnsi="Bookman Old Style"/>
          <w:color w:val="000000" w:themeColor="text1"/>
        </w:rPr>
      </w:pPr>
      <w:r w:rsidRPr="00D35C63">
        <w:rPr>
          <w:rFonts w:ascii="Bookman Old Style" w:hAnsi="Bookman Old Style"/>
          <w:color w:val="000000" w:themeColor="text1"/>
        </w:rPr>
        <w:tab/>
      </w:r>
      <w:r w:rsidR="002E1B17">
        <w:rPr>
          <w:rFonts w:ascii="Bookman Old Style" w:hAnsi="Bookman Old Style"/>
          <w:color w:val="000000" w:themeColor="text1"/>
        </w:rPr>
        <w:tab/>
      </w:r>
      <w:r w:rsidRPr="00D35C63">
        <w:rPr>
          <w:rFonts w:ascii="Bookman Old Style" w:hAnsi="Bookman Old Style"/>
          <w:color w:val="000000" w:themeColor="text1"/>
        </w:rPr>
        <w:t>2.2</w:t>
      </w:r>
      <w:r w:rsidRPr="00D35C63">
        <w:rPr>
          <w:rFonts w:ascii="Bookman Old Style" w:hAnsi="Bookman Old Style"/>
          <w:color w:val="000000" w:themeColor="text1"/>
        </w:rPr>
        <w:tab/>
      </w:r>
      <w:proofErr w:type="spellStart"/>
      <w:r w:rsidRPr="00D35C63">
        <w:rPr>
          <w:rFonts w:ascii="Bookman Old Style" w:hAnsi="Bookman Old Style"/>
          <w:color w:val="000000" w:themeColor="text1"/>
        </w:rPr>
        <w:t>Kelompok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D35C63">
        <w:rPr>
          <w:rFonts w:ascii="Bookman Old Style" w:hAnsi="Bookman Old Style"/>
          <w:color w:val="000000" w:themeColor="text1"/>
        </w:rPr>
        <w:t>substansi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Energi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Mineral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energi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mineral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sesuai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kewenangan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daerah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.</w:t>
      </w:r>
    </w:p>
    <w:p w14:paraId="44E53CF6" w14:textId="77777777" w:rsidR="0015249C" w:rsidRPr="00D35C63" w:rsidRDefault="0015249C" w:rsidP="002E1B17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1440"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29607D83" w14:textId="77777777" w:rsidR="0015249C" w:rsidRPr="00D35C63" w:rsidRDefault="002E1B17" w:rsidP="00144FA0">
      <w:pPr>
        <w:tabs>
          <w:tab w:val="left" w:pos="1440"/>
        </w:tabs>
        <w:autoSpaceDE w:val="0"/>
        <w:autoSpaceDN w:val="0"/>
        <w:adjustRightInd w:val="0"/>
        <w:ind w:left="1440" w:hanging="1440"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  <w:lang w:val="en-US"/>
        </w:rPr>
        <w:tab/>
      </w:r>
      <w:proofErr w:type="spellStart"/>
      <w:r w:rsidR="0015249C" w:rsidRPr="00D35C63">
        <w:rPr>
          <w:rFonts w:ascii="Bookman Old Style" w:hAnsi="Bookman Old Style"/>
          <w:color w:val="000000" w:themeColor="text1"/>
          <w:lang w:val="en-US"/>
        </w:rPr>
        <w:t>Kelompok</w:t>
      </w:r>
      <w:proofErr w:type="spellEnd"/>
      <w:r w:rsidR="0015249C" w:rsidRPr="00D35C63">
        <w:rPr>
          <w:rFonts w:ascii="Bookman Old Style" w:hAnsi="Bookman Old Style"/>
          <w:color w:val="000000" w:themeColor="text1"/>
          <w:lang w:val="en-US"/>
        </w:rPr>
        <w:t xml:space="preserve"> Sub-</w:t>
      </w:r>
      <w:proofErr w:type="spellStart"/>
      <w:r w:rsidR="0015249C" w:rsidRPr="00D35C63">
        <w:rPr>
          <w:rFonts w:ascii="Bookman Old Style" w:hAnsi="Bookman Old Style"/>
          <w:color w:val="000000" w:themeColor="text1"/>
          <w:lang w:val="en-US"/>
        </w:rPr>
        <w:t>substansi</w:t>
      </w:r>
      <w:proofErr w:type="spellEnd"/>
      <w:r w:rsidR="0015249C"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15249C" w:rsidRPr="00D35C63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="0015249C"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15249C" w:rsidRPr="00D35C63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="0015249C"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15249C"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="0015249C"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="0015249C" w:rsidRPr="00D35C63">
        <w:rPr>
          <w:rFonts w:ascii="Bookman Old Style" w:hAnsi="Bookman Old Style" w:cs="Bookman Old Style"/>
          <w:color w:val="000000" w:themeColor="text1"/>
        </w:rPr>
        <w:t>Energi</w:t>
      </w:r>
      <w:proofErr w:type="spellEnd"/>
      <w:r w:rsidR="0015249C"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="0015249C" w:rsidRPr="00D35C6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="0015249C"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15249C" w:rsidRPr="00D35C6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="0015249C" w:rsidRPr="00D35C63">
        <w:rPr>
          <w:rFonts w:ascii="Bookman Old Style" w:hAnsi="Bookman Old Style" w:cs="Bookman Old Style"/>
          <w:color w:val="000000" w:themeColor="text1"/>
        </w:rPr>
        <w:t xml:space="preserve"> Mineral</w:t>
      </w:r>
      <w:r w:rsidR="0015249C"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r w:rsidR="0015249C" w:rsidRPr="00D35C63">
        <w:rPr>
          <w:rFonts w:ascii="Bookman Old Style" w:hAnsi="Bookman Old Style"/>
          <w:color w:val="000000" w:themeColor="text1"/>
          <w:lang w:val="id-ID"/>
        </w:rPr>
        <w:t xml:space="preserve">menyelenggarakan </w:t>
      </w:r>
      <w:proofErr w:type="gramStart"/>
      <w:r w:rsidR="0015249C" w:rsidRPr="00D35C63">
        <w:rPr>
          <w:rFonts w:ascii="Bookman Old Style" w:hAnsi="Bookman Old Style"/>
          <w:color w:val="000000" w:themeColor="text1"/>
          <w:lang w:val="id-ID"/>
        </w:rPr>
        <w:t>fungsi</w:t>
      </w:r>
      <w:r w:rsidR="00144FA0"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15249C" w:rsidRPr="00D35C63">
        <w:rPr>
          <w:rFonts w:ascii="Bookman Old Style" w:hAnsi="Bookman Old Style"/>
          <w:color w:val="000000" w:themeColor="text1"/>
        </w:rPr>
        <w:t>:</w:t>
      </w:r>
      <w:proofErr w:type="gramEnd"/>
      <w:r w:rsidR="0015249C" w:rsidRPr="00D35C63">
        <w:rPr>
          <w:rFonts w:ascii="Bookman Old Style" w:hAnsi="Bookman Old Style"/>
          <w:color w:val="000000" w:themeColor="text1"/>
        </w:rPr>
        <w:t xml:space="preserve"> </w:t>
      </w:r>
    </w:p>
    <w:p w14:paraId="75BBE3C0" w14:textId="77777777" w:rsidR="0015249C" w:rsidRPr="00D35C63" w:rsidRDefault="0015249C" w:rsidP="00893620">
      <w:pPr>
        <w:pStyle w:val="ListParagraph"/>
        <w:numPr>
          <w:ilvl w:val="0"/>
          <w:numId w:val="1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energi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mineral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sesuai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kewenangan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daerah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441D42CC" w14:textId="77777777" w:rsidR="0015249C" w:rsidRPr="00D35C63" w:rsidRDefault="0015249C" w:rsidP="00893620">
      <w:pPr>
        <w:pStyle w:val="ListParagraph"/>
        <w:numPr>
          <w:ilvl w:val="0"/>
          <w:numId w:val="1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energi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mineral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sesuai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kewenangan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daerah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3198644D" w14:textId="77777777" w:rsidR="0015249C" w:rsidRPr="00D35C63" w:rsidRDefault="0015249C" w:rsidP="00893620">
      <w:pPr>
        <w:pStyle w:val="ListParagraph"/>
        <w:numPr>
          <w:ilvl w:val="0"/>
          <w:numId w:val="1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identifikasi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potensi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/>
          <w:color w:val="000000" w:themeColor="text1"/>
        </w:rPr>
        <w:t>informasi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energi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mineral</w:t>
      </w:r>
      <w:r w:rsidRPr="00D35C63">
        <w:rPr>
          <w:rFonts w:ascii="Bookman Old Style" w:hAnsi="Bookman Old Style"/>
          <w:color w:val="000000" w:themeColor="text1"/>
        </w:rPr>
        <w:t>;</w:t>
      </w:r>
    </w:p>
    <w:p w14:paraId="3E4CAFCB" w14:textId="77777777" w:rsidR="0015249C" w:rsidRPr="00D35C63" w:rsidRDefault="0015249C" w:rsidP="00893620">
      <w:pPr>
        <w:pStyle w:val="ListParagraph"/>
        <w:numPr>
          <w:ilvl w:val="0"/>
          <w:numId w:val="1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bahan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advokasi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energi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mineral</w:t>
      </w:r>
      <w:r w:rsidRPr="00D35C63">
        <w:rPr>
          <w:rFonts w:ascii="Bookman Old Style" w:hAnsi="Bookman Old Style"/>
          <w:color w:val="000000" w:themeColor="text1"/>
        </w:rPr>
        <w:t>;</w:t>
      </w:r>
    </w:p>
    <w:p w14:paraId="1F00E613" w14:textId="77777777" w:rsidR="0015249C" w:rsidRPr="00D35C63" w:rsidRDefault="0015249C" w:rsidP="00893620">
      <w:pPr>
        <w:pStyle w:val="ListParagraph"/>
        <w:numPr>
          <w:ilvl w:val="0"/>
          <w:numId w:val="187"/>
        </w:numPr>
        <w:autoSpaceDE w:val="0"/>
        <w:autoSpaceDN w:val="0"/>
        <w:adjustRightInd w:val="0"/>
        <w:ind w:left="1843" w:hanging="425"/>
        <w:jc w:val="both"/>
        <w:rPr>
          <w:rStyle w:val="apple-converted-space"/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penyiapan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tanah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untuk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pembangunan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Wilayah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Pengembangan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;</w:t>
      </w:r>
      <w:r w:rsidRPr="00D35C63">
        <w:rPr>
          <w:rStyle w:val="apple-converted-space"/>
          <w:rFonts w:ascii="Bookman Old Style" w:hAnsi="Bookman Old Style"/>
          <w:color w:val="000000" w:themeColor="text1"/>
          <w:shd w:val="clear" w:color="auto" w:fill="FFFFFF"/>
        </w:rPr>
        <w:t> </w:t>
      </w:r>
    </w:p>
    <w:p w14:paraId="00872CE4" w14:textId="77777777" w:rsidR="0015249C" w:rsidRPr="00D35C63" w:rsidRDefault="0015249C" w:rsidP="00893620">
      <w:pPr>
        <w:pStyle w:val="ListParagraph"/>
        <w:numPr>
          <w:ilvl w:val="0"/>
          <w:numId w:val="1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penyelesaian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legalitas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tanah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untuk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rencana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pembangunan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r w:rsidRPr="00D35C63">
        <w:rPr>
          <w:rFonts w:ascii="Bookman Old Style" w:hAnsi="Bookman Old Style" w:cs="Bookman Old Style"/>
          <w:color w:val="000000" w:themeColor="text1"/>
        </w:rPr>
        <w:t xml:space="preserve">Kawasan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;</w:t>
      </w:r>
    </w:p>
    <w:p w14:paraId="5CD1CCF7" w14:textId="77777777" w:rsidR="0015249C" w:rsidRPr="00D35C63" w:rsidRDefault="0015249C" w:rsidP="00893620">
      <w:pPr>
        <w:pStyle w:val="ListParagraph"/>
        <w:numPr>
          <w:ilvl w:val="0"/>
          <w:numId w:val="1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penyiapan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sumber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daya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manusia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untuk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mendukung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pembangunan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r w:rsidRPr="00D35C63">
        <w:rPr>
          <w:rFonts w:ascii="Bookman Old Style" w:hAnsi="Bookman Old Style" w:cs="Bookman Old Style"/>
          <w:color w:val="000000" w:themeColor="text1"/>
        </w:rPr>
        <w:t xml:space="preserve">Kawasan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77B10B07" w14:textId="77777777" w:rsidR="0015249C" w:rsidRPr="00D35C63" w:rsidRDefault="0015249C" w:rsidP="00893620">
      <w:pPr>
        <w:pStyle w:val="ListParagraph"/>
        <w:numPr>
          <w:ilvl w:val="0"/>
          <w:numId w:val="1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penyiapan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mitigasi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penyerasian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lingkungan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bio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fisik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dan bio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sosial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pada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kawasan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transmigrasi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;</w:t>
      </w:r>
    </w:p>
    <w:p w14:paraId="5E00F50A" w14:textId="77777777" w:rsidR="0015249C" w:rsidRPr="00D35C63" w:rsidRDefault="0015249C" w:rsidP="00893620">
      <w:pPr>
        <w:pStyle w:val="ListParagraph"/>
        <w:numPr>
          <w:ilvl w:val="0"/>
          <w:numId w:val="1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fasilitasi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penataan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/>
          <w:color w:val="000000" w:themeColor="text1"/>
        </w:rPr>
        <w:t>penggunaan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/>
          <w:color w:val="000000" w:themeColor="text1"/>
        </w:rPr>
        <w:t>pemilikan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tanah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/>
          <w:color w:val="000000" w:themeColor="text1"/>
        </w:rPr>
        <w:t>;</w:t>
      </w:r>
    </w:p>
    <w:p w14:paraId="65C5773E" w14:textId="77777777" w:rsidR="0015249C" w:rsidRPr="00D35C63" w:rsidRDefault="0015249C" w:rsidP="00893620">
      <w:pPr>
        <w:pStyle w:val="ListParagraph"/>
        <w:numPr>
          <w:ilvl w:val="0"/>
          <w:numId w:val="1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pengelolaan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energi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panas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bumi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sesuai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kewenangan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daerah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637C73F7" w14:textId="77777777" w:rsidR="0015249C" w:rsidRPr="00D35C63" w:rsidRDefault="0015249C" w:rsidP="00893620">
      <w:pPr>
        <w:pStyle w:val="ListParagraph"/>
        <w:numPr>
          <w:ilvl w:val="0"/>
          <w:numId w:val="1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koordinasi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energi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mineral;</w:t>
      </w:r>
    </w:p>
    <w:p w14:paraId="3879C0E5" w14:textId="77777777" w:rsidR="0015249C" w:rsidRPr="00D35C63" w:rsidRDefault="0015249C" w:rsidP="00893620">
      <w:pPr>
        <w:pStyle w:val="ListParagraph"/>
        <w:numPr>
          <w:ilvl w:val="0"/>
          <w:numId w:val="1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pertanahan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,</w:t>
      </w:r>
      <w:r w:rsidR="00144FA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144FA0">
        <w:rPr>
          <w:rFonts w:ascii="Bookman Old Style" w:hAnsi="Bookman Old Style" w:cs="Bookman Old Style"/>
          <w:color w:val="000000" w:themeColor="text1"/>
        </w:rPr>
        <w:t>energi</w:t>
      </w:r>
      <w:proofErr w:type="spellEnd"/>
      <w:r w:rsidR="00144FA0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="00144FA0">
        <w:rPr>
          <w:rFonts w:ascii="Bookman Old Style" w:hAnsi="Bookman Old Style" w:cs="Bookman Old Style"/>
          <w:color w:val="000000" w:themeColor="text1"/>
        </w:rPr>
        <w:t>sumber</w:t>
      </w:r>
      <w:proofErr w:type="spellEnd"/>
      <w:r w:rsidR="00144FA0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144FA0">
        <w:rPr>
          <w:rFonts w:ascii="Bookman Old Style" w:hAnsi="Bookman Old Style" w:cs="Bookman Old Style"/>
          <w:color w:val="000000" w:themeColor="text1"/>
        </w:rPr>
        <w:t>daya</w:t>
      </w:r>
      <w:proofErr w:type="spellEnd"/>
      <w:r w:rsidR="00144FA0">
        <w:rPr>
          <w:rFonts w:ascii="Bookman Old Style" w:hAnsi="Bookman Old Style" w:cs="Bookman Old Style"/>
          <w:color w:val="000000" w:themeColor="text1"/>
        </w:rPr>
        <w:t xml:space="preserve"> mineral</w:t>
      </w:r>
      <w:r w:rsidRPr="00D35C63">
        <w:rPr>
          <w:rFonts w:ascii="Bookman Old Style" w:hAnsi="Bookman Old Style" w:cs="Bookman Old Style"/>
          <w:color w:val="000000" w:themeColor="text1"/>
        </w:rPr>
        <w:t>;</w:t>
      </w:r>
      <w:r w:rsidR="00144FA0">
        <w:rPr>
          <w:rFonts w:ascii="Bookman Old Style" w:hAnsi="Bookman Old Style" w:cs="Bookman Old Style"/>
          <w:color w:val="000000" w:themeColor="text1"/>
        </w:rPr>
        <w:t xml:space="preserve"> </w:t>
      </w:r>
      <w:r w:rsidRPr="00D35C63">
        <w:rPr>
          <w:rFonts w:ascii="Bookman Old Style" w:hAnsi="Bookman Old Style" w:cs="Bookman Old Style"/>
          <w:color w:val="000000" w:themeColor="text1"/>
        </w:rPr>
        <w:t>dan</w:t>
      </w:r>
    </w:p>
    <w:p w14:paraId="31E9D5D4" w14:textId="77777777" w:rsidR="0015249C" w:rsidRPr="00D35C63" w:rsidRDefault="0015249C" w:rsidP="00893620">
      <w:pPr>
        <w:pStyle w:val="ListParagraph"/>
        <w:numPr>
          <w:ilvl w:val="0"/>
          <w:numId w:val="18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.</w:t>
      </w:r>
    </w:p>
    <w:p w14:paraId="72BCE82D" w14:textId="77777777" w:rsidR="0015249C" w:rsidRPr="00D35C63" w:rsidRDefault="0015249C" w:rsidP="0015249C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 w:themeColor="text1"/>
        </w:rPr>
      </w:pPr>
    </w:p>
    <w:p w14:paraId="5423EF19" w14:textId="77777777" w:rsidR="0015249C" w:rsidRPr="009D69D5" w:rsidRDefault="0015249C" w:rsidP="0015249C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8"/>
        </w:rPr>
      </w:pPr>
    </w:p>
    <w:p w14:paraId="01986987" w14:textId="77777777" w:rsidR="0015249C" w:rsidRPr="003A0746" w:rsidRDefault="0015249C" w:rsidP="003A0746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r w:rsidRPr="003A0746">
        <w:rPr>
          <w:rFonts w:ascii="Bookman Old Style" w:hAnsi="Bookman Old Style" w:cs="Tahoma,Bold"/>
          <w:b/>
          <w:bCs/>
          <w:color w:val="000000" w:themeColor="text1"/>
        </w:rPr>
        <w:t>3.</w:t>
      </w:r>
      <w:r w:rsidRPr="003A0746">
        <w:rPr>
          <w:rFonts w:ascii="Bookman Old Style" w:hAnsi="Bookman Old Style" w:cs="Tahoma,Bold"/>
          <w:b/>
          <w:bCs/>
          <w:color w:val="000000" w:themeColor="text1"/>
        </w:rPr>
        <w:tab/>
      </w:r>
      <w:proofErr w:type="spellStart"/>
      <w:r w:rsidRPr="003A0746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3A0746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r w:rsidRPr="003A0746">
        <w:rPr>
          <w:rFonts w:ascii="Bookman Old Style" w:hAnsi="Bookman Old Style" w:cs="Bookman Old Style"/>
          <w:b/>
          <w:color w:val="000000" w:themeColor="text1"/>
        </w:rPr>
        <w:t xml:space="preserve">Pembangunan, </w:t>
      </w:r>
      <w:proofErr w:type="spellStart"/>
      <w:r w:rsidRPr="003A0746">
        <w:rPr>
          <w:rFonts w:ascii="Bookman Old Style" w:hAnsi="Bookman Old Style" w:cs="Bookman Old Style"/>
          <w:b/>
          <w:color w:val="000000" w:themeColor="text1"/>
        </w:rPr>
        <w:t>Penempatan</w:t>
      </w:r>
      <w:proofErr w:type="spellEnd"/>
      <w:r w:rsidRPr="003A0746">
        <w:rPr>
          <w:rFonts w:ascii="Bookman Old Style" w:hAnsi="Bookman Old Style" w:cs="Bookman Old Style"/>
          <w:b/>
          <w:color w:val="000000" w:themeColor="text1"/>
        </w:rPr>
        <w:t xml:space="preserve"> dan </w:t>
      </w:r>
      <w:proofErr w:type="spellStart"/>
      <w:r w:rsidRPr="003A0746">
        <w:rPr>
          <w:rFonts w:ascii="Bookman Old Style" w:hAnsi="Bookman Old Style" w:cs="Bookman Old Style"/>
          <w:b/>
          <w:color w:val="000000" w:themeColor="text1"/>
        </w:rPr>
        <w:t>Pengembangan</w:t>
      </w:r>
      <w:proofErr w:type="spellEnd"/>
      <w:r w:rsidRPr="003A0746">
        <w:rPr>
          <w:rFonts w:ascii="Bookman Old Style" w:hAnsi="Bookman Old Style" w:cs="Bookman Old Style"/>
          <w:b/>
          <w:color w:val="000000" w:themeColor="text1"/>
        </w:rPr>
        <w:t xml:space="preserve"> </w:t>
      </w:r>
      <w:proofErr w:type="spellStart"/>
      <w:r w:rsidRPr="003A0746">
        <w:rPr>
          <w:rFonts w:ascii="Bookman Old Style" w:hAnsi="Bookman Old Style" w:cs="Bookman Old Style"/>
          <w:b/>
          <w:color w:val="000000" w:themeColor="text1"/>
        </w:rPr>
        <w:t>Transmigrasi</w:t>
      </w:r>
      <w:proofErr w:type="spellEnd"/>
    </w:p>
    <w:p w14:paraId="4F15128B" w14:textId="77777777" w:rsidR="0015249C" w:rsidRPr="00D35C63" w:rsidRDefault="0015249C" w:rsidP="0015249C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4"/>
        </w:rPr>
      </w:pPr>
    </w:p>
    <w:p w14:paraId="767548AB" w14:textId="77777777" w:rsidR="0015249C" w:rsidRPr="00D35C63" w:rsidRDefault="0015249C" w:rsidP="00626384">
      <w:pPr>
        <w:pStyle w:val="BodyTextIndent2"/>
        <w:tabs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Pembangunan,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Penempatan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dan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Pengembangan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>Transmigrasi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0C71BC30" w14:textId="77777777" w:rsidR="0015249C" w:rsidRPr="00D35C63" w:rsidRDefault="0015249C" w:rsidP="009D69D5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before="120" w:after="0" w:line="240" w:lineRule="auto"/>
        <w:ind w:left="1440" w:hanging="551"/>
        <w:jc w:val="both"/>
        <w:rPr>
          <w:rFonts w:ascii="Bookman Old Style" w:hAnsi="Bookman Old Style" w:cs="Tahoma,Bold"/>
          <w:bCs/>
          <w:color w:val="000000" w:themeColor="text1"/>
          <w:sz w:val="24"/>
          <w:szCs w:val="24"/>
        </w:rPr>
      </w:pPr>
      <w:r w:rsidRPr="00D35C63">
        <w:rPr>
          <w:rFonts w:ascii="Bookman Old Style" w:hAnsi="Bookman Old Style"/>
          <w:color w:val="000000" w:themeColor="text1"/>
          <w:sz w:val="24"/>
          <w:szCs w:val="24"/>
        </w:rPr>
        <w:t>3.1</w:t>
      </w:r>
      <w:r w:rsidRPr="00D35C63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Pembangunan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Transmigrasi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pembangunan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transmigrasi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024D3EDB" w14:textId="77777777" w:rsidR="0015249C" w:rsidRPr="00D35C63" w:rsidRDefault="0015249C" w:rsidP="009D69D5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40" w:hanging="63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Pembangunan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Transmigrasi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, menyelenggarakan </w:t>
      </w:r>
      <w:proofErr w:type="gramStart"/>
      <w:r w:rsidRPr="00D35C63">
        <w:rPr>
          <w:rFonts w:ascii="Bookman Old Style" w:hAnsi="Bookman Old Style"/>
          <w:color w:val="000000" w:themeColor="text1"/>
          <w:sz w:val="24"/>
          <w:szCs w:val="24"/>
          <w:lang w:val="id-ID"/>
        </w:rPr>
        <w:t>fungsi</w:t>
      </w:r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6870FA9F" w14:textId="77777777" w:rsidR="0015249C" w:rsidRPr="00D35C63" w:rsidRDefault="0015249C" w:rsidP="00893620">
      <w:pPr>
        <w:pStyle w:val="ListParagraph"/>
        <w:numPr>
          <w:ilvl w:val="0"/>
          <w:numId w:val="1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514BA644" w14:textId="77777777" w:rsidR="0015249C" w:rsidRPr="00D35C63" w:rsidRDefault="0015249C" w:rsidP="00893620">
      <w:pPr>
        <w:pStyle w:val="ListParagraph"/>
        <w:numPr>
          <w:ilvl w:val="0"/>
          <w:numId w:val="1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5E365CE3" w14:textId="77777777" w:rsidR="0015249C" w:rsidRPr="00D35C63" w:rsidRDefault="0015249C" w:rsidP="00893620">
      <w:pPr>
        <w:pStyle w:val="ListParagraph"/>
        <w:numPr>
          <w:ilvl w:val="0"/>
          <w:numId w:val="1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tramsmigrasi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669656AA" w14:textId="77777777" w:rsidR="0015249C" w:rsidRPr="00D35C63" w:rsidRDefault="0015249C" w:rsidP="00893620">
      <w:pPr>
        <w:pStyle w:val="ListParagraph"/>
        <w:numPr>
          <w:ilvl w:val="0"/>
          <w:numId w:val="1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penyediaan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3087AEAC" w14:textId="77777777" w:rsidR="0015249C" w:rsidRPr="00D35C63" w:rsidRDefault="0015249C" w:rsidP="00893620">
      <w:pPr>
        <w:pStyle w:val="ListParagraph"/>
        <w:numPr>
          <w:ilvl w:val="0"/>
          <w:numId w:val="1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pemeliharaan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sarana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prasarana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kawasan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6044BA13" w14:textId="77777777" w:rsidR="0015249C" w:rsidRPr="00D35C63" w:rsidRDefault="0015249C" w:rsidP="00893620">
      <w:pPr>
        <w:pStyle w:val="ListParagraph"/>
        <w:numPr>
          <w:ilvl w:val="0"/>
          <w:numId w:val="1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penyuluhan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pengerahan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calon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47A35094" w14:textId="77777777" w:rsidR="0015249C" w:rsidRPr="00D35C63" w:rsidRDefault="0015249C" w:rsidP="00893620">
      <w:pPr>
        <w:pStyle w:val="ListParagraph"/>
        <w:numPr>
          <w:ilvl w:val="0"/>
          <w:numId w:val="1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pendaftaran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seleksi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pada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calon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5F572A43" w14:textId="77777777" w:rsidR="0015249C" w:rsidRPr="00D35C63" w:rsidRDefault="0015249C" w:rsidP="00893620">
      <w:pPr>
        <w:pStyle w:val="ListParagraph"/>
        <w:numPr>
          <w:ilvl w:val="0"/>
          <w:numId w:val="1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lastRenderedPageBreak/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penampungan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pendataan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pemeriksaan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adiministrasi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pemeriksaan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kesehatan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bimbingan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mental spiritual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serta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bagi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calon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2DFD26C8" w14:textId="77777777" w:rsidR="0015249C" w:rsidRPr="00D35C63" w:rsidRDefault="0015249C" w:rsidP="00893620">
      <w:pPr>
        <w:pStyle w:val="ListParagraph"/>
        <w:numPr>
          <w:ilvl w:val="0"/>
          <w:numId w:val="1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pengangkutan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pengawalan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calon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dari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tempat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asal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sampai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daerah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63C58359" w14:textId="77777777" w:rsidR="0015249C" w:rsidRPr="00D35C63" w:rsidRDefault="0015249C" w:rsidP="00893620">
      <w:pPr>
        <w:pStyle w:val="ListParagraph"/>
        <w:numPr>
          <w:ilvl w:val="0"/>
          <w:numId w:val="1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  <w:sz w:val="28"/>
        </w:rPr>
      </w:pP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sinkronisasi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pemeliharaan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pengembangan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infrastruktur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Wilayah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Pengembangan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Transmigrasi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(WPT)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atau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Lokasi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Permukiman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Transmigrasi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(LPT)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dengan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wilayah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sekitar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;</w:t>
      </w:r>
    </w:p>
    <w:p w14:paraId="2B4CCC1E" w14:textId="77777777" w:rsidR="0015249C" w:rsidRPr="00D35C63" w:rsidRDefault="0015249C" w:rsidP="00893620">
      <w:pPr>
        <w:pStyle w:val="ListParagraph"/>
        <w:numPr>
          <w:ilvl w:val="0"/>
          <w:numId w:val="1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koordinasi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/>
          <w:color w:val="000000" w:themeColor="text1"/>
        </w:rPr>
        <w:t>;</w:t>
      </w:r>
    </w:p>
    <w:p w14:paraId="3C3F6C1F" w14:textId="77777777" w:rsidR="0015249C" w:rsidRPr="00D35C63" w:rsidRDefault="0015249C" w:rsidP="00893620">
      <w:pPr>
        <w:pStyle w:val="ListParagraph"/>
        <w:numPr>
          <w:ilvl w:val="0"/>
          <w:numId w:val="1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pembangunan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 dan</w:t>
      </w:r>
    </w:p>
    <w:p w14:paraId="6823B734" w14:textId="77777777" w:rsidR="0015249C" w:rsidRPr="00D35C63" w:rsidRDefault="0015249C" w:rsidP="00893620">
      <w:pPr>
        <w:pStyle w:val="ListParagraph"/>
        <w:numPr>
          <w:ilvl w:val="0"/>
          <w:numId w:val="188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.</w:t>
      </w:r>
    </w:p>
    <w:p w14:paraId="3D382CD8" w14:textId="77777777" w:rsidR="0015249C" w:rsidRPr="00D35C63" w:rsidRDefault="0015249C" w:rsidP="0015249C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  <w:color w:val="000000" w:themeColor="text1"/>
        </w:rPr>
      </w:pPr>
    </w:p>
    <w:p w14:paraId="2F1D23FA" w14:textId="77777777" w:rsidR="0015249C" w:rsidRPr="00D35C63" w:rsidRDefault="0015249C" w:rsidP="0015249C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0BF9E891" w14:textId="77777777" w:rsidR="0015249C" w:rsidRPr="00D35C63" w:rsidRDefault="0015249C" w:rsidP="006E7EF8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  <w:color w:val="000000" w:themeColor="text1"/>
        </w:rPr>
      </w:pPr>
      <w:r w:rsidRPr="00D35C63">
        <w:rPr>
          <w:rFonts w:ascii="Bookman Old Style" w:hAnsi="Bookman Old Style" w:cs="Tahoma,Bold"/>
          <w:bCs/>
          <w:color w:val="000000" w:themeColor="text1"/>
        </w:rPr>
        <w:t>3.2</w:t>
      </w:r>
      <w:r w:rsidRPr="00D35C63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.</w:t>
      </w:r>
    </w:p>
    <w:p w14:paraId="0D5BC5BD" w14:textId="77777777" w:rsidR="0015249C" w:rsidRPr="006E7EF8" w:rsidRDefault="0015249C" w:rsidP="006E7EF8">
      <w:pPr>
        <w:autoSpaceDE w:val="0"/>
        <w:autoSpaceDN w:val="0"/>
        <w:adjustRightInd w:val="0"/>
        <w:spacing w:before="240"/>
        <w:ind w:left="1440" w:hanging="731"/>
        <w:contextualSpacing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14BDACF1" w14:textId="77777777" w:rsidR="0015249C" w:rsidRPr="00D35C63" w:rsidRDefault="0015249C" w:rsidP="006E7EF8">
      <w:pPr>
        <w:autoSpaceDE w:val="0"/>
        <w:autoSpaceDN w:val="0"/>
        <w:adjustRightInd w:val="0"/>
        <w:ind w:left="1440" w:hanging="22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D35C63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Pengembangan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D35C63">
        <w:rPr>
          <w:rFonts w:ascii="Bookman Old Style" w:hAnsi="Bookman Old Style"/>
          <w:color w:val="000000" w:themeColor="text1"/>
          <w:lang w:val="id-ID"/>
        </w:rPr>
        <w:t>fungsi</w:t>
      </w:r>
      <w:r w:rsidRPr="00D35C6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D35C63">
        <w:rPr>
          <w:rFonts w:ascii="Bookman Old Style" w:hAnsi="Bookman Old Style"/>
          <w:color w:val="000000" w:themeColor="text1"/>
        </w:rPr>
        <w:t xml:space="preserve"> </w:t>
      </w:r>
    </w:p>
    <w:p w14:paraId="4BA065C1" w14:textId="77777777" w:rsidR="0015249C" w:rsidRPr="00D35C63" w:rsidRDefault="0015249C" w:rsidP="00893620">
      <w:pPr>
        <w:pStyle w:val="ListParagraph"/>
        <w:numPr>
          <w:ilvl w:val="0"/>
          <w:numId w:val="18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636C6C89" w14:textId="77777777" w:rsidR="0015249C" w:rsidRPr="00D35C63" w:rsidRDefault="0015249C" w:rsidP="00893620">
      <w:pPr>
        <w:pStyle w:val="ListParagraph"/>
        <w:numPr>
          <w:ilvl w:val="0"/>
          <w:numId w:val="18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518CB24A" w14:textId="77777777" w:rsidR="0015249C" w:rsidRPr="00D35C63" w:rsidRDefault="0015249C" w:rsidP="00893620">
      <w:pPr>
        <w:pStyle w:val="ListParagraph"/>
        <w:numPr>
          <w:ilvl w:val="0"/>
          <w:numId w:val="18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pelaksanaan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Komunikasi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,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Informasi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Edukasi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(KIE)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ketransmigrasian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;</w:t>
      </w:r>
    </w:p>
    <w:p w14:paraId="1DA097A7" w14:textId="77777777" w:rsidR="0015249C" w:rsidRPr="00D35C63" w:rsidRDefault="0015249C" w:rsidP="00893620">
      <w:pPr>
        <w:pStyle w:val="ListParagraph"/>
        <w:numPr>
          <w:ilvl w:val="0"/>
          <w:numId w:val="18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penyediaan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informasi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pengembangan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investasi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dalam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rangka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pembangunan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r w:rsidRPr="00D35C63">
        <w:rPr>
          <w:rFonts w:ascii="Bookman Old Style" w:hAnsi="Bookman Old Style" w:cs="Bookman Old Style"/>
          <w:color w:val="000000" w:themeColor="text1"/>
        </w:rPr>
        <w:t xml:space="preserve">Kawasan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lang w:val="id-ID"/>
        </w:rPr>
        <w:t>;</w:t>
      </w:r>
    </w:p>
    <w:p w14:paraId="34E6A22F" w14:textId="77777777" w:rsidR="0015249C" w:rsidRPr="00D35C63" w:rsidRDefault="0015249C" w:rsidP="00893620">
      <w:pPr>
        <w:pStyle w:val="ListParagraph"/>
        <w:numPr>
          <w:ilvl w:val="0"/>
          <w:numId w:val="18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pelaksanaan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promosi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pelayanan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investasi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dan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kemitraan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masyarakat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transmigrasi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;</w:t>
      </w:r>
    </w:p>
    <w:p w14:paraId="0EE8A79D" w14:textId="77777777" w:rsidR="0015249C" w:rsidRPr="00D35C63" w:rsidRDefault="0015249C" w:rsidP="00893620">
      <w:pPr>
        <w:pStyle w:val="ListParagraph"/>
        <w:numPr>
          <w:ilvl w:val="0"/>
          <w:numId w:val="18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lang w:val="id-ID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>pengembangan</w:t>
      </w:r>
      <w:proofErr w:type="spellEnd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>kemampuan</w:t>
      </w:r>
      <w:proofErr w:type="spellEnd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>usaha</w:t>
      </w:r>
      <w:proofErr w:type="spellEnd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>ekonomi</w:t>
      </w:r>
      <w:proofErr w:type="spellEnd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masyarakat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0E72F0E7" w14:textId="77777777" w:rsidR="0015249C" w:rsidRPr="00D35C63" w:rsidRDefault="0015249C" w:rsidP="00893620">
      <w:pPr>
        <w:pStyle w:val="ListParagraph"/>
        <w:numPr>
          <w:ilvl w:val="0"/>
          <w:numId w:val="18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>pengembangan</w:t>
      </w:r>
      <w:proofErr w:type="spellEnd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>kemampuan</w:t>
      </w:r>
      <w:proofErr w:type="spellEnd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>sosial</w:t>
      </w:r>
      <w:proofErr w:type="spellEnd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>budaya</w:t>
      </w:r>
      <w:proofErr w:type="spellEnd"/>
      <w:r w:rsidRPr="00D35C63">
        <w:rPr>
          <w:rFonts w:ascii="Bookman Old Style" w:hAnsi="Bookman Old Style" w:cs="Helvetica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masyarakat</w:t>
      </w:r>
      <w:proofErr w:type="spellEnd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hd w:val="clear" w:color="auto" w:fill="FFFFFF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6A90909A" w14:textId="77777777" w:rsidR="0015249C" w:rsidRPr="00D35C63" w:rsidRDefault="0015249C" w:rsidP="00893620">
      <w:pPr>
        <w:pStyle w:val="ListParagraph"/>
        <w:numPr>
          <w:ilvl w:val="0"/>
          <w:numId w:val="18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pemenuhan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pendidikan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kesehatan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dasar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lainnya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untuk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masyarakat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4708571C" w14:textId="77777777" w:rsidR="0015249C" w:rsidRPr="00D35C63" w:rsidRDefault="0015249C" w:rsidP="00893620">
      <w:pPr>
        <w:pStyle w:val="ListParagraph"/>
        <w:numPr>
          <w:ilvl w:val="0"/>
          <w:numId w:val="18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koordinasi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2602ADFB" w14:textId="77777777" w:rsidR="0015249C" w:rsidRPr="00D35C63" w:rsidRDefault="0015249C" w:rsidP="00893620">
      <w:pPr>
        <w:pStyle w:val="ListParagraph"/>
        <w:numPr>
          <w:ilvl w:val="0"/>
          <w:numId w:val="18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pengembangan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transmigrasi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 dan</w:t>
      </w:r>
    </w:p>
    <w:p w14:paraId="4FD943BC" w14:textId="77777777" w:rsidR="0015249C" w:rsidRPr="00D35C63" w:rsidRDefault="0015249C" w:rsidP="00893620">
      <w:pPr>
        <w:pStyle w:val="ListParagraph"/>
        <w:numPr>
          <w:ilvl w:val="0"/>
          <w:numId w:val="18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D35C63">
        <w:rPr>
          <w:rFonts w:ascii="Bookman Old Style" w:hAnsi="Bookman Old Style"/>
          <w:color w:val="000000" w:themeColor="text1"/>
        </w:rPr>
        <w:t>.</w:t>
      </w:r>
    </w:p>
    <w:p w14:paraId="5D085D0F" w14:textId="77777777" w:rsidR="0015249C" w:rsidRPr="00D35C63" w:rsidRDefault="0015249C" w:rsidP="0015249C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/>
          <w:color w:val="000000" w:themeColor="text1"/>
        </w:rPr>
      </w:pPr>
    </w:p>
    <w:p w14:paraId="24E6F985" w14:textId="77777777" w:rsidR="0015249C" w:rsidRPr="000C6E5D" w:rsidRDefault="0015249C" w:rsidP="00893620">
      <w:pPr>
        <w:pStyle w:val="ListParagraph"/>
        <w:numPr>
          <w:ilvl w:val="0"/>
          <w:numId w:val="190"/>
        </w:numPr>
        <w:tabs>
          <w:tab w:val="left" w:pos="284"/>
          <w:tab w:val="left" w:pos="900"/>
        </w:tabs>
        <w:autoSpaceDE w:val="0"/>
        <w:autoSpaceDN w:val="0"/>
        <w:adjustRightInd w:val="0"/>
        <w:ind w:hanging="180"/>
        <w:jc w:val="both"/>
        <w:rPr>
          <w:rFonts w:ascii="Bookman Old Style" w:hAnsi="Bookman Old Style" w:cs="Tahoma,Bold"/>
          <w:b/>
          <w:bCs/>
          <w:color w:val="000000" w:themeColor="text1"/>
        </w:rPr>
      </w:pPr>
      <w:proofErr w:type="spellStart"/>
      <w:r w:rsidRPr="000C6E5D">
        <w:rPr>
          <w:rFonts w:ascii="Bookman Old Style" w:hAnsi="Bookman Old Style" w:cs="Tahoma,Bold"/>
          <w:b/>
          <w:bCs/>
          <w:color w:val="000000" w:themeColor="text1"/>
        </w:rPr>
        <w:t>Bidang</w:t>
      </w:r>
      <w:proofErr w:type="spellEnd"/>
      <w:r w:rsidRPr="000C6E5D">
        <w:rPr>
          <w:rFonts w:ascii="Bookman Old Style" w:hAnsi="Bookman Old Style" w:cs="Tahoma,Bold"/>
          <w:b/>
          <w:bCs/>
          <w:color w:val="000000" w:themeColor="text1"/>
        </w:rPr>
        <w:t xml:space="preserve"> </w:t>
      </w:r>
      <w:r w:rsidRPr="000C6E5D">
        <w:rPr>
          <w:rFonts w:ascii="Bookman Old Style" w:hAnsi="Bookman Old Style" w:cs="Bookman Old Style"/>
          <w:b/>
          <w:color w:val="000000" w:themeColor="text1"/>
        </w:rPr>
        <w:t xml:space="preserve">Tenaga </w:t>
      </w:r>
      <w:proofErr w:type="spellStart"/>
      <w:r w:rsidRPr="000C6E5D">
        <w:rPr>
          <w:rFonts w:ascii="Bookman Old Style" w:hAnsi="Bookman Old Style" w:cs="Bookman Old Style"/>
          <w:b/>
          <w:color w:val="000000" w:themeColor="text1"/>
        </w:rPr>
        <w:t>Kerja</w:t>
      </w:r>
      <w:proofErr w:type="spellEnd"/>
    </w:p>
    <w:p w14:paraId="4BFF1A77" w14:textId="77777777" w:rsidR="0015249C" w:rsidRPr="00D35C63" w:rsidRDefault="0015249C" w:rsidP="0015249C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color w:val="000000" w:themeColor="text1"/>
          <w:sz w:val="4"/>
        </w:rPr>
      </w:pPr>
      <w:r w:rsidRPr="00D35C63">
        <w:rPr>
          <w:rFonts w:ascii="Bookman Old Style" w:hAnsi="Bookman Old Style" w:cs="Tahoma,Bold"/>
          <w:bCs/>
          <w:color w:val="000000" w:themeColor="text1"/>
        </w:rPr>
        <w:tab/>
      </w:r>
      <w:r w:rsidRPr="00D35C63">
        <w:rPr>
          <w:rFonts w:ascii="Bookman Old Style" w:hAnsi="Bookman Old Style" w:cs="Tahoma,Bold"/>
          <w:bCs/>
          <w:color w:val="000000" w:themeColor="text1"/>
        </w:rPr>
        <w:tab/>
      </w:r>
      <w:r w:rsidRPr="00D35C63">
        <w:rPr>
          <w:rFonts w:ascii="Bookman Old Style" w:hAnsi="Bookman Old Style" w:cs="Tahoma,Bold"/>
          <w:bCs/>
          <w:color w:val="000000" w:themeColor="text1"/>
        </w:rPr>
        <w:tab/>
      </w:r>
    </w:p>
    <w:p w14:paraId="14A71515" w14:textId="77777777" w:rsidR="0015249C" w:rsidRPr="00D35C63" w:rsidRDefault="0015249C" w:rsidP="004718C8">
      <w:pPr>
        <w:pStyle w:val="BodyTextIndent2"/>
        <w:tabs>
          <w:tab w:val="left" w:pos="630"/>
          <w:tab w:val="left" w:pos="72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Bidang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r w:rsidRPr="00D35C63">
        <w:rPr>
          <w:rFonts w:ascii="Bookman Old Style" w:hAnsi="Bookman Old Style" w:cs="Bookman Old Style"/>
          <w:color w:val="000000" w:themeColor="text1"/>
        </w:rPr>
        <w:t xml:space="preserve">Tenaga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D35C6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35C63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4718C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D35C63">
        <w:rPr>
          <w:rFonts w:ascii="Bookman Old Style" w:hAnsi="Bookman Old Style"/>
          <w:color w:val="000000" w:themeColor="text1"/>
          <w:sz w:val="24"/>
          <w:szCs w:val="24"/>
        </w:rPr>
        <w:t>:</w:t>
      </w:r>
      <w:proofErr w:type="gramEnd"/>
    </w:p>
    <w:p w14:paraId="68E095E7" w14:textId="77777777" w:rsidR="0015249C" w:rsidRPr="00D35C63" w:rsidRDefault="0015249C" w:rsidP="0049158D">
      <w:pPr>
        <w:pStyle w:val="BodyTextIndent2"/>
        <w:tabs>
          <w:tab w:val="left" w:pos="630"/>
          <w:tab w:val="left" w:pos="720"/>
          <w:tab w:val="left" w:pos="1440"/>
          <w:tab w:val="left" w:pos="2520"/>
          <w:tab w:val="left" w:pos="2880"/>
        </w:tabs>
        <w:spacing w:before="120" w:after="0" w:line="240" w:lineRule="auto"/>
        <w:ind w:left="1439" w:hanging="53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D35C63">
        <w:rPr>
          <w:rFonts w:ascii="Bookman Old Style" w:hAnsi="Bookman Old Style"/>
          <w:color w:val="000000" w:themeColor="text1"/>
          <w:sz w:val="24"/>
          <w:szCs w:val="24"/>
        </w:rPr>
        <w:t>4.1</w:t>
      </w:r>
      <w:r w:rsidRPr="00D35C63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49158D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Pelatihan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Produktivitas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Tenaga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Kerja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mempunyai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tugas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mengendalikan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pelaksanaan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pelatihan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peningkatan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produktivitas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  <w:sz w:val="24"/>
          <w:szCs w:val="24"/>
        </w:rPr>
        <w:t>kerja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.</w:t>
      </w:r>
    </w:p>
    <w:p w14:paraId="0AE39F81" w14:textId="77777777" w:rsidR="0015249C" w:rsidRPr="00D35C63" w:rsidRDefault="0015249C" w:rsidP="0049158D">
      <w:pPr>
        <w:pStyle w:val="ListParagraph"/>
        <w:tabs>
          <w:tab w:val="left" w:pos="1350"/>
          <w:tab w:val="left" w:pos="144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color w:val="000000" w:themeColor="text1"/>
          <w:sz w:val="10"/>
        </w:rPr>
      </w:pPr>
    </w:p>
    <w:p w14:paraId="596AD082" w14:textId="77777777" w:rsidR="0015249C" w:rsidRPr="00D35C63" w:rsidRDefault="0015249C" w:rsidP="0073558F">
      <w:pPr>
        <w:pStyle w:val="ListParagraph"/>
        <w:tabs>
          <w:tab w:val="left" w:pos="1440"/>
        </w:tabs>
        <w:autoSpaceDE w:val="0"/>
        <w:autoSpaceDN w:val="0"/>
        <w:adjustRightInd w:val="0"/>
        <w:ind w:left="1418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Produktivitas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Tenaga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D35C63">
        <w:rPr>
          <w:rFonts w:ascii="Bookman Old Style" w:hAnsi="Bookman Old Style"/>
          <w:color w:val="000000" w:themeColor="text1"/>
          <w:lang w:val="id-ID"/>
        </w:rPr>
        <w:t>fungsi</w:t>
      </w:r>
      <w:r w:rsidRPr="00D35C6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D35C63">
        <w:rPr>
          <w:rFonts w:ascii="Bookman Old Style" w:hAnsi="Bookman Old Style"/>
          <w:color w:val="000000" w:themeColor="text1"/>
        </w:rPr>
        <w:t xml:space="preserve"> </w:t>
      </w:r>
    </w:p>
    <w:p w14:paraId="71CDF15A" w14:textId="77777777" w:rsidR="0015249C" w:rsidRPr="00D35C63" w:rsidRDefault="0015249C" w:rsidP="00893620">
      <w:pPr>
        <w:pStyle w:val="ListParagraph"/>
        <w:numPr>
          <w:ilvl w:val="0"/>
          <w:numId w:val="19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produktivitas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04B0F9A4" w14:textId="77777777" w:rsidR="0015249C" w:rsidRPr="00D35C63" w:rsidRDefault="0015249C" w:rsidP="00893620">
      <w:pPr>
        <w:pStyle w:val="ListParagraph"/>
        <w:numPr>
          <w:ilvl w:val="0"/>
          <w:numId w:val="19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produktivitas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1465CA71" w14:textId="77777777" w:rsidR="0015249C" w:rsidRPr="00D35C63" w:rsidRDefault="0015249C" w:rsidP="00893620">
      <w:pPr>
        <w:pStyle w:val="ListParagraph"/>
        <w:numPr>
          <w:ilvl w:val="0"/>
          <w:numId w:val="19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inventarisasi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data base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instruktur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20141DEE" w14:textId="77777777" w:rsidR="0015249C" w:rsidRPr="00D35C63" w:rsidRDefault="0015249C" w:rsidP="00893620">
      <w:pPr>
        <w:pStyle w:val="ListParagraph"/>
        <w:numPr>
          <w:ilvl w:val="0"/>
          <w:numId w:val="19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Standar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Kompetensi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Nasional Indonesia (KKNI)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Materi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Ujian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Kompetensi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(MUK);</w:t>
      </w:r>
    </w:p>
    <w:p w14:paraId="3ECCF4E0" w14:textId="77777777" w:rsidR="0015249C" w:rsidRPr="00D35C63" w:rsidRDefault="0015249C" w:rsidP="00893620">
      <w:pPr>
        <w:pStyle w:val="ListParagraph"/>
        <w:numPr>
          <w:ilvl w:val="0"/>
          <w:numId w:val="19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lastRenderedPageBreak/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uji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keterampilan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/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kompetensi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57DAFECE" w14:textId="77777777" w:rsidR="0015249C" w:rsidRPr="00D35C63" w:rsidRDefault="0015249C" w:rsidP="00893620">
      <w:pPr>
        <w:pStyle w:val="ListParagraph"/>
        <w:numPr>
          <w:ilvl w:val="0"/>
          <w:numId w:val="19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standarisasi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sertifikasi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076DFEFA" w14:textId="77777777" w:rsidR="0015249C" w:rsidRPr="00D35C63" w:rsidRDefault="0015249C" w:rsidP="00893620">
      <w:pPr>
        <w:pStyle w:val="ListParagraph"/>
        <w:numPr>
          <w:ilvl w:val="0"/>
          <w:numId w:val="19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pemagangan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di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dalam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di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luar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negeri;</w:t>
      </w:r>
    </w:p>
    <w:p w14:paraId="21DB8401" w14:textId="77777777" w:rsidR="0015249C" w:rsidRPr="00D35C63" w:rsidRDefault="0015249C" w:rsidP="00893620">
      <w:pPr>
        <w:pStyle w:val="ListParagraph"/>
        <w:numPr>
          <w:ilvl w:val="0"/>
          <w:numId w:val="19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rekomendasi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izin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lembaga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ketenagakerjaan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7D63E344" w14:textId="77777777" w:rsidR="0015249C" w:rsidRPr="00D35C63" w:rsidRDefault="0015249C" w:rsidP="00893620">
      <w:pPr>
        <w:pStyle w:val="ListParagraph"/>
        <w:numPr>
          <w:ilvl w:val="0"/>
          <w:numId w:val="19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akreditasi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status/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tingkat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/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jenjang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kelembagaan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perizinan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lembaga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swasta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perusahaan</w:t>
      </w:r>
      <w:proofErr w:type="spellEnd"/>
    </w:p>
    <w:p w14:paraId="7C129DC9" w14:textId="77777777" w:rsidR="0015249C" w:rsidRPr="00D35C63" w:rsidRDefault="0015249C" w:rsidP="00893620">
      <w:pPr>
        <w:pStyle w:val="ListParagraph"/>
        <w:numPr>
          <w:ilvl w:val="0"/>
          <w:numId w:val="19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produktivitas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</w:p>
    <w:p w14:paraId="713C3269" w14:textId="77777777" w:rsidR="0015249C" w:rsidRPr="00D35C63" w:rsidRDefault="0015249C" w:rsidP="00893620">
      <w:pPr>
        <w:pStyle w:val="ListParagraph"/>
        <w:numPr>
          <w:ilvl w:val="0"/>
          <w:numId w:val="19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koordinasi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produktivitas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/>
          <w:color w:val="000000" w:themeColor="text1"/>
        </w:rPr>
        <w:t>;</w:t>
      </w:r>
    </w:p>
    <w:p w14:paraId="2D66D2DE" w14:textId="77777777" w:rsidR="0015249C" w:rsidRPr="00D35C63" w:rsidRDefault="0015249C" w:rsidP="00893620">
      <w:pPr>
        <w:pStyle w:val="ListParagraph"/>
        <w:numPr>
          <w:ilvl w:val="0"/>
          <w:numId w:val="19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pelatihan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peningkatan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produktivitas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  <w:r w:rsidR="0073558F">
        <w:rPr>
          <w:rFonts w:ascii="Bookman Old Style" w:hAnsi="Bookman Old Style" w:cs="Bookman Old Style"/>
          <w:color w:val="000000" w:themeColor="text1"/>
        </w:rPr>
        <w:t xml:space="preserve"> </w:t>
      </w:r>
      <w:r w:rsidRPr="00D35C63">
        <w:rPr>
          <w:rFonts w:ascii="Bookman Old Style" w:hAnsi="Bookman Old Style" w:cs="Bookman Old Style"/>
          <w:color w:val="000000" w:themeColor="text1"/>
        </w:rPr>
        <w:t>dan</w:t>
      </w:r>
    </w:p>
    <w:p w14:paraId="5CB457B4" w14:textId="77777777" w:rsidR="0015249C" w:rsidRPr="00D35C63" w:rsidRDefault="0015249C" w:rsidP="00893620">
      <w:pPr>
        <w:pStyle w:val="ListParagraph"/>
        <w:numPr>
          <w:ilvl w:val="0"/>
          <w:numId w:val="191"/>
        </w:numPr>
        <w:tabs>
          <w:tab w:val="left" w:pos="1800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D35C63">
        <w:rPr>
          <w:rFonts w:ascii="Bookman Old Style" w:hAnsi="Bookman Old Style"/>
          <w:color w:val="000000" w:themeColor="text1"/>
        </w:rPr>
        <w:t>.</w:t>
      </w:r>
    </w:p>
    <w:p w14:paraId="0D95720E" w14:textId="77777777" w:rsidR="0015249C" w:rsidRPr="00D35C63" w:rsidRDefault="0015249C" w:rsidP="0015249C">
      <w:pPr>
        <w:tabs>
          <w:tab w:val="left" w:pos="1800"/>
        </w:tabs>
        <w:autoSpaceDE w:val="0"/>
        <w:autoSpaceDN w:val="0"/>
        <w:adjustRightInd w:val="0"/>
        <w:ind w:left="1800"/>
        <w:jc w:val="both"/>
        <w:rPr>
          <w:rFonts w:ascii="Bookman Old Style" w:hAnsi="Bookman Old Style" w:cs="Tahoma,Bold"/>
          <w:bCs/>
          <w:color w:val="000000" w:themeColor="text1"/>
        </w:rPr>
      </w:pPr>
    </w:p>
    <w:p w14:paraId="39453883" w14:textId="77777777" w:rsidR="0015249C" w:rsidRPr="00D35C63" w:rsidRDefault="0015249C" w:rsidP="00E10487">
      <w:pPr>
        <w:tabs>
          <w:tab w:val="left" w:pos="720"/>
          <w:tab w:val="left" w:pos="900"/>
          <w:tab w:val="left" w:pos="1440"/>
          <w:tab w:val="left" w:pos="1800"/>
        </w:tabs>
        <w:autoSpaceDE w:val="0"/>
        <w:autoSpaceDN w:val="0"/>
        <w:adjustRightInd w:val="0"/>
        <w:ind w:left="1418" w:hanging="1492"/>
        <w:jc w:val="both"/>
        <w:rPr>
          <w:rFonts w:ascii="Bookman Old Style" w:hAnsi="Bookman Old Style" w:cs="Tahoma,Bold"/>
          <w:bCs/>
          <w:color w:val="000000" w:themeColor="text1"/>
        </w:rPr>
      </w:pPr>
      <w:r w:rsidRPr="00D35C63">
        <w:rPr>
          <w:rFonts w:ascii="Bookman Old Style" w:hAnsi="Bookman Old Style" w:cs="Tahoma,Bold"/>
          <w:bCs/>
          <w:color w:val="000000" w:themeColor="text1"/>
        </w:rPr>
        <w:tab/>
      </w:r>
      <w:r w:rsidR="00E10487">
        <w:rPr>
          <w:rFonts w:ascii="Bookman Old Style" w:hAnsi="Bookman Old Style" w:cs="Tahoma,Bold"/>
          <w:bCs/>
          <w:color w:val="000000" w:themeColor="text1"/>
        </w:rPr>
        <w:tab/>
      </w:r>
      <w:r w:rsidRPr="00D35C63">
        <w:rPr>
          <w:rFonts w:ascii="Bookman Old Style" w:hAnsi="Bookman Old Style" w:cs="Tahoma,Bold"/>
          <w:bCs/>
          <w:color w:val="000000" w:themeColor="text1"/>
        </w:rPr>
        <w:t>4.2</w:t>
      </w:r>
      <w:r w:rsidRPr="00D35C63">
        <w:rPr>
          <w:rFonts w:ascii="Bookman Old Style" w:hAnsi="Bookman Old Style" w:cs="Tahoma,Bold"/>
          <w:bCs/>
          <w:color w:val="000000" w:themeColor="text1"/>
        </w:rPr>
        <w:tab/>
      </w:r>
      <w:r w:rsidR="00E10487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Tenaga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Hubungan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Industrial</w:t>
      </w:r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mempunyai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tugas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mengendalikan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hubungan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industrial</w:t>
      </w:r>
      <w:r w:rsidRPr="00D35C63">
        <w:rPr>
          <w:rFonts w:ascii="Bookman Old Style" w:hAnsi="Bookman Old Style" w:cs="Tahoma,Bold"/>
          <w:bCs/>
          <w:color w:val="000000" w:themeColor="text1"/>
        </w:rPr>
        <w:t>.</w:t>
      </w:r>
    </w:p>
    <w:p w14:paraId="2F95C0A0" w14:textId="77777777" w:rsidR="0015249C" w:rsidRPr="00C412B5" w:rsidRDefault="0015249C" w:rsidP="00E10487">
      <w:pPr>
        <w:tabs>
          <w:tab w:val="left" w:pos="720"/>
          <w:tab w:val="left" w:pos="1350"/>
          <w:tab w:val="left" w:pos="1440"/>
          <w:tab w:val="left" w:pos="1800"/>
        </w:tabs>
        <w:autoSpaceDE w:val="0"/>
        <w:autoSpaceDN w:val="0"/>
        <w:adjustRightInd w:val="0"/>
        <w:ind w:left="1350" w:hanging="1350"/>
        <w:jc w:val="both"/>
        <w:rPr>
          <w:rFonts w:ascii="Bookman Old Style" w:hAnsi="Bookman Old Style" w:cs="Tahoma,Bold"/>
          <w:bCs/>
          <w:color w:val="000000" w:themeColor="text1"/>
          <w:sz w:val="12"/>
        </w:rPr>
      </w:pPr>
    </w:p>
    <w:p w14:paraId="1F0B7519" w14:textId="77777777" w:rsidR="0015249C" w:rsidRPr="00D35C63" w:rsidRDefault="0015249C" w:rsidP="005B4426">
      <w:pPr>
        <w:tabs>
          <w:tab w:val="left" w:pos="720"/>
          <w:tab w:val="left" w:pos="1440"/>
          <w:tab w:val="left" w:pos="1800"/>
        </w:tabs>
        <w:autoSpaceDE w:val="0"/>
        <w:autoSpaceDN w:val="0"/>
        <w:adjustRightInd w:val="0"/>
        <w:ind w:left="1418" w:hanging="1350"/>
        <w:jc w:val="both"/>
        <w:rPr>
          <w:rFonts w:ascii="Bookman Old Style" w:hAnsi="Bookman Old Style" w:cs="Tahoma,Bold"/>
          <w:bCs/>
          <w:color w:val="000000" w:themeColor="text1"/>
        </w:rPr>
      </w:pPr>
      <w:r w:rsidRPr="00D35C63">
        <w:rPr>
          <w:rFonts w:ascii="Bookman Old Style" w:hAnsi="Bookman Old Style" w:cs="Tahoma,Bold"/>
          <w:bCs/>
          <w:color w:val="000000" w:themeColor="text1"/>
        </w:rPr>
        <w:tab/>
      </w:r>
      <w:r w:rsidRPr="00D35C63"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Tenaga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Hubungan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Industrial</w:t>
      </w:r>
      <w:r w:rsidRPr="00D35C63">
        <w:rPr>
          <w:rFonts w:ascii="Bookman Old Style" w:hAnsi="Bookman Old Style"/>
          <w:color w:val="000000" w:themeColor="text1"/>
          <w:lang w:val="id-ID"/>
        </w:rPr>
        <w:t xml:space="preserve">, menyelenggarakan </w:t>
      </w:r>
      <w:proofErr w:type="gramStart"/>
      <w:r w:rsidRPr="00D35C63">
        <w:rPr>
          <w:rFonts w:ascii="Bookman Old Style" w:hAnsi="Bookman Old Style"/>
          <w:color w:val="000000" w:themeColor="text1"/>
          <w:lang w:val="id-ID"/>
        </w:rPr>
        <w:t>fungsi</w:t>
      </w:r>
      <w:r w:rsidRPr="00D35C63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D35C63">
        <w:rPr>
          <w:rFonts w:ascii="Bookman Old Style" w:hAnsi="Bookman Old Style"/>
          <w:color w:val="000000" w:themeColor="text1"/>
        </w:rPr>
        <w:t xml:space="preserve"> </w:t>
      </w:r>
    </w:p>
    <w:p w14:paraId="1597F1B0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petunjuk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hubungan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industrial</w:t>
      </w:r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011FA9DC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operasional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hubungan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industrial</w:t>
      </w:r>
      <w:r w:rsidRPr="00D35C63">
        <w:rPr>
          <w:rFonts w:ascii="Bookman Old Style" w:hAnsi="Bookman Old Style" w:cs="Tahoma,Bold"/>
          <w:bCs/>
          <w:color w:val="000000" w:themeColor="text1"/>
        </w:rPr>
        <w:t>;</w:t>
      </w:r>
    </w:p>
    <w:p w14:paraId="36C403E3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penyusunan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sistem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pasar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penyebarluasan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informasi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pasar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18D5E054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perizinan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pembentukan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Lembaga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Tenaga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Swasta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(LPTKS);</w:t>
      </w:r>
    </w:p>
    <w:p w14:paraId="600BB2AE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lembaga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bursa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rekomendasi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penyelenggaraan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pameran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bursa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 (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jobfair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)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kepada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swasta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3BD2B7F2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potensial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penyandang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cacat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di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sektor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formal dan informal;</w:t>
      </w:r>
    </w:p>
    <w:p w14:paraId="1DE7869F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Migran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Indonesia (PMI); </w:t>
      </w:r>
    </w:p>
    <w:p w14:paraId="56245515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pengesahan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perpanjangan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Rencana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Penggunaan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Tenaga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Asing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(RPTKA),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perpanjangan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Izin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memperkerjakan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Tenaga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Asing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(IMTA);</w:t>
      </w:r>
    </w:p>
    <w:p w14:paraId="4AE0DFDE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pelayanan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rekomendasi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perizinan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tempat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penampungan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calon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Migran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Indonesia (PMI);</w:t>
      </w:r>
    </w:p>
    <w:p w14:paraId="2FF92E4D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kegiatan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perluasan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sistem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padat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karya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terapan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teknologi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padat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karya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057213F9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pengawasan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Layanan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Terpadu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Satu Atap (LTSA)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Migran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Indonesia (PMI);</w:t>
      </w:r>
    </w:p>
    <w:p w14:paraId="0474DC53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pembinaan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hubungan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industrial;</w:t>
      </w:r>
    </w:p>
    <w:p w14:paraId="12351DB8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fasilitasi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penyelesaian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perselisihan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hubungan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industrial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syarat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1AC1CCD9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penelitian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pengesahan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peraturan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perusahaan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17DC72BB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Penelitian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Pencatatan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Perjanjian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Bersama (PKB)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antara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pengusaha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serikat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/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serikat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buruh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/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yang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ada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di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perusahaan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serta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perjanjian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antara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pengusaha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/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buruh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pada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perusahaan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>;</w:t>
      </w:r>
    </w:p>
    <w:p w14:paraId="7F2A37DC" w14:textId="77777777" w:rsidR="0015249C" w:rsidRPr="00D35C63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koordinasi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/>
          <w:color w:val="000000" w:themeColor="text1"/>
        </w:rPr>
        <w:t>teknis</w:t>
      </w:r>
      <w:proofErr w:type="spellEnd"/>
      <w:r w:rsidRPr="00D35C63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hubungan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industrial</w:t>
      </w:r>
      <w:r w:rsidRPr="00D35C63">
        <w:rPr>
          <w:rFonts w:ascii="Bookman Old Style" w:hAnsi="Bookman Old Style"/>
          <w:color w:val="000000" w:themeColor="text1"/>
        </w:rPr>
        <w:t>;</w:t>
      </w:r>
    </w:p>
    <w:p w14:paraId="11AE0183" w14:textId="77777777" w:rsidR="00504526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pengendalian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pemantauan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,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evaluasi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pelaporan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Tahoma,Bold"/>
          <w:bCs/>
          <w:color w:val="000000" w:themeColor="text1"/>
        </w:rPr>
        <w:t>pelaksanaan</w:t>
      </w:r>
      <w:proofErr w:type="spellEnd"/>
      <w:r w:rsidRPr="00D35C63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penempatan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tenaga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kerja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D35C63">
        <w:rPr>
          <w:rFonts w:ascii="Bookman Old Style" w:hAnsi="Bookman Old Style" w:cs="Bookman Old Style"/>
          <w:color w:val="000000" w:themeColor="text1"/>
        </w:rPr>
        <w:t>hubungan</w:t>
      </w:r>
      <w:proofErr w:type="spellEnd"/>
      <w:r w:rsidRPr="00D35C63">
        <w:rPr>
          <w:rFonts w:ascii="Bookman Old Style" w:hAnsi="Bookman Old Style" w:cs="Bookman Old Style"/>
          <w:color w:val="000000" w:themeColor="text1"/>
        </w:rPr>
        <w:t xml:space="preserve"> industrial;</w:t>
      </w:r>
      <w:r w:rsidR="005B4426">
        <w:rPr>
          <w:rFonts w:ascii="Bookman Old Style" w:hAnsi="Bookman Old Style" w:cs="Bookman Old Style"/>
          <w:color w:val="000000" w:themeColor="text1"/>
        </w:rPr>
        <w:t xml:space="preserve"> </w:t>
      </w:r>
      <w:r w:rsidRPr="00D35C63">
        <w:rPr>
          <w:rFonts w:ascii="Bookman Old Style" w:hAnsi="Bookman Old Style" w:cs="Bookman Old Style"/>
          <w:color w:val="000000" w:themeColor="text1"/>
        </w:rPr>
        <w:t>dan</w:t>
      </w:r>
    </w:p>
    <w:p w14:paraId="5B7CCB8A" w14:textId="77777777" w:rsidR="0015249C" w:rsidRPr="003469B9" w:rsidRDefault="0015249C" w:rsidP="00893620">
      <w:pPr>
        <w:pStyle w:val="ListParagraph"/>
        <w:numPr>
          <w:ilvl w:val="0"/>
          <w:numId w:val="192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 w:themeColor="text1"/>
        </w:rPr>
      </w:pPr>
      <w:proofErr w:type="spellStart"/>
      <w:r w:rsidRPr="00504526">
        <w:rPr>
          <w:rFonts w:ascii="Bookman Old Style" w:hAnsi="Bookman Old Style" w:cs="Bookman Old Style"/>
          <w:color w:val="000000" w:themeColor="text1"/>
        </w:rPr>
        <w:lastRenderedPageBreak/>
        <w:t>pelaksanaan</w:t>
      </w:r>
      <w:proofErr w:type="spellEnd"/>
      <w:r w:rsidRPr="00504526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04526">
        <w:rPr>
          <w:rFonts w:ascii="Bookman Old Style" w:hAnsi="Bookman Old Style" w:cs="Bookman Old Style"/>
          <w:color w:val="000000" w:themeColor="text1"/>
        </w:rPr>
        <w:t>fungsi</w:t>
      </w:r>
      <w:proofErr w:type="spellEnd"/>
      <w:r w:rsidRPr="00504526">
        <w:rPr>
          <w:rFonts w:ascii="Bookman Old Style" w:hAnsi="Bookman Old Style" w:cs="Bookman Old Style"/>
          <w:color w:val="000000" w:themeColor="text1"/>
        </w:rPr>
        <w:t xml:space="preserve"> lain yang </w:t>
      </w:r>
      <w:proofErr w:type="spellStart"/>
      <w:r w:rsidRPr="00504526">
        <w:rPr>
          <w:rFonts w:ascii="Bookman Old Style" w:hAnsi="Bookman Old Style" w:cs="Bookman Old Style"/>
          <w:color w:val="000000" w:themeColor="text1"/>
        </w:rPr>
        <w:t>diberikan</w:t>
      </w:r>
      <w:proofErr w:type="spellEnd"/>
      <w:r w:rsidRPr="00504526">
        <w:rPr>
          <w:rFonts w:ascii="Bookman Old Style" w:hAnsi="Bookman Old Style" w:cs="Bookman Old Style"/>
          <w:color w:val="000000" w:themeColor="text1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 w:themeColor="text1"/>
        </w:rPr>
        <w:t>Pimpinan</w:t>
      </w:r>
      <w:proofErr w:type="spellEnd"/>
      <w:r w:rsidRPr="00504526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04526">
        <w:rPr>
          <w:rFonts w:ascii="Bookman Old Style" w:hAnsi="Bookman Old Style" w:cs="Bookman Old Style"/>
          <w:color w:val="000000" w:themeColor="text1"/>
        </w:rPr>
        <w:t>terkait</w:t>
      </w:r>
      <w:proofErr w:type="spellEnd"/>
      <w:r w:rsidRPr="00504526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04526">
        <w:rPr>
          <w:rFonts w:ascii="Bookman Old Style" w:hAnsi="Bookman Old Style" w:cs="Bookman Old Style"/>
          <w:color w:val="000000" w:themeColor="text1"/>
        </w:rPr>
        <w:t>dengan</w:t>
      </w:r>
      <w:proofErr w:type="spellEnd"/>
      <w:r w:rsidRPr="00504526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Pr="00504526">
        <w:rPr>
          <w:rFonts w:ascii="Bookman Old Style" w:hAnsi="Bookman Old Style" w:cs="Bookman Old Style"/>
          <w:color w:val="000000" w:themeColor="text1"/>
        </w:rPr>
        <w:t>tugas</w:t>
      </w:r>
      <w:proofErr w:type="spellEnd"/>
      <w:r w:rsidRPr="00504526">
        <w:rPr>
          <w:rFonts w:ascii="Bookman Old Style" w:hAnsi="Bookman Old Style" w:cs="Bookman Old Style"/>
          <w:color w:val="000000" w:themeColor="text1"/>
        </w:rPr>
        <w:t xml:space="preserve"> dan </w:t>
      </w:r>
      <w:proofErr w:type="spellStart"/>
      <w:r w:rsidRPr="00504526">
        <w:rPr>
          <w:rFonts w:ascii="Bookman Old Style" w:hAnsi="Bookman Old Style" w:cs="Bookman Old Style"/>
          <w:color w:val="000000" w:themeColor="text1"/>
        </w:rPr>
        <w:t>fungsinya</w:t>
      </w:r>
      <w:proofErr w:type="spellEnd"/>
      <w:r w:rsidRPr="00504526">
        <w:rPr>
          <w:rFonts w:ascii="Bookman Old Style" w:hAnsi="Bookman Old Style"/>
          <w:color w:val="000000" w:themeColor="text1"/>
        </w:rPr>
        <w:t>.</w:t>
      </w:r>
    </w:p>
    <w:p w14:paraId="5D995BE0" w14:textId="77777777" w:rsidR="003469B9" w:rsidRDefault="003469B9" w:rsidP="003469B9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14:paraId="5F668C0C" w14:textId="77777777" w:rsidR="003469B9" w:rsidRDefault="003469B9" w:rsidP="003469B9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14:paraId="7C1782DF" w14:textId="77777777" w:rsidR="003469B9" w:rsidRPr="00842010" w:rsidRDefault="00842010" w:rsidP="00842010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Bookman Old Style"/>
          <w:b/>
          <w:color w:val="000000" w:themeColor="text1"/>
        </w:rPr>
        <w:t>XXI.</w:t>
      </w:r>
      <w:r>
        <w:rPr>
          <w:rFonts w:ascii="Bookman Old Style" w:hAnsi="Bookman Old Style" w:cs="Bookman Old Style"/>
          <w:b/>
          <w:color w:val="000000" w:themeColor="text1"/>
        </w:rPr>
        <w:tab/>
      </w:r>
      <w:r w:rsidR="003469B9" w:rsidRPr="00842010">
        <w:rPr>
          <w:rFonts w:ascii="Bookman Old Style" w:hAnsi="Bookman Old Style" w:cs="Bookman Old Style"/>
          <w:b/>
          <w:color w:val="000000" w:themeColor="text1"/>
        </w:rPr>
        <w:t>BADAN PENELITIAN, PENGEMBANGAN DAN PERENCANAAN</w:t>
      </w:r>
    </w:p>
    <w:p w14:paraId="2D048F09" w14:textId="77777777" w:rsidR="003469B9" w:rsidRPr="00230787" w:rsidRDefault="003469B9" w:rsidP="003469B9">
      <w:pPr>
        <w:pStyle w:val="ListParagraph"/>
        <w:autoSpaceDE w:val="0"/>
        <w:autoSpaceDN w:val="0"/>
        <w:adjustRightInd w:val="0"/>
        <w:ind w:left="284"/>
        <w:jc w:val="both"/>
        <w:rPr>
          <w:rFonts w:ascii="Bookman Old Style" w:hAnsi="Bookman Old Style" w:cs="Bookman Old Style"/>
          <w:b/>
          <w:color w:val="000000" w:themeColor="text1"/>
          <w:sz w:val="14"/>
        </w:rPr>
      </w:pPr>
    </w:p>
    <w:p w14:paraId="22F02703" w14:textId="77777777" w:rsidR="00801FDA" w:rsidRPr="00AA1A47" w:rsidRDefault="005B079B" w:rsidP="00337A73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</w:rPr>
      </w:pPr>
      <w:r>
        <w:rPr>
          <w:rFonts w:ascii="Bookman Old Style" w:hAnsi="Bookman Old Style" w:cs="Tahoma,Bold"/>
          <w:b/>
          <w:bCs/>
        </w:rPr>
        <w:t xml:space="preserve">1. </w:t>
      </w:r>
      <w:r w:rsidR="00337A73">
        <w:rPr>
          <w:rFonts w:ascii="Bookman Old Style" w:hAnsi="Bookman Old Style" w:cs="Tahoma,Bold"/>
          <w:b/>
          <w:bCs/>
        </w:rPr>
        <w:tab/>
      </w:r>
      <w:proofErr w:type="spellStart"/>
      <w:r w:rsidR="00801FDA" w:rsidRPr="00AA1A47">
        <w:rPr>
          <w:rFonts w:ascii="Bookman Old Style" w:hAnsi="Bookman Old Style" w:cs="Tahoma,Bold"/>
          <w:b/>
          <w:bCs/>
        </w:rPr>
        <w:t>Sekretariat</w:t>
      </w:r>
      <w:proofErr w:type="spellEnd"/>
      <w:r>
        <w:rPr>
          <w:rFonts w:ascii="Bookman Old Style" w:hAnsi="Bookman Old Style" w:cs="Tahoma,Bold"/>
          <w:b/>
          <w:bCs/>
        </w:rPr>
        <w:t xml:space="preserve"> </w:t>
      </w:r>
    </w:p>
    <w:p w14:paraId="7215504A" w14:textId="77777777" w:rsidR="00FE33D8" w:rsidRPr="00FE33D8" w:rsidRDefault="00337A73" w:rsidP="00FE33D8">
      <w:pPr>
        <w:pStyle w:val="BodyTextIndent2"/>
        <w:tabs>
          <w:tab w:val="left" w:pos="630"/>
          <w:tab w:val="left" w:pos="72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Sekretariat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Pr="00FE33D8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FE33D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E33D8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FE33D8">
        <w:rPr>
          <w:rFonts w:ascii="Bookman Old Style" w:hAnsi="Bookman Old Style"/>
          <w:color w:val="000000" w:themeColor="text1"/>
          <w:sz w:val="24"/>
          <w:szCs w:val="24"/>
        </w:rPr>
        <w:t xml:space="preserve"> Sub-</w:t>
      </w:r>
      <w:proofErr w:type="spellStart"/>
      <w:r w:rsidRPr="00FE33D8">
        <w:rPr>
          <w:rFonts w:ascii="Bookman Old Style" w:hAnsi="Bookman Old Style"/>
          <w:color w:val="000000" w:themeColor="text1"/>
          <w:sz w:val="24"/>
          <w:szCs w:val="24"/>
        </w:rPr>
        <w:t>substansi</w:t>
      </w:r>
      <w:proofErr w:type="spellEnd"/>
      <w:r w:rsidRPr="00FE33D8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E33D8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FE33D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E33D8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FE33D8" w:rsidRPr="00FE33D8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36B61B8C" w14:textId="77777777" w:rsidR="00801FDA" w:rsidRPr="00FE33D8" w:rsidRDefault="00FE33D8" w:rsidP="00FE33D8">
      <w:pPr>
        <w:pStyle w:val="BodyTextIndent2"/>
        <w:tabs>
          <w:tab w:val="left" w:pos="630"/>
          <w:tab w:val="left" w:pos="720"/>
          <w:tab w:val="left" w:pos="1440"/>
          <w:tab w:val="left" w:pos="2520"/>
          <w:tab w:val="left" w:pos="2880"/>
        </w:tabs>
        <w:spacing w:before="120" w:after="0" w:line="240" w:lineRule="auto"/>
        <w:ind w:left="1440" w:hanging="54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1.1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pengelolaan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dan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Badan.</w:t>
      </w:r>
    </w:p>
    <w:p w14:paraId="034B9CA9" w14:textId="77777777" w:rsidR="00801FDA" w:rsidRPr="00FE33D8" w:rsidRDefault="00FE33D8" w:rsidP="00AB6514">
      <w:pPr>
        <w:pStyle w:val="ListParagraph"/>
        <w:autoSpaceDE w:val="0"/>
        <w:autoSpaceDN w:val="0"/>
        <w:adjustRightInd w:val="0"/>
        <w:spacing w:before="120"/>
        <w:ind w:left="144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Perencanaan</w:t>
      </w:r>
      <w:proofErr w:type="spellEnd"/>
      <w:r w:rsidRPr="00FE33D8">
        <w:rPr>
          <w:rFonts w:ascii="Bookman Old Style" w:hAnsi="Bookman Old Style" w:cs="Tahoma,Bold"/>
          <w:bCs/>
        </w:rPr>
        <w:t xml:space="preserve"> dan </w:t>
      </w:r>
      <w:proofErr w:type="spellStart"/>
      <w:r w:rsidRPr="00FE33D8">
        <w:rPr>
          <w:rFonts w:ascii="Bookman Old Style" w:hAnsi="Bookman Old Style" w:cs="Tahoma,Bold"/>
          <w:bCs/>
        </w:rPr>
        <w:t>Pelaporan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r w:rsidR="00801FDA" w:rsidRPr="00FE33D8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801FDA" w:rsidRPr="00FE33D8">
        <w:rPr>
          <w:rFonts w:ascii="Bookman Old Style" w:hAnsi="Bookman Old Style"/>
          <w:lang w:val="id-ID"/>
        </w:rPr>
        <w:t>fungsi</w:t>
      </w:r>
      <w:r w:rsidR="00801FDA" w:rsidRPr="00FE33D8">
        <w:rPr>
          <w:rFonts w:ascii="Bookman Old Style" w:hAnsi="Bookman Old Style"/>
        </w:rPr>
        <w:t xml:space="preserve"> :</w:t>
      </w:r>
      <w:proofErr w:type="gramEnd"/>
    </w:p>
    <w:p w14:paraId="06C5A7DC" w14:textId="77777777" w:rsidR="00801FDA" w:rsidRPr="00FE33D8" w:rsidRDefault="00801FDA" w:rsidP="00893620">
      <w:pPr>
        <w:pStyle w:val="ListParagraph"/>
        <w:numPr>
          <w:ilvl w:val="0"/>
          <w:numId w:val="274"/>
        </w:numPr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petunjuk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teknis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pelaporan</w:t>
      </w:r>
      <w:proofErr w:type="spellEnd"/>
      <w:r w:rsidRPr="00FE33D8">
        <w:rPr>
          <w:rFonts w:ascii="Bookman Old Style" w:hAnsi="Bookman Old Style" w:cs="Bookman Old Style"/>
          <w:color w:val="000000"/>
        </w:rPr>
        <w:t>;</w:t>
      </w:r>
    </w:p>
    <w:p w14:paraId="67C559B2" w14:textId="77777777" w:rsidR="00801FDA" w:rsidRPr="00FE33D8" w:rsidRDefault="00801FDA" w:rsidP="00893620">
      <w:pPr>
        <w:pStyle w:val="ListParagraph"/>
        <w:numPr>
          <w:ilvl w:val="0"/>
          <w:numId w:val="274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rencana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kerja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teknis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pelaporan</w:t>
      </w:r>
      <w:proofErr w:type="spellEnd"/>
      <w:r w:rsidRPr="00FE33D8">
        <w:rPr>
          <w:rFonts w:ascii="Bookman Old Style" w:hAnsi="Bookman Old Style" w:cs="Bookman Old Style"/>
          <w:color w:val="000000"/>
        </w:rPr>
        <w:t>;</w:t>
      </w:r>
    </w:p>
    <w:p w14:paraId="190EEA08" w14:textId="77777777" w:rsidR="00801FDA" w:rsidRPr="00FE33D8" w:rsidRDefault="00801FDA" w:rsidP="00893620">
      <w:pPr>
        <w:pStyle w:val="ListParagraph"/>
        <w:numPr>
          <w:ilvl w:val="0"/>
          <w:numId w:val="274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Tahoma,Bold"/>
          <w:bCs/>
        </w:rPr>
        <w:t>Pengendalian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penyusunan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perencanaan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strategis</w:t>
      </w:r>
      <w:proofErr w:type="spellEnd"/>
      <w:r w:rsidRPr="00FE33D8">
        <w:rPr>
          <w:rFonts w:ascii="Bookman Old Style" w:hAnsi="Bookman Old Style" w:cs="Tahoma,Bold"/>
          <w:bCs/>
        </w:rPr>
        <w:t xml:space="preserve">; </w:t>
      </w:r>
    </w:p>
    <w:p w14:paraId="6C35006E" w14:textId="77777777" w:rsidR="00801FDA" w:rsidRPr="00FE33D8" w:rsidRDefault="00801FDA" w:rsidP="00893620">
      <w:pPr>
        <w:pStyle w:val="ListParagraph"/>
        <w:numPr>
          <w:ilvl w:val="0"/>
          <w:numId w:val="274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Tahoma,Bold"/>
          <w:bCs/>
        </w:rPr>
        <w:t>Pengendalian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penyusunan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rencana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kerja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tahunan</w:t>
      </w:r>
      <w:proofErr w:type="spellEnd"/>
      <w:r w:rsidRPr="00FE33D8">
        <w:rPr>
          <w:rFonts w:ascii="Bookman Old Style" w:hAnsi="Bookman Old Style" w:cs="Tahoma,Bold"/>
          <w:bCs/>
        </w:rPr>
        <w:t>;</w:t>
      </w:r>
    </w:p>
    <w:p w14:paraId="485E7FC2" w14:textId="77777777" w:rsidR="00801FDA" w:rsidRPr="00FE33D8" w:rsidRDefault="00801FDA" w:rsidP="00893620">
      <w:pPr>
        <w:pStyle w:val="ListParagraph"/>
        <w:numPr>
          <w:ilvl w:val="0"/>
          <w:numId w:val="274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Tahoma,Bold"/>
          <w:bCs/>
        </w:rPr>
        <w:t>Pengendalian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penyusunan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rencana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kerja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anggaran</w:t>
      </w:r>
      <w:proofErr w:type="spellEnd"/>
      <w:r w:rsidRPr="00FE33D8">
        <w:rPr>
          <w:rFonts w:ascii="Bookman Old Style" w:hAnsi="Bookman Old Style" w:cs="Tahoma,Bold"/>
          <w:bCs/>
        </w:rPr>
        <w:t xml:space="preserve"> dan </w:t>
      </w:r>
      <w:proofErr w:type="spellStart"/>
      <w:r w:rsidRPr="00FE33D8">
        <w:rPr>
          <w:rFonts w:ascii="Bookman Old Style" w:hAnsi="Bookman Old Style" w:cs="Tahoma,Bold"/>
          <w:bCs/>
        </w:rPr>
        <w:t>dokumen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pelaksanaan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anggaran</w:t>
      </w:r>
      <w:proofErr w:type="spellEnd"/>
      <w:r w:rsidRPr="00FE33D8">
        <w:rPr>
          <w:rFonts w:ascii="Bookman Old Style" w:hAnsi="Bookman Old Style" w:cs="Tahoma,Bold"/>
          <w:bCs/>
        </w:rPr>
        <w:t>;</w:t>
      </w:r>
    </w:p>
    <w:p w14:paraId="6C5822CB" w14:textId="77777777" w:rsidR="00801FDA" w:rsidRPr="00FE33D8" w:rsidRDefault="00801FDA" w:rsidP="00893620">
      <w:pPr>
        <w:pStyle w:val="ListParagraph"/>
        <w:numPr>
          <w:ilvl w:val="0"/>
          <w:numId w:val="274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Tahoma,Bold"/>
          <w:bCs/>
        </w:rPr>
        <w:t>Pengendalian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penyusunan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perencanaan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kinerja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berjenjang</w:t>
      </w:r>
      <w:proofErr w:type="spellEnd"/>
      <w:r w:rsidRPr="00FE33D8">
        <w:rPr>
          <w:rFonts w:ascii="Bookman Old Style" w:hAnsi="Bookman Old Style" w:cs="Tahoma,Bold"/>
          <w:bCs/>
        </w:rPr>
        <w:t xml:space="preserve"> dan </w:t>
      </w:r>
      <w:proofErr w:type="spellStart"/>
      <w:r w:rsidRPr="00FE33D8">
        <w:rPr>
          <w:rFonts w:ascii="Bookman Old Style" w:hAnsi="Bookman Old Style" w:cs="Tahoma,Bold"/>
          <w:bCs/>
        </w:rPr>
        <w:t>rencana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aksi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kegiatan</w:t>
      </w:r>
      <w:proofErr w:type="spellEnd"/>
      <w:r w:rsidRPr="00FE33D8">
        <w:rPr>
          <w:rFonts w:ascii="Bookman Old Style" w:hAnsi="Bookman Old Style" w:cs="Tahoma,Bold"/>
          <w:bCs/>
        </w:rPr>
        <w:t>;</w:t>
      </w:r>
    </w:p>
    <w:p w14:paraId="0C3BC67A" w14:textId="77777777" w:rsidR="00801FDA" w:rsidRPr="00FE33D8" w:rsidRDefault="00801FDA" w:rsidP="00893620">
      <w:pPr>
        <w:pStyle w:val="ListParagraph"/>
        <w:numPr>
          <w:ilvl w:val="0"/>
          <w:numId w:val="274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Tahoma,Bold"/>
          <w:bCs/>
        </w:rPr>
        <w:t>pengendalian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pemantauan</w:t>
      </w:r>
      <w:proofErr w:type="spellEnd"/>
      <w:r w:rsidRPr="00FE33D8">
        <w:rPr>
          <w:rFonts w:ascii="Bookman Old Style" w:hAnsi="Bookman Old Style" w:cs="Tahoma,Bold"/>
          <w:bCs/>
        </w:rPr>
        <w:t xml:space="preserve"> dan </w:t>
      </w:r>
      <w:proofErr w:type="spellStart"/>
      <w:r w:rsidRPr="00FE33D8">
        <w:rPr>
          <w:rFonts w:ascii="Bookman Old Style" w:hAnsi="Bookman Old Style" w:cs="Tahoma,Bold"/>
          <w:bCs/>
        </w:rPr>
        <w:t>evaluasi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serta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pelaporan</w:t>
      </w:r>
      <w:proofErr w:type="spellEnd"/>
      <w:r w:rsidRPr="00FE33D8">
        <w:rPr>
          <w:rFonts w:ascii="Bookman Old Style" w:hAnsi="Bookman Old Style" w:cs="Tahoma,Bold"/>
          <w:bCs/>
        </w:rPr>
        <w:t xml:space="preserve"> program dan </w:t>
      </w:r>
      <w:proofErr w:type="spellStart"/>
      <w:r w:rsidRPr="00FE33D8">
        <w:rPr>
          <w:rFonts w:ascii="Bookman Old Style" w:hAnsi="Bookman Old Style" w:cs="Tahoma,Bold"/>
          <w:bCs/>
        </w:rPr>
        <w:t>kegiatan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serta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pengukuran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kinerja</w:t>
      </w:r>
      <w:proofErr w:type="spellEnd"/>
      <w:r w:rsidRPr="00FE33D8">
        <w:rPr>
          <w:rFonts w:ascii="Bookman Old Style" w:hAnsi="Bookman Old Style" w:cs="Tahoma,Bold"/>
          <w:bCs/>
        </w:rPr>
        <w:t>;</w:t>
      </w:r>
    </w:p>
    <w:p w14:paraId="6C39EC31" w14:textId="77777777" w:rsidR="00801FDA" w:rsidRPr="00FE33D8" w:rsidRDefault="00801FDA" w:rsidP="00893620">
      <w:pPr>
        <w:pStyle w:val="ListParagraph"/>
        <w:numPr>
          <w:ilvl w:val="0"/>
          <w:numId w:val="274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Tahoma,Bold"/>
          <w:bCs/>
        </w:rPr>
        <w:t>pengendalian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penyusunan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laporan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akuntabilitas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kinerja</w:t>
      </w:r>
      <w:proofErr w:type="spellEnd"/>
      <w:r w:rsidRPr="00FE33D8">
        <w:rPr>
          <w:rFonts w:ascii="Bookman Old Style" w:hAnsi="Bookman Old Style" w:cs="Tahoma,Bold"/>
          <w:bCs/>
        </w:rPr>
        <w:t>;</w:t>
      </w:r>
    </w:p>
    <w:p w14:paraId="052704A6" w14:textId="77777777" w:rsidR="00801FDA" w:rsidRPr="00FE33D8" w:rsidRDefault="00801FDA" w:rsidP="00893620">
      <w:pPr>
        <w:pStyle w:val="ListParagraph"/>
        <w:numPr>
          <w:ilvl w:val="0"/>
          <w:numId w:val="274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Tahoma,Bold"/>
          <w:bCs/>
        </w:rPr>
        <w:t>pengendalian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penyusunan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laporan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penyelenggaraan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fungsi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Penunjang</w:t>
      </w:r>
      <w:proofErr w:type="spellEnd"/>
      <w:r w:rsidRPr="00FE33D8">
        <w:rPr>
          <w:rFonts w:ascii="Bookman Old Style" w:hAnsi="Bookman Old Style" w:cs="Tahoma,Bold"/>
          <w:bCs/>
        </w:rPr>
        <w:t xml:space="preserve"> yang </w:t>
      </w:r>
      <w:proofErr w:type="spellStart"/>
      <w:r w:rsidRPr="00FE33D8">
        <w:rPr>
          <w:rFonts w:ascii="Bookman Old Style" w:hAnsi="Bookman Old Style" w:cs="Tahoma,Bold"/>
          <w:bCs/>
        </w:rPr>
        <w:t>menjadi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kewenangan</w:t>
      </w:r>
      <w:proofErr w:type="spellEnd"/>
      <w:r w:rsidRPr="00FE33D8">
        <w:rPr>
          <w:rFonts w:ascii="Bookman Old Style" w:hAnsi="Bookman Old Style" w:cs="Tahoma,Bold"/>
          <w:bCs/>
        </w:rPr>
        <w:t xml:space="preserve"> Badan; dan</w:t>
      </w:r>
    </w:p>
    <w:p w14:paraId="44E9F6B2" w14:textId="77777777" w:rsidR="00801FDA" w:rsidRPr="00FE33D8" w:rsidRDefault="00801FDA" w:rsidP="00893620">
      <w:pPr>
        <w:pStyle w:val="ListParagraph"/>
        <w:numPr>
          <w:ilvl w:val="0"/>
          <w:numId w:val="274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fungsi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FE33D8">
        <w:rPr>
          <w:rFonts w:ascii="Bookman Old Style" w:hAnsi="Bookman Old Style" w:cs="Bookman Old Style"/>
          <w:color w:val="000000"/>
        </w:rPr>
        <w:t>diberikan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Pimpinan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terkait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dengan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tugas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fungsinya</w:t>
      </w:r>
      <w:proofErr w:type="spellEnd"/>
      <w:r w:rsidRPr="00FE33D8">
        <w:rPr>
          <w:rFonts w:ascii="Bookman Old Style" w:hAnsi="Bookman Old Style" w:cs="Bookman Old Style"/>
          <w:color w:val="000000"/>
        </w:rPr>
        <w:t>.</w:t>
      </w:r>
    </w:p>
    <w:p w14:paraId="5EA9F2D0" w14:textId="77777777" w:rsidR="00801FDA" w:rsidRPr="00FE33D8" w:rsidRDefault="00801FDA" w:rsidP="00801FDA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</w:rPr>
      </w:pPr>
    </w:p>
    <w:p w14:paraId="38D501D6" w14:textId="77777777" w:rsidR="00801FDA" w:rsidRPr="007E2328" w:rsidRDefault="007E2328" w:rsidP="007E2328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>1.2</w:t>
      </w:r>
      <w:r>
        <w:rPr>
          <w:rFonts w:ascii="Bookman Old Style" w:hAnsi="Bookman Old Style" w:cs="Tahoma,Bold"/>
          <w:bCs/>
        </w:rPr>
        <w:tab/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="00801FDA" w:rsidRPr="007E2328">
        <w:rPr>
          <w:rFonts w:ascii="Bookman Old Style" w:hAnsi="Bookman Old Style" w:cs="Tahoma,Bold"/>
          <w:bCs/>
        </w:rPr>
        <w:t>Keuangan</w:t>
      </w:r>
      <w:proofErr w:type="spellEnd"/>
      <w:r w:rsidR="00801FDA" w:rsidRPr="007E2328">
        <w:rPr>
          <w:rFonts w:ascii="Bookman Old Style" w:hAnsi="Bookman Old Style" w:cs="Tahoma,Bold"/>
          <w:bCs/>
        </w:rPr>
        <w:t xml:space="preserve"> dan </w:t>
      </w:r>
      <w:proofErr w:type="spellStart"/>
      <w:r w:rsidR="00801FDA" w:rsidRPr="007E2328">
        <w:rPr>
          <w:rFonts w:ascii="Bookman Old Style" w:hAnsi="Bookman Old Style" w:cs="Tahoma,Bold"/>
          <w:bCs/>
        </w:rPr>
        <w:t>Verifikasi</w:t>
      </w:r>
      <w:proofErr w:type="spellEnd"/>
      <w:r w:rsidR="00801FDA" w:rsidRPr="007E232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7E2328">
        <w:rPr>
          <w:rFonts w:ascii="Bookman Old Style" w:hAnsi="Bookman Old Style" w:cs="Tahoma,Bold"/>
          <w:bCs/>
        </w:rPr>
        <w:t>mempunyai</w:t>
      </w:r>
      <w:proofErr w:type="spellEnd"/>
      <w:r w:rsidR="00801FDA" w:rsidRPr="007E232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7E2328">
        <w:rPr>
          <w:rFonts w:ascii="Bookman Old Style" w:hAnsi="Bookman Old Style" w:cs="Tahoma,Bold"/>
          <w:bCs/>
        </w:rPr>
        <w:t>tugas</w:t>
      </w:r>
      <w:proofErr w:type="spellEnd"/>
      <w:r w:rsidR="00801FDA" w:rsidRPr="007E232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7E2328">
        <w:rPr>
          <w:rFonts w:ascii="Bookman Old Style" w:hAnsi="Bookman Old Style" w:cs="Tahoma,Bold"/>
          <w:bCs/>
        </w:rPr>
        <w:t>mengendalikan</w:t>
      </w:r>
      <w:proofErr w:type="spellEnd"/>
      <w:r w:rsidR="00801FDA" w:rsidRPr="007E232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7E2328">
        <w:rPr>
          <w:rFonts w:ascii="Bookman Old Style" w:hAnsi="Bookman Old Style" w:cs="Tahoma,Bold"/>
          <w:bCs/>
        </w:rPr>
        <w:t>pengelolaan</w:t>
      </w:r>
      <w:proofErr w:type="spellEnd"/>
      <w:r w:rsidR="00801FDA" w:rsidRPr="007E232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7E2328">
        <w:rPr>
          <w:rFonts w:ascii="Bookman Old Style" w:hAnsi="Bookman Old Style" w:cs="Tahoma,Bold"/>
          <w:bCs/>
        </w:rPr>
        <w:t>keuangan</w:t>
      </w:r>
      <w:proofErr w:type="spellEnd"/>
      <w:r w:rsidR="00801FDA" w:rsidRPr="007E2328">
        <w:rPr>
          <w:rFonts w:ascii="Bookman Old Style" w:hAnsi="Bookman Old Style" w:cs="Tahoma,Bold"/>
          <w:bCs/>
        </w:rPr>
        <w:t xml:space="preserve"> dan </w:t>
      </w:r>
      <w:proofErr w:type="spellStart"/>
      <w:r w:rsidR="00801FDA" w:rsidRPr="007E2328">
        <w:rPr>
          <w:rFonts w:ascii="Bookman Old Style" w:hAnsi="Bookman Old Style" w:cs="Tahoma,Bold"/>
          <w:bCs/>
        </w:rPr>
        <w:t>verifikasi</w:t>
      </w:r>
      <w:proofErr w:type="spellEnd"/>
      <w:r w:rsidR="00801FDA" w:rsidRPr="007E2328">
        <w:rPr>
          <w:rFonts w:ascii="Bookman Old Style" w:hAnsi="Bookman Old Style" w:cs="Tahoma,Bold"/>
          <w:bCs/>
        </w:rPr>
        <w:t xml:space="preserve"> Badan.</w:t>
      </w:r>
    </w:p>
    <w:p w14:paraId="5EB43446" w14:textId="77777777" w:rsidR="00801FDA" w:rsidRPr="00FE33D8" w:rsidRDefault="003716C7" w:rsidP="003716C7">
      <w:pPr>
        <w:pStyle w:val="ListParagraph"/>
        <w:autoSpaceDE w:val="0"/>
        <w:autoSpaceDN w:val="0"/>
        <w:adjustRightInd w:val="0"/>
        <w:spacing w:before="120"/>
        <w:ind w:left="144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7E2328">
        <w:rPr>
          <w:rFonts w:ascii="Bookman Old Style" w:hAnsi="Bookman Old Style" w:cs="Tahoma,Bold"/>
          <w:bCs/>
        </w:rPr>
        <w:t>Keuangan</w:t>
      </w:r>
      <w:proofErr w:type="spellEnd"/>
      <w:r w:rsidRPr="007E2328">
        <w:rPr>
          <w:rFonts w:ascii="Bookman Old Style" w:hAnsi="Bookman Old Style" w:cs="Tahoma,Bold"/>
          <w:bCs/>
        </w:rPr>
        <w:t xml:space="preserve"> dan </w:t>
      </w:r>
      <w:proofErr w:type="spellStart"/>
      <w:r w:rsidRPr="007E2328"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</w:rPr>
        <w:t xml:space="preserve">, </w:t>
      </w:r>
      <w:r w:rsidR="00801FDA" w:rsidRPr="00FE33D8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801FDA" w:rsidRPr="00FE33D8">
        <w:rPr>
          <w:rFonts w:ascii="Bookman Old Style" w:hAnsi="Bookman Old Style"/>
          <w:lang w:val="id-ID"/>
        </w:rPr>
        <w:t>fungsi</w:t>
      </w:r>
      <w:r w:rsidR="00801FDA" w:rsidRPr="00FE33D8">
        <w:rPr>
          <w:rFonts w:ascii="Bookman Old Style" w:hAnsi="Bookman Old Style"/>
        </w:rPr>
        <w:t xml:space="preserve"> :</w:t>
      </w:r>
      <w:proofErr w:type="gramEnd"/>
    </w:p>
    <w:p w14:paraId="424650D9" w14:textId="77777777" w:rsidR="00801FDA" w:rsidRPr="00FE33D8" w:rsidRDefault="00801FDA" w:rsidP="00893620">
      <w:pPr>
        <w:pStyle w:val="ListParagraph"/>
        <w:numPr>
          <w:ilvl w:val="0"/>
          <w:numId w:val="275"/>
        </w:numPr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</w:rPr>
      </w:pPr>
      <w:proofErr w:type="spellStart"/>
      <w:r w:rsidRPr="00FE33D8">
        <w:rPr>
          <w:rFonts w:ascii="Bookman Old Style" w:hAnsi="Bookman Old Style" w:cs="Bookman Old Style"/>
        </w:rPr>
        <w:t>penyusunan</w:t>
      </w:r>
      <w:proofErr w:type="spellEnd"/>
      <w:r w:rsidRPr="00FE33D8">
        <w:rPr>
          <w:rFonts w:ascii="Bookman Old Style" w:hAnsi="Bookman Old Style" w:cs="Bookman Old Style"/>
        </w:rPr>
        <w:t xml:space="preserve"> </w:t>
      </w:r>
      <w:proofErr w:type="spellStart"/>
      <w:r w:rsidRPr="00FE33D8">
        <w:rPr>
          <w:rFonts w:ascii="Bookman Old Style" w:hAnsi="Bookman Old Style" w:cs="Bookman Old Style"/>
        </w:rPr>
        <w:t>petunjuk</w:t>
      </w:r>
      <w:proofErr w:type="spellEnd"/>
      <w:r w:rsidRPr="00FE33D8">
        <w:rPr>
          <w:rFonts w:ascii="Bookman Old Style" w:hAnsi="Bookman Old Style" w:cs="Bookman Old Style"/>
        </w:rPr>
        <w:t xml:space="preserve"> </w:t>
      </w:r>
      <w:proofErr w:type="spellStart"/>
      <w:r w:rsidRPr="00FE33D8">
        <w:rPr>
          <w:rFonts w:ascii="Bookman Old Style" w:hAnsi="Bookman Old Style" w:cs="Bookman Old Style"/>
        </w:rPr>
        <w:t>teknis</w:t>
      </w:r>
      <w:proofErr w:type="spellEnd"/>
      <w:r w:rsidRPr="00FE33D8">
        <w:rPr>
          <w:rFonts w:ascii="Bookman Old Style" w:hAnsi="Bookman Old Style" w:cs="Bookman Old Style"/>
        </w:rPr>
        <w:t xml:space="preserve"> </w:t>
      </w:r>
      <w:proofErr w:type="spellStart"/>
      <w:r w:rsidRPr="00FE33D8">
        <w:rPr>
          <w:rFonts w:ascii="Bookman Old Style" w:hAnsi="Bookman Old Style" w:cs="Bookman Old Style"/>
        </w:rPr>
        <w:t>pengendalian</w:t>
      </w:r>
      <w:proofErr w:type="spellEnd"/>
      <w:r w:rsidRPr="00FE33D8">
        <w:rPr>
          <w:rFonts w:ascii="Bookman Old Style" w:hAnsi="Bookman Old Style" w:cs="Bookman Old Style"/>
        </w:rPr>
        <w:t xml:space="preserve"> </w:t>
      </w:r>
      <w:proofErr w:type="spellStart"/>
      <w:r w:rsidRPr="00FE33D8">
        <w:rPr>
          <w:rFonts w:ascii="Bookman Old Style" w:hAnsi="Bookman Old Style" w:cs="Bookman Old Style"/>
        </w:rPr>
        <w:t>pengelolaan</w:t>
      </w:r>
      <w:proofErr w:type="spellEnd"/>
      <w:r w:rsidRPr="00FE33D8">
        <w:rPr>
          <w:rFonts w:ascii="Bookman Old Style" w:hAnsi="Bookman Old Style" w:cs="Bookman Old Style"/>
        </w:rPr>
        <w:t xml:space="preserve"> </w:t>
      </w:r>
      <w:proofErr w:type="spellStart"/>
      <w:r w:rsidRPr="00FE33D8">
        <w:rPr>
          <w:rFonts w:ascii="Bookman Old Style" w:hAnsi="Bookman Old Style" w:cs="Bookman Old Style"/>
        </w:rPr>
        <w:t>keuangan</w:t>
      </w:r>
      <w:proofErr w:type="spellEnd"/>
      <w:r w:rsidRPr="00FE33D8">
        <w:rPr>
          <w:rFonts w:ascii="Bookman Old Style" w:hAnsi="Bookman Old Style" w:cs="Bookman Old Style"/>
        </w:rPr>
        <w:t xml:space="preserve">  dan </w:t>
      </w:r>
      <w:proofErr w:type="spellStart"/>
      <w:r w:rsidRPr="00FE33D8">
        <w:rPr>
          <w:rFonts w:ascii="Bookman Old Style" w:hAnsi="Bookman Old Style" w:cs="Bookman Old Style"/>
        </w:rPr>
        <w:t>verifikasi</w:t>
      </w:r>
      <w:proofErr w:type="spellEnd"/>
      <w:r w:rsidRPr="00FE33D8">
        <w:rPr>
          <w:rFonts w:ascii="Bookman Old Style" w:hAnsi="Bookman Old Style" w:cs="Bookman Old Style"/>
        </w:rPr>
        <w:t>;</w:t>
      </w:r>
    </w:p>
    <w:p w14:paraId="1E98727F" w14:textId="77777777" w:rsidR="00801FDA" w:rsidRPr="00FE33D8" w:rsidRDefault="00801FDA" w:rsidP="00893620">
      <w:pPr>
        <w:pStyle w:val="ListParagraph"/>
        <w:numPr>
          <w:ilvl w:val="0"/>
          <w:numId w:val="27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Bookman Old Style"/>
        </w:rPr>
        <w:t>penyusunan</w:t>
      </w:r>
      <w:proofErr w:type="spellEnd"/>
      <w:r w:rsidRPr="00FE33D8">
        <w:rPr>
          <w:rFonts w:ascii="Bookman Old Style" w:hAnsi="Bookman Old Style" w:cs="Bookman Old Style"/>
        </w:rPr>
        <w:t xml:space="preserve"> </w:t>
      </w:r>
      <w:proofErr w:type="spellStart"/>
      <w:r w:rsidRPr="00FE33D8">
        <w:rPr>
          <w:rFonts w:ascii="Bookman Old Style" w:hAnsi="Bookman Old Style" w:cs="Bookman Old Style"/>
        </w:rPr>
        <w:t>rencana</w:t>
      </w:r>
      <w:proofErr w:type="spellEnd"/>
      <w:r w:rsidRPr="00FE33D8">
        <w:rPr>
          <w:rFonts w:ascii="Bookman Old Style" w:hAnsi="Bookman Old Style" w:cs="Bookman Old Style"/>
        </w:rPr>
        <w:t xml:space="preserve"> </w:t>
      </w:r>
      <w:proofErr w:type="spellStart"/>
      <w:r w:rsidRPr="00FE33D8">
        <w:rPr>
          <w:rFonts w:ascii="Bookman Old Style" w:hAnsi="Bookman Old Style" w:cs="Bookman Old Style"/>
        </w:rPr>
        <w:t>kerja</w:t>
      </w:r>
      <w:proofErr w:type="spellEnd"/>
      <w:r w:rsidRPr="00FE33D8">
        <w:rPr>
          <w:rFonts w:ascii="Bookman Old Style" w:hAnsi="Bookman Old Style" w:cs="Bookman Old Style"/>
        </w:rPr>
        <w:t xml:space="preserve"> </w:t>
      </w:r>
      <w:proofErr w:type="spellStart"/>
      <w:r w:rsidRPr="00FE33D8">
        <w:rPr>
          <w:rFonts w:ascii="Bookman Old Style" w:hAnsi="Bookman Old Style" w:cs="Bookman Old Style"/>
        </w:rPr>
        <w:t>teknis</w:t>
      </w:r>
      <w:proofErr w:type="spellEnd"/>
      <w:r w:rsidRPr="00FE33D8">
        <w:rPr>
          <w:rFonts w:ascii="Bookman Old Style" w:hAnsi="Bookman Old Style" w:cs="Bookman Old Style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</w:rPr>
        <w:t>operasional</w:t>
      </w:r>
      <w:proofErr w:type="spellEnd"/>
      <w:r w:rsidRPr="00FE33D8">
        <w:rPr>
          <w:rFonts w:ascii="Bookman Old Style" w:hAnsi="Bookman Old Style" w:cs="Bookman Old Style"/>
        </w:rPr>
        <w:t xml:space="preserve"> </w:t>
      </w:r>
      <w:proofErr w:type="spellStart"/>
      <w:r w:rsidRPr="00FE33D8">
        <w:rPr>
          <w:rFonts w:ascii="Bookman Old Style" w:hAnsi="Bookman Old Style" w:cs="Bookman Old Style"/>
        </w:rPr>
        <w:t>pengendalian</w:t>
      </w:r>
      <w:proofErr w:type="spellEnd"/>
      <w:r w:rsidRPr="00FE33D8">
        <w:rPr>
          <w:rFonts w:ascii="Bookman Old Style" w:hAnsi="Bookman Old Style" w:cs="Bookman Old Style"/>
        </w:rPr>
        <w:t xml:space="preserve"> </w:t>
      </w:r>
      <w:proofErr w:type="spellStart"/>
      <w:r w:rsidRPr="00FE33D8">
        <w:rPr>
          <w:rFonts w:ascii="Bookman Old Style" w:hAnsi="Bookman Old Style" w:cs="Bookman Old Style"/>
        </w:rPr>
        <w:t>pengelolaan</w:t>
      </w:r>
      <w:proofErr w:type="spellEnd"/>
      <w:r w:rsidRPr="00FE33D8">
        <w:rPr>
          <w:rFonts w:ascii="Bookman Old Style" w:hAnsi="Bookman Old Style" w:cs="Bookman Old Style"/>
        </w:rPr>
        <w:t xml:space="preserve"> </w:t>
      </w:r>
      <w:proofErr w:type="spellStart"/>
      <w:r w:rsidRPr="00FE33D8">
        <w:rPr>
          <w:rFonts w:ascii="Bookman Old Style" w:hAnsi="Bookman Old Style" w:cs="Bookman Old Style"/>
        </w:rPr>
        <w:t>keuangan</w:t>
      </w:r>
      <w:proofErr w:type="spellEnd"/>
      <w:r w:rsidRPr="00FE33D8">
        <w:rPr>
          <w:rFonts w:ascii="Bookman Old Style" w:hAnsi="Bookman Old Style" w:cs="Bookman Old Style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</w:rPr>
        <w:t>verifikasi</w:t>
      </w:r>
      <w:proofErr w:type="spellEnd"/>
      <w:r w:rsidRPr="00FE33D8">
        <w:rPr>
          <w:rFonts w:ascii="Bookman Old Style" w:hAnsi="Bookman Old Style" w:cs="Bookman Old Style"/>
        </w:rPr>
        <w:t>;</w:t>
      </w:r>
    </w:p>
    <w:p w14:paraId="596D278F" w14:textId="77777777" w:rsidR="00801FDA" w:rsidRPr="00FE33D8" w:rsidRDefault="00801FDA" w:rsidP="00893620">
      <w:pPr>
        <w:pStyle w:val="ListParagraph"/>
        <w:numPr>
          <w:ilvl w:val="0"/>
          <w:numId w:val="27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Tahoma,Bold"/>
          <w:bCs/>
        </w:rPr>
        <w:t>pengendalian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administrasi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keuangan</w:t>
      </w:r>
      <w:proofErr w:type="spellEnd"/>
      <w:r w:rsidRPr="00FE33D8">
        <w:rPr>
          <w:rFonts w:ascii="Bookman Old Style" w:hAnsi="Bookman Old Style" w:cs="Tahoma,Bold"/>
          <w:bCs/>
        </w:rPr>
        <w:t>;</w:t>
      </w:r>
    </w:p>
    <w:p w14:paraId="4B938658" w14:textId="77777777" w:rsidR="00801FDA" w:rsidRPr="00FE33D8" w:rsidRDefault="00801FDA" w:rsidP="00893620">
      <w:pPr>
        <w:pStyle w:val="ListParagraph"/>
        <w:numPr>
          <w:ilvl w:val="0"/>
          <w:numId w:val="27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Tahoma,Bold"/>
          <w:bCs/>
        </w:rPr>
        <w:t>pengendalian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perbendaharaan</w:t>
      </w:r>
      <w:proofErr w:type="spellEnd"/>
      <w:r w:rsidRPr="00FE33D8">
        <w:rPr>
          <w:rFonts w:ascii="Bookman Old Style" w:hAnsi="Bookman Old Style" w:cs="Tahoma,Bold"/>
          <w:bCs/>
        </w:rPr>
        <w:t>;</w:t>
      </w:r>
    </w:p>
    <w:p w14:paraId="7595BF4C" w14:textId="77777777" w:rsidR="00801FDA" w:rsidRPr="00FE33D8" w:rsidRDefault="00801FDA" w:rsidP="00893620">
      <w:pPr>
        <w:pStyle w:val="ListParagraph"/>
        <w:numPr>
          <w:ilvl w:val="0"/>
          <w:numId w:val="27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Tahoma,Bold"/>
          <w:bCs/>
        </w:rPr>
        <w:t>pengendalian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verifikasi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administrasi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keuangan</w:t>
      </w:r>
      <w:proofErr w:type="spellEnd"/>
      <w:r w:rsidRPr="00FE33D8">
        <w:rPr>
          <w:rFonts w:ascii="Bookman Old Style" w:hAnsi="Bookman Old Style" w:cs="Tahoma,Bold"/>
          <w:bCs/>
        </w:rPr>
        <w:t>;</w:t>
      </w:r>
    </w:p>
    <w:p w14:paraId="0CD8C4F1" w14:textId="77777777" w:rsidR="00801FDA" w:rsidRPr="00FE33D8" w:rsidRDefault="00801FDA" w:rsidP="00893620">
      <w:pPr>
        <w:pStyle w:val="ListParagraph"/>
        <w:numPr>
          <w:ilvl w:val="0"/>
          <w:numId w:val="27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Tahoma,Bold"/>
          <w:bCs/>
        </w:rPr>
        <w:t>pengendalian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administrasi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gaji</w:t>
      </w:r>
      <w:proofErr w:type="spellEnd"/>
      <w:r w:rsidRPr="00FE33D8">
        <w:rPr>
          <w:rFonts w:ascii="Bookman Old Style" w:hAnsi="Bookman Old Style" w:cs="Tahoma,Bold"/>
          <w:bCs/>
        </w:rPr>
        <w:t xml:space="preserve">, </w:t>
      </w:r>
      <w:proofErr w:type="spellStart"/>
      <w:r w:rsidRPr="00FE33D8">
        <w:rPr>
          <w:rFonts w:ascii="Bookman Old Style" w:hAnsi="Bookman Old Style" w:cs="Tahoma,Bold"/>
          <w:bCs/>
        </w:rPr>
        <w:t>tunjangan</w:t>
      </w:r>
      <w:proofErr w:type="spellEnd"/>
      <w:r w:rsidRPr="00FE33D8">
        <w:rPr>
          <w:rFonts w:ascii="Bookman Old Style" w:hAnsi="Bookman Old Style" w:cs="Tahoma,Bold"/>
          <w:bCs/>
        </w:rPr>
        <w:t xml:space="preserve"> dan </w:t>
      </w:r>
      <w:proofErr w:type="spellStart"/>
      <w:r w:rsidRPr="00FE33D8">
        <w:rPr>
          <w:rFonts w:ascii="Bookman Old Style" w:hAnsi="Bookman Old Style" w:cs="Tahoma,Bold"/>
          <w:bCs/>
        </w:rPr>
        <w:t>tambahan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penghasilan</w:t>
      </w:r>
      <w:proofErr w:type="spellEnd"/>
      <w:r w:rsidRPr="00FE33D8">
        <w:rPr>
          <w:rFonts w:ascii="Bookman Old Style" w:hAnsi="Bookman Old Style" w:cs="Tahoma,Bold"/>
          <w:bCs/>
        </w:rPr>
        <w:t>;</w:t>
      </w:r>
    </w:p>
    <w:p w14:paraId="73080E9D" w14:textId="77777777" w:rsidR="00801FDA" w:rsidRPr="00FE33D8" w:rsidRDefault="00801FDA" w:rsidP="00893620">
      <w:pPr>
        <w:pStyle w:val="ListParagraph"/>
        <w:numPr>
          <w:ilvl w:val="0"/>
          <w:numId w:val="27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Tahoma,Bold"/>
          <w:bCs/>
        </w:rPr>
        <w:t>pengendalian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akuntansi</w:t>
      </w:r>
      <w:proofErr w:type="spellEnd"/>
      <w:r w:rsidRPr="00FE33D8">
        <w:rPr>
          <w:rFonts w:ascii="Bookman Old Style" w:hAnsi="Bookman Old Style" w:cs="Tahoma,Bold"/>
          <w:bCs/>
        </w:rPr>
        <w:t xml:space="preserve"> dan </w:t>
      </w:r>
      <w:proofErr w:type="spellStart"/>
      <w:r w:rsidRPr="00FE33D8">
        <w:rPr>
          <w:rFonts w:ascii="Bookman Old Style" w:hAnsi="Bookman Old Style" w:cs="Tahoma,Bold"/>
          <w:bCs/>
        </w:rPr>
        <w:t>pelaporan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keuangan</w:t>
      </w:r>
      <w:proofErr w:type="spellEnd"/>
      <w:r w:rsidRPr="00FE33D8">
        <w:rPr>
          <w:rFonts w:ascii="Bookman Old Style" w:hAnsi="Bookman Old Style" w:cs="Tahoma,Bold"/>
          <w:bCs/>
        </w:rPr>
        <w:t>;</w:t>
      </w:r>
    </w:p>
    <w:p w14:paraId="17259EAA" w14:textId="77777777" w:rsidR="00801FDA" w:rsidRPr="00FE33D8" w:rsidRDefault="00801FDA" w:rsidP="00893620">
      <w:pPr>
        <w:pStyle w:val="ListParagraph"/>
        <w:numPr>
          <w:ilvl w:val="0"/>
          <w:numId w:val="27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Tahoma,Bold"/>
          <w:bCs/>
        </w:rPr>
        <w:t>pengendalian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pemantauan</w:t>
      </w:r>
      <w:proofErr w:type="spellEnd"/>
      <w:r w:rsidRPr="00FE33D8">
        <w:rPr>
          <w:rFonts w:ascii="Bookman Old Style" w:hAnsi="Bookman Old Style" w:cs="Tahoma,Bold"/>
          <w:bCs/>
        </w:rPr>
        <w:t xml:space="preserve">, </w:t>
      </w:r>
      <w:proofErr w:type="spellStart"/>
      <w:r w:rsidRPr="00FE33D8">
        <w:rPr>
          <w:rFonts w:ascii="Bookman Old Style" w:hAnsi="Bookman Old Style" w:cs="Tahoma,Bold"/>
          <w:bCs/>
        </w:rPr>
        <w:t>evaluasi</w:t>
      </w:r>
      <w:proofErr w:type="spellEnd"/>
      <w:r w:rsidRPr="00FE33D8">
        <w:rPr>
          <w:rFonts w:ascii="Bookman Old Style" w:hAnsi="Bookman Old Style" w:cs="Tahoma,Bold"/>
          <w:bCs/>
        </w:rPr>
        <w:t xml:space="preserve"> dan </w:t>
      </w:r>
      <w:proofErr w:type="spellStart"/>
      <w:r w:rsidRPr="00FE33D8">
        <w:rPr>
          <w:rFonts w:ascii="Bookman Old Style" w:hAnsi="Bookman Old Style" w:cs="Tahoma,Bold"/>
          <w:bCs/>
        </w:rPr>
        <w:t>pelaporan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pengelolaan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keuangan</w:t>
      </w:r>
      <w:proofErr w:type="spellEnd"/>
      <w:r w:rsidRPr="00FE33D8">
        <w:rPr>
          <w:rFonts w:ascii="Bookman Old Style" w:hAnsi="Bookman Old Style" w:cs="Tahoma,Bold"/>
          <w:bCs/>
        </w:rPr>
        <w:t xml:space="preserve"> dan </w:t>
      </w:r>
      <w:proofErr w:type="spellStart"/>
      <w:r w:rsidRPr="00FE33D8">
        <w:rPr>
          <w:rFonts w:ascii="Bookman Old Style" w:hAnsi="Bookman Old Style" w:cs="Tahoma,Bold"/>
          <w:bCs/>
        </w:rPr>
        <w:t>verifikasi</w:t>
      </w:r>
      <w:proofErr w:type="spellEnd"/>
      <w:r w:rsidRPr="00FE33D8">
        <w:rPr>
          <w:rFonts w:ascii="Bookman Old Style" w:hAnsi="Bookman Old Style" w:cs="Tahoma,Bold"/>
          <w:bCs/>
        </w:rPr>
        <w:t>; dan</w:t>
      </w:r>
    </w:p>
    <w:p w14:paraId="19449C87" w14:textId="77777777" w:rsidR="00801FDA" w:rsidRPr="00FE33D8" w:rsidRDefault="00801FDA" w:rsidP="00893620">
      <w:pPr>
        <w:pStyle w:val="ListParagraph"/>
        <w:numPr>
          <w:ilvl w:val="0"/>
          <w:numId w:val="275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FE33D8">
        <w:rPr>
          <w:rFonts w:ascii="Bookman Old Style" w:hAnsi="Bookman Old Style" w:cs="Bookman Old Style"/>
        </w:rPr>
        <w:t>pelaksanaan</w:t>
      </w:r>
      <w:proofErr w:type="spellEnd"/>
      <w:r w:rsidRPr="00FE33D8">
        <w:rPr>
          <w:rFonts w:ascii="Bookman Old Style" w:hAnsi="Bookman Old Style" w:cs="Bookman Old Style"/>
        </w:rPr>
        <w:t xml:space="preserve"> </w:t>
      </w:r>
      <w:proofErr w:type="spellStart"/>
      <w:r w:rsidRPr="00FE33D8">
        <w:rPr>
          <w:rFonts w:ascii="Bookman Old Style" w:hAnsi="Bookman Old Style" w:cs="Bookman Old Style"/>
        </w:rPr>
        <w:t>fungsi</w:t>
      </w:r>
      <w:proofErr w:type="spellEnd"/>
      <w:r w:rsidRPr="00FE33D8">
        <w:rPr>
          <w:rFonts w:ascii="Bookman Old Style" w:hAnsi="Bookman Old Style" w:cs="Bookman Old Style"/>
        </w:rPr>
        <w:t xml:space="preserve"> lain yang </w:t>
      </w:r>
      <w:proofErr w:type="spellStart"/>
      <w:r w:rsidRPr="00FE33D8">
        <w:rPr>
          <w:rFonts w:ascii="Bookman Old Style" w:hAnsi="Bookman Old Style" w:cs="Bookman Old Style"/>
        </w:rPr>
        <w:t>diberikan</w:t>
      </w:r>
      <w:proofErr w:type="spellEnd"/>
      <w:r w:rsidRPr="00FE33D8">
        <w:rPr>
          <w:rFonts w:ascii="Bookman Old Style" w:hAnsi="Bookman Old Style" w:cs="Bookman Old Style"/>
        </w:rPr>
        <w:t xml:space="preserve"> oleh </w:t>
      </w:r>
      <w:proofErr w:type="spellStart"/>
      <w:r w:rsidRPr="00FE33D8">
        <w:rPr>
          <w:rFonts w:ascii="Bookman Old Style" w:hAnsi="Bookman Old Style" w:cs="Bookman Old Style"/>
        </w:rPr>
        <w:t>Pimpinan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terkait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dengan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tugas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fungsinya</w:t>
      </w:r>
      <w:proofErr w:type="spellEnd"/>
      <w:r w:rsidRPr="00FE33D8">
        <w:rPr>
          <w:rFonts w:ascii="Bookman Old Style" w:hAnsi="Bookman Old Style" w:cs="Bookman Old Style"/>
          <w:color w:val="000000"/>
        </w:rPr>
        <w:t>.</w:t>
      </w:r>
    </w:p>
    <w:p w14:paraId="7835A66E" w14:textId="77777777" w:rsidR="00801FDA" w:rsidRPr="00FE33D8" w:rsidRDefault="00801FDA" w:rsidP="00801FDA">
      <w:pPr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</w:rPr>
      </w:pPr>
    </w:p>
    <w:p w14:paraId="3D3EBD6D" w14:textId="77777777" w:rsidR="00801FDA" w:rsidRPr="00352360" w:rsidRDefault="00801FDA" w:rsidP="00801FDA">
      <w:pPr>
        <w:autoSpaceDE w:val="0"/>
        <w:autoSpaceDN w:val="0"/>
        <w:adjustRightInd w:val="0"/>
        <w:jc w:val="both"/>
        <w:rPr>
          <w:rFonts w:ascii="Bookman Old Style" w:hAnsi="Bookman Old Style" w:cs="Tahoma,Bold"/>
          <w:b/>
          <w:bCs/>
          <w:sz w:val="10"/>
        </w:rPr>
      </w:pPr>
    </w:p>
    <w:p w14:paraId="2AF5D4FE" w14:textId="77777777" w:rsidR="00801FDA" w:rsidRDefault="001E59B5" w:rsidP="001E59B5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</w:rPr>
      </w:pPr>
      <w:r>
        <w:rPr>
          <w:rFonts w:ascii="Bookman Old Style" w:hAnsi="Bookman Old Style" w:cs="Tahoma,Bold"/>
          <w:b/>
          <w:bCs/>
        </w:rPr>
        <w:t>2.</w:t>
      </w:r>
      <w:r>
        <w:rPr>
          <w:rFonts w:ascii="Bookman Old Style" w:hAnsi="Bookman Old Style" w:cs="Tahoma,Bold"/>
          <w:b/>
          <w:bCs/>
        </w:rPr>
        <w:tab/>
      </w:r>
      <w:proofErr w:type="spellStart"/>
      <w:r w:rsidR="00801FDA" w:rsidRPr="00FE33D8">
        <w:rPr>
          <w:rFonts w:ascii="Bookman Old Style" w:hAnsi="Bookman Old Style" w:cs="Tahoma,Bold"/>
          <w:b/>
          <w:bCs/>
        </w:rPr>
        <w:t>Bidang</w:t>
      </w:r>
      <w:proofErr w:type="spellEnd"/>
      <w:r w:rsidR="00801FDA" w:rsidRPr="00FE33D8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/>
          <w:bCs/>
        </w:rPr>
        <w:t>Infrastruktur</w:t>
      </w:r>
      <w:proofErr w:type="spellEnd"/>
      <w:r w:rsidR="00801FDA" w:rsidRPr="00FE33D8">
        <w:rPr>
          <w:rFonts w:ascii="Bookman Old Style" w:hAnsi="Bookman Old Style" w:cs="Tahoma,Bold"/>
          <w:b/>
          <w:bCs/>
        </w:rPr>
        <w:t xml:space="preserve"> dan </w:t>
      </w:r>
      <w:proofErr w:type="spellStart"/>
      <w:r w:rsidR="00801FDA" w:rsidRPr="00FE33D8">
        <w:rPr>
          <w:rFonts w:ascii="Bookman Old Style" w:hAnsi="Bookman Old Style" w:cs="Tahoma,Bold"/>
          <w:b/>
          <w:bCs/>
        </w:rPr>
        <w:t>Pengembangan</w:t>
      </w:r>
      <w:proofErr w:type="spellEnd"/>
      <w:r w:rsidR="00801FDA" w:rsidRPr="00FE33D8">
        <w:rPr>
          <w:rFonts w:ascii="Bookman Old Style" w:hAnsi="Bookman Old Style" w:cs="Tahoma,Bold"/>
          <w:b/>
          <w:bCs/>
        </w:rPr>
        <w:t xml:space="preserve"> Wilayah</w:t>
      </w:r>
    </w:p>
    <w:p w14:paraId="33F8D84F" w14:textId="77777777" w:rsidR="00352360" w:rsidRPr="00352360" w:rsidRDefault="00352360" w:rsidP="001E59B5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  <w:sz w:val="10"/>
        </w:rPr>
      </w:pPr>
    </w:p>
    <w:p w14:paraId="6C8F25D7" w14:textId="77777777" w:rsidR="00801FDA" w:rsidRDefault="002A55A2" w:rsidP="002A55A2">
      <w:pPr>
        <w:autoSpaceDE w:val="0"/>
        <w:autoSpaceDN w:val="0"/>
        <w:adjustRightInd w:val="0"/>
        <w:ind w:left="900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2A55A2">
        <w:rPr>
          <w:rFonts w:ascii="Bookman Old Style" w:hAnsi="Bookman Old Style" w:cs="Tahoma,Bold"/>
          <w:bCs/>
        </w:rPr>
        <w:t>Bidang</w:t>
      </w:r>
      <w:proofErr w:type="spellEnd"/>
      <w:r w:rsidRPr="002A55A2">
        <w:rPr>
          <w:rFonts w:ascii="Bookman Old Style" w:hAnsi="Bookman Old Style" w:cs="Tahoma,Bold"/>
          <w:bCs/>
        </w:rPr>
        <w:t xml:space="preserve"> </w:t>
      </w:r>
      <w:proofErr w:type="spellStart"/>
      <w:r w:rsidRPr="002A55A2">
        <w:rPr>
          <w:rFonts w:ascii="Bookman Old Style" w:hAnsi="Bookman Old Style" w:cs="Tahoma,Bold"/>
          <w:bCs/>
        </w:rPr>
        <w:t>Infrastruktur</w:t>
      </w:r>
      <w:proofErr w:type="spellEnd"/>
      <w:r w:rsidRPr="002A55A2">
        <w:rPr>
          <w:rFonts w:ascii="Bookman Old Style" w:hAnsi="Bookman Old Style" w:cs="Tahoma,Bold"/>
          <w:bCs/>
        </w:rPr>
        <w:t xml:space="preserve"> dan </w:t>
      </w:r>
      <w:proofErr w:type="spellStart"/>
      <w:r w:rsidRPr="002A55A2">
        <w:rPr>
          <w:rFonts w:ascii="Bookman Old Style" w:hAnsi="Bookman Old Style" w:cs="Tahoma,Bold"/>
          <w:bCs/>
        </w:rPr>
        <w:t>Pengembangan</w:t>
      </w:r>
      <w:proofErr w:type="spellEnd"/>
      <w:r w:rsidRPr="002A55A2">
        <w:rPr>
          <w:rFonts w:ascii="Bookman Old Style" w:hAnsi="Bookman Old Style" w:cs="Tahoma,Bold"/>
          <w:bCs/>
        </w:rPr>
        <w:t xml:space="preserve"> Wilayah</w:t>
      </w:r>
      <w:r w:rsidRPr="002A55A2"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2A55A2">
        <w:rPr>
          <w:rFonts w:ascii="Bookman Old Style" w:hAnsi="Bookman Old Style"/>
          <w:color w:val="000000" w:themeColor="text1"/>
        </w:rPr>
        <w:t>mengkoordinasikan</w:t>
      </w:r>
      <w:proofErr w:type="spellEnd"/>
      <w:r w:rsidRPr="002A55A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A55A2">
        <w:rPr>
          <w:rFonts w:ascii="Bookman Old Style" w:hAnsi="Bookman Old Style"/>
          <w:color w:val="000000" w:themeColor="text1"/>
        </w:rPr>
        <w:t>kelompok</w:t>
      </w:r>
      <w:proofErr w:type="spellEnd"/>
      <w:r w:rsidRPr="002A55A2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2A55A2">
        <w:rPr>
          <w:rFonts w:ascii="Bookman Old Style" w:hAnsi="Bookman Old Style"/>
          <w:color w:val="000000" w:themeColor="text1"/>
        </w:rPr>
        <w:t>substansi</w:t>
      </w:r>
      <w:proofErr w:type="spellEnd"/>
      <w:r w:rsidRPr="002A55A2"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 w:rsidRPr="002A55A2">
        <w:rPr>
          <w:rFonts w:ascii="Bookman Old Style" w:hAnsi="Bookman Old Style"/>
          <w:color w:val="000000" w:themeColor="text1"/>
        </w:rPr>
        <w:t>terdiri</w:t>
      </w:r>
      <w:proofErr w:type="spellEnd"/>
      <w:r w:rsidRPr="002A55A2"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 w:rsidRPr="002A55A2">
        <w:rPr>
          <w:rFonts w:ascii="Bookman Old Style" w:hAnsi="Bookman Old Style"/>
          <w:color w:val="000000" w:themeColor="text1"/>
        </w:rPr>
        <w:t>atas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r w:rsidRPr="002A55A2">
        <w:rPr>
          <w:rFonts w:ascii="Bookman Old Style" w:hAnsi="Bookman Old Style"/>
          <w:color w:val="000000" w:themeColor="text1"/>
        </w:rPr>
        <w:t>:</w:t>
      </w:r>
      <w:proofErr w:type="gramEnd"/>
    </w:p>
    <w:p w14:paraId="4AAB8C76" w14:textId="77777777" w:rsidR="00352360" w:rsidRPr="00352360" w:rsidRDefault="00352360" w:rsidP="002A55A2">
      <w:pPr>
        <w:autoSpaceDE w:val="0"/>
        <w:autoSpaceDN w:val="0"/>
        <w:adjustRightInd w:val="0"/>
        <w:ind w:left="900"/>
        <w:jc w:val="both"/>
        <w:rPr>
          <w:rFonts w:ascii="Bookman Old Style" w:hAnsi="Bookman Old Style" w:cs="Tahoma,Bold"/>
          <w:bCs/>
          <w:sz w:val="12"/>
        </w:rPr>
      </w:pPr>
    </w:p>
    <w:p w14:paraId="32385F50" w14:textId="77777777" w:rsidR="00801FDA" w:rsidRPr="00FE33D8" w:rsidRDefault="00352360" w:rsidP="00352360">
      <w:pPr>
        <w:pStyle w:val="BodyTextIndent2"/>
        <w:tabs>
          <w:tab w:val="left" w:pos="900"/>
          <w:tab w:val="left" w:pos="1080"/>
        </w:tabs>
        <w:spacing w:after="0" w:line="240" w:lineRule="auto"/>
        <w:ind w:left="1440" w:hanging="99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  <w:t>2.1</w:t>
      </w:r>
      <w:r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="008D74A4"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="008D74A4"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="008D74A4"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="008D74A4"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Infrastruktur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Perhubungan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Sumber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Daya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Air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kajian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,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penelitian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pengembangan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serta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infrastruktur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perhubungan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sumber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daya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air.</w:t>
      </w:r>
    </w:p>
    <w:p w14:paraId="37AD4EBD" w14:textId="77777777" w:rsidR="00801FDA" w:rsidRPr="00352360" w:rsidRDefault="00801FDA" w:rsidP="00801FDA">
      <w:pPr>
        <w:pStyle w:val="BodyTextIndent2"/>
        <w:tabs>
          <w:tab w:val="left" w:pos="1080"/>
        </w:tabs>
        <w:spacing w:after="0" w:line="240" w:lineRule="auto"/>
        <w:ind w:left="450"/>
        <w:jc w:val="both"/>
        <w:rPr>
          <w:rFonts w:ascii="Bookman Old Style" w:hAnsi="Bookman Old Style"/>
          <w:sz w:val="12"/>
          <w:szCs w:val="24"/>
        </w:rPr>
      </w:pPr>
    </w:p>
    <w:p w14:paraId="0EB277DD" w14:textId="77777777" w:rsidR="00801FDA" w:rsidRPr="00FE33D8" w:rsidRDefault="008D74A4" w:rsidP="007D4C0D">
      <w:pPr>
        <w:pStyle w:val="BodyTextIndent2"/>
        <w:tabs>
          <w:tab w:val="left" w:pos="1080"/>
        </w:tabs>
        <w:spacing w:after="0" w:line="240" w:lineRule="auto"/>
        <w:ind w:left="144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lastRenderedPageBreak/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="00801FDA" w:rsidRPr="00FE33D8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FE33D8">
        <w:rPr>
          <w:rFonts w:ascii="Bookman Old Style" w:hAnsi="Bookman Old Style"/>
          <w:sz w:val="24"/>
          <w:szCs w:val="24"/>
        </w:rPr>
        <w:t>Infrastruktur</w:t>
      </w:r>
      <w:proofErr w:type="spellEnd"/>
      <w:r w:rsidRPr="00FE33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33D8">
        <w:rPr>
          <w:rFonts w:ascii="Bookman Old Style" w:hAnsi="Bookman Old Style"/>
          <w:sz w:val="24"/>
          <w:szCs w:val="24"/>
        </w:rPr>
        <w:t>Perhubungan</w:t>
      </w:r>
      <w:proofErr w:type="spellEnd"/>
      <w:r w:rsidRPr="00FE33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E33D8">
        <w:rPr>
          <w:rFonts w:ascii="Bookman Old Style" w:hAnsi="Bookman Old Style"/>
          <w:sz w:val="24"/>
          <w:szCs w:val="24"/>
        </w:rPr>
        <w:t>Sumber</w:t>
      </w:r>
      <w:proofErr w:type="spellEnd"/>
      <w:r w:rsidRPr="00FE33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52360">
        <w:rPr>
          <w:rFonts w:ascii="Bookman Old Style" w:hAnsi="Bookman Old Style"/>
          <w:sz w:val="24"/>
          <w:szCs w:val="24"/>
        </w:rPr>
        <w:t>Daya</w:t>
      </w:r>
      <w:proofErr w:type="spellEnd"/>
      <w:r w:rsidR="00352360">
        <w:rPr>
          <w:rFonts w:ascii="Bookman Old Style" w:hAnsi="Bookman Old Style"/>
          <w:sz w:val="24"/>
          <w:szCs w:val="24"/>
        </w:rPr>
        <w:t xml:space="preserve"> Air, </w:t>
      </w:r>
      <w:r w:rsidR="00801FDA" w:rsidRPr="00FE33D8">
        <w:rPr>
          <w:rFonts w:ascii="Bookman Old Style" w:hAnsi="Bookman Old Style"/>
          <w:sz w:val="24"/>
          <w:szCs w:val="24"/>
          <w:lang w:val="id-ID"/>
        </w:rPr>
        <w:t xml:space="preserve">menyelenggarakan </w:t>
      </w:r>
      <w:proofErr w:type="gramStart"/>
      <w:r w:rsidR="00801FDA" w:rsidRPr="00FE33D8">
        <w:rPr>
          <w:rFonts w:ascii="Bookman Old Style" w:hAnsi="Bookman Old Style"/>
          <w:sz w:val="24"/>
          <w:szCs w:val="24"/>
          <w:lang w:val="id-ID"/>
        </w:rPr>
        <w:t>fungsi</w:t>
      </w:r>
      <w:r w:rsidR="00801FDA" w:rsidRPr="00FE33D8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6FAD0C89" w14:textId="77777777" w:rsidR="00801FDA" w:rsidRPr="00FE33D8" w:rsidRDefault="00801FDA" w:rsidP="00893620">
      <w:pPr>
        <w:pStyle w:val="ListParagraph"/>
        <w:numPr>
          <w:ilvl w:val="0"/>
          <w:numId w:val="27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petunjuk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teknis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kajian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bidang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/>
        </w:rPr>
        <w:t>infrastruktur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perhubungan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sumber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daya</w:t>
      </w:r>
      <w:proofErr w:type="spellEnd"/>
      <w:r w:rsidRPr="00FE33D8">
        <w:rPr>
          <w:rFonts w:ascii="Bookman Old Style" w:hAnsi="Bookman Old Style"/>
        </w:rPr>
        <w:t xml:space="preserve"> air</w:t>
      </w:r>
      <w:r w:rsidRPr="00FE33D8">
        <w:rPr>
          <w:rFonts w:ascii="Bookman Old Style" w:hAnsi="Bookman Old Style" w:cs="Tahoma,Bold"/>
          <w:bCs/>
        </w:rPr>
        <w:t xml:space="preserve">; </w:t>
      </w:r>
    </w:p>
    <w:p w14:paraId="5CC6C6E6" w14:textId="77777777" w:rsidR="00801FDA" w:rsidRPr="00FE33D8" w:rsidRDefault="00801FDA" w:rsidP="00893620">
      <w:pPr>
        <w:pStyle w:val="ListParagraph"/>
        <w:numPr>
          <w:ilvl w:val="0"/>
          <w:numId w:val="27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rencana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kerja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teknis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kajian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bidang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/>
        </w:rPr>
        <w:t>infrastruktur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perhubungan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sumber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daya</w:t>
      </w:r>
      <w:proofErr w:type="spellEnd"/>
      <w:r w:rsidRPr="00FE33D8">
        <w:rPr>
          <w:rFonts w:ascii="Bookman Old Style" w:hAnsi="Bookman Old Style"/>
        </w:rPr>
        <w:t xml:space="preserve"> air</w:t>
      </w:r>
      <w:r w:rsidRPr="00FE33D8">
        <w:rPr>
          <w:rFonts w:ascii="Bookman Old Style" w:hAnsi="Bookman Old Style" w:cs="Tahoma,Bold"/>
          <w:bCs/>
        </w:rPr>
        <w:t>;</w:t>
      </w:r>
    </w:p>
    <w:p w14:paraId="50C94B62" w14:textId="77777777" w:rsidR="00801FDA" w:rsidRPr="00FE33D8" w:rsidRDefault="00801FDA" w:rsidP="00893620">
      <w:pPr>
        <w:pStyle w:val="ListParagraph"/>
        <w:numPr>
          <w:ilvl w:val="0"/>
          <w:numId w:val="27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/>
        </w:rPr>
        <w:t>pengendalian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kajian</w:t>
      </w:r>
      <w:proofErr w:type="spellEnd"/>
      <w:r w:rsidRPr="00FE33D8">
        <w:rPr>
          <w:rFonts w:ascii="Bookman Old Style" w:hAnsi="Bookman Old Style"/>
        </w:rPr>
        <w:t xml:space="preserve">, </w:t>
      </w:r>
      <w:proofErr w:type="spellStart"/>
      <w:r w:rsidRPr="00FE33D8">
        <w:rPr>
          <w:rFonts w:ascii="Bookman Old Style" w:hAnsi="Bookman Old Style"/>
        </w:rPr>
        <w:t>penelitian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bidang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infrastruktur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perhubungan</w:t>
      </w:r>
      <w:proofErr w:type="spellEnd"/>
      <w:r w:rsidRPr="00FE33D8">
        <w:rPr>
          <w:rFonts w:ascii="Bookman Old Style" w:hAnsi="Bookman Old Style"/>
        </w:rPr>
        <w:t>;</w:t>
      </w:r>
    </w:p>
    <w:p w14:paraId="555DC2AC" w14:textId="77777777" w:rsidR="00801FDA" w:rsidRPr="00FE33D8" w:rsidRDefault="00801FDA" w:rsidP="00893620">
      <w:pPr>
        <w:pStyle w:val="ListParagraph"/>
        <w:numPr>
          <w:ilvl w:val="0"/>
          <w:numId w:val="27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/>
        </w:rPr>
        <w:t>pengendalian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kajian</w:t>
      </w:r>
      <w:proofErr w:type="spellEnd"/>
      <w:r w:rsidRPr="00FE33D8">
        <w:rPr>
          <w:rFonts w:ascii="Bookman Old Style" w:hAnsi="Bookman Old Style"/>
        </w:rPr>
        <w:t xml:space="preserve">, </w:t>
      </w:r>
      <w:proofErr w:type="spellStart"/>
      <w:r w:rsidRPr="00FE33D8">
        <w:rPr>
          <w:rFonts w:ascii="Bookman Old Style" w:hAnsi="Bookman Old Style"/>
        </w:rPr>
        <w:t>penelitian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bidang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sumber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daya</w:t>
      </w:r>
      <w:proofErr w:type="spellEnd"/>
      <w:r w:rsidRPr="00FE33D8">
        <w:rPr>
          <w:rFonts w:ascii="Bookman Old Style" w:hAnsi="Bookman Old Style"/>
        </w:rPr>
        <w:t xml:space="preserve"> air;</w:t>
      </w:r>
    </w:p>
    <w:p w14:paraId="090212AF" w14:textId="77777777" w:rsidR="00801FDA" w:rsidRPr="00FE33D8" w:rsidRDefault="00801FDA" w:rsidP="00893620">
      <w:pPr>
        <w:pStyle w:val="ListParagraph"/>
        <w:numPr>
          <w:ilvl w:val="0"/>
          <w:numId w:val="27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/>
        </w:rPr>
        <w:t>pengendalian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kajian</w:t>
      </w:r>
      <w:proofErr w:type="spellEnd"/>
      <w:r w:rsidRPr="00FE33D8">
        <w:rPr>
          <w:rFonts w:ascii="Bookman Old Style" w:hAnsi="Bookman Old Style"/>
        </w:rPr>
        <w:t xml:space="preserve">, </w:t>
      </w:r>
      <w:proofErr w:type="spellStart"/>
      <w:r w:rsidRPr="00FE33D8">
        <w:rPr>
          <w:rFonts w:ascii="Bookman Old Style" w:hAnsi="Bookman Old Style"/>
        </w:rPr>
        <w:t>penelitian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terhadap</w:t>
      </w:r>
      <w:proofErr w:type="spellEnd"/>
      <w:r w:rsidRPr="00FE33D8">
        <w:rPr>
          <w:rFonts w:ascii="Bookman Old Style" w:hAnsi="Bookman Old Style"/>
        </w:rPr>
        <w:t xml:space="preserve"> program dan </w:t>
      </w:r>
      <w:proofErr w:type="spellStart"/>
      <w:r w:rsidRPr="00FE33D8">
        <w:rPr>
          <w:rFonts w:ascii="Bookman Old Style" w:hAnsi="Bookman Old Style"/>
        </w:rPr>
        <w:t>kegiatan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bidang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/>
        </w:rPr>
        <w:t>infrastruktur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perhubungan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sumber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daya</w:t>
      </w:r>
      <w:proofErr w:type="spellEnd"/>
      <w:r w:rsidRPr="00FE33D8">
        <w:rPr>
          <w:rFonts w:ascii="Bookman Old Style" w:hAnsi="Bookman Old Style"/>
        </w:rPr>
        <w:t xml:space="preserve"> air;</w:t>
      </w:r>
    </w:p>
    <w:p w14:paraId="2F938104" w14:textId="77777777" w:rsidR="00801FDA" w:rsidRPr="00FE33D8" w:rsidRDefault="00801FDA" w:rsidP="00893620">
      <w:pPr>
        <w:pStyle w:val="ListParagraph"/>
        <w:numPr>
          <w:ilvl w:val="0"/>
          <w:numId w:val="27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/>
        </w:rPr>
        <w:t>pengendalian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inovasi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daerah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bidang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infrastruktur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perhubungan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sumber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daya</w:t>
      </w:r>
      <w:proofErr w:type="spellEnd"/>
      <w:r w:rsidRPr="00FE33D8">
        <w:rPr>
          <w:rFonts w:ascii="Bookman Old Style" w:hAnsi="Bookman Old Style"/>
        </w:rPr>
        <w:t xml:space="preserve"> air</w:t>
      </w:r>
      <w:r w:rsidRPr="00FE33D8">
        <w:rPr>
          <w:rFonts w:ascii="Bookman Old Style" w:hAnsi="Bookman Old Style" w:cs="Tahoma,Bold"/>
          <w:bCs/>
        </w:rPr>
        <w:t>;</w:t>
      </w:r>
    </w:p>
    <w:p w14:paraId="48C94E32" w14:textId="77777777" w:rsidR="00801FDA" w:rsidRPr="00FE33D8" w:rsidRDefault="00801FDA" w:rsidP="00893620">
      <w:pPr>
        <w:pStyle w:val="ListParagraph"/>
        <w:numPr>
          <w:ilvl w:val="0"/>
          <w:numId w:val="27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teknis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tindak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lanjut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terhadap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hasil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kajian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E33D8">
        <w:rPr>
          <w:rFonts w:ascii="Bookman Old Style" w:hAnsi="Bookman Old Style"/>
        </w:rPr>
        <w:t>penelitian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bidang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/>
        </w:rPr>
        <w:t>infrastruktur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perhubungan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sumber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daya</w:t>
      </w:r>
      <w:proofErr w:type="spellEnd"/>
      <w:r w:rsidRPr="00FE33D8">
        <w:rPr>
          <w:rFonts w:ascii="Bookman Old Style" w:hAnsi="Bookman Old Style"/>
        </w:rPr>
        <w:t xml:space="preserve"> air;</w:t>
      </w:r>
      <w:r w:rsidRPr="00FE33D8">
        <w:rPr>
          <w:rFonts w:ascii="Bookman Old Style" w:hAnsi="Bookman Old Style" w:cs="Bookman Old Style"/>
          <w:color w:val="000000"/>
        </w:rPr>
        <w:t xml:space="preserve"> </w:t>
      </w:r>
    </w:p>
    <w:p w14:paraId="6DC9A289" w14:textId="77777777" w:rsidR="00801FDA" w:rsidRPr="00FE33D8" w:rsidRDefault="00801FDA" w:rsidP="00893620">
      <w:pPr>
        <w:pStyle w:val="ListParagraph"/>
        <w:numPr>
          <w:ilvl w:val="0"/>
          <w:numId w:val="27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E33D8">
        <w:rPr>
          <w:rFonts w:ascii="Bookman Old Style" w:hAnsi="Bookman Old Style" w:cs="Bookman Old Style"/>
          <w:color w:val="000000"/>
        </w:rPr>
        <w:t>evaluasi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pelaporan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kajian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bidang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/>
        </w:rPr>
        <w:t>infrastruktur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perhubungan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sumber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daya</w:t>
      </w:r>
      <w:proofErr w:type="spellEnd"/>
      <w:r w:rsidRPr="00FE33D8">
        <w:rPr>
          <w:rFonts w:ascii="Bookman Old Style" w:hAnsi="Bookman Old Style"/>
        </w:rPr>
        <w:t xml:space="preserve"> air</w:t>
      </w:r>
      <w:r w:rsidRPr="00FE33D8">
        <w:rPr>
          <w:rFonts w:ascii="Bookman Old Style" w:hAnsi="Bookman Old Style" w:cs="Bookman Old Style"/>
          <w:color w:val="000000"/>
        </w:rPr>
        <w:t>;</w:t>
      </w:r>
    </w:p>
    <w:p w14:paraId="6B6D61D2" w14:textId="77777777" w:rsidR="00801FDA" w:rsidRPr="00FE33D8" w:rsidRDefault="00801FDA" w:rsidP="00893620">
      <w:pPr>
        <w:pStyle w:val="ListParagraph"/>
        <w:numPr>
          <w:ilvl w:val="0"/>
          <w:numId w:val="27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Arial"/>
        </w:rPr>
        <w:t>penyelenggaraan</w:t>
      </w:r>
      <w:proofErr w:type="spellEnd"/>
      <w:r w:rsidRPr="00FE33D8">
        <w:rPr>
          <w:rFonts w:ascii="Bookman Old Style" w:hAnsi="Bookman Old Style" w:cs="Arial"/>
        </w:rPr>
        <w:t xml:space="preserve"> data dan </w:t>
      </w:r>
      <w:proofErr w:type="spellStart"/>
      <w:r w:rsidRPr="00FE33D8">
        <w:rPr>
          <w:rFonts w:ascii="Bookman Old Style" w:hAnsi="Bookman Old Style" w:cs="Arial"/>
        </w:rPr>
        <w:t>informasi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perencanaan</w:t>
      </w:r>
      <w:proofErr w:type="spellEnd"/>
      <w:r w:rsidRPr="00FE33D8">
        <w:rPr>
          <w:rFonts w:ascii="Bookman Old Style" w:hAnsi="Bookman Old Style" w:cs="Arial"/>
        </w:rPr>
        <w:t xml:space="preserve">, </w:t>
      </w:r>
      <w:proofErr w:type="spellStart"/>
      <w:r w:rsidRPr="00FE33D8">
        <w:rPr>
          <w:rFonts w:ascii="Bookman Old Style" w:hAnsi="Bookman Old Style" w:cs="Arial"/>
        </w:rPr>
        <w:t>pengendalian</w:t>
      </w:r>
      <w:proofErr w:type="spellEnd"/>
      <w:r w:rsidRPr="00FE33D8">
        <w:rPr>
          <w:rFonts w:ascii="Bookman Old Style" w:hAnsi="Bookman Old Style" w:cs="Arial"/>
        </w:rPr>
        <w:t xml:space="preserve"> dan </w:t>
      </w:r>
      <w:proofErr w:type="spellStart"/>
      <w:r w:rsidRPr="00FE33D8">
        <w:rPr>
          <w:rFonts w:ascii="Bookman Old Style" w:hAnsi="Bookman Old Style" w:cs="Arial"/>
        </w:rPr>
        <w:t>evaluasi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pembangunan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daerah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bidang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/>
        </w:rPr>
        <w:t>infrastruktur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perhubungan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sumber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daya</w:t>
      </w:r>
      <w:proofErr w:type="spellEnd"/>
      <w:r w:rsidRPr="00FE33D8">
        <w:rPr>
          <w:rFonts w:ascii="Bookman Old Style" w:hAnsi="Bookman Old Style"/>
        </w:rPr>
        <w:t xml:space="preserve"> air</w:t>
      </w:r>
      <w:r w:rsidRPr="00FE33D8">
        <w:rPr>
          <w:rFonts w:ascii="Bookman Old Style" w:hAnsi="Bookman Old Style" w:cs="Arial"/>
        </w:rPr>
        <w:t>;</w:t>
      </w:r>
    </w:p>
    <w:p w14:paraId="5E4E9F76" w14:textId="77777777" w:rsidR="00801FDA" w:rsidRPr="00FE33D8" w:rsidRDefault="00801FDA" w:rsidP="00893620">
      <w:pPr>
        <w:pStyle w:val="ListParagraph"/>
        <w:numPr>
          <w:ilvl w:val="0"/>
          <w:numId w:val="27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Arial"/>
        </w:rPr>
        <w:t>penyelenggaraan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koordinasi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teknis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perencanaan</w:t>
      </w:r>
      <w:proofErr w:type="spellEnd"/>
      <w:r w:rsidRPr="00FE33D8">
        <w:rPr>
          <w:rFonts w:ascii="Bookman Old Style" w:hAnsi="Bookman Old Style" w:cs="Arial"/>
        </w:rPr>
        <w:t xml:space="preserve">, </w:t>
      </w:r>
      <w:proofErr w:type="spellStart"/>
      <w:r w:rsidRPr="00FE33D8">
        <w:rPr>
          <w:rFonts w:ascii="Bookman Old Style" w:hAnsi="Bookman Old Style" w:cs="Arial"/>
        </w:rPr>
        <w:t>pengendalian</w:t>
      </w:r>
      <w:proofErr w:type="spellEnd"/>
      <w:r w:rsidRPr="00FE33D8">
        <w:rPr>
          <w:rFonts w:ascii="Bookman Old Style" w:hAnsi="Bookman Old Style" w:cs="Arial"/>
        </w:rPr>
        <w:t xml:space="preserve"> dan </w:t>
      </w:r>
      <w:proofErr w:type="spellStart"/>
      <w:r w:rsidRPr="00FE33D8">
        <w:rPr>
          <w:rFonts w:ascii="Bookman Old Style" w:hAnsi="Bookman Old Style" w:cs="Arial"/>
        </w:rPr>
        <w:t>evaluasi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pembangunan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daerah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bidang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/>
        </w:rPr>
        <w:t>infrastruktur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perhubungan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sumber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daya</w:t>
      </w:r>
      <w:proofErr w:type="spellEnd"/>
      <w:r w:rsidRPr="00FE33D8">
        <w:rPr>
          <w:rFonts w:ascii="Bookman Old Style" w:hAnsi="Bookman Old Style"/>
        </w:rPr>
        <w:t xml:space="preserve"> air</w:t>
      </w:r>
      <w:r w:rsidRPr="00FE33D8">
        <w:rPr>
          <w:rFonts w:ascii="Bookman Old Style" w:hAnsi="Bookman Old Style" w:cs="Arial"/>
        </w:rPr>
        <w:t>; dan</w:t>
      </w:r>
    </w:p>
    <w:p w14:paraId="09485A8C" w14:textId="77777777" w:rsidR="00801FDA" w:rsidRPr="00FE33D8" w:rsidRDefault="00801FDA" w:rsidP="00893620">
      <w:pPr>
        <w:pStyle w:val="ListParagraph"/>
        <w:numPr>
          <w:ilvl w:val="0"/>
          <w:numId w:val="27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fungsi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FE33D8">
        <w:rPr>
          <w:rFonts w:ascii="Bookman Old Style" w:hAnsi="Bookman Old Style" w:cs="Bookman Old Style"/>
          <w:color w:val="000000"/>
        </w:rPr>
        <w:t>diberikan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Pimpinan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terkait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dengan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tugas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fungsinya</w:t>
      </w:r>
      <w:proofErr w:type="spellEnd"/>
      <w:r w:rsidRPr="00FE33D8">
        <w:rPr>
          <w:rFonts w:ascii="Bookman Old Style" w:hAnsi="Bookman Old Style" w:cs="Bookman Old Style"/>
          <w:color w:val="000000"/>
        </w:rPr>
        <w:t>.</w:t>
      </w:r>
    </w:p>
    <w:p w14:paraId="37C656D2" w14:textId="77777777" w:rsidR="00801FDA" w:rsidRPr="00301EF5" w:rsidRDefault="00801FDA" w:rsidP="00801FDA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6"/>
        </w:rPr>
      </w:pPr>
    </w:p>
    <w:p w14:paraId="4EFD8556" w14:textId="77777777" w:rsidR="00801FDA" w:rsidRPr="00FE33D8" w:rsidRDefault="00801FDA" w:rsidP="00801FDA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</w:rPr>
      </w:pPr>
    </w:p>
    <w:p w14:paraId="6EF12648" w14:textId="77777777" w:rsidR="00801FDA" w:rsidRDefault="003524A5" w:rsidP="003524A5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  <w:color w:val="000000"/>
        </w:rPr>
        <w:t>2.2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801FDA" w:rsidRPr="003524A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3524A5">
        <w:rPr>
          <w:rFonts w:ascii="Bookman Old Style" w:hAnsi="Bookman Old Style"/>
        </w:rPr>
        <w:t>Infrastruktur</w:t>
      </w:r>
      <w:proofErr w:type="spellEnd"/>
      <w:r w:rsidR="00801FDA" w:rsidRPr="003524A5">
        <w:rPr>
          <w:rFonts w:ascii="Bookman Old Style" w:hAnsi="Bookman Old Style"/>
        </w:rPr>
        <w:t xml:space="preserve"> </w:t>
      </w:r>
      <w:proofErr w:type="spellStart"/>
      <w:r w:rsidR="00801FDA" w:rsidRPr="003524A5">
        <w:rPr>
          <w:rFonts w:ascii="Bookman Old Style" w:hAnsi="Bookman Old Style"/>
        </w:rPr>
        <w:t>Permukiman</w:t>
      </w:r>
      <w:proofErr w:type="spellEnd"/>
      <w:r w:rsidR="00801FDA" w:rsidRPr="003524A5">
        <w:rPr>
          <w:rFonts w:ascii="Bookman Old Style" w:hAnsi="Bookman Old Style"/>
        </w:rPr>
        <w:t xml:space="preserve"> dan </w:t>
      </w:r>
      <w:proofErr w:type="spellStart"/>
      <w:r w:rsidR="00801FDA" w:rsidRPr="003524A5">
        <w:rPr>
          <w:rFonts w:ascii="Bookman Old Style" w:hAnsi="Bookman Old Style"/>
        </w:rPr>
        <w:t>Perumahan</w:t>
      </w:r>
      <w:proofErr w:type="spellEnd"/>
      <w:r w:rsidR="00801FDA" w:rsidRPr="003524A5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3524A5">
        <w:rPr>
          <w:rFonts w:ascii="Bookman Old Style" w:hAnsi="Bookman Old Style" w:cs="Tahoma,Bold"/>
          <w:bCs/>
        </w:rPr>
        <w:t>mempunyai</w:t>
      </w:r>
      <w:proofErr w:type="spellEnd"/>
      <w:r w:rsidR="00801FDA" w:rsidRPr="003524A5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3524A5">
        <w:rPr>
          <w:rFonts w:ascii="Bookman Old Style" w:hAnsi="Bookman Old Style" w:cs="Tahoma,Bold"/>
          <w:bCs/>
        </w:rPr>
        <w:t>tugas</w:t>
      </w:r>
      <w:proofErr w:type="spellEnd"/>
      <w:r w:rsidR="00801FDA" w:rsidRPr="003524A5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3524A5">
        <w:rPr>
          <w:rFonts w:ascii="Bookman Old Style" w:hAnsi="Bookman Old Style" w:cs="Tahoma,Bold"/>
          <w:bCs/>
        </w:rPr>
        <w:t>mengendalikan</w:t>
      </w:r>
      <w:proofErr w:type="spellEnd"/>
      <w:r w:rsidR="00801FDA" w:rsidRPr="003524A5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3524A5">
        <w:rPr>
          <w:rFonts w:ascii="Bookman Old Style" w:hAnsi="Bookman Old Style" w:cs="Bookman Old Style"/>
          <w:color w:val="000000"/>
        </w:rPr>
        <w:t>pelaksanaan</w:t>
      </w:r>
      <w:proofErr w:type="spellEnd"/>
      <w:r w:rsidR="00801FDA" w:rsidRPr="003524A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3524A5">
        <w:rPr>
          <w:rFonts w:ascii="Bookman Old Style" w:hAnsi="Bookman Old Style" w:cs="Bookman Old Style"/>
          <w:color w:val="000000"/>
        </w:rPr>
        <w:t>kajian</w:t>
      </w:r>
      <w:proofErr w:type="spellEnd"/>
      <w:r w:rsidR="00801FDA" w:rsidRPr="003524A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3524A5">
        <w:rPr>
          <w:rFonts w:ascii="Bookman Old Style" w:hAnsi="Bookman Old Style" w:cs="Bookman Old Style"/>
          <w:color w:val="000000"/>
        </w:rPr>
        <w:t>penelitian</w:t>
      </w:r>
      <w:proofErr w:type="spellEnd"/>
      <w:r w:rsidR="00801FDA" w:rsidRPr="003524A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801FDA" w:rsidRPr="003524A5">
        <w:rPr>
          <w:rFonts w:ascii="Bookman Old Style" w:hAnsi="Bookman Old Style" w:cs="Bookman Old Style"/>
          <w:color w:val="000000"/>
        </w:rPr>
        <w:t>pengembangan</w:t>
      </w:r>
      <w:proofErr w:type="spellEnd"/>
      <w:r w:rsidR="00801FDA" w:rsidRPr="003524A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3524A5">
        <w:rPr>
          <w:rFonts w:ascii="Bookman Old Style" w:hAnsi="Bookman Old Style" w:cs="Bookman Old Style"/>
          <w:color w:val="000000"/>
        </w:rPr>
        <w:t>serta</w:t>
      </w:r>
      <w:proofErr w:type="spellEnd"/>
      <w:r w:rsidR="00801FDA" w:rsidRPr="003524A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3524A5">
        <w:rPr>
          <w:rFonts w:ascii="Bookman Old Style" w:hAnsi="Bookman Old Style" w:cs="Bookman Old Style"/>
          <w:color w:val="000000"/>
        </w:rPr>
        <w:t>perencanaan</w:t>
      </w:r>
      <w:proofErr w:type="spellEnd"/>
      <w:r w:rsidR="00801FDA" w:rsidRPr="003524A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3524A5">
        <w:rPr>
          <w:rFonts w:ascii="Bookman Old Style" w:hAnsi="Bookman Old Style" w:cs="Bookman Old Style"/>
          <w:color w:val="000000"/>
        </w:rPr>
        <w:t>bidang</w:t>
      </w:r>
      <w:proofErr w:type="spellEnd"/>
      <w:r w:rsidR="00801FDA" w:rsidRPr="003524A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3524A5">
        <w:rPr>
          <w:rFonts w:ascii="Bookman Old Style" w:hAnsi="Bookman Old Style"/>
        </w:rPr>
        <w:t>infrastruktur</w:t>
      </w:r>
      <w:proofErr w:type="spellEnd"/>
      <w:r w:rsidR="00801FDA" w:rsidRPr="003524A5">
        <w:rPr>
          <w:rFonts w:ascii="Bookman Old Style" w:hAnsi="Bookman Old Style"/>
        </w:rPr>
        <w:t xml:space="preserve"> </w:t>
      </w:r>
      <w:proofErr w:type="spellStart"/>
      <w:r w:rsidR="00801FDA" w:rsidRPr="003524A5">
        <w:rPr>
          <w:rFonts w:ascii="Bookman Old Style" w:hAnsi="Bookman Old Style"/>
        </w:rPr>
        <w:t>permukiman</w:t>
      </w:r>
      <w:proofErr w:type="spellEnd"/>
      <w:r w:rsidR="00801FDA" w:rsidRPr="003524A5">
        <w:rPr>
          <w:rFonts w:ascii="Bookman Old Style" w:hAnsi="Bookman Old Style"/>
        </w:rPr>
        <w:t xml:space="preserve"> dan </w:t>
      </w:r>
      <w:proofErr w:type="spellStart"/>
      <w:r w:rsidR="00801FDA" w:rsidRPr="003524A5">
        <w:rPr>
          <w:rFonts w:ascii="Bookman Old Style" w:hAnsi="Bookman Old Style"/>
        </w:rPr>
        <w:t>perumahan</w:t>
      </w:r>
      <w:proofErr w:type="spellEnd"/>
      <w:r w:rsidR="00801FDA" w:rsidRPr="003524A5">
        <w:rPr>
          <w:rFonts w:ascii="Bookman Old Style" w:hAnsi="Bookman Old Style" w:cs="Tahoma,Bold"/>
          <w:bCs/>
        </w:rPr>
        <w:t xml:space="preserve">. </w:t>
      </w:r>
    </w:p>
    <w:p w14:paraId="34568388" w14:textId="77777777" w:rsidR="007B07F2" w:rsidRPr="007B07F2" w:rsidRDefault="007B07F2" w:rsidP="003524A5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  <w:sz w:val="16"/>
        </w:rPr>
      </w:pPr>
    </w:p>
    <w:p w14:paraId="7600B71E" w14:textId="77777777" w:rsidR="00801FDA" w:rsidRPr="00FE33D8" w:rsidRDefault="00903991" w:rsidP="007B07F2">
      <w:pPr>
        <w:pStyle w:val="ListParagraph"/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3524A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/>
        </w:rPr>
        <w:t>Infrastruktur</w:t>
      </w:r>
      <w:proofErr w:type="spellEnd"/>
      <w:r w:rsidR="00801FDA" w:rsidRPr="00FE33D8">
        <w:rPr>
          <w:rFonts w:ascii="Bookman Old Style" w:hAnsi="Bookman Old Style"/>
        </w:rPr>
        <w:t xml:space="preserve"> </w:t>
      </w:r>
      <w:proofErr w:type="spellStart"/>
      <w:r w:rsidR="00801FDA" w:rsidRPr="00FE33D8">
        <w:rPr>
          <w:rFonts w:ascii="Bookman Old Style" w:hAnsi="Bookman Old Style"/>
        </w:rPr>
        <w:t>Permukiman</w:t>
      </w:r>
      <w:proofErr w:type="spellEnd"/>
      <w:r w:rsidR="00801FDA" w:rsidRPr="00FE33D8">
        <w:rPr>
          <w:rFonts w:ascii="Bookman Old Style" w:hAnsi="Bookman Old Style"/>
        </w:rPr>
        <w:t xml:space="preserve"> dan </w:t>
      </w:r>
      <w:proofErr w:type="spellStart"/>
      <w:r w:rsidR="00801FDA" w:rsidRPr="00FE33D8">
        <w:rPr>
          <w:rFonts w:ascii="Bookman Old Style" w:hAnsi="Bookman Old Style"/>
        </w:rPr>
        <w:t>Perumahan</w:t>
      </w:r>
      <w:proofErr w:type="spellEnd"/>
      <w:r w:rsidR="00E94568">
        <w:rPr>
          <w:rFonts w:ascii="Bookman Old Style" w:hAnsi="Bookman Old Style"/>
          <w:lang w:val="en-US"/>
        </w:rPr>
        <w:t xml:space="preserve">, </w:t>
      </w:r>
      <w:r w:rsidR="00801FDA" w:rsidRPr="00FE33D8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801FDA" w:rsidRPr="00FE33D8">
        <w:rPr>
          <w:rFonts w:ascii="Bookman Old Style" w:hAnsi="Bookman Old Style"/>
          <w:lang w:val="id-ID"/>
        </w:rPr>
        <w:t>fungsi</w:t>
      </w:r>
      <w:r w:rsidR="00801FDA" w:rsidRPr="00FE33D8">
        <w:rPr>
          <w:rFonts w:ascii="Bookman Old Style" w:hAnsi="Bookman Old Style"/>
        </w:rPr>
        <w:t xml:space="preserve"> :</w:t>
      </w:r>
      <w:proofErr w:type="gramEnd"/>
    </w:p>
    <w:p w14:paraId="147DFB61" w14:textId="77777777" w:rsidR="00801FDA" w:rsidRPr="00B11031" w:rsidRDefault="00801FDA" w:rsidP="00893620">
      <w:pPr>
        <w:pStyle w:val="ListParagraph"/>
        <w:numPr>
          <w:ilvl w:val="0"/>
          <w:numId w:val="27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11031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petunjuk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teknis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kajian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11031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11031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bidang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/>
        </w:rPr>
        <w:t>infrastruktur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permukiman</w:t>
      </w:r>
      <w:proofErr w:type="spellEnd"/>
      <w:r w:rsidRPr="00B11031">
        <w:rPr>
          <w:rFonts w:ascii="Bookman Old Style" w:hAnsi="Bookman Old Style"/>
        </w:rPr>
        <w:t xml:space="preserve"> dan </w:t>
      </w:r>
      <w:proofErr w:type="spellStart"/>
      <w:r w:rsidRPr="00B11031">
        <w:rPr>
          <w:rFonts w:ascii="Bookman Old Style" w:hAnsi="Bookman Old Style"/>
        </w:rPr>
        <w:t>perumahan</w:t>
      </w:r>
      <w:proofErr w:type="spellEnd"/>
      <w:r w:rsidRPr="00B11031">
        <w:rPr>
          <w:rFonts w:ascii="Bookman Old Style" w:hAnsi="Bookman Old Style" w:cs="Tahoma,Bold"/>
          <w:bCs/>
        </w:rPr>
        <w:t>;</w:t>
      </w:r>
    </w:p>
    <w:p w14:paraId="402166EB" w14:textId="77777777" w:rsidR="00801FDA" w:rsidRPr="00B11031" w:rsidRDefault="00801FDA" w:rsidP="00893620">
      <w:pPr>
        <w:pStyle w:val="ListParagraph"/>
        <w:numPr>
          <w:ilvl w:val="0"/>
          <w:numId w:val="27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11031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rencana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kerja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teknis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11031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kajian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11031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11031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bidang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/>
        </w:rPr>
        <w:t>infrastruktur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permukiman</w:t>
      </w:r>
      <w:proofErr w:type="spellEnd"/>
      <w:r w:rsidRPr="00B11031">
        <w:rPr>
          <w:rFonts w:ascii="Bookman Old Style" w:hAnsi="Bookman Old Style"/>
        </w:rPr>
        <w:t xml:space="preserve"> dan </w:t>
      </w:r>
      <w:proofErr w:type="spellStart"/>
      <w:r w:rsidRPr="00B11031">
        <w:rPr>
          <w:rFonts w:ascii="Bookman Old Style" w:hAnsi="Bookman Old Style"/>
        </w:rPr>
        <w:t>perumahan</w:t>
      </w:r>
      <w:proofErr w:type="spellEnd"/>
      <w:r w:rsidRPr="00B11031">
        <w:rPr>
          <w:rFonts w:ascii="Bookman Old Style" w:hAnsi="Bookman Old Style" w:cs="Tahoma,Bold"/>
          <w:bCs/>
        </w:rPr>
        <w:t>;</w:t>
      </w:r>
    </w:p>
    <w:p w14:paraId="5C76256E" w14:textId="77777777" w:rsidR="00801FDA" w:rsidRPr="00B11031" w:rsidRDefault="00801FDA" w:rsidP="00893620">
      <w:pPr>
        <w:pStyle w:val="ListParagraph"/>
        <w:numPr>
          <w:ilvl w:val="0"/>
          <w:numId w:val="27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11031">
        <w:rPr>
          <w:rFonts w:ascii="Bookman Old Style" w:hAnsi="Bookman Old Style"/>
        </w:rPr>
        <w:t>pengendalian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kajian</w:t>
      </w:r>
      <w:proofErr w:type="spellEnd"/>
      <w:r w:rsidRPr="00B11031">
        <w:rPr>
          <w:rFonts w:ascii="Bookman Old Style" w:hAnsi="Bookman Old Style"/>
        </w:rPr>
        <w:t xml:space="preserve">, </w:t>
      </w:r>
      <w:proofErr w:type="spellStart"/>
      <w:r w:rsidRPr="00B11031">
        <w:rPr>
          <w:rFonts w:ascii="Bookman Old Style" w:hAnsi="Bookman Old Style"/>
        </w:rPr>
        <w:t>penelitian</w:t>
      </w:r>
      <w:proofErr w:type="spellEnd"/>
      <w:r w:rsidRPr="00B11031">
        <w:rPr>
          <w:rFonts w:ascii="Bookman Old Style" w:hAnsi="Bookman Old Style"/>
        </w:rPr>
        <w:t xml:space="preserve"> dan </w:t>
      </w:r>
      <w:proofErr w:type="spellStart"/>
      <w:r w:rsidRPr="00B11031">
        <w:rPr>
          <w:rFonts w:ascii="Bookman Old Style" w:hAnsi="Bookman Old Style"/>
        </w:rPr>
        <w:t>pengembangan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bidang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infrastruktur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perumahan</w:t>
      </w:r>
      <w:proofErr w:type="spellEnd"/>
      <w:r w:rsidRPr="00B11031">
        <w:rPr>
          <w:rFonts w:ascii="Bookman Old Style" w:hAnsi="Bookman Old Style"/>
        </w:rPr>
        <w:t xml:space="preserve"> dan </w:t>
      </w:r>
      <w:proofErr w:type="spellStart"/>
      <w:r w:rsidRPr="00B11031">
        <w:rPr>
          <w:rFonts w:ascii="Bookman Old Style" w:hAnsi="Bookman Old Style"/>
        </w:rPr>
        <w:t>permukiman</w:t>
      </w:r>
      <w:proofErr w:type="spellEnd"/>
      <w:r w:rsidRPr="00B11031">
        <w:rPr>
          <w:rFonts w:ascii="Bookman Old Style" w:hAnsi="Bookman Old Style"/>
        </w:rPr>
        <w:t>;</w:t>
      </w:r>
    </w:p>
    <w:p w14:paraId="3B86C18E" w14:textId="77777777" w:rsidR="00801FDA" w:rsidRPr="00B11031" w:rsidRDefault="00801FDA" w:rsidP="00893620">
      <w:pPr>
        <w:pStyle w:val="ListParagraph"/>
        <w:numPr>
          <w:ilvl w:val="0"/>
          <w:numId w:val="27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11031">
        <w:rPr>
          <w:rFonts w:ascii="Bookman Old Style" w:hAnsi="Bookman Old Style"/>
        </w:rPr>
        <w:t>pengendalian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kajian</w:t>
      </w:r>
      <w:proofErr w:type="spellEnd"/>
      <w:r w:rsidRPr="00B11031">
        <w:rPr>
          <w:rFonts w:ascii="Bookman Old Style" w:hAnsi="Bookman Old Style"/>
        </w:rPr>
        <w:t xml:space="preserve">, </w:t>
      </w:r>
      <w:proofErr w:type="spellStart"/>
      <w:r w:rsidRPr="00B11031">
        <w:rPr>
          <w:rFonts w:ascii="Bookman Old Style" w:hAnsi="Bookman Old Style"/>
        </w:rPr>
        <w:t>penelitian</w:t>
      </w:r>
      <w:proofErr w:type="spellEnd"/>
      <w:r w:rsidRPr="00B11031">
        <w:rPr>
          <w:rFonts w:ascii="Bookman Old Style" w:hAnsi="Bookman Old Style"/>
        </w:rPr>
        <w:t xml:space="preserve"> dan </w:t>
      </w:r>
      <w:proofErr w:type="spellStart"/>
      <w:r w:rsidRPr="00B11031">
        <w:rPr>
          <w:rFonts w:ascii="Bookman Old Style" w:hAnsi="Bookman Old Style"/>
        </w:rPr>
        <w:t>pengembangan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terhadap</w:t>
      </w:r>
      <w:proofErr w:type="spellEnd"/>
      <w:r w:rsidRPr="00B11031">
        <w:rPr>
          <w:rFonts w:ascii="Bookman Old Style" w:hAnsi="Bookman Old Style"/>
        </w:rPr>
        <w:t xml:space="preserve"> program dan </w:t>
      </w:r>
      <w:proofErr w:type="spellStart"/>
      <w:r w:rsidRPr="00B11031">
        <w:rPr>
          <w:rFonts w:ascii="Bookman Old Style" w:hAnsi="Bookman Old Style"/>
        </w:rPr>
        <w:t>kegiatan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bidang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infrastruktur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permukiman</w:t>
      </w:r>
      <w:proofErr w:type="spellEnd"/>
      <w:r w:rsidRPr="00B11031">
        <w:rPr>
          <w:rFonts w:ascii="Bookman Old Style" w:hAnsi="Bookman Old Style"/>
        </w:rPr>
        <w:t xml:space="preserve"> dan </w:t>
      </w:r>
      <w:proofErr w:type="spellStart"/>
      <w:r w:rsidRPr="00B11031">
        <w:rPr>
          <w:rFonts w:ascii="Bookman Old Style" w:hAnsi="Bookman Old Style"/>
        </w:rPr>
        <w:t>perumahan</w:t>
      </w:r>
      <w:proofErr w:type="spellEnd"/>
      <w:r w:rsidRPr="00B11031">
        <w:rPr>
          <w:rFonts w:ascii="Bookman Old Style" w:hAnsi="Bookman Old Style" w:cs="Bookman Old Style"/>
          <w:color w:val="000000"/>
        </w:rPr>
        <w:t>;</w:t>
      </w:r>
    </w:p>
    <w:p w14:paraId="3BBC4133" w14:textId="77777777" w:rsidR="00801FDA" w:rsidRPr="00B11031" w:rsidRDefault="00801FDA" w:rsidP="00893620">
      <w:pPr>
        <w:pStyle w:val="ListParagraph"/>
        <w:numPr>
          <w:ilvl w:val="0"/>
          <w:numId w:val="27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11031">
        <w:rPr>
          <w:rFonts w:ascii="Bookman Old Style" w:hAnsi="Bookman Old Style"/>
        </w:rPr>
        <w:t>pengendalian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pengembangan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inovasi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daerah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bidang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/>
        </w:rPr>
        <w:t>infrastruktur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permukiman</w:t>
      </w:r>
      <w:proofErr w:type="spellEnd"/>
      <w:r w:rsidRPr="00B11031">
        <w:rPr>
          <w:rFonts w:ascii="Bookman Old Style" w:hAnsi="Bookman Old Style"/>
        </w:rPr>
        <w:t xml:space="preserve"> dan </w:t>
      </w:r>
      <w:proofErr w:type="spellStart"/>
      <w:r w:rsidRPr="00B11031">
        <w:rPr>
          <w:rFonts w:ascii="Bookman Old Style" w:hAnsi="Bookman Old Style"/>
        </w:rPr>
        <w:t>perumahan</w:t>
      </w:r>
      <w:proofErr w:type="spellEnd"/>
      <w:r w:rsidRPr="00B11031">
        <w:rPr>
          <w:rFonts w:ascii="Bookman Old Style" w:hAnsi="Bookman Old Style" w:cs="Bookman Old Style"/>
          <w:color w:val="000000"/>
        </w:rPr>
        <w:t>;</w:t>
      </w:r>
    </w:p>
    <w:p w14:paraId="401E087C" w14:textId="77777777" w:rsidR="00801FDA" w:rsidRPr="00B11031" w:rsidRDefault="00801FDA" w:rsidP="00893620">
      <w:pPr>
        <w:pStyle w:val="ListParagraph"/>
        <w:numPr>
          <w:ilvl w:val="0"/>
          <w:numId w:val="27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11031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teknis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tindak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lanjut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terhadap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hasil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kajian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11031">
        <w:rPr>
          <w:rFonts w:ascii="Bookman Old Style" w:hAnsi="Bookman Old Style"/>
        </w:rPr>
        <w:t>penelitian</w:t>
      </w:r>
      <w:proofErr w:type="spellEnd"/>
      <w:r w:rsidRPr="00B11031">
        <w:rPr>
          <w:rFonts w:ascii="Bookman Old Style" w:hAnsi="Bookman Old Style"/>
        </w:rPr>
        <w:t xml:space="preserve"> dan </w:t>
      </w:r>
      <w:proofErr w:type="spellStart"/>
      <w:r w:rsidRPr="00B11031">
        <w:rPr>
          <w:rFonts w:ascii="Bookman Old Style" w:hAnsi="Bookman Old Style"/>
        </w:rPr>
        <w:t>pengembangan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 w:cs="Tahoma,Bold"/>
          <w:bCs/>
        </w:rPr>
        <w:t>bidang</w:t>
      </w:r>
      <w:proofErr w:type="spellEnd"/>
      <w:r w:rsidRPr="00B11031">
        <w:rPr>
          <w:rFonts w:ascii="Bookman Old Style" w:hAnsi="Bookman Old Style" w:cs="Tahoma,Bold"/>
          <w:bCs/>
        </w:rPr>
        <w:t xml:space="preserve"> </w:t>
      </w:r>
      <w:proofErr w:type="spellStart"/>
      <w:r w:rsidRPr="00B11031">
        <w:rPr>
          <w:rFonts w:ascii="Bookman Old Style" w:hAnsi="Bookman Old Style"/>
        </w:rPr>
        <w:t>infrastruktur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permukiman</w:t>
      </w:r>
      <w:proofErr w:type="spellEnd"/>
      <w:r w:rsidRPr="00B11031">
        <w:rPr>
          <w:rFonts w:ascii="Bookman Old Style" w:hAnsi="Bookman Old Style"/>
        </w:rPr>
        <w:t xml:space="preserve"> dan </w:t>
      </w:r>
      <w:proofErr w:type="spellStart"/>
      <w:r w:rsidRPr="00B11031">
        <w:rPr>
          <w:rFonts w:ascii="Bookman Old Style" w:hAnsi="Bookman Old Style"/>
        </w:rPr>
        <w:t>perumahan</w:t>
      </w:r>
      <w:proofErr w:type="spellEnd"/>
      <w:r w:rsidR="008575F4">
        <w:rPr>
          <w:rFonts w:ascii="Bookman Old Style" w:hAnsi="Bookman Old Style"/>
        </w:rPr>
        <w:t>;</w:t>
      </w:r>
      <w:r w:rsidRPr="00B11031">
        <w:rPr>
          <w:rFonts w:ascii="Bookman Old Style" w:hAnsi="Bookman Old Style" w:cs="Bookman Old Style"/>
          <w:color w:val="000000"/>
        </w:rPr>
        <w:t xml:space="preserve"> </w:t>
      </w:r>
    </w:p>
    <w:p w14:paraId="5B385769" w14:textId="77777777" w:rsidR="00801FDA" w:rsidRPr="00B11031" w:rsidRDefault="00801FDA" w:rsidP="00893620">
      <w:pPr>
        <w:pStyle w:val="ListParagraph"/>
        <w:numPr>
          <w:ilvl w:val="0"/>
          <w:numId w:val="27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11031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11031">
        <w:rPr>
          <w:rFonts w:ascii="Bookman Old Style" w:hAnsi="Bookman Old Style" w:cs="Bookman Old Style"/>
          <w:color w:val="000000"/>
        </w:rPr>
        <w:t>evaluasi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11031">
        <w:rPr>
          <w:rFonts w:ascii="Bookman Old Style" w:hAnsi="Bookman Old Style" w:cs="Bookman Old Style"/>
          <w:color w:val="000000"/>
        </w:rPr>
        <w:t>pelaporan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kajian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11031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11031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Tahoma,Bold"/>
          <w:bCs/>
        </w:rPr>
        <w:t>bidang</w:t>
      </w:r>
      <w:proofErr w:type="spellEnd"/>
      <w:r w:rsidRPr="00B11031">
        <w:rPr>
          <w:rFonts w:ascii="Bookman Old Style" w:hAnsi="Bookman Old Style" w:cs="Tahoma,Bold"/>
          <w:bCs/>
        </w:rPr>
        <w:t xml:space="preserve"> </w:t>
      </w:r>
      <w:proofErr w:type="spellStart"/>
      <w:r w:rsidRPr="00B11031">
        <w:rPr>
          <w:rFonts w:ascii="Bookman Old Style" w:hAnsi="Bookman Old Style"/>
        </w:rPr>
        <w:t>infrastruktur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permukiman</w:t>
      </w:r>
      <w:proofErr w:type="spellEnd"/>
      <w:r w:rsidRPr="00B11031">
        <w:rPr>
          <w:rFonts w:ascii="Bookman Old Style" w:hAnsi="Bookman Old Style"/>
        </w:rPr>
        <w:t xml:space="preserve"> dan </w:t>
      </w:r>
      <w:proofErr w:type="spellStart"/>
      <w:r w:rsidRPr="00B11031">
        <w:rPr>
          <w:rFonts w:ascii="Bookman Old Style" w:hAnsi="Bookman Old Style"/>
        </w:rPr>
        <w:t>perumahan</w:t>
      </w:r>
      <w:proofErr w:type="spellEnd"/>
      <w:r w:rsidRPr="00B11031">
        <w:rPr>
          <w:rFonts w:ascii="Bookman Old Style" w:hAnsi="Bookman Old Style" w:cs="Bookman Old Style"/>
          <w:color w:val="000000"/>
        </w:rPr>
        <w:t>;</w:t>
      </w:r>
    </w:p>
    <w:p w14:paraId="1B7E333C" w14:textId="77777777" w:rsidR="00801FDA" w:rsidRPr="00B11031" w:rsidRDefault="00801FDA" w:rsidP="00893620">
      <w:pPr>
        <w:pStyle w:val="ListParagraph"/>
        <w:numPr>
          <w:ilvl w:val="0"/>
          <w:numId w:val="27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11031">
        <w:rPr>
          <w:rFonts w:ascii="Bookman Old Style" w:hAnsi="Bookman Old Style" w:cs="Arial"/>
        </w:rPr>
        <w:t>penyelenggaraan</w:t>
      </w:r>
      <w:proofErr w:type="spellEnd"/>
      <w:r w:rsidRPr="00B11031">
        <w:rPr>
          <w:rFonts w:ascii="Bookman Old Style" w:hAnsi="Bookman Old Style" w:cs="Arial"/>
        </w:rPr>
        <w:t xml:space="preserve"> data dan </w:t>
      </w:r>
      <w:proofErr w:type="spellStart"/>
      <w:r w:rsidRPr="00B11031">
        <w:rPr>
          <w:rFonts w:ascii="Bookman Old Style" w:hAnsi="Bookman Old Style" w:cs="Arial"/>
        </w:rPr>
        <w:t>informasi</w:t>
      </w:r>
      <w:proofErr w:type="spellEnd"/>
      <w:r w:rsidRPr="00B11031">
        <w:rPr>
          <w:rFonts w:ascii="Bookman Old Style" w:hAnsi="Bookman Old Style" w:cs="Arial"/>
        </w:rPr>
        <w:t xml:space="preserve"> </w:t>
      </w:r>
      <w:proofErr w:type="spellStart"/>
      <w:r w:rsidRPr="00B11031">
        <w:rPr>
          <w:rFonts w:ascii="Bookman Old Style" w:hAnsi="Bookman Old Style" w:cs="Arial"/>
        </w:rPr>
        <w:t>perencanaan</w:t>
      </w:r>
      <w:proofErr w:type="spellEnd"/>
      <w:r w:rsidRPr="00B11031">
        <w:rPr>
          <w:rFonts w:ascii="Bookman Old Style" w:hAnsi="Bookman Old Style" w:cs="Arial"/>
        </w:rPr>
        <w:t xml:space="preserve">, </w:t>
      </w:r>
      <w:proofErr w:type="spellStart"/>
      <w:r w:rsidRPr="00B11031">
        <w:rPr>
          <w:rFonts w:ascii="Bookman Old Style" w:hAnsi="Bookman Old Style" w:cs="Arial"/>
        </w:rPr>
        <w:t>pengendalian</w:t>
      </w:r>
      <w:proofErr w:type="spellEnd"/>
      <w:r w:rsidRPr="00B11031">
        <w:rPr>
          <w:rFonts w:ascii="Bookman Old Style" w:hAnsi="Bookman Old Style" w:cs="Arial"/>
        </w:rPr>
        <w:t xml:space="preserve"> dan </w:t>
      </w:r>
      <w:proofErr w:type="spellStart"/>
      <w:r w:rsidRPr="00B11031">
        <w:rPr>
          <w:rFonts w:ascii="Bookman Old Style" w:hAnsi="Bookman Old Style" w:cs="Arial"/>
        </w:rPr>
        <w:t>evaluasi</w:t>
      </w:r>
      <w:proofErr w:type="spellEnd"/>
      <w:r w:rsidRPr="00B11031">
        <w:rPr>
          <w:rFonts w:ascii="Bookman Old Style" w:hAnsi="Bookman Old Style" w:cs="Arial"/>
        </w:rPr>
        <w:t xml:space="preserve"> </w:t>
      </w:r>
      <w:proofErr w:type="spellStart"/>
      <w:r w:rsidRPr="00B11031">
        <w:rPr>
          <w:rFonts w:ascii="Bookman Old Style" w:hAnsi="Bookman Old Style" w:cs="Arial"/>
        </w:rPr>
        <w:t>pembangunan</w:t>
      </w:r>
      <w:proofErr w:type="spellEnd"/>
      <w:r w:rsidRPr="00B11031">
        <w:rPr>
          <w:rFonts w:ascii="Bookman Old Style" w:hAnsi="Bookman Old Style" w:cs="Arial"/>
        </w:rPr>
        <w:t xml:space="preserve"> </w:t>
      </w:r>
      <w:proofErr w:type="spellStart"/>
      <w:r w:rsidRPr="00B11031">
        <w:rPr>
          <w:rFonts w:ascii="Bookman Old Style" w:hAnsi="Bookman Old Style" w:cs="Arial"/>
        </w:rPr>
        <w:t>daerah</w:t>
      </w:r>
      <w:proofErr w:type="spellEnd"/>
      <w:r w:rsidRPr="00B11031">
        <w:rPr>
          <w:rFonts w:ascii="Bookman Old Style" w:hAnsi="Bookman Old Style" w:cs="Arial"/>
        </w:rPr>
        <w:t xml:space="preserve"> </w:t>
      </w:r>
      <w:proofErr w:type="spellStart"/>
      <w:r w:rsidRPr="00B11031">
        <w:rPr>
          <w:rFonts w:ascii="Bookman Old Style" w:hAnsi="Bookman Old Style" w:cs="Arial"/>
        </w:rPr>
        <w:t>bidang</w:t>
      </w:r>
      <w:proofErr w:type="spellEnd"/>
      <w:r w:rsidRPr="00B11031">
        <w:rPr>
          <w:rFonts w:ascii="Bookman Old Style" w:hAnsi="Bookman Old Style" w:cs="Arial"/>
        </w:rPr>
        <w:t xml:space="preserve"> </w:t>
      </w:r>
      <w:proofErr w:type="spellStart"/>
      <w:r w:rsidRPr="00B11031">
        <w:rPr>
          <w:rFonts w:ascii="Bookman Old Style" w:hAnsi="Bookman Old Style"/>
        </w:rPr>
        <w:t>infrastruktur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permukiman</w:t>
      </w:r>
      <w:proofErr w:type="spellEnd"/>
      <w:r w:rsidRPr="00B11031">
        <w:rPr>
          <w:rFonts w:ascii="Bookman Old Style" w:hAnsi="Bookman Old Style"/>
        </w:rPr>
        <w:t xml:space="preserve"> dan </w:t>
      </w:r>
      <w:proofErr w:type="spellStart"/>
      <w:r w:rsidRPr="00B11031">
        <w:rPr>
          <w:rFonts w:ascii="Bookman Old Style" w:hAnsi="Bookman Old Style"/>
        </w:rPr>
        <w:t>perumahan</w:t>
      </w:r>
      <w:proofErr w:type="spellEnd"/>
      <w:r w:rsidRPr="00B11031">
        <w:rPr>
          <w:rFonts w:ascii="Bookman Old Style" w:hAnsi="Bookman Old Style" w:cs="Arial"/>
        </w:rPr>
        <w:t>;</w:t>
      </w:r>
    </w:p>
    <w:p w14:paraId="53804157" w14:textId="77777777" w:rsidR="00801FDA" w:rsidRPr="00B11031" w:rsidRDefault="00801FDA" w:rsidP="00893620">
      <w:pPr>
        <w:pStyle w:val="ListParagraph"/>
        <w:numPr>
          <w:ilvl w:val="0"/>
          <w:numId w:val="27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11031">
        <w:rPr>
          <w:rFonts w:ascii="Bookman Old Style" w:hAnsi="Bookman Old Style" w:cs="Arial"/>
        </w:rPr>
        <w:lastRenderedPageBreak/>
        <w:t>penyelenggaraan</w:t>
      </w:r>
      <w:proofErr w:type="spellEnd"/>
      <w:r w:rsidRPr="00B11031">
        <w:rPr>
          <w:rFonts w:ascii="Bookman Old Style" w:hAnsi="Bookman Old Style" w:cs="Arial"/>
        </w:rPr>
        <w:t xml:space="preserve"> </w:t>
      </w:r>
      <w:proofErr w:type="spellStart"/>
      <w:r w:rsidRPr="00B11031">
        <w:rPr>
          <w:rFonts w:ascii="Bookman Old Style" w:hAnsi="Bookman Old Style" w:cs="Arial"/>
        </w:rPr>
        <w:t>koordinasi</w:t>
      </w:r>
      <w:proofErr w:type="spellEnd"/>
      <w:r w:rsidRPr="00B11031">
        <w:rPr>
          <w:rFonts w:ascii="Bookman Old Style" w:hAnsi="Bookman Old Style" w:cs="Arial"/>
        </w:rPr>
        <w:t xml:space="preserve"> </w:t>
      </w:r>
      <w:proofErr w:type="spellStart"/>
      <w:r w:rsidRPr="00B11031">
        <w:rPr>
          <w:rFonts w:ascii="Bookman Old Style" w:hAnsi="Bookman Old Style" w:cs="Arial"/>
        </w:rPr>
        <w:t>teknis</w:t>
      </w:r>
      <w:proofErr w:type="spellEnd"/>
      <w:r w:rsidRPr="00B11031">
        <w:rPr>
          <w:rFonts w:ascii="Bookman Old Style" w:hAnsi="Bookman Old Style" w:cs="Arial"/>
        </w:rPr>
        <w:t xml:space="preserve"> </w:t>
      </w:r>
      <w:proofErr w:type="spellStart"/>
      <w:r w:rsidRPr="00B11031">
        <w:rPr>
          <w:rFonts w:ascii="Bookman Old Style" w:hAnsi="Bookman Old Style" w:cs="Arial"/>
        </w:rPr>
        <w:t>perencanaan</w:t>
      </w:r>
      <w:proofErr w:type="spellEnd"/>
      <w:r w:rsidRPr="00B11031">
        <w:rPr>
          <w:rFonts w:ascii="Bookman Old Style" w:hAnsi="Bookman Old Style" w:cs="Arial"/>
        </w:rPr>
        <w:t xml:space="preserve">, </w:t>
      </w:r>
      <w:proofErr w:type="spellStart"/>
      <w:r w:rsidRPr="00B11031">
        <w:rPr>
          <w:rFonts w:ascii="Bookman Old Style" w:hAnsi="Bookman Old Style" w:cs="Arial"/>
        </w:rPr>
        <w:t>pengendalian</w:t>
      </w:r>
      <w:proofErr w:type="spellEnd"/>
      <w:r w:rsidRPr="00B11031">
        <w:rPr>
          <w:rFonts w:ascii="Bookman Old Style" w:hAnsi="Bookman Old Style" w:cs="Arial"/>
        </w:rPr>
        <w:t xml:space="preserve"> dan </w:t>
      </w:r>
      <w:proofErr w:type="spellStart"/>
      <w:r w:rsidRPr="00B11031">
        <w:rPr>
          <w:rFonts w:ascii="Bookman Old Style" w:hAnsi="Bookman Old Style" w:cs="Arial"/>
        </w:rPr>
        <w:t>evaluasi</w:t>
      </w:r>
      <w:proofErr w:type="spellEnd"/>
      <w:r w:rsidRPr="00B11031">
        <w:rPr>
          <w:rFonts w:ascii="Bookman Old Style" w:hAnsi="Bookman Old Style" w:cs="Arial"/>
        </w:rPr>
        <w:t xml:space="preserve"> </w:t>
      </w:r>
      <w:proofErr w:type="spellStart"/>
      <w:r w:rsidRPr="00B11031">
        <w:rPr>
          <w:rFonts w:ascii="Bookman Old Style" w:hAnsi="Bookman Old Style" w:cs="Arial"/>
        </w:rPr>
        <w:t>pembangunan</w:t>
      </w:r>
      <w:proofErr w:type="spellEnd"/>
      <w:r w:rsidRPr="00B11031">
        <w:rPr>
          <w:rFonts w:ascii="Bookman Old Style" w:hAnsi="Bookman Old Style" w:cs="Arial"/>
        </w:rPr>
        <w:t xml:space="preserve"> </w:t>
      </w:r>
      <w:proofErr w:type="spellStart"/>
      <w:r w:rsidRPr="00B11031">
        <w:rPr>
          <w:rFonts w:ascii="Bookman Old Style" w:hAnsi="Bookman Old Style" w:cs="Arial"/>
        </w:rPr>
        <w:t>daerah</w:t>
      </w:r>
      <w:proofErr w:type="spellEnd"/>
      <w:r w:rsidRPr="00B11031">
        <w:rPr>
          <w:rFonts w:ascii="Bookman Old Style" w:hAnsi="Bookman Old Style" w:cs="Arial"/>
        </w:rPr>
        <w:t xml:space="preserve"> </w:t>
      </w:r>
      <w:proofErr w:type="spellStart"/>
      <w:r w:rsidRPr="00B11031">
        <w:rPr>
          <w:rFonts w:ascii="Bookman Old Style" w:hAnsi="Bookman Old Style" w:cs="Arial"/>
        </w:rPr>
        <w:t>bidang</w:t>
      </w:r>
      <w:proofErr w:type="spellEnd"/>
      <w:r w:rsidRPr="00B11031">
        <w:rPr>
          <w:rFonts w:ascii="Bookman Old Style" w:hAnsi="Bookman Old Style" w:cs="Arial"/>
        </w:rPr>
        <w:t xml:space="preserve"> </w:t>
      </w:r>
      <w:proofErr w:type="spellStart"/>
      <w:r w:rsidRPr="00B11031">
        <w:rPr>
          <w:rFonts w:ascii="Bookman Old Style" w:hAnsi="Bookman Old Style"/>
        </w:rPr>
        <w:t>infrastruktur</w:t>
      </w:r>
      <w:proofErr w:type="spellEnd"/>
      <w:r w:rsidRPr="00B11031">
        <w:rPr>
          <w:rFonts w:ascii="Bookman Old Style" w:hAnsi="Bookman Old Style"/>
        </w:rPr>
        <w:t xml:space="preserve"> </w:t>
      </w:r>
      <w:proofErr w:type="spellStart"/>
      <w:r w:rsidRPr="00B11031">
        <w:rPr>
          <w:rFonts w:ascii="Bookman Old Style" w:hAnsi="Bookman Old Style"/>
        </w:rPr>
        <w:t>permukiman</w:t>
      </w:r>
      <w:proofErr w:type="spellEnd"/>
      <w:r w:rsidRPr="00B11031">
        <w:rPr>
          <w:rFonts w:ascii="Bookman Old Style" w:hAnsi="Bookman Old Style"/>
        </w:rPr>
        <w:t xml:space="preserve"> dan </w:t>
      </w:r>
      <w:proofErr w:type="spellStart"/>
      <w:r w:rsidRPr="00B11031">
        <w:rPr>
          <w:rFonts w:ascii="Bookman Old Style" w:hAnsi="Bookman Old Style"/>
        </w:rPr>
        <w:t>perumahan</w:t>
      </w:r>
      <w:proofErr w:type="spellEnd"/>
      <w:r w:rsidRPr="00B11031">
        <w:rPr>
          <w:rFonts w:ascii="Bookman Old Style" w:hAnsi="Bookman Old Style" w:cs="Arial"/>
        </w:rPr>
        <w:t>; dan</w:t>
      </w:r>
    </w:p>
    <w:p w14:paraId="7A577773" w14:textId="77777777" w:rsidR="00801FDA" w:rsidRPr="00B11031" w:rsidRDefault="00801FDA" w:rsidP="00893620">
      <w:pPr>
        <w:pStyle w:val="ListParagraph"/>
        <w:numPr>
          <w:ilvl w:val="0"/>
          <w:numId w:val="27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11031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fungsi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B11031">
        <w:rPr>
          <w:rFonts w:ascii="Bookman Old Style" w:hAnsi="Bookman Old Style" w:cs="Bookman Old Style"/>
          <w:color w:val="000000"/>
        </w:rPr>
        <w:t>diberikan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B11031">
        <w:rPr>
          <w:rFonts w:ascii="Bookman Old Style" w:hAnsi="Bookman Old Style" w:cs="Bookman Old Style"/>
          <w:color w:val="000000"/>
        </w:rPr>
        <w:t>Pimpinan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terkait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dengan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11031">
        <w:rPr>
          <w:rFonts w:ascii="Bookman Old Style" w:hAnsi="Bookman Old Style" w:cs="Bookman Old Style"/>
          <w:color w:val="000000"/>
        </w:rPr>
        <w:t>tugas</w:t>
      </w:r>
      <w:proofErr w:type="spellEnd"/>
      <w:r w:rsidRPr="00B1103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11031">
        <w:rPr>
          <w:rFonts w:ascii="Bookman Old Style" w:hAnsi="Bookman Old Style" w:cs="Bookman Old Style"/>
          <w:color w:val="000000"/>
        </w:rPr>
        <w:t>fungsinya</w:t>
      </w:r>
      <w:proofErr w:type="spellEnd"/>
      <w:r w:rsidRPr="00B11031">
        <w:rPr>
          <w:rFonts w:ascii="Bookman Old Style" w:hAnsi="Bookman Old Style" w:cs="Bookman Old Style"/>
          <w:color w:val="000000"/>
        </w:rPr>
        <w:t>.</w:t>
      </w:r>
    </w:p>
    <w:p w14:paraId="088E769C" w14:textId="77777777" w:rsidR="00801FDA" w:rsidRPr="00FE33D8" w:rsidRDefault="00801FDA" w:rsidP="00801FD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color w:val="000000"/>
        </w:rPr>
      </w:pPr>
    </w:p>
    <w:p w14:paraId="5C68EDA7" w14:textId="77777777" w:rsidR="00801FDA" w:rsidRPr="00FE33D8" w:rsidRDefault="005172D6" w:rsidP="00DA6EFB">
      <w:pPr>
        <w:pStyle w:val="BodyTextIndent2"/>
        <w:tabs>
          <w:tab w:val="left" w:pos="900"/>
          <w:tab w:val="left" w:pos="1080"/>
        </w:tabs>
        <w:spacing w:after="0" w:line="240" w:lineRule="auto"/>
        <w:ind w:left="1440" w:hanging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  <w:t>2.3</w:t>
      </w:r>
      <w:r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ab/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3524A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Pengembangan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Wilayah,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Lingkungan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Hidup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Pengelolaan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Data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Geospasial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801FDA" w:rsidRPr="00FE33D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>pelaksanaan</w:t>
      </w:r>
      <w:proofErr w:type="spellEnd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>kajian</w:t>
      </w:r>
      <w:proofErr w:type="spellEnd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>penelitian</w:t>
      </w:r>
      <w:proofErr w:type="spellEnd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>pengembangan</w:t>
      </w:r>
      <w:proofErr w:type="spellEnd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>serta</w:t>
      </w:r>
      <w:proofErr w:type="spellEnd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>perencanaan</w:t>
      </w:r>
      <w:proofErr w:type="spellEnd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>bidang</w:t>
      </w:r>
      <w:proofErr w:type="spellEnd"/>
      <w:r w:rsidR="00801FDA" w:rsidRPr="00FE33D8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pengembangan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wilayah,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lingkungan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hidup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pengelolaan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data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geospasial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>.</w:t>
      </w:r>
    </w:p>
    <w:p w14:paraId="4071F53D" w14:textId="77777777" w:rsidR="00801FDA" w:rsidRPr="00FE33D8" w:rsidRDefault="00801FDA" w:rsidP="00801FDA">
      <w:pPr>
        <w:pStyle w:val="BodyTextIndent2"/>
        <w:tabs>
          <w:tab w:val="left" w:pos="108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ED9E944" w14:textId="77777777" w:rsidR="00801FDA" w:rsidRPr="00FE33D8" w:rsidRDefault="00DA6EFB" w:rsidP="007A0C0E">
      <w:pPr>
        <w:pStyle w:val="BodyTextIndent2"/>
        <w:tabs>
          <w:tab w:val="left" w:pos="1080"/>
        </w:tabs>
        <w:spacing w:after="0" w:line="240" w:lineRule="auto"/>
        <w:ind w:left="144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  <w:sz w:val="24"/>
          <w:szCs w:val="24"/>
        </w:rPr>
        <w:t>substansi</w:t>
      </w:r>
      <w:proofErr w:type="spellEnd"/>
      <w:r w:rsidRPr="003524A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Pengembangan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Wilayah,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Lingkungan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1FDA" w:rsidRPr="00FE33D8">
        <w:rPr>
          <w:rFonts w:ascii="Bookman Old Style" w:hAnsi="Bookman Old Style"/>
          <w:sz w:val="24"/>
          <w:szCs w:val="24"/>
        </w:rPr>
        <w:t>Hidup</w:t>
      </w:r>
      <w:proofErr w:type="spellEnd"/>
      <w:r w:rsidR="00801FDA" w:rsidRPr="00FE33D8">
        <w:rPr>
          <w:rFonts w:ascii="Bookman Old Style" w:hAnsi="Bookman Old Style"/>
          <w:sz w:val="24"/>
          <w:szCs w:val="24"/>
        </w:rPr>
        <w:t xml:space="preserve">, </w:t>
      </w:r>
      <w:r w:rsidR="0024226C">
        <w:rPr>
          <w:rFonts w:ascii="Bookman Old Style" w:hAnsi="Bookman Old Style"/>
          <w:sz w:val="24"/>
          <w:szCs w:val="24"/>
        </w:rPr>
        <w:t xml:space="preserve">dan </w:t>
      </w:r>
      <w:proofErr w:type="spellStart"/>
      <w:r w:rsidR="0024226C">
        <w:rPr>
          <w:rFonts w:ascii="Bookman Old Style" w:hAnsi="Bookman Old Style"/>
          <w:sz w:val="24"/>
          <w:szCs w:val="24"/>
        </w:rPr>
        <w:t>Pengelolaan</w:t>
      </w:r>
      <w:proofErr w:type="spellEnd"/>
      <w:r w:rsidR="0024226C">
        <w:rPr>
          <w:rFonts w:ascii="Bookman Old Style" w:hAnsi="Bookman Old Style"/>
          <w:sz w:val="24"/>
          <w:szCs w:val="24"/>
        </w:rPr>
        <w:t xml:space="preserve"> Data </w:t>
      </w:r>
      <w:proofErr w:type="spellStart"/>
      <w:r w:rsidR="0024226C">
        <w:rPr>
          <w:rFonts w:ascii="Bookman Old Style" w:hAnsi="Bookman Old Style"/>
          <w:sz w:val="24"/>
          <w:szCs w:val="24"/>
        </w:rPr>
        <w:t>Geospasial</w:t>
      </w:r>
      <w:proofErr w:type="spellEnd"/>
      <w:r w:rsidR="0024226C">
        <w:rPr>
          <w:rFonts w:ascii="Bookman Old Style" w:hAnsi="Bookman Old Style"/>
          <w:sz w:val="24"/>
          <w:szCs w:val="24"/>
        </w:rPr>
        <w:t xml:space="preserve">, </w:t>
      </w:r>
      <w:r w:rsidR="00801FDA" w:rsidRPr="00FE33D8">
        <w:rPr>
          <w:rFonts w:ascii="Bookman Old Style" w:hAnsi="Bookman Old Style"/>
          <w:sz w:val="24"/>
          <w:szCs w:val="24"/>
          <w:lang w:val="id-ID"/>
        </w:rPr>
        <w:t xml:space="preserve">menyelenggarakan </w:t>
      </w:r>
      <w:proofErr w:type="gramStart"/>
      <w:r w:rsidR="00801FDA" w:rsidRPr="00FE33D8">
        <w:rPr>
          <w:rFonts w:ascii="Bookman Old Style" w:hAnsi="Bookman Old Style"/>
          <w:sz w:val="24"/>
          <w:szCs w:val="24"/>
          <w:lang w:val="id-ID"/>
        </w:rPr>
        <w:t>fungsi</w:t>
      </w:r>
      <w:r w:rsidR="00801FDA" w:rsidRPr="00FE33D8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38D6DA2D" w14:textId="77777777" w:rsidR="00801FDA" w:rsidRPr="00FE33D8" w:rsidRDefault="00801FDA" w:rsidP="00893620">
      <w:pPr>
        <w:pStyle w:val="ListParagraph"/>
        <w:numPr>
          <w:ilvl w:val="0"/>
          <w:numId w:val="27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petunjuk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teknis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kajian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bidang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wilayah, </w:t>
      </w:r>
      <w:proofErr w:type="spellStart"/>
      <w:r w:rsidRPr="00FE33D8">
        <w:rPr>
          <w:rFonts w:ascii="Bookman Old Style" w:hAnsi="Bookman Old Style"/>
        </w:rPr>
        <w:t>lingkungan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hidup</w:t>
      </w:r>
      <w:proofErr w:type="spellEnd"/>
      <w:r w:rsidRPr="00FE33D8">
        <w:rPr>
          <w:rFonts w:ascii="Bookman Old Style" w:hAnsi="Bookman Old Style"/>
        </w:rPr>
        <w:t xml:space="preserve">, dan </w:t>
      </w:r>
      <w:proofErr w:type="spellStart"/>
      <w:r w:rsidRPr="00FE33D8">
        <w:rPr>
          <w:rFonts w:ascii="Bookman Old Style" w:hAnsi="Bookman Old Style"/>
        </w:rPr>
        <w:t>pengelolaan</w:t>
      </w:r>
      <w:proofErr w:type="spellEnd"/>
      <w:r w:rsidRPr="00FE33D8">
        <w:rPr>
          <w:rFonts w:ascii="Bookman Old Style" w:hAnsi="Bookman Old Style"/>
        </w:rPr>
        <w:t xml:space="preserve"> data </w:t>
      </w:r>
      <w:proofErr w:type="spellStart"/>
      <w:r w:rsidRPr="00FE33D8">
        <w:rPr>
          <w:rFonts w:ascii="Bookman Old Style" w:hAnsi="Bookman Old Style"/>
        </w:rPr>
        <w:t>geospasial</w:t>
      </w:r>
      <w:proofErr w:type="spellEnd"/>
      <w:r w:rsidRPr="00FE33D8">
        <w:rPr>
          <w:rFonts w:ascii="Bookman Old Style" w:hAnsi="Bookman Old Style" w:cs="Bookman Old Style"/>
          <w:color w:val="000000"/>
        </w:rPr>
        <w:t>;</w:t>
      </w:r>
    </w:p>
    <w:p w14:paraId="257CCF95" w14:textId="77777777" w:rsidR="00801FDA" w:rsidRPr="00FE33D8" w:rsidRDefault="00801FDA" w:rsidP="00893620">
      <w:pPr>
        <w:pStyle w:val="ListParagraph"/>
        <w:numPr>
          <w:ilvl w:val="0"/>
          <w:numId w:val="27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rencana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kerja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teknis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kajian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bidang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wilayah, </w:t>
      </w:r>
      <w:proofErr w:type="spellStart"/>
      <w:r w:rsidRPr="00FE33D8">
        <w:rPr>
          <w:rFonts w:ascii="Bookman Old Style" w:hAnsi="Bookman Old Style"/>
        </w:rPr>
        <w:t>lingkungan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hidup</w:t>
      </w:r>
      <w:proofErr w:type="spellEnd"/>
      <w:r w:rsidRPr="00FE33D8">
        <w:rPr>
          <w:rFonts w:ascii="Bookman Old Style" w:hAnsi="Bookman Old Style"/>
        </w:rPr>
        <w:t xml:space="preserve">, dan </w:t>
      </w:r>
      <w:proofErr w:type="spellStart"/>
      <w:r w:rsidRPr="00FE33D8">
        <w:rPr>
          <w:rFonts w:ascii="Bookman Old Style" w:hAnsi="Bookman Old Style"/>
        </w:rPr>
        <w:t>pengelolaan</w:t>
      </w:r>
      <w:proofErr w:type="spellEnd"/>
      <w:r w:rsidRPr="00FE33D8">
        <w:rPr>
          <w:rFonts w:ascii="Bookman Old Style" w:hAnsi="Bookman Old Style"/>
        </w:rPr>
        <w:t xml:space="preserve"> data </w:t>
      </w:r>
      <w:proofErr w:type="spellStart"/>
      <w:r w:rsidRPr="00FE33D8">
        <w:rPr>
          <w:rFonts w:ascii="Bookman Old Style" w:hAnsi="Bookman Old Style"/>
        </w:rPr>
        <w:t>geospasial</w:t>
      </w:r>
      <w:proofErr w:type="spellEnd"/>
      <w:r w:rsidRPr="00FE33D8">
        <w:rPr>
          <w:rFonts w:ascii="Bookman Old Style" w:hAnsi="Bookman Old Style" w:cs="Tahoma,Bold"/>
          <w:bCs/>
        </w:rPr>
        <w:t>;</w:t>
      </w:r>
    </w:p>
    <w:p w14:paraId="40345BCC" w14:textId="77777777" w:rsidR="00801FDA" w:rsidRPr="00FE33D8" w:rsidRDefault="00801FDA" w:rsidP="00893620">
      <w:pPr>
        <w:pStyle w:val="ListParagraph"/>
        <w:numPr>
          <w:ilvl w:val="0"/>
          <w:numId w:val="27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/>
        </w:rPr>
        <w:t>pengendalian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kajian</w:t>
      </w:r>
      <w:proofErr w:type="spellEnd"/>
      <w:r w:rsidRPr="00FE33D8">
        <w:rPr>
          <w:rFonts w:ascii="Bookman Old Style" w:hAnsi="Bookman Old Style"/>
        </w:rPr>
        <w:t xml:space="preserve">, </w:t>
      </w:r>
      <w:proofErr w:type="spellStart"/>
      <w:r w:rsidRPr="00FE33D8">
        <w:rPr>
          <w:rFonts w:ascii="Bookman Old Style" w:hAnsi="Bookman Old Style"/>
        </w:rPr>
        <w:t>penelitian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bidang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wilayah;</w:t>
      </w:r>
    </w:p>
    <w:p w14:paraId="33B284B1" w14:textId="77777777" w:rsidR="00801FDA" w:rsidRPr="00FE33D8" w:rsidRDefault="00801FDA" w:rsidP="00893620">
      <w:pPr>
        <w:pStyle w:val="ListParagraph"/>
        <w:numPr>
          <w:ilvl w:val="0"/>
          <w:numId w:val="27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/>
        </w:rPr>
        <w:t>pengendalian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kajian</w:t>
      </w:r>
      <w:proofErr w:type="spellEnd"/>
      <w:r w:rsidRPr="00FE33D8">
        <w:rPr>
          <w:rFonts w:ascii="Bookman Old Style" w:hAnsi="Bookman Old Style"/>
        </w:rPr>
        <w:t xml:space="preserve">, </w:t>
      </w:r>
      <w:proofErr w:type="spellStart"/>
      <w:r w:rsidRPr="00FE33D8">
        <w:rPr>
          <w:rFonts w:ascii="Bookman Old Style" w:hAnsi="Bookman Old Style"/>
        </w:rPr>
        <w:t>penelitian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bidang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lingkungan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hidup</w:t>
      </w:r>
      <w:proofErr w:type="spellEnd"/>
      <w:r w:rsidRPr="00FE33D8">
        <w:rPr>
          <w:rFonts w:ascii="Bookman Old Style" w:hAnsi="Bookman Old Style"/>
        </w:rPr>
        <w:t>;</w:t>
      </w:r>
    </w:p>
    <w:p w14:paraId="62993D23" w14:textId="77777777" w:rsidR="00801FDA" w:rsidRPr="00FE33D8" w:rsidRDefault="00801FDA" w:rsidP="00893620">
      <w:pPr>
        <w:pStyle w:val="ListParagraph"/>
        <w:numPr>
          <w:ilvl w:val="0"/>
          <w:numId w:val="27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data </w:t>
      </w:r>
      <w:proofErr w:type="spellStart"/>
      <w:r w:rsidRPr="00FE33D8">
        <w:rPr>
          <w:rFonts w:ascii="Bookman Old Style" w:hAnsi="Bookman Old Style" w:cs="Bookman Old Style"/>
          <w:color w:val="000000"/>
        </w:rPr>
        <w:t>geospasial</w:t>
      </w:r>
      <w:proofErr w:type="spellEnd"/>
      <w:r w:rsidRPr="00FE33D8">
        <w:rPr>
          <w:rFonts w:ascii="Bookman Old Style" w:hAnsi="Bookman Old Style" w:cs="Bookman Old Style"/>
          <w:color w:val="000000"/>
        </w:rPr>
        <w:t>;</w:t>
      </w:r>
    </w:p>
    <w:p w14:paraId="2BCB4274" w14:textId="77777777" w:rsidR="00801FDA" w:rsidRPr="00FE33D8" w:rsidRDefault="00801FDA" w:rsidP="00893620">
      <w:pPr>
        <w:pStyle w:val="ListParagraph"/>
        <w:numPr>
          <w:ilvl w:val="0"/>
          <w:numId w:val="27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/>
        </w:rPr>
        <w:t>pengendalian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kajian</w:t>
      </w:r>
      <w:proofErr w:type="spellEnd"/>
      <w:r w:rsidRPr="00FE33D8">
        <w:rPr>
          <w:rFonts w:ascii="Bookman Old Style" w:hAnsi="Bookman Old Style"/>
        </w:rPr>
        <w:t xml:space="preserve">, </w:t>
      </w:r>
      <w:proofErr w:type="spellStart"/>
      <w:r w:rsidRPr="00FE33D8">
        <w:rPr>
          <w:rFonts w:ascii="Bookman Old Style" w:hAnsi="Bookman Old Style"/>
        </w:rPr>
        <w:t>penelitian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terhadap</w:t>
      </w:r>
      <w:proofErr w:type="spellEnd"/>
      <w:r w:rsidRPr="00FE33D8">
        <w:rPr>
          <w:rFonts w:ascii="Bookman Old Style" w:hAnsi="Bookman Old Style"/>
        </w:rPr>
        <w:t xml:space="preserve"> program dan </w:t>
      </w:r>
      <w:proofErr w:type="spellStart"/>
      <w:r w:rsidRPr="00FE33D8">
        <w:rPr>
          <w:rFonts w:ascii="Bookman Old Style" w:hAnsi="Bookman Old Style"/>
        </w:rPr>
        <w:t>kegiatan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bidang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wilayah, </w:t>
      </w:r>
      <w:proofErr w:type="spellStart"/>
      <w:r w:rsidRPr="00FE33D8">
        <w:rPr>
          <w:rFonts w:ascii="Bookman Old Style" w:hAnsi="Bookman Old Style"/>
        </w:rPr>
        <w:t>lingkungan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hidup</w:t>
      </w:r>
      <w:proofErr w:type="spellEnd"/>
      <w:r w:rsidRPr="00FE33D8">
        <w:rPr>
          <w:rFonts w:ascii="Bookman Old Style" w:hAnsi="Bookman Old Style"/>
        </w:rPr>
        <w:t xml:space="preserve">, dan </w:t>
      </w:r>
      <w:proofErr w:type="spellStart"/>
      <w:r w:rsidRPr="00FE33D8">
        <w:rPr>
          <w:rFonts w:ascii="Bookman Old Style" w:hAnsi="Bookman Old Style"/>
        </w:rPr>
        <w:t>pengelolaan</w:t>
      </w:r>
      <w:proofErr w:type="spellEnd"/>
      <w:r w:rsidRPr="00FE33D8">
        <w:rPr>
          <w:rFonts w:ascii="Bookman Old Style" w:hAnsi="Bookman Old Style"/>
        </w:rPr>
        <w:t xml:space="preserve"> data </w:t>
      </w:r>
      <w:proofErr w:type="spellStart"/>
      <w:r w:rsidRPr="00FE33D8">
        <w:rPr>
          <w:rFonts w:ascii="Bookman Old Style" w:hAnsi="Bookman Old Style"/>
        </w:rPr>
        <w:t>geospasial</w:t>
      </w:r>
      <w:proofErr w:type="spellEnd"/>
      <w:r w:rsidRPr="00FE33D8">
        <w:rPr>
          <w:rFonts w:ascii="Bookman Old Style" w:hAnsi="Bookman Old Style" w:cs="Bookman Old Style"/>
          <w:color w:val="000000"/>
        </w:rPr>
        <w:t>;</w:t>
      </w:r>
    </w:p>
    <w:p w14:paraId="2FC134B5" w14:textId="77777777" w:rsidR="00801FDA" w:rsidRPr="00FE33D8" w:rsidRDefault="00801FDA" w:rsidP="00893620">
      <w:pPr>
        <w:pStyle w:val="ListParagraph"/>
        <w:numPr>
          <w:ilvl w:val="0"/>
          <w:numId w:val="27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/>
        </w:rPr>
        <w:t>pengendalian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inovasi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daerah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wilayah, </w:t>
      </w:r>
      <w:proofErr w:type="spellStart"/>
      <w:r w:rsidRPr="00FE33D8">
        <w:rPr>
          <w:rFonts w:ascii="Bookman Old Style" w:hAnsi="Bookman Old Style"/>
        </w:rPr>
        <w:t>lingkungan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hidup</w:t>
      </w:r>
      <w:proofErr w:type="spellEnd"/>
      <w:r w:rsidRPr="00FE33D8">
        <w:rPr>
          <w:rFonts w:ascii="Bookman Old Style" w:hAnsi="Bookman Old Style"/>
        </w:rPr>
        <w:t xml:space="preserve">, dan </w:t>
      </w:r>
      <w:proofErr w:type="spellStart"/>
      <w:r w:rsidRPr="00FE33D8">
        <w:rPr>
          <w:rFonts w:ascii="Bookman Old Style" w:hAnsi="Bookman Old Style"/>
        </w:rPr>
        <w:t>pengelolaan</w:t>
      </w:r>
      <w:proofErr w:type="spellEnd"/>
      <w:r w:rsidRPr="00FE33D8">
        <w:rPr>
          <w:rFonts w:ascii="Bookman Old Style" w:hAnsi="Bookman Old Style"/>
        </w:rPr>
        <w:t xml:space="preserve"> data </w:t>
      </w:r>
      <w:proofErr w:type="spellStart"/>
      <w:r w:rsidRPr="00FE33D8">
        <w:rPr>
          <w:rFonts w:ascii="Bookman Old Style" w:hAnsi="Bookman Old Style"/>
        </w:rPr>
        <w:t>geospasial</w:t>
      </w:r>
      <w:proofErr w:type="spellEnd"/>
      <w:r w:rsidRPr="00FE33D8">
        <w:rPr>
          <w:rFonts w:ascii="Bookman Old Style" w:hAnsi="Bookman Old Style" w:cs="Bookman Old Style"/>
          <w:color w:val="000000"/>
        </w:rPr>
        <w:t>;</w:t>
      </w:r>
      <w:r w:rsidRPr="00FE33D8">
        <w:rPr>
          <w:rFonts w:ascii="Bookman Old Style" w:hAnsi="Bookman Old Style"/>
        </w:rPr>
        <w:t xml:space="preserve"> </w:t>
      </w:r>
    </w:p>
    <w:p w14:paraId="220FD20E" w14:textId="77777777" w:rsidR="00801FDA" w:rsidRPr="00FE33D8" w:rsidRDefault="00801FDA" w:rsidP="00893620">
      <w:pPr>
        <w:pStyle w:val="ListParagraph"/>
        <w:numPr>
          <w:ilvl w:val="0"/>
          <w:numId w:val="27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teknis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tindak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lanjut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terhadap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hasil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kajian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E33D8">
        <w:rPr>
          <w:rFonts w:ascii="Bookman Old Style" w:hAnsi="Bookman Old Style"/>
        </w:rPr>
        <w:t>penelitian</w:t>
      </w:r>
      <w:proofErr w:type="spellEnd"/>
      <w:r w:rsidRPr="00FE33D8">
        <w:rPr>
          <w:rFonts w:ascii="Bookman Old Style" w:hAnsi="Bookman Old Style"/>
        </w:rPr>
        <w:t xml:space="preserve"> dan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bidang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wilayah, </w:t>
      </w:r>
      <w:proofErr w:type="spellStart"/>
      <w:r w:rsidRPr="00FE33D8">
        <w:rPr>
          <w:rFonts w:ascii="Bookman Old Style" w:hAnsi="Bookman Old Style"/>
        </w:rPr>
        <w:t>lingkungan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hidup</w:t>
      </w:r>
      <w:proofErr w:type="spellEnd"/>
      <w:r w:rsidRPr="00FE33D8">
        <w:rPr>
          <w:rFonts w:ascii="Bookman Old Style" w:hAnsi="Bookman Old Style"/>
        </w:rPr>
        <w:t xml:space="preserve">, dan </w:t>
      </w:r>
      <w:proofErr w:type="spellStart"/>
      <w:r w:rsidRPr="00FE33D8">
        <w:rPr>
          <w:rFonts w:ascii="Bookman Old Style" w:hAnsi="Bookman Old Style"/>
        </w:rPr>
        <w:t>pengelolaan</w:t>
      </w:r>
      <w:proofErr w:type="spellEnd"/>
      <w:r w:rsidRPr="00FE33D8">
        <w:rPr>
          <w:rFonts w:ascii="Bookman Old Style" w:hAnsi="Bookman Old Style"/>
        </w:rPr>
        <w:t xml:space="preserve"> data </w:t>
      </w:r>
      <w:proofErr w:type="spellStart"/>
      <w:r w:rsidRPr="00FE33D8">
        <w:rPr>
          <w:rFonts w:ascii="Bookman Old Style" w:hAnsi="Bookman Old Style"/>
        </w:rPr>
        <w:t>geospasial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; </w:t>
      </w:r>
    </w:p>
    <w:p w14:paraId="53FA35CE" w14:textId="77777777" w:rsidR="00801FDA" w:rsidRPr="00FE33D8" w:rsidRDefault="00801FDA" w:rsidP="00893620">
      <w:pPr>
        <w:pStyle w:val="ListParagraph"/>
        <w:numPr>
          <w:ilvl w:val="0"/>
          <w:numId w:val="27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E33D8">
        <w:rPr>
          <w:rFonts w:ascii="Bookman Old Style" w:hAnsi="Bookman Old Style" w:cs="Bookman Old Style"/>
          <w:color w:val="000000"/>
        </w:rPr>
        <w:t>evaluasi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pelaporan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kajian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Tahoma,Bold"/>
          <w:bCs/>
        </w:rPr>
        <w:t>bidang</w:t>
      </w:r>
      <w:proofErr w:type="spellEnd"/>
      <w:r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wilayah, </w:t>
      </w:r>
      <w:proofErr w:type="spellStart"/>
      <w:r w:rsidRPr="00FE33D8">
        <w:rPr>
          <w:rFonts w:ascii="Bookman Old Style" w:hAnsi="Bookman Old Style"/>
        </w:rPr>
        <w:t>lingkungan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hidup</w:t>
      </w:r>
      <w:proofErr w:type="spellEnd"/>
      <w:r w:rsidRPr="00FE33D8">
        <w:rPr>
          <w:rFonts w:ascii="Bookman Old Style" w:hAnsi="Bookman Old Style"/>
        </w:rPr>
        <w:t xml:space="preserve">, dan </w:t>
      </w:r>
      <w:proofErr w:type="spellStart"/>
      <w:r w:rsidRPr="00FE33D8">
        <w:rPr>
          <w:rFonts w:ascii="Bookman Old Style" w:hAnsi="Bookman Old Style"/>
        </w:rPr>
        <w:t>pengelolaan</w:t>
      </w:r>
      <w:proofErr w:type="spellEnd"/>
      <w:r w:rsidRPr="00FE33D8">
        <w:rPr>
          <w:rFonts w:ascii="Bookman Old Style" w:hAnsi="Bookman Old Style"/>
        </w:rPr>
        <w:t xml:space="preserve"> data </w:t>
      </w:r>
      <w:proofErr w:type="spellStart"/>
      <w:r w:rsidRPr="00FE33D8">
        <w:rPr>
          <w:rFonts w:ascii="Bookman Old Style" w:hAnsi="Bookman Old Style"/>
        </w:rPr>
        <w:t>geospasial</w:t>
      </w:r>
      <w:proofErr w:type="spellEnd"/>
      <w:r w:rsidRPr="00FE33D8">
        <w:rPr>
          <w:rFonts w:ascii="Bookman Old Style" w:hAnsi="Bookman Old Style" w:cs="Bookman Old Style"/>
          <w:color w:val="000000"/>
        </w:rPr>
        <w:t>;</w:t>
      </w:r>
    </w:p>
    <w:p w14:paraId="40EF0E0E" w14:textId="77777777" w:rsidR="00801FDA" w:rsidRPr="00FE33D8" w:rsidRDefault="00801FDA" w:rsidP="00893620">
      <w:pPr>
        <w:pStyle w:val="ListParagraph"/>
        <w:numPr>
          <w:ilvl w:val="0"/>
          <w:numId w:val="27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Arial"/>
        </w:rPr>
        <w:t>penyelenggaraan</w:t>
      </w:r>
      <w:proofErr w:type="spellEnd"/>
      <w:r w:rsidRPr="00FE33D8">
        <w:rPr>
          <w:rFonts w:ascii="Bookman Old Style" w:hAnsi="Bookman Old Style" w:cs="Arial"/>
        </w:rPr>
        <w:t xml:space="preserve"> data dan </w:t>
      </w:r>
      <w:proofErr w:type="spellStart"/>
      <w:r w:rsidRPr="00FE33D8">
        <w:rPr>
          <w:rFonts w:ascii="Bookman Old Style" w:hAnsi="Bookman Old Style" w:cs="Arial"/>
        </w:rPr>
        <w:t>informasi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perencanaan</w:t>
      </w:r>
      <w:proofErr w:type="spellEnd"/>
      <w:r w:rsidRPr="00FE33D8">
        <w:rPr>
          <w:rFonts w:ascii="Bookman Old Style" w:hAnsi="Bookman Old Style" w:cs="Arial"/>
        </w:rPr>
        <w:t xml:space="preserve">, </w:t>
      </w:r>
      <w:proofErr w:type="spellStart"/>
      <w:r w:rsidRPr="00FE33D8">
        <w:rPr>
          <w:rFonts w:ascii="Bookman Old Style" w:hAnsi="Bookman Old Style" w:cs="Arial"/>
        </w:rPr>
        <w:t>pengendalian</w:t>
      </w:r>
      <w:proofErr w:type="spellEnd"/>
      <w:r w:rsidRPr="00FE33D8">
        <w:rPr>
          <w:rFonts w:ascii="Bookman Old Style" w:hAnsi="Bookman Old Style" w:cs="Arial"/>
        </w:rPr>
        <w:t xml:space="preserve"> dan </w:t>
      </w:r>
      <w:proofErr w:type="spellStart"/>
      <w:r w:rsidRPr="00FE33D8">
        <w:rPr>
          <w:rFonts w:ascii="Bookman Old Style" w:hAnsi="Bookman Old Style" w:cs="Arial"/>
        </w:rPr>
        <w:t>evaluasi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pembangunan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daerah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bidang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wilayah, </w:t>
      </w:r>
      <w:proofErr w:type="spellStart"/>
      <w:r w:rsidRPr="00FE33D8">
        <w:rPr>
          <w:rFonts w:ascii="Bookman Old Style" w:hAnsi="Bookman Old Style"/>
        </w:rPr>
        <w:t>lingkungan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hidup</w:t>
      </w:r>
      <w:proofErr w:type="spellEnd"/>
      <w:r w:rsidRPr="00FE33D8">
        <w:rPr>
          <w:rFonts w:ascii="Bookman Old Style" w:hAnsi="Bookman Old Style"/>
        </w:rPr>
        <w:t xml:space="preserve">, dan </w:t>
      </w:r>
      <w:proofErr w:type="spellStart"/>
      <w:r w:rsidRPr="00FE33D8">
        <w:rPr>
          <w:rFonts w:ascii="Bookman Old Style" w:hAnsi="Bookman Old Style"/>
        </w:rPr>
        <w:t>pengelolaan</w:t>
      </w:r>
      <w:proofErr w:type="spellEnd"/>
      <w:r w:rsidRPr="00FE33D8">
        <w:rPr>
          <w:rFonts w:ascii="Bookman Old Style" w:hAnsi="Bookman Old Style"/>
        </w:rPr>
        <w:t xml:space="preserve"> data </w:t>
      </w:r>
      <w:proofErr w:type="spellStart"/>
      <w:r w:rsidRPr="00FE33D8">
        <w:rPr>
          <w:rFonts w:ascii="Bookman Old Style" w:hAnsi="Bookman Old Style"/>
        </w:rPr>
        <w:t>geospasial</w:t>
      </w:r>
      <w:proofErr w:type="spellEnd"/>
      <w:r w:rsidRPr="00FE33D8">
        <w:rPr>
          <w:rFonts w:ascii="Bookman Old Style" w:hAnsi="Bookman Old Style" w:cs="Arial"/>
        </w:rPr>
        <w:t>;</w:t>
      </w:r>
    </w:p>
    <w:p w14:paraId="2DFB1058" w14:textId="77777777" w:rsidR="00801FDA" w:rsidRPr="00FE33D8" w:rsidRDefault="00801FDA" w:rsidP="00893620">
      <w:pPr>
        <w:pStyle w:val="ListParagraph"/>
        <w:numPr>
          <w:ilvl w:val="0"/>
          <w:numId w:val="27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Arial"/>
        </w:rPr>
        <w:t>penyelenggaraan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koordinasi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teknis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perencanaan</w:t>
      </w:r>
      <w:proofErr w:type="spellEnd"/>
      <w:r w:rsidRPr="00FE33D8">
        <w:rPr>
          <w:rFonts w:ascii="Bookman Old Style" w:hAnsi="Bookman Old Style" w:cs="Arial"/>
        </w:rPr>
        <w:t xml:space="preserve">, </w:t>
      </w:r>
      <w:proofErr w:type="spellStart"/>
      <w:r w:rsidRPr="00FE33D8">
        <w:rPr>
          <w:rFonts w:ascii="Bookman Old Style" w:hAnsi="Bookman Old Style" w:cs="Arial"/>
        </w:rPr>
        <w:t>pengendalian</w:t>
      </w:r>
      <w:proofErr w:type="spellEnd"/>
      <w:r w:rsidRPr="00FE33D8">
        <w:rPr>
          <w:rFonts w:ascii="Bookman Old Style" w:hAnsi="Bookman Old Style" w:cs="Arial"/>
        </w:rPr>
        <w:t xml:space="preserve"> dan </w:t>
      </w:r>
      <w:proofErr w:type="spellStart"/>
      <w:r w:rsidRPr="00FE33D8">
        <w:rPr>
          <w:rFonts w:ascii="Bookman Old Style" w:hAnsi="Bookman Old Style" w:cs="Arial"/>
        </w:rPr>
        <w:t>evaluasi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pembangunan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daerah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 w:cs="Arial"/>
        </w:rPr>
        <w:t>bidang</w:t>
      </w:r>
      <w:proofErr w:type="spellEnd"/>
      <w:r w:rsidRPr="00FE33D8">
        <w:rPr>
          <w:rFonts w:ascii="Bookman Old Style" w:hAnsi="Bookman Old Style" w:cs="Arial"/>
        </w:rPr>
        <w:t xml:space="preserve"> </w:t>
      </w:r>
      <w:proofErr w:type="spellStart"/>
      <w:r w:rsidRPr="00FE33D8">
        <w:rPr>
          <w:rFonts w:ascii="Bookman Old Style" w:hAnsi="Bookman Old Style"/>
        </w:rPr>
        <w:t>pengembangan</w:t>
      </w:r>
      <w:proofErr w:type="spellEnd"/>
      <w:r w:rsidRPr="00FE33D8">
        <w:rPr>
          <w:rFonts w:ascii="Bookman Old Style" w:hAnsi="Bookman Old Style"/>
        </w:rPr>
        <w:t xml:space="preserve"> wilayah, </w:t>
      </w:r>
      <w:proofErr w:type="spellStart"/>
      <w:r w:rsidRPr="00FE33D8">
        <w:rPr>
          <w:rFonts w:ascii="Bookman Old Style" w:hAnsi="Bookman Old Style"/>
        </w:rPr>
        <w:t>lingkungan</w:t>
      </w:r>
      <w:proofErr w:type="spellEnd"/>
      <w:r w:rsidRPr="00FE33D8">
        <w:rPr>
          <w:rFonts w:ascii="Bookman Old Style" w:hAnsi="Bookman Old Style"/>
        </w:rPr>
        <w:t xml:space="preserve"> </w:t>
      </w:r>
      <w:proofErr w:type="spellStart"/>
      <w:r w:rsidRPr="00FE33D8">
        <w:rPr>
          <w:rFonts w:ascii="Bookman Old Style" w:hAnsi="Bookman Old Style"/>
        </w:rPr>
        <w:t>hidup</w:t>
      </w:r>
      <w:proofErr w:type="spellEnd"/>
      <w:r w:rsidRPr="00FE33D8">
        <w:rPr>
          <w:rFonts w:ascii="Bookman Old Style" w:hAnsi="Bookman Old Style"/>
        </w:rPr>
        <w:t xml:space="preserve">, dan </w:t>
      </w:r>
      <w:proofErr w:type="spellStart"/>
      <w:r w:rsidRPr="00FE33D8">
        <w:rPr>
          <w:rFonts w:ascii="Bookman Old Style" w:hAnsi="Bookman Old Style"/>
        </w:rPr>
        <w:t>pengelolaan</w:t>
      </w:r>
      <w:proofErr w:type="spellEnd"/>
      <w:r w:rsidRPr="00FE33D8">
        <w:rPr>
          <w:rFonts w:ascii="Bookman Old Style" w:hAnsi="Bookman Old Style"/>
        </w:rPr>
        <w:t xml:space="preserve"> data </w:t>
      </w:r>
      <w:proofErr w:type="spellStart"/>
      <w:r w:rsidRPr="00FE33D8">
        <w:rPr>
          <w:rFonts w:ascii="Bookman Old Style" w:hAnsi="Bookman Old Style"/>
        </w:rPr>
        <w:t>geospasial</w:t>
      </w:r>
      <w:proofErr w:type="spellEnd"/>
      <w:r w:rsidRPr="00FE33D8">
        <w:rPr>
          <w:rFonts w:ascii="Bookman Old Style" w:hAnsi="Bookman Old Style" w:cs="Arial"/>
        </w:rPr>
        <w:t>; dan</w:t>
      </w:r>
    </w:p>
    <w:p w14:paraId="13AED0F8" w14:textId="77777777" w:rsidR="00801FDA" w:rsidRPr="00FE33D8" w:rsidRDefault="00801FDA" w:rsidP="00893620">
      <w:pPr>
        <w:pStyle w:val="ListParagraph"/>
        <w:numPr>
          <w:ilvl w:val="0"/>
          <w:numId w:val="273"/>
        </w:numPr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fungsi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FE33D8">
        <w:rPr>
          <w:rFonts w:ascii="Bookman Old Style" w:hAnsi="Bookman Old Style" w:cs="Bookman Old Style"/>
          <w:color w:val="000000"/>
        </w:rPr>
        <w:t>diberikan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FE33D8">
        <w:rPr>
          <w:rFonts w:ascii="Bookman Old Style" w:hAnsi="Bookman Old Style" w:cs="Bookman Old Style"/>
          <w:color w:val="000000"/>
        </w:rPr>
        <w:t>pimpinan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terkait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dengan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FE33D8">
        <w:rPr>
          <w:rFonts w:ascii="Bookman Old Style" w:hAnsi="Bookman Old Style" w:cs="Bookman Old Style"/>
          <w:color w:val="000000"/>
        </w:rPr>
        <w:t>tugas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FE33D8">
        <w:rPr>
          <w:rFonts w:ascii="Bookman Old Style" w:hAnsi="Bookman Old Style" w:cs="Bookman Old Style"/>
          <w:color w:val="000000"/>
        </w:rPr>
        <w:t>fungsinya</w:t>
      </w:r>
      <w:proofErr w:type="spellEnd"/>
      <w:r w:rsidRPr="00FE33D8">
        <w:rPr>
          <w:rFonts w:ascii="Bookman Old Style" w:hAnsi="Bookman Old Style" w:cs="Bookman Old Style"/>
          <w:color w:val="000000"/>
        </w:rPr>
        <w:t>.</w:t>
      </w:r>
    </w:p>
    <w:p w14:paraId="34937B22" w14:textId="77777777" w:rsidR="00801FDA" w:rsidRDefault="00801FDA" w:rsidP="00801FD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color w:val="000000"/>
        </w:rPr>
      </w:pPr>
    </w:p>
    <w:p w14:paraId="18E7944E" w14:textId="77777777" w:rsidR="00693481" w:rsidRPr="00693481" w:rsidRDefault="00693481" w:rsidP="00801FD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color w:val="000000"/>
          <w:sz w:val="4"/>
        </w:rPr>
      </w:pPr>
    </w:p>
    <w:p w14:paraId="07313CB8" w14:textId="77777777" w:rsidR="00801FDA" w:rsidRPr="00FE33D8" w:rsidRDefault="00990116" w:rsidP="00990116">
      <w:pPr>
        <w:tabs>
          <w:tab w:val="left" w:pos="900"/>
        </w:tabs>
        <w:autoSpaceDE w:val="0"/>
        <w:autoSpaceDN w:val="0"/>
        <w:adjustRightInd w:val="0"/>
        <w:spacing w:before="60"/>
        <w:ind w:firstLine="54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3.</w:t>
      </w:r>
      <w:r>
        <w:rPr>
          <w:rFonts w:ascii="Bookman Old Style" w:hAnsi="Bookman Old Style" w:cs="Arial"/>
          <w:b/>
          <w:bCs/>
        </w:rPr>
        <w:tab/>
      </w:r>
      <w:proofErr w:type="spellStart"/>
      <w:r w:rsidR="00801FDA" w:rsidRPr="00FE33D8">
        <w:rPr>
          <w:rFonts w:ascii="Bookman Old Style" w:hAnsi="Bookman Old Style" w:cs="Arial"/>
          <w:b/>
          <w:bCs/>
        </w:rPr>
        <w:t>Bidang</w:t>
      </w:r>
      <w:proofErr w:type="spellEnd"/>
      <w:r w:rsidR="00801FDA" w:rsidRPr="00FE33D8">
        <w:rPr>
          <w:rFonts w:ascii="Bookman Old Style" w:hAnsi="Bookman Old Style" w:cs="Arial"/>
          <w:b/>
          <w:bCs/>
        </w:rPr>
        <w:t xml:space="preserve"> Ekonomi</w:t>
      </w:r>
    </w:p>
    <w:p w14:paraId="06F32428" w14:textId="77777777" w:rsidR="00801FDA" w:rsidRPr="008B59F9" w:rsidRDefault="00801FDA" w:rsidP="00801FD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color w:val="000000"/>
          <w:sz w:val="12"/>
        </w:rPr>
      </w:pPr>
    </w:p>
    <w:p w14:paraId="38BEC6AF" w14:textId="77777777" w:rsidR="00C9109E" w:rsidRDefault="00C9109E" w:rsidP="00C9109E">
      <w:pPr>
        <w:autoSpaceDE w:val="0"/>
        <w:autoSpaceDN w:val="0"/>
        <w:adjustRightInd w:val="0"/>
        <w:ind w:left="900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2A55A2">
        <w:rPr>
          <w:rFonts w:ascii="Bookman Old Style" w:hAnsi="Bookman Old Style" w:cs="Tahoma,Bold"/>
          <w:bCs/>
        </w:rPr>
        <w:t>Bidang</w:t>
      </w:r>
      <w:proofErr w:type="spellEnd"/>
      <w:r w:rsidRPr="002A55A2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Ekonomi</w:t>
      </w:r>
      <w:r>
        <w:rPr>
          <w:rFonts w:ascii="Bookman Old Style" w:hAnsi="Bookman Old Style" w:cs="Tahoma,Bold"/>
          <w:bCs/>
          <w:color w:val="000000" w:themeColor="text1"/>
        </w:rPr>
        <w:t xml:space="preserve"> </w:t>
      </w:r>
      <w:proofErr w:type="spellStart"/>
      <w:r w:rsidRPr="002A55A2">
        <w:rPr>
          <w:rFonts w:ascii="Bookman Old Style" w:hAnsi="Bookman Old Style"/>
          <w:color w:val="000000" w:themeColor="text1"/>
        </w:rPr>
        <w:t>mengkoordinasikan</w:t>
      </w:r>
      <w:proofErr w:type="spellEnd"/>
      <w:r w:rsidRPr="002A55A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A55A2">
        <w:rPr>
          <w:rFonts w:ascii="Bookman Old Style" w:hAnsi="Bookman Old Style"/>
          <w:color w:val="000000" w:themeColor="text1"/>
        </w:rPr>
        <w:t>kelompok</w:t>
      </w:r>
      <w:proofErr w:type="spellEnd"/>
      <w:r w:rsidRPr="002A55A2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2A55A2">
        <w:rPr>
          <w:rFonts w:ascii="Bookman Old Style" w:hAnsi="Bookman Old Style"/>
          <w:color w:val="000000" w:themeColor="text1"/>
        </w:rPr>
        <w:t>substansi</w:t>
      </w:r>
      <w:proofErr w:type="spellEnd"/>
      <w:r w:rsidRPr="002A55A2"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 w:rsidRPr="002A55A2">
        <w:rPr>
          <w:rFonts w:ascii="Bookman Old Style" w:hAnsi="Bookman Old Style"/>
          <w:color w:val="000000" w:themeColor="text1"/>
        </w:rPr>
        <w:t>terdiri</w:t>
      </w:r>
      <w:proofErr w:type="spellEnd"/>
      <w:r w:rsidRPr="002A55A2"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 w:rsidRPr="002A55A2">
        <w:rPr>
          <w:rFonts w:ascii="Bookman Old Style" w:hAnsi="Bookman Old Style"/>
          <w:color w:val="000000" w:themeColor="text1"/>
        </w:rPr>
        <w:t>atas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r w:rsidRPr="002A55A2">
        <w:rPr>
          <w:rFonts w:ascii="Bookman Old Style" w:hAnsi="Bookman Old Style"/>
          <w:color w:val="000000" w:themeColor="text1"/>
        </w:rPr>
        <w:t>:</w:t>
      </w:r>
      <w:proofErr w:type="gramEnd"/>
    </w:p>
    <w:p w14:paraId="09D8EB3D" w14:textId="77777777" w:rsidR="00801FDA" w:rsidRPr="00D60D63" w:rsidRDefault="00801FDA" w:rsidP="00801FDA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color w:val="000000"/>
          <w:sz w:val="12"/>
        </w:rPr>
      </w:pPr>
    </w:p>
    <w:p w14:paraId="61C53775" w14:textId="77777777" w:rsidR="00801FDA" w:rsidRDefault="00F90873" w:rsidP="00F90873">
      <w:pPr>
        <w:pStyle w:val="ListParagraph"/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  <w:color w:val="000000" w:themeColor="text1"/>
        </w:rPr>
        <w:t>3.1</w:t>
      </w: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Pertanian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Pangan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Kelautan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Perikanan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mempunyai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tugas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mengendalikan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pelaksanaan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kajian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, </w:t>
      </w:r>
      <w:proofErr w:type="spellStart"/>
      <w:r w:rsidR="00801FDA" w:rsidRPr="00FE33D8">
        <w:rPr>
          <w:rFonts w:ascii="Bookman Old Style" w:hAnsi="Bookman Old Style" w:cs="Tahoma,Bold"/>
          <w:bCs/>
        </w:rPr>
        <w:t>penelitian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dan </w:t>
      </w:r>
      <w:proofErr w:type="spellStart"/>
      <w:r w:rsidR="00801FDA" w:rsidRPr="00FE33D8">
        <w:rPr>
          <w:rFonts w:ascii="Bookman Old Style" w:hAnsi="Bookman Old Style" w:cs="Tahoma,Bold"/>
          <w:bCs/>
        </w:rPr>
        <w:t>pengembangan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serta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perencanaan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bidang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pertanian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pangan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kelautan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perikanan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. </w:t>
      </w:r>
    </w:p>
    <w:p w14:paraId="65ED7B76" w14:textId="77777777" w:rsidR="00D60D63" w:rsidRPr="00D60D63" w:rsidRDefault="00D60D63" w:rsidP="00F90873">
      <w:pPr>
        <w:pStyle w:val="ListParagraph"/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  <w:sz w:val="18"/>
        </w:rPr>
      </w:pPr>
    </w:p>
    <w:p w14:paraId="62A656A6" w14:textId="77777777" w:rsidR="00801FDA" w:rsidRPr="00FE33D8" w:rsidRDefault="00F90873" w:rsidP="00D60D63">
      <w:pPr>
        <w:pStyle w:val="ListParagraph"/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3524A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Pertanian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Pangan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Kelautan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Perikanan</w:t>
      </w:r>
      <w:proofErr w:type="spellEnd"/>
      <w:r>
        <w:rPr>
          <w:rFonts w:ascii="Bookman Old Style" w:hAnsi="Bookman Old Style"/>
          <w:lang w:val="en-US"/>
        </w:rPr>
        <w:t xml:space="preserve">, </w:t>
      </w:r>
      <w:r w:rsidR="00801FDA" w:rsidRPr="00FE33D8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801FDA" w:rsidRPr="00FE33D8">
        <w:rPr>
          <w:rFonts w:ascii="Bookman Old Style" w:hAnsi="Bookman Old Style"/>
          <w:lang w:val="id-ID"/>
        </w:rPr>
        <w:t>fungsi</w:t>
      </w:r>
      <w:r w:rsidR="00801FDA" w:rsidRPr="00FE33D8">
        <w:rPr>
          <w:rFonts w:ascii="Bookman Old Style" w:hAnsi="Bookman Old Style"/>
        </w:rPr>
        <w:t xml:space="preserve"> :</w:t>
      </w:r>
      <w:proofErr w:type="gramEnd"/>
    </w:p>
    <w:p w14:paraId="22571704" w14:textId="77777777" w:rsidR="00801FDA" w:rsidRPr="00D60D63" w:rsidRDefault="00801FDA" w:rsidP="00893620">
      <w:pPr>
        <w:pStyle w:val="ListParagraph"/>
        <w:numPr>
          <w:ilvl w:val="0"/>
          <w:numId w:val="27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60D63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petunjuk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teknis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kajian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Tahoma,Bold"/>
          <w:bCs/>
        </w:rPr>
        <w:t>bidang</w:t>
      </w:r>
      <w:proofErr w:type="spellEnd"/>
      <w:r w:rsidRPr="00D60D63">
        <w:rPr>
          <w:rFonts w:ascii="Bookman Old Style" w:hAnsi="Bookman Old Style" w:cs="Tahoma,Bold"/>
          <w:bCs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pertanian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pangan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60D63">
        <w:rPr>
          <w:rFonts w:ascii="Bookman Old Style" w:hAnsi="Bookman Old Style" w:cs="Bookman Old Style"/>
          <w:color w:val="000000"/>
        </w:rPr>
        <w:t>kelautan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perikanan</w:t>
      </w:r>
      <w:proofErr w:type="spellEnd"/>
      <w:r w:rsidRPr="00D60D63">
        <w:rPr>
          <w:rFonts w:ascii="Bookman Old Style" w:hAnsi="Bookman Old Style" w:cs="Tahoma,Bold"/>
          <w:bCs/>
        </w:rPr>
        <w:t xml:space="preserve">; </w:t>
      </w:r>
    </w:p>
    <w:p w14:paraId="021ABFD6" w14:textId="77777777" w:rsidR="00801FDA" w:rsidRPr="00D60D63" w:rsidRDefault="00801FDA" w:rsidP="00893620">
      <w:pPr>
        <w:pStyle w:val="ListParagraph"/>
        <w:numPr>
          <w:ilvl w:val="0"/>
          <w:numId w:val="27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60D63">
        <w:rPr>
          <w:rFonts w:ascii="Bookman Old Style" w:hAnsi="Bookman Old Style" w:cs="Bookman Old Style"/>
          <w:color w:val="000000"/>
        </w:rPr>
        <w:lastRenderedPageBreak/>
        <w:t>penyusunan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rencana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kerja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teknis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60D63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kajian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Tahoma,Bold"/>
          <w:bCs/>
        </w:rPr>
        <w:t>bidang</w:t>
      </w:r>
      <w:proofErr w:type="spellEnd"/>
      <w:r w:rsidRPr="00D60D63">
        <w:rPr>
          <w:rFonts w:ascii="Bookman Old Style" w:hAnsi="Bookman Old Style" w:cs="Tahoma,Bold"/>
          <w:bCs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pertanian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pangan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60D63">
        <w:rPr>
          <w:rFonts w:ascii="Bookman Old Style" w:hAnsi="Bookman Old Style" w:cs="Bookman Old Style"/>
          <w:color w:val="000000"/>
        </w:rPr>
        <w:t>kelautan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perikanan</w:t>
      </w:r>
      <w:proofErr w:type="spellEnd"/>
      <w:r w:rsidRPr="00D60D63">
        <w:rPr>
          <w:rFonts w:ascii="Bookman Old Style" w:hAnsi="Bookman Old Style" w:cs="Tahoma,Bold"/>
          <w:bCs/>
        </w:rPr>
        <w:t>;</w:t>
      </w:r>
    </w:p>
    <w:p w14:paraId="573E1DE0" w14:textId="77777777" w:rsidR="00801FDA" w:rsidRPr="00D60D63" w:rsidRDefault="00801FDA" w:rsidP="00893620">
      <w:pPr>
        <w:pStyle w:val="ListParagraph"/>
        <w:numPr>
          <w:ilvl w:val="0"/>
          <w:numId w:val="27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60D63">
        <w:rPr>
          <w:rFonts w:ascii="Bookman Old Style" w:hAnsi="Bookman Old Style"/>
        </w:rPr>
        <w:t>pengendalian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kajian</w:t>
      </w:r>
      <w:proofErr w:type="spellEnd"/>
      <w:r w:rsidRPr="00D60D63">
        <w:rPr>
          <w:rFonts w:ascii="Bookman Old Style" w:hAnsi="Bookman Old Style"/>
        </w:rPr>
        <w:t xml:space="preserve">, </w:t>
      </w:r>
      <w:proofErr w:type="spellStart"/>
      <w:r w:rsidRPr="00D60D63">
        <w:rPr>
          <w:rFonts w:ascii="Bookman Old Style" w:hAnsi="Bookman Old Style"/>
        </w:rPr>
        <w:t>penelitian</w:t>
      </w:r>
      <w:proofErr w:type="spellEnd"/>
      <w:r w:rsidRPr="00D60D63">
        <w:rPr>
          <w:rFonts w:ascii="Bookman Old Style" w:hAnsi="Bookman Old Style"/>
        </w:rPr>
        <w:t xml:space="preserve"> dan </w:t>
      </w:r>
      <w:proofErr w:type="spellStart"/>
      <w:r w:rsidRPr="00D60D63">
        <w:rPr>
          <w:rFonts w:ascii="Bookman Old Style" w:hAnsi="Bookman Old Style"/>
        </w:rPr>
        <w:t>pengembangan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bidang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tanaman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pangan</w:t>
      </w:r>
      <w:proofErr w:type="spellEnd"/>
      <w:r w:rsidRPr="00D60D63">
        <w:rPr>
          <w:rFonts w:ascii="Bookman Old Style" w:hAnsi="Bookman Old Style"/>
        </w:rPr>
        <w:t xml:space="preserve">, </w:t>
      </w:r>
      <w:proofErr w:type="spellStart"/>
      <w:r w:rsidRPr="00D60D63">
        <w:rPr>
          <w:rFonts w:ascii="Bookman Old Style" w:hAnsi="Bookman Old Style"/>
        </w:rPr>
        <w:t>peternakan</w:t>
      </w:r>
      <w:proofErr w:type="spellEnd"/>
      <w:r w:rsidRPr="00D60D63">
        <w:rPr>
          <w:rFonts w:ascii="Bookman Old Style" w:hAnsi="Bookman Old Style"/>
        </w:rPr>
        <w:t xml:space="preserve">, </w:t>
      </w:r>
      <w:proofErr w:type="spellStart"/>
      <w:r w:rsidRPr="00D60D63">
        <w:rPr>
          <w:rFonts w:ascii="Bookman Old Style" w:hAnsi="Bookman Old Style"/>
        </w:rPr>
        <w:t>perkebunan</w:t>
      </w:r>
      <w:proofErr w:type="spellEnd"/>
      <w:r w:rsidRPr="00D60D63">
        <w:rPr>
          <w:rFonts w:ascii="Bookman Old Style" w:hAnsi="Bookman Old Style"/>
        </w:rPr>
        <w:t xml:space="preserve"> dan </w:t>
      </w:r>
      <w:proofErr w:type="spellStart"/>
      <w:r w:rsidRPr="00D60D63">
        <w:rPr>
          <w:rFonts w:ascii="Bookman Old Style" w:hAnsi="Bookman Old Style"/>
        </w:rPr>
        <w:t>penyuluhan</w:t>
      </w:r>
      <w:proofErr w:type="spellEnd"/>
      <w:r w:rsidRPr="00D60D63">
        <w:rPr>
          <w:rFonts w:ascii="Bookman Old Style" w:hAnsi="Bookman Old Style"/>
        </w:rPr>
        <w:t>;</w:t>
      </w:r>
    </w:p>
    <w:p w14:paraId="050D0FDE" w14:textId="77777777" w:rsidR="00801FDA" w:rsidRPr="00D60D63" w:rsidRDefault="00801FDA" w:rsidP="00893620">
      <w:pPr>
        <w:pStyle w:val="ListParagraph"/>
        <w:numPr>
          <w:ilvl w:val="0"/>
          <w:numId w:val="27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60D63">
        <w:rPr>
          <w:rFonts w:ascii="Bookman Old Style" w:hAnsi="Bookman Old Style"/>
        </w:rPr>
        <w:t>pengendalian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kajian</w:t>
      </w:r>
      <w:proofErr w:type="spellEnd"/>
      <w:r w:rsidRPr="00D60D63">
        <w:rPr>
          <w:rFonts w:ascii="Bookman Old Style" w:hAnsi="Bookman Old Style"/>
        </w:rPr>
        <w:t xml:space="preserve">, </w:t>
      </w:r>
      <w:proofErr w:type="spellStart"/>
      <w:r w:rsidRPr="00D60D63">
        <w:rPr>
          <w:rFonts w:ascii="Bookman Old Style" w:hAnsi="Bookman Old Style"/>
        </w:rPr>
        <w:t>penelitian</w:t>
      </w:r>
      <w:proofErr w:type="spellEnd"/>
      <w:r w:rsidRPr="00D60D63">
        <w:rPr>
          <w:rFonts w:ascii="Bookman Old Style" w:hAnsi="Bookman Old Style"/>
        </w:rPr>
        <w:t xml:space="preserve"> dan </w:t>
      </w:r>
      <w:proofErr w:type="spellStart"/>
      <w:r w:rsidRPr="00D60D63">
        <w:rPr>
          <w:rFonts w:ascii="Bookman Old Style" w:hAnsi="Bookman Old Style"/>
        </w:rPr>
        <w:t>pengembangan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bidang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pangan</w:t>
      </w:r>
      <w:proofErr w:type="spellEnd"/>
      <w:r w:rsidRPr="00D60D63">
        <w:rPr>
          <w:rFonts w:ascii="Bookman Old Style" w:hAnsi="Bookman Old Style"/>
        </w:rPr>
        <w:t>;</w:t>
      </w:r>
    </w:p>
    <w:p w14:paraId="61267AEF" w14:textId="77777777" w:rsidR="00801FDA" w:rsidRPr="00D60D63" w:rsidRDefault="00801FDA" w:rsidP="00893620">
      <w:pPr>
        <w:pStyle w:val="ListParagraph"/>
        <w:numPr>
          <w:ilvl w:val="0"/>
          <w:numId w:val="27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60D63">
        <w:rPr>
          <w:rFonts w:ascii="Bookman Old Style" w:hAnsi="Bookman Old Style"/>
        </w:rPr>
        <w:t>pengendalian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kajian</w:t>
      </w:r>
      <w:proofErr w:type="spellEnd"/>
      <w:r w:rsidRPr="00D60D63">
        <w:rPr>
          <w:rFonts w:ascii="Bookman Old Style" w:hAnsi="Bookman Old Style"/>
        </w:rPr>
        <w:t xml:space="preserve">, </w:t>
      </w:r>
      <w:proofErr w:type="spellStart"/>
      <w:r w:rsidRPr="00D60D63">
        <w:rPr>
          <w:rFonts w:ascii="Bookman Old Style" w:hAnsi="Bookman Old Style"/>
        </w:rPr>
        <w:t>penelitian</w:t>
      </w:r>
      <w:proofErr w:type="spellEnd"/>
      <w:r w:rsidRPr="00D60D63">
        <w:rPr>
          <w:rFonts w:ascii="Bookman Old Style" w:hAnsi="Bookman Old Style"/>
        </w:rPr>
        <w:t xml:space="preserve"> dan </w:t>
      </w:r>
      <w:proofErr w:type="spellStart"/>
      <w:r w:rsidRPr="00D60D63">
        <w:rPr>
          <w:rFonts w:ascii="Bookman Old Style" w:hAnsi="Bookman Old Style"/>
        </w:rPr>
        <w:t>pengembangan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bidang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kelautan</w:t>
      </w:r>
      <w:proofErr w:type="spellEnd"/>
      <w:r w:rsidRPr="00D60D63">
        <w:rPr>
          <w:rFonts w:ascii="Bookman Old Style" w:hAnsi="Bookman Old Style"/>
        </w:rPr>
        <w:t xml:space="preserve"> dan </w:t>
      </w:r>
      <w:proofErr w:type="spellStart"/>
      <w:r w:rsidRPr="00D60D63">
        <w:rPr>
          <w:rFonts w:ascii="Bookman Old Style" w:hAnsi="Bookman Old Style"/>
        </w:rPr>
        <w:t>perikanan</w:t>
      </w:r>
      <w:proofErr w:type="spellEnd"/>
      <w:r w:rsidRPr="00D60D63">
        <w:rPr>
          <w:rFonts w:ascii="Bookman Old Style" w:hAnsi="Bookman Old Style"/>
        </w:rPr>
        <w:t>;</w:t>
      </w:r>
    </w:p>
    <w:p w14:paraId="1C470103" w14:textId="77777777" w:rsidR="00801FDA" w:rsidRPr="00D60D63" w:rsidRDefault="00801FDA" w:rsidP="00893620">
      <w:pPr>
        <w:pStyle w:val="ListParagraph"/>
        <w:numPr>
          <w:ilvl w:val="0"/>
          <w:numId w:val="27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60D63">
        <w:rPr>
          <w:rFonts w:ascii="Bookman Old Style" w:hAnsi="Bookman Old Style"/>
        </w:rPr>
        <w:t>pengendalian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kajian</w:t>
      </w:r>
      <w:proofErr w:type="spellEnd"/>
      <w:r w:rsidRPr="00D60D63">
        <w:rPr>
          <w:rFonts w:ascii="Bookman Old Style" w:hAnsi="Bookman Old Style"/>
        </w:rPr>
        <w:t xml:space="preserve">, </w:t>
      </w:r>
      <w:proofErr w:type="spellStart"/>
      <w:r w:rsidRPr="00D60D63">
        <w:rPr>
          <w:rFonts w:ascii="Bookman Old Style" w:hAnsi="Bookman Old Style"/>
        </w:rPr>
        <w:t>penelitian</w:t>
      </w:r>
      <w:proofErr w:type="spellEnd"/>
      <w:r w:rsidRPr="00D60D63">
        <w:rPr>
          <w:rFonts w:ascii="Bookman Old Style" w:hAnsi="Bookman Old Style"/>
        </w:rPr>
        <w:t xml:space="preserve"> dan </w:t>
      </w:r>
      <w:proofErr w:type="spellStart"/>
      <w:r w:rsidRPr="00D60D63">
        <w:rPr>
          <w:rFonts w:ascii="Bookman Old Style" w:hAnsi="Bookman Old Style"/>
        </w:rPr>
        <w:t>pengembangan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terhadap</w:t>
      </w:r>
      <w:proofErr w:type="spellEnd"/>
      <w:r w:rsidRPr="00D60D63">
        <w:rPr>
          <w:rFonts w:ascii="Bookman Old Style" w:hAnsi="Bookman Old Style"/>
        </w:rPr>
        <w:t xml:space="preserve"> program dan </w:t>
      </w:r>
      <w:proofErr w:type="spellStart"/>
      <w:r w:rsidRPr="00D60D63">
        <w:rPr>
          <w:rFonts w:ascii="Bookman Old Style" w:hAnsi="Bookman Old Style"/>
        </w:rPr>
        <w:t>kegiatan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 w:cs="Tahoma,Bold"/>
          <w:bCs/>
        </w:rPr>
        <w:t>bidang</w:t>
      </w:r>
      <w:proofErr w:type="spellEnd"/>
      <w:r w:rsidRPr="00D60D63">
        <w:rPr>
          <w:rFonts w:ascii="Bookman Old Style" w:hAnsi="Bookman Old Style" w:cs="Tahoma,Bold"/>
          <w:bCs/>
        </w:rPr>
        <w:t xml:space="preserve"> </w:t>
      </w:r>
      <w:proofErr w:type="spellStart"/>
      <w:r w:rsidRPr="00D60D63">
        <w:rPr>
          <w:rFonts w:ascii="Bookman Old Style" w:hAnsi="Bookman Old Style" w:cs="Tahoma,Bold"/>
          <w:bCs/>
        </w:rPr>
        <w:t>pertanian</w:t>
      </w:r>
      <w:proofErr w:type="spellEnd"/>
      <w:r w:rsidRPr="00D60D63">
        <w:rPr>
          <w:rFonts w:ascii="Bookman Old Style" w:hAnsi="Bookman Old Style" w:cs="Tahoma,Bold"/>
          <w:bCs/>
        </w:rPr>
        <w:t xml:space="preserve">, </w:t>
      </w:r>
      <w:proofErr w:type="spellStart"/>
      <w:r w:rsidRPr="00D60D63">
        <w:rPr>
          <w:rFonts w:ascii="Bookman Old Style" w:hAnsi="Bookman Old Style" w:cs="Tahoma,Bold"/>
          <w:bCs/>
        </w:rPr>
        <w:t>pangan</w:t>
      </w:r>
      <w:proofErr w:type="spellEnd"/>
      <w:r w:rsidRPr="00D60D63">
        <w:rPr>
          <w:rFonts w:ascii="Bookman Old Style" w:hAnsi="Bookman Old Style" w:cs="Tahoma,Bold"/>
          <w:bCs/>
        </w:rPr>
        <w:t xml:space="preserve">, </w:t>
      </w:r>
      <w:proofErr w:type="spellStart"/>
      <w:r w:rsidRPr="00D60D63">
        <w:rPr>
          <w:rFonts w:ascii="Bookman Old Style" w:hAnsi="Bookman Old Style" w:cs="Tahoma,Bold"/>
          <w:bCs/>
        </w:rPr>
        <w:t>kelautan</w:t>
      </w:r>
      <w:proofErr w:type="spellEnd"/>
      <w:r w:rsidRPr="00D60D63">
        <w:rPr>
          <w:rFonts w:ascii="Bookman Old Style" w:hAnsi="Bookman Old Style" w:cs="Tahoma,Bold"/>
          <w:bCs/>
        </w:rPr>
        <w:t xml:space="preserve"> dan </w:t>
      </w:r>
      <w:proofErr w:type="spellStart"/>
      <w:r w:rsidRPr="00D60D63">
        <w:rPr>
          <w:rFonts w:ascii="Bookman Old Style" w:hAnsi="Bookman Old Style" w:cs="Tahoma,Bold"/>
          <w:bCs/>
        </w:rPr>
        <w:t>perikanan</w:t>
      </w:r>
      <w:proofErr w:type="spellEnd"/>
      <w:r w:rsidRPr="00D60D63">
        <w:rPr>
          <w:rFonts w:ascii="Bookman Old Style" w:hAnsi="Bookman Old Style" w:cs="Tahoma,Bold"/>
          <w:bCs/>
        </w:rPr>
        <w:t>;</w:t>
      </w:r>
    </w:p>
    <w:p w14:paraId="6AFE8FED" w14:textId="77777777" w:rsidR="00801FDA" w:rsidRPr="00D60D63" w:rsidRDefault="00801FDA" w:rsidP="00893620">
      <w:pPr>
        <w:pStyle w:val="ListParagraph"/>
        <w:numPr>
          <w:ilvl w:val="0"/>
          <w:numId w:val="27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60D63">
        <w:rPr>
          <w:rFonts w:ascii="Bookman Old Style" w:hAnsi="Bookman Old Style"/>
        </w:rPr>
        <w:t>pengendalian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pengembangan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inovasi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/>
        </w:rPr>
        <w:t>daerah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 w:cs="Tahoma,Bold"/>
          <w:bCs/>
        </w:rPr>
        <w:t>bidang</w:t>
      </w:r>
      <w:proofErr w:type="spellEnd"/>
      <w:r w:rsidRPr="00D60D63">
        <w:rPr>
          <w:rFonts w:ascii="Bookman Old Style" w:hAnsi="Bookman Old Style" w:cs="Tahoma,Bold"/>
          <w:bCs/>
        </w:rPr>
        <w:t xml:space="preserve"> </w:t>
      </w:r>
      <w:proofErr w:type="spellStart"/>
      <w:r w:rsidRPr="00D60D63">
        <w:rPr>
          <w:rFonts w:ascii="Bookman Old Style" w:hAnsi="Bookman Old Style" w:cs="Tahoma,Bold"/>
          <w:bCs/>
        </w:rPr>
        <w:t>pertanian</w:t>
      </w:r>
      <w:proofErr w:type="spellEnd"/>
      <w:r w:rsidRPr="00D60D63">
        <w:rPr>
          <w:rFonts w:ascii="Bookman Old Style" w:hAnsi="Bookman Old Style" w:cs="Tahoma,Bold"/>
          <w:bCs/>
        </w:rPr>
        <w:t xml:space="preserve">, </w:t>
      </w:r>
      <w:proofErr w:type="spellStart"/>
      <w:r w:rsidRPr="00D60D63">
        <w:rPr>
          <w:rFonts w:ascii="Bookman Old Style" w:hAnsi="Bookman Old Style" w:cs="Tahoma,Bold"/>
          <w:bCs/>
        </w:rPr>
        <w:t>pangan</w:t>
      </w:r>
      <w:proofErr w:type="spellEnd"/>
      <w:r w:rsidRPr="00D60D63">
        <w:rPr>
          <w:rFonts w:ascii="Bookman Old Style" w:hAnsi="Bookman Old Style" w:cs="Tahoma,Bold"/>
          <w:bCs/>
        </w:rPr>
        <w:t xml:space="preserve">, </w:t>
      </w:r>
      <w:proofErr w:type="spellStart"/>
      <w:r w:rsidRPr="00D60D63">
        <w:rPr>
          <w:rFonts w:ascii="Bookman Old Style" w:hAnsi="Bookman Old Style" w:cs="Tahoma,Bold"/>
          <w:bCs/>
        </w:rPr>
        <w:t>kelautan</w:t>
      </w:r>
      <w:proofErr w:type="spellEnd"/>
      <w:r w:rsidRPr="00D60D63">
        <w:rPr>
          <w:rFonts w:ascii="Bookman Old Style" w:hAnsi="Bookman Old Style" w:cs="Tahoma,Bold"/>
          <w:bCs/>
        </w:rPr>
        <w:t xml:space="preserve"> dan </w:t>
      </w:r>
      <w:proofErr w:type="spellStart"/>
      <w:r w:rsidRPr="00D60D63">
        <w:rPr>
          <w:rFonts w:ascii="Bookman Old Style" w:hAnsi="Bookman Old Style" w:cs="Tahoma,Bold"/>
          <w:bCs/>
        </w:rPr>
        <w:t>perikanan</w:t>
      </w:r>
      <w:proofErr w:type="spellEnd"/>
      <w:r w:rsidRPr="00D60D63">
        <w:rPr>
          <w:rFonts w:ascii="Bookman Old Style" w:hAnsi="Bookman Old Style" w:cs="Tahoma,Bold"/>
          <w:bCs/>
        </w:rPr>
        <w:t>;</w:t>
      </w:r>
    </w:p>
    <w:p w14:paraId="42E46E02" w14:textId="77777777" w:rsidR="00801FDA" w:rsidRPr="00D60D63" w:rsidRDefault="00801FDA" w:rsidP="00893620">
      <w:pPr>
        <w:pStyle w:val="ListParagraph"/>
        <w:numPr>
          <w:ilvl w:val="0"/>
          <w:numId w:val="27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60D63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teknis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tindak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lanjut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terhadap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hasil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kajian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60D63">
        <w:rPr>
          <w:rFonts w:ascii="Bookman Old Style" w:hAnsi="Bookman Old Style"/>
        </w:rPr>
        <w:t>penelitian</w:t>
      </w:r>
      <w:proofErr w:type="spellEnd"/>
      <w:r w:rsidRPr="00D60D63">
        <w:rPr>
          <w:rFonts w:ascii="Bookman Old Style" w:hAnsi="Bookman Old Style"/>
        </w:rPr>
        <w:t xml:space="preserve"> dan </w:t>
      </w:r>
      <w:proofErr w:type="spellStart"/>
      <w:r w:rsidRPr="00D60D63">
        <w:rPr>
          <w:rFonts w:ascii="Bookman Old Style" w:hAnsi="Bookman Old Style"/>
        </w:rPr>
        <w:t>pengembangan</w:t>
      </w:r>
      <w:proofErr w:type="spellEnd"/>
      <w:r w:rsidRPr="00D60D63">
        <w:rPr>
          <w:rFonts w:ascii="Bookman Old Style" w:hAnsi="Bookman Old Style"/>
        </w:rPr>
        <w:t xml:space="preserve"> </w:t>
      </w:r>
      <w:proofErr w:type="spellStart"/>
      <w:r w:rsidRPr="00D60D63">
        <w:rPr>
          <w:rFonts w:ascii="Bookman Old Style" w:hAnsi="Bookman Old Style" w:cs="Tahoma,Bold"/>
          <w:bCs/>
        </w:rPr>
        <w:t>bidang</w:t>
      </w:r>
      <w:proofErr w:type="spellEnd"/>
      <w:r w:rsidRPr="00D60D63">
        <w:rPr>
          <w:rFonts w:ascii="Bookman Old Style" w:hAnsi="Bookman Old Style" w:cs="Tahoma,Bold"/>
          <w:bCs/>
        </w:rPr>
        <w:t xml:space="preserve"> </w:t>
      </w:r>
      <w:proofErr w:type="spellStart"/>
      <w:r w:rsidRPr="00D60D63">
        <w:rPr>
          <w:rFonts w:ascii="Bookman Old Style" w:hAnsi="Bookman Old Style" w:cs="Tahoma,Bold"/>
          <w:bCs/>
        </w:rPr>
        <w:t>pertanian</w:t>
      </w:r>
      <w:proofErr w:type="spellEnd"/>
      <w:r w:rsidRPr="00D60D63">
        <w:rPr>
          <w:rFonts w:ascii="Bookman Old Style" w:hAnsi="Bookman Old Style" w:cs="Tahoma,Bold"/>
          <w:bCs/>
        </w:rPr>
        <w:t xml:space="preserve">, </w:t>
      </w:r>
      <w:proofErr w:type="spellStart"/>
      <w:r w:rsidRPr="00D60D63">
        <w:rPr>
          <w:rFonts w:ascii="Bookman Old Style" w:hAnsi="Bookman Old Style" w:cs="Tahoma,Bold"/>
          <w:bCs/>
        </w:rPr>
        <w:t>pangan</w:t>
      </w:r>
      <w:proofErr w:type="spellEnd"/>
      <w:r w:rsidRPr="00D60D63">
        <w:rPr>
          <w:rFonts w:ascii="Bookman Old Style" w:hAnsi="Bookman Old Style" w:cs="Tahoma,Bold"/>
          <w:bCs/>
        </w:rPr>
        <w:t xml:space="preserve">, </w:t>
      </w:r>
      <w:proofErr w:type="spellStart"/>
      <w:r w:rsidRPr="00D60D63">
        <w:rPr>
          <w:rFonts w:ascii="Bookman Old Style" w:hAnsi="Bookman Old Style" w:cs="Tahoma,Bold"/>
          <w:bCs/>
        </w:rPr>
        <w:t>kelautan</w:t>
      </w:r>
      <w:proofErr w:type="spellEnd"/>
      <w:r w:rsidRPr="00D60D63">
        <w:rPr>
          <w:rFonts w:ascii="Bookman Old Style" w:hAnsi="Bookman Old Style" w:cs="Tahoma,Bold"/>
          <w:bCs/>
        </w:rPr>
        <w:t xml:space="preserve"> dan </w:t>
      </w:r>
      <w:proofErr w:type="spellStart"/>
      <w:r w:rsidRPr="00D60D63">
        <w:rPr>
          <w:rFonts w:ascii="Bookman Old Style" w:hAnsi="Bookman Old Style" w:cs="Tahoma,Bold"/>
          <w:bCs/>
        </w:rPr>
        <w:t>perikanan</w:t>
      </w:r>
      <w:proofErr w:type="spellEnd"/>
      <w:r w:rsidRPr="00D60D63">
        <w:rPr>
          <w:rFonts w:ascii="Bookman Old Style" w:hAnsi="Bookman Old Style" w:cs="Tahoma,Bold"/>
          <w:bCs/>
        </w:rPr>
        <w:t>;</w:t>
      </w:r>
    </w:p>
    <w:p w14:paraId="505D26C1" w14:textId="77777777" w:rsidR="00801FDA" w:rsidRPr="00D60D63" w:rsidRDefault="00801FDA" w:rsidP="00893620">
      <w:pPr>
        <w:pStyle w:val="ListParagraph"/>
        <w:numPr>
          <w:ilvl w:val="0"/>
          <w:numId w:val="27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60D63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60D63">
        <w:rPr>
          <w:rFonts w:ascii="Bookman Old Style" w:hAnsi="Bookman Old Style" w:cs="Bookman Old Style"/>
          <w:color w:val="000000"/>
        </w:rPr>
        <w:t>evaluasi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kajian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60D63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Tahoma,Bold"/>
          <w:bCs/>
        </w:rPr>
        <w:t>bidang</w:t>
      </w:r>
      <w:proofErr w:type="spellEnd"/>
      <w:r w:rsidRPr="00D60D63">
        <w:rPr>
          <w:rFonts w:ascii="Bookman Old Style" w:hAnsi="Bookman Old Style" w:cs="Tahoma,Bold"/>
          <w:bCs/>
        </w:rPr>
        <w:t xml:space="preserve"> </w:t>
      </w:r>
      <w:proofErr w:type="spellStart"/>
      <w:r w:rsidRPr="00D60D63">
        <w:rPr>
          <w:rFonts w:ascii="Bookman Old Style" w:hAnsi="Bookman Old Style" w:cs="Tahoma,Bold"/>
          <w:bCs/>
        </w:rPr>
        <w:t>pertanian</w:t>
      </w:r>
      <w:proofErr w:type="spellEnd"/>
      <w:r w:rsidRPr="00D60D63">
        <w:rPr>
          <w:rFonts w:ascii="Bookman Old Style" w:hAnsi="Bookman Old Style" w:cs="Tahoma,Bold"/>
          <w:bCs/>
        </w:rPr>
        <w:t xml:space="preserve">, </w:t>
      </w:r>
      <w:proofErr w:type="spellStart"/>
      <w:r w:rsidRPr="00D60D63">
        <w:rPr>
          <w:rFonts w:ascii="Bookman Old Style" w:hAnsi="Bookman Old Style" w:cs="Tahoma,Bold"/>
          <w:bCs/>
        </w:rPr>
        <w:t>pangan</w:t>
      </w:r>
      <w:proofErr w:type="spellEnd"/>
      <w:r w:rsidRPr="00D60D63">
        <w:rPr>
          <w:rFonts w:ascii="Bookman Old Style" w:hAnsi="Bookman Old Style" w:cs="Tahoma,Bold"/>
          <w:bCs/>
        </w:rPr>
        <w:t xml:space="preserve">, </w:t>
      </w:r>
      <w:proofErr w:type="spellStart"/>
      <w:r w:rsidRPr="00D60D63">
        <w:rPr>
          <w:rFonts w:ascii="Bookman Old Style" w:hAnsi="Bookman Old Style" w:cs="Tahoma,Bold"/>
          <w:bCs/>
        </w:rPr>
        <w:t>kelautan</w:t>
      </w:r>
      <w:proofErr w:type="spellEnd"/>
      <w:r w:rsidRPr="00D60D63">
        <w:rPr>
          <w:rFonts w:ascii="Bookman Old Style" w:hAnsi="Bookman Old Style" w:cs="Tahoma,Bold"/>
          <w:bCs/>
        </w:rPr>
        <w:t xml:space="preserve"> dan </w:t>
      </w:r>
      <w:proofErr w:type="spellStart"/>
      <w:r w:rsidRPr="00D60D63">
        <w:rPr>
          <w:rFonts w:ascii="Bookman Old Style" w:hAnsi="Bookman Old Style" w:cs="Tahoma,Bold"/>
          <w:bCs/>
        </w:rPr>
        <w:t>perikanan</w:t>
      </w:r>
      <w:proofErr w:type="spellEnd"/>
      <w:r w:rsidRPr="00D60D63">
        <w:rPr>
          <w:rFonts w:ascii="Bookman Old Style" w:hAnsi="Bookman Old Style" w:cs="Bookman Old Style"/>
          <w:color w:val="000000"/>
        </w:rPr>
        <w:t>;</w:t>
      </w:r>
    </w:p>
    <w:p w14:paraId="20A4A6C3" w14:textId="77777777" w:rsidR="00801FDA" w:rsidRPr="00D60D63" w:rsidRDefault="00801FDA" w:rsidP="00893620">
      <w:pPr>
        <w:pStyle w:val="ListParagraph"/>
        <w:numPr>
          <w:ilvl w:val="0"/>
          <w:numId w:val="27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60D63">
        <w:rPr>
          <w:rFonts w:ascii="Bookman Old Style" w:hAnsi="Bookman Old Style" w:cs="Arial"/>
        </w:rPr>
        <w:t>penyelenggaraan</w:t>
      </w:r>
      <w:proofErr w:type="spellEnd"/>
      <w:r w:rsidRPr="00D60D63">
        <w:rPr>
          <w:rFonts w:ascii="Bookman Old Style" w:hAnsi="Bookman Old Style" w:cs="Arial"/>
        </w:rPr>
        <w:t xml:space="preserve"> data dan </w:t>
      </w:r>
      <w:proofErr w:type="spellStart"/>
      <w:r w:rsidRPr="00D60D63">
        <w:rPr>
          <w:rFonts w:ascii="Bookman Old Style" w:hAnsi="Bookman Old Style" w:cs="Arial"/>
        </w:rPr>
        <w:t>informasi</w:t>
      </w:r>
      <w:proofErr w:type="spellEnd"/>
      <w:r w:rsidRPr="00D60D63">
        <w:rPr>
          <w:rFonts w:ascii="Bookman Old Style" w:hAnsi="Bookman Old Style" w:cs="Arial"/>
        </w:rPr>
        <w:t xml:space="preserve"> </w:t>
      </w:r>
      <w:proofErr w:type="spellStart"/>
      <w:r w:rsidRPr="00D60D63">
        <w:rPr>
          <w:rFonts w:ascii="Bookman Old Style" w:hAnsi="Bookman Old Style" w:cs="Arial"/>
        </w:rPr>
        <w:t>perencanaan</w:t>
      </w:r>
      <w:proofErr w:type="spellEnd"/>
      <w:r w:rsidRPr="00D60D63">
        <w:rPr>
          <w:rFonts w:ascii="Bookman Old Style" w:hAnsi="Bookman Old Style" w:cs="Arial"/>
        </w:rPr>
        <w:t xml:space="preserve">, </w:t>
      </w:r>
      <w:proofErr w:type="spellStart"/>
      <w:r w:rsidRPr="00D60D63">
        <w:rPr>
          <w:rFonts w:ascii="Bookman Old Style" w:hAnsi="Bookman Old Style" w:cs="Arial"/>
        </w:rPr>
        <w:t>pengendalian</w:t>
      </w:r>
      <w:proofErr w:type="spellEnd"/>
      <w:r w:rsidRPr="00D60D63">
        <w:rPr>
          <w:rFonts w:ascii="Bookman Old Style" w:hAnsi="Bookman Old Style" w:cs="Arial"/>
        </w:rPr>
        <w:t xml:space="preserve"> dan </w:t>
      </w:r>
      <w:proofErr w:type="spellStart"/>
      <w:r w:rsidRPr="00D60D63">
        <w:rPr>
          <w:rFonts w:ascii="Bookman Old Style" w:hAnsi="Bookman Old Style" w:cs="Arial"/>
        </w:rPr>
        <w:t>evaluasi</w:t>
      </w:r>
      <w:proofErr w:type="spellEnd"/>
      <w:r w:rsidRPr="00D60D63">
        <w:rPr>
          <w:rFonts w:ascii="Bookman Old Style" w:hAnsi="Bookman Old Style" w:cs="Arial"/>
        </w:rPr>
        <w:t xml:space="preserve"> </w:t>
      </w:r>
      <w:proofErr w:type="spellStart"/>
      <w:r w:rsidRPr="00D60D63">
        <w:rPr>
          <w:rFonts w:ascii="Bookman Old Style" w:hAnsi="Bookman Old Style" w:cs="Arial"/>
        </w:rPr>
        <w:t>pembangunan</w:t>
      </w:r>
      <w:proofErr w:type="spellEnd"/>
      <w:r w:rsidRPr="00D60D63">
        <w:rPr>
          <w:rFonts w:ascii="Bookman Old Style" w:hAnsi="Bookman Old Style" w:cs="Arial"/>
        </w:rPr>
        <w:t xml:space="preserve"> </w:t>
      </w:r>
      <w:proofErr w:type="spellStart"/>
      <w:r w:rsidRPr="00D60D63">
        <w:rPr>
          <w:rFonts w:ascii="Bookman Old Style" w:hAnsi="Bookman Old Style" w:cs="Arial"/>
        </w:rPr>
        <w:t>daerah</w:t>
      </w:r>
      <w:proofErr w:type="spellEnd"/>
      <w:r w:rsidRPr="00D60D63">
        <w:rPr>
          <w:rFonts w:ascii="Bookman Old Style" w:hAnsi="Bookman Old Style" w:cs="Arial"/>
        </w:rPr>
        <w:t xml:space="preserve"> </w:t>
      </w:r>
      <w:proofErr w:type="spellStart"/>
      <w:r w:rsidRPr="00D60D63">
        <w:rPr>
          <w:rFonts w:ascii="Bookman Old Style" w:hAnsi="Bookman Old Style" w:cs="Arial"/>
        </w:rPr>
        <w:t>bidang</w:t>
      </w:r>
      <w:proofErr w:type="spellEnd"/>
      <w:r w:rsidRPr="00D60D63">
        <w:rPr>
          <w:rFonts w:ascii="Bookman Old Style" w:hAnsi="Bookman Old Style" w:cs="Arial"/>
        </w:rPr>
        <w:t xml:space="preserve"> </w:t>
      </w:r>
      <w:proofErr w:type="spellStart"/>
      <w:r w:rsidRPr="00D60D63">
        <w:rPr>
          <w:rFonts w:ascii="Bookman Old Style" w:hAnsi="Bookman Old Style" w:cs="Tahoma,Bold"/>
          <w:bCs/>
        </w:rPr>
        <w:t>pertanian</w:t>
      </w:r>
      <w:proofErr w:type="spellEnd"/>
      <w:r w:rsidRPr="00D60D63">
        <w:rPr>
          <w:rFonts w:ascii="Bookman Old Style" w:hAnsi="Bookman Old Style" w:cs="Tahoma,Bold"/>
          <w:bCs/>
        </w:rPr>
        <w:t xml:space="preserve">, </w:t>
      </w:r>
      <w:proofErr w:type="spellStart"/>
      <w:r w:rsidRPr="00D60D63">
        <w:rPr>
          <w:rFonts w:ascii="Bookman Old Style" w:hAnsi="Bookman Old Style" w:cs="Tahoma,Bold"/>
          <w:bCs/>
        </w:rPr>
        <w:t>pangan</w:t>
      </w:r>
      <w:proofErr w:type="spellEnd"/>
      <w:r w:rsidRPr="00D60D63">
        <w:rPr>
          <w:rFonts w:ascii="Bookman Old Style" w:hAnsi="Bookman Old Style" w:cs="Tahoma,Bold"/>
          <w:bCs/>
        </w:rPr>
        <w:t xml:space="preserve">, </w:t>
      </w:r>
      <w:proofErr w:type="spellStart"/>
      <w:r w:rsidRPr="00D60D63">
        <w:rPr>
          <w:rFonts w:ascii="Bookman Old Style" w:hAnsi="Bookman Old Style" w:cs="Tahoma,Bold"/>
          <w:bCs/>
        </w:rPr>
        <w:t>kelautan</w:t>
      </w:r>
      <w:proofErr w:type="spellEnd"/>
      <w:r w:rsidRPr="00D60D63">
        <w:rPr>
          <w:rFonts w:ascii="Bookman Old Style" w:hAnsi="Bookman Old Style" w:cs="Tahoma,Bold"/>
          <w:bCs/>
        </w:rPr>
        <w:t xml:space="preserve"> dan </w:t>
      </w:r>
      <w:proofErr w:type="spellStart"/>
      <w:r w:rsidRPr="00D60D63">
        <w:rPr>
          <w:rFonts w:ascii="Bookman Old Style" w:hAnsi="Bookman Old Style" w:cs="Tahoma,Bold"/>
          <w:bCs/>
        </w:rPr>
        <w:t>perikanan</w:t>
      </w:r>
      <w:proofErr w:type="spellEnd"/>
      <w:r w:rsidRPr="00D60D63">
        <w:rPr>
          <w:rFonts w:ascii="Bookman Old Style" w:hAnsi="Bookman Old Style" w:cs="Arial"/>
        </w:rPr>
        <w:t>;</w:t>
      </w:r>
    </w:p>
    <w:p w14:paraId="679E48D9" w14:textId="77777777" w:rsidR="00801FDA" w:rsidRPr="00D60D63" w:rsidRDefault="00801FDA" w:rsidP="00893620">
      <w:pPr>
        <w:pStyle w:val="ListParagraph"/>
        <w:numPr>
          <w:ilvl w:val="0"/>
          <w:numId w:val="27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60D63">
        <w:rPr>
          <w:rFonts w:ascii="Bookman Old Style" w:hAnsi="Bookman Old Style" w:cs="Arial"/>
        </w:rPr>
        <w:t>penyelenggaraan</w:t>
      </w:r>
      <w:proofErr w:type="spellEnd"/>
      <w:r w:rsidRPr="00D60D63">
        <w:rPr>
          <w:rFonts w:ascii="Bookman Old Style" w:hAnsi="Bookman Old Style" w:cs="Arial"/>
        </w:rPr>
        <w:t xml:space="preserve"> </w:t>
      </w:r>
      <w:proofErr w:type="spellStart"/>
      <w:r w:rsidRPr="00D60D63">
        <w:rPr>
          <w:rFonts w:ascii="Bookman Old Style" w:hAnsi="Bookman Old Style" w:cs="Arial"/>
        </w:rPr>
        <w:t>koordinasi</w:t>
      </w:r>
      <w:proofErr w:type="spellEnd"/>
      <w:r w:rsidRPr="00D60D63">
        <w:rPr>
          <w:rFonts w:ascii="Bookman Old Style" w:hAnsi="Bookman Old Style" w:cs="Arial"/>
        </w:rPr>
        <w:t xml:space="preserve"> </w:t>
      </w:r>
      <w:proofErr w:type="spellStart"/>
      <w:r w:rsidRPr="00D60D63">
        <w:rPr>
          <w:rFonts w:ascii="Bookman Old Style" w:hAnsi="Bookman Old Style" w:cs="Arial"/>
        </w:rPr>
        <w:t>teknis</w:t>
      </w:r>
      <w:proofErr w:type="spellEnd"/>
      <w:r w:rsidRPr="00D60D63">
        <w:rPr>
          <w:rFonts w:ascii="Bookman Old Style" w:hAnsi="Bookman Old Style" w:cs="Arial"/>
        </w:rPr>
        <w:t xml:space="preserve"> </w:t>
      </w:r>
      <w:proofErr w:type="spellStart"/>
      <w:r w:rsidRPr="00D60D63">
        <w:rPr>
          <w:rFonts w:ascii="Bookman Old Style" w:hAnsi="Bookman Old Style" w:cs="Arial"/>
        </w:rPr>
        <w:t>perencanaan</w:t>
      </w:r>
      <w:proofErr w:type="spellEnd"/>
      <w:r w:rsidRPr="00D60D63">
        <w:rPr>
          <w:rFonts w:ascii="Bookman Old Style" w:hAnsi="Bookman Old Style" w:cs="Arial"/>
        </w:rPr>
        <w:t xml:space="preserve">, </w:t>
      </w:r>
      <w:proofErr w:type="spellStart"/>
      <w:r w:rsidRPr="00D60D63">
        <w:rPr>
          <w:rFonts w:ascii="Bookman Old Style" w:hAnsi="Bookman Old Style" w:cs="Arial"/>
        </w:rPr>
        <w:t>pengendalian</w:t>
      </w:r>
      <w:proofErr w:type="spellEnd"/>
      <w:r w:rsidRPr="00D60D63">
        <w:rPr>
          <w:rFonts w:ascii="Bookman Old Style" w:hAnsi="Bookman Old Style" w:cs="Arial"/>
        </w:rPr>
        <w:t xml:space="preserve"> dan </w:t>
      </w:r>
      <w:proofErr w:type="spellStart"/>
      <w:r w:rsidRPr="00D60D63">
        <w:rPr>
          <w:rFonts w:ascii="Bookman Old Style" w:hAnsi="Bookman Old Style" w:cs="Arial"/>
        </w:rPr>
        <w:t>evaluasi</w:t>
      </w:r>
      <w:proofErr w:type="spellEnd"/>
      <w:r w:rsidRPr="00D60D63">
        <w:rPr>
          <w:rFonts w:ascii="Bookman Old Style" w:hAnsi="Bookman Old Style" w:cs="Arial"/>
        </w:rPr>
        <w:t xml:space="preserve"> </w:t>
      </w:r>
      <w:proofErr w:type="spellStart"/>
      <w:r w:rsidRPr="00D60D63">
        <w:rPr>
          <w:rFonts w:ascii="Bookman Old Style" w:hAnsi="Bookman Old Style" w:cs="Arial"/>
        </w:rPr>
        <w:t>pembangunan</w:t>
      </w:r>
      <w:proofErr w:type="spellEnd"/>
      <w:r w:rsidRPr="00D60D63">
        <w:rPr>
          <w:rFonts w:ascii="Bookman Old Style" w:hAnsi="Bookman Old Style" w:cs="Arial"/>
        </w:rPr>
        <w:t xml:space="preserve"> </w:t>
      </w:r>
      <w:proofErr w:type="spellStart"/>
      <w:r w:rsidRPr="00D60D63">
        <w:rPr>
          <w:rFonts w:ascii="Bookman Old Style" w:hAnsi="Bookman Old Style" w:cs="Arial"/>
        </w:rPr>
        <w:t>daerah</w:t>
      </w:r>
      <w:proofErr w:type="spellEnd"/>
      <w:r w:rsidRPr="00D60D63">
        <w:rPr>
          <w:rFonts w:ascii="Bookman Old Style" w:hAnsi="Bookman Old Style" w:cs="Arial"/>
        </w:rPr>
        <w:t xml:space="preserve"> </w:t>
      </w:r>
      <w:proofErr w:type="spellStart"/>
      <w:r w:rsidRPr="00D60D63">
        <w:rPr>
          <w:rFonts w:ascii="Bookman Old Style" w:hAnsi="Bookman Old Style" w:cs="Arial"/>
        </w:rPr>
        <w:t>bidang</w:t>
      </w:r>
      <w:proofErr w:type="spellEnd"/>
      <w:r w:rsidRPr="00D60D63">
        <w:rPr>
          <w:rFonts w:ascii="Bookman Old Style" w:hAnsi="Bookman Old Style" w:cs="Arial"/>
        </w:rPr>
        <w:t xml:space="preserve"> </w:t>
      </w:r>
      <w:proofErr w:type="spellStart"/>
      <w:r w:rsidRPr="00D60D63">
        <w:rPr>
          <w:rFonts w:ascii="Bookman Old Style" w:hAnsi="Bookman Old Style" w:cs="Tahoma,Bold"/>
          <w:bCs/>
        </w:rPr>
        <w:t>pertanian</w:t>
      </w:r>
      <w:proofErr w:type="spellEnd"/>
      <w:r w:rsidRPr="00D60D63">
        <w:rPr>
          <w:rFonts w:ascii="Bookman Old Style" w:hAnsi="Bookman Old Style" w:cs="Tahoma,Bold"/>
          <w:bCs/>
        </w:rPr>
        <w:t xml:space="preserve">, </w:t>
      </w:r>
      <w:proofErr w:type="spellStart"/>
      <w:r w:rsidRPr="00D60D63">
        <w:rPr>
          <w:rFonts w:ascii="Bookman Old Style" w:hAnsi="Bookman Old Style" w:cs="Tahoma,Bold"/>
          <w:bCs/>
        </w:rPr>
        <w:t>pangan</w:t>
      </w:r>
      <w:proofErr w:type="spellEnd"/>
      <w:r w:rsidRPr="00D60D63">
        <w:rPr>
          <w:rFonts w:ascii="Bookman Old Style" w:hAnsi="Bookman Old Style" w:cs="Tahoma,Bold"/>
          <w:bCs/>
        </w:rPr>
        <w:t xml:space="preserve">, </w:t>
      </w:r>
      <w:proofErr w:type="spellStart"/>
      <w:r w:rsidRPr="00D60D63">
        <w:rPr>
          <w:rFonts w:ascii="Bookman Old Style" w:hAnsi="Bookman Old Style" w:cs="Tahoma,Bold"/>
          <w:bCs/>
        </w:rPr>
        <w:t>kelautan</w:t>
      </w:r>
      <w:proofErr w:type="spellEnd"/>
      <w:r w:rsidRPr="00D60D63">
        <w:rPr>
          <w:rFonts w:ascii="Bookman Old Style" w:hAnsi="Bookman Old Style" w:cs="Tahoma,Bold"/>
          <w:bCs/>
        </w:rPr>
        <w:t xml:space="preserve"> dan </w:t>
      </w:r>
      <w:proofErr w:type="spellStart"/>
      <w:r w:rsidRPr="00D60D63">
        <w:rPr>
          <w:rFonts w:ascii="Bookman Old Style" w:hAnsi="Bookman Old Style" w:cs="Tahoma,Bold"/>
          <w:bCs/>
        </w:rPr>
        <w:t>perikanan</w:t>
      </w:r>
      <w:proofErr w:type="spellEnd"/>
      <w:r w:rsidRPr="00D60D63">
        <w:rPr>
          <w:rFonts w:ascii="Bookman Old Style" w:hAnsi="Bookman Old Style" w:cs="Arial"/>
        </w:rPr>
        <w:t>; dan</w:t>
      </w:r>
    </w:p>
    <w:p w14:paraId="3E5DAE02" w14:textId="77777777" w:rsidR="00801FDA" w:rsidRPr="00D60D63" w:rsidRDefault="00801FDA" w:rsidP="00893620">
      <w:pPr>
        <w:pStyle w:val="ListParagraph"/>
        <w:numPr>
          <w:ilvl w:val="0"/>
          <w:numId w:val="27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60D63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fungsi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D60D63">
        <w:rPr>
          <w:rFonts w:ascii="Bookman Old Style" w:hAnsi="Bookman Old Style" w:cs="Bookman Old Style"/>
          <w:color w:val="000000"/>
        </w:rPr>
        <w:t>diberikan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D60D63">
        <w:rPr>
          <w:rFonts w:ascii="Bookman Old Style" w:hAnsi="Bookman Old Style" w:cs="Bookman Old Style"/>
          <w:color w:val="000000"/>
        </w:rPr>
        <w:t>atasan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terkait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dengan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60D63">
        <w:rPr>
          <w:rFonts w:ascii="Bookman Old Style" w:hAnsi="Bookman Old Style" w:cs="Bookman Old Style"/>
          <w:color w:val="000000"/>
        </w:rPr>
        <w:t>tugas</w:t>
      </w:r>
      <w:proofErr w:type="spellEnd"/>
      <w:r w:rsidRPr="00D60D6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60D63">
        <w:rPr>
          <w:rFonts w:ascii="Bookman Old Style" w:hAnsi="Bookman Old Style" w:cs="Bookman Old Style"/>
          <w:color w:val="000000"/>
        </w:rPr>
        <w:t>fungsinya</w:t>
      </w:r>
      <w:proofErr w:type="spellEnd"/>
      <w:r w:rsidRPr="00D60D63">
        <w:rPr>
          <w:rFonts w:ascii="Bookman Old Style" w:hAnsi="Bookman Old Style" w:cs="Bookman Old Style"/>
          <w:color w:val="000000"/>
        </w:rPr>
        <w:t>.</w:t>
      </w:r>
    </w:p>
    <w:p w14:paraId="2AE96243" w14:textId="77777777" w:rsidR="00801FDA" w:rsidRPr="00F413D5" w:rsidRDefault="00801FDA" w:rsidP="00801FDA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4"/>
        </w:rPr>
      </w:pPr>
    </w:p>
    <w:p w14:paraId="566B6E85" w14:textId="77777777" w:rsidR="00801FDA" w:rsidRPr="00FE33D8" w:rsidRDefault="00801FDA" w:rsidP="00801FDA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</w:rPr>
      </w:pPr>
    </w:p>
    <w:p w14:paraId="727BB769" w14:textId="77777777" w:rsidR="00801FDA" w:rsidRPr="00FE33D8" w:rsidRDefault="00F413D5" w:rsidP="00F413D5">
      <w:pPr>
        <w:pStyle w:val="ListParagraph"/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Bookman Old Style"/>
          <w:b/>
          <w:color w:val="000000"/>
        </w:rPr>
      </w:pPr>
      <w:r>
        <w:rPr>
          <w:rFonts w:ascii="Bookman Old Style" w:hAnsi="Bookman Old Style" w:cs="Tahoma,Bold"/>
          <w:bCs/>
          <w:color w:val="000000" w:themeColor="text1"/>
        </w:rPr>
        <w:t>3.2</w:t>
      </w: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/>
        </w:rPr>
        <w:t>Pendapatan</w:t>
      </w:r>
      <w:proofErr w:type="spellEnd"/>
      <w:r w:rsidR="00801FDA" w:rsidRPr="00FE33D8">
        <w:rPr>
          <w:rFonts w:ascii="Bookman Old Style" w:hAnsi="Bookman Old Style"/>
        </w:rPr>
        <w:t xml:space="preserve">, </w:t>
      </w:r>
      <w:proofErr w:type="spellStart"/>
      <w:r w:rsidR="00801FDA" w:rsidRPr="00FE33D8">
        <w:rPr>
          <w:rFonts w:ascii="Bookman Old Style" w:hAnsi="Bookman Old Style"/>
        </w:rPr>
        <w:t>Penanaman</w:t>
      </w:r>
      <w:proofErr w:type="spellEnd"/>
      <w:r w:rsidR="00801FDA" w:rsidRPr="00FE33D8">
        <w:rPr>
          <w:rFonts w:ascii="Bookman Old Style" w:hAnsi="Bookman Old Style"/>
        </w:rPr>
        <w:t xml:space="preserve"> Modal, </w:t>
      </w:r>
      <w:proofErr w:type="spellStart"/>
      <w:r w:rsidR="00801FDA" w:rsidRPr="00FE33D8">
        <w:rPr>
          <w:rFonts w:ascii="Bookman Old Style" w:hAnsi="Bookman Old Style"/>
        </w:rPr>
        <w:t>Perizinan</w:t>
      </w:r>
      <w:proofErr w:type="spellEnd"/>
      <w:r w:rsidR="00801FDA" w:rsidRPr="00FE33D8">
        <w:rPr>
          <w:rFonts w:ascii="Bookman Old Style" w:hAnsi="Bookman Old Style"/>
        </w:rPr>
        <w:t xml:space="preserve"> dan </w:t>
      </w:r>
      <w:proofErr w:type="spellStart"/>
      <w:r w:rsidR="00801FDA" w:rsidRPr="00FE33D8">
        <w:rPr>
          <w:rFonts w:ascii="Bookman Old Style" w:hAnsi="Bookman Old Style"/>
        </w:rPr>
        <w:t>Kepariwisataan</w:t>
      </w:r>
      <w:proofErr w:type="spellEnd"/>
      <w:r w:rsidR="00801FDA" w:rsidRPr="00FE33D8">
        <w:rPr>
          <w:rFonts w:ascii="Bookman Old Style" w:hAnsi="Bookman Old Style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mempunyai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tugas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mengendalikan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pelaksanaan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kajian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penelitian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pengembangan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serta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perencanaan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bidang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/>
        </w:rPr>
        <w:t>pendapatan</w:t>
      </w:r>
      <w:proofErr w:type="spellEnd"/>
      <w:r w:rsidR="00801FDA" w:rsidRPr="00FE33D8">
        <w:rPr>
          <w:rFonts w:ascii="Bookman Old Style" w:hAnsi="Bookman Old Style"/>
        </w:rPr>
        <w:t xml:space="preserve">, </w:t>
      </w:r>
      <w:proofErr w:type="spellStart"/>
      <w:r w:rsidR="00801FDA" w:rsidRPr="00FE33D8">
        <w:rPr>
          <w:rFonts w:ascii="Bookman Old Style" w:hAnsi="Bookman Old Style"/>
        </w:rPr>
        <w:t>penanaman</w:t>
      </w:r>
      <w:proofErr w:type="spellEnd"/>
      <w:r w:rsidR="00801FDA" w:rsidRPr="00FE33D8">
        <w:rPr>
          <w:rFonts w:ascii="Bookman Old Style" w:hAnsi="Bookman Old Style"/>
        </w:rPr>
        <w:t xml:space="preserve"> modal, </w:t>
      </w:r>
      <w:proofErr w:type="spellStart"/>
      <w:r w:rsidR="00801FDA" w:rsidRPr="00FE33D8">
        <w:rPr>
          <w:rFonts w:ascii="Bookman Old Style" w:hAnsi="Bookman Old Style"/>
        </w:rPr>
        <w:t>perizinan</w:t>
      </w:r>
      <w:proofErr w:type="spellEnd"/>
      <w:r w:rsidR="00801FDA" w:rsidRPr="00FE33D8">
        <w:rPr>
          <w:rFonts w:ascii="Bookman Old Style" w:hAnsi="Bookman Old Style"/>
        </w:rPr>
        <w:t xml:space="preserve"> dan </w:t>
      </w:r>
      <w:proofErr w:type="spellStart"/>
      <w:r w:rsidR="00801FDA" w:rsidRPr="00FE33D8">
        <w:rPr>
          <w:rFonts w:ascii="Bookman Old Style" w:hAnsi="Bookman Old Style"/>
        </w:rPr>
        <w:t>kepariwisataan</w:t>
      </w:r>
      <w:proofErr w:type="spellEnd"/>
      <w:r w:rsidR="00801FDA" w:rsidRPr="00FE33D8">
        <w:rPr>
          <w:rFonts w:ascii="Bookman Old Style" w:hAnsi="Bookman Old Style"/>
        </w:rPr>
        <w:t>.</w:t>
      </w:r>
    </w:p>
    <w:p w14:paraId="0F3821D9" w14:textId="77777777" w:rsidR="00801FDA" w:rsidRPr="00521FF5" w:rsidRDefault="00801FDA" w:rsidP="00801FDA">
      <w:pPr>
        <w:pStyle w:val="ListParagraph"/>
        <w:autoSpaceDE w:val="0"/>
        <w:autoSpaceDN w:val="0"/>
        <w:adjustRightInd w:val="0"/>
        <w:ind w:left="450" w:hanging="450"/>
        <w:jc w:val="both"/>
        <w:rPr>
          <w:rFonts w:ascii="Bookman Old Style" w:hAnsi="Bookman Old Style" w:cs="Bookman Old Style"/>
          <w:b/>
          <w:color w:val="000000"/>
          <w:sz w:val="12"/>
        </w:rPr>
      </w:pPr>
    </w:p>
    <w:p w14:paraId="7777281E" w14:textId="77777777" w:rsidR="00801FDA" w:rsidRPr="00FE33D8" w:rsidRDefault="00BA42B9" w:rsidP="00521FF5">
      <w:pPr>
        <w:pStyle w:val="ListParagraph"/>
        <w:autoSpaceDE w:val="0"/>
        <w:autoSpaceDN w:val="0"/>
        <w:adjustRightInd w:val="0"/>
        <w:ind w:left="1440"/>
        <w:contextualSpacing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/>
        </w:rPr>
        <w:t>Pendapatan</w:t>
      </w:r>
      <w:proofErr w:type="spellEnd"/>
      <w:r w:rsidR="00801FDA" w:rsidRPr="00FE33D8">
        <w:rPr>
          <w:rFonts w:ascii="Bookman Old Style" w:hAnsi="Bookman Old Style"/>
        </w:rPr>
        <w:t xml:space="preserve">, </w:t>
      </w:r>
      <w:proofErr w:type="spellStart"/>
      <w:r w:rsidR="00801FDA" w:rsidRPr="00FE33D8">
        <w:rPr>
          <w:rFonts w:ascii="Bookman Old Style" w:hAnsi="Bookman Old Style"/>
        </w:rPr>
        <w:t>Penanaman</w:t>
      </w:r>
      <w:proofErr w:type="spellEnd"/>
      <w:r w:rsidR="00801FDA" w:rsidRPr="00FE33D8">
        <w:rPr>
          <w:rFonts w:ascii="Bookman Old Style" w:hAnsi="Bookman Old Style"/>
        </w:rPr>
        <w:t xml:space="preserve"> Modal, </w:t>
      </w:r>
      <w:proofErr w:type="spellStart"/>
      <w:r w:rsidR="00801FDA" w:rsidRPr="00FE33D8">
        <w:rPr>
          <w:rFonts w:ascii="Bookman Old Style" w:hAnsi="Bookman Old Style"/>
        </w:rPr>
        <w:t>Perizinan</w:t>
      </w:r>
      <w:proofErr w:type="spellEnd"/>
      <w:r w:rsidR="00801FDA" w:rsidRPr="00FE33D8">
        <w:rPr>
          <w:rFonts w:ascii="Bookman Old Style" w:hAnsi="Bookman Old Style"/>
        </w:rPr>
        <w:t xml:space="preserve"> dan </w:t>
      </w:r>
      <w:proofErr w:type="spellStart"/>
      <w:r w:rsidR="00801FDA" w:rsidRPr="00FE33D8">
        <w:rPr>
          <w:rFonts w:ascii="Bookman Old Style" w:hAnsi="Bookman Old Style"/>
        </w:rPr>
        <w:t>Kepariwisataan</w:t>
      </w:r>
      <w:proofErr w:type="spellEnd"/>
      <w:r w:rsidR="00801FDA" w:rsidRPr="00FE33D8">
        <w:rPr>
          <w:rFonts w:ascii="Bookman Old Style" w:hAnsi="Bookman Old Style"/>
          <w:lang w:val="id-ID"/>
        </w:rPr>
        <w:t xml:space="preserve"> menyelenggarakan </w:t>
      </w:r>
      <w:proofErr w:type="gramStart"/>
      <w:r w:rsidR="00801FDA" w:rsidRPr="00FE33D8">
        <w:rPr>
          <w:rFonts w:ascii="Bookman Old Style" w:hAnsi="Bookman Old Style"/>
          <w:lang w:val="id-ID"/>
        </w:rPr>
        <w:t>fungsi</w:t>
      </w:r>
      <w:r w:rsidR="00801FDA" w:rsidRPr="00FE33D8">
        <w:rPr>
          <w:rFonts w:ascii="Bookman Old Style" w:hAnsi="Bookman Old Style"/>
        </w:rPr>
        <w:t xml:space="preserve"> :</w:t>
      </w:r>
      <w:proofErr w:type="gramEnd"/>
    </w:p>
    <w:p w14:paraId="314B0022" w14:textId="77777777" w:rsidR="00801FDA" w:rsidRPr="00521FF5" w:rsidRDefault="00801FDA" w:rsidP="00893620">
      <w:pPr>
        <w:pStyle w:val="ListParagraph"/>
        <w:numPr>
          <w:ilvl w:val="0"/>
          <w:numId w:val="279"/>
        </w:numPr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1FF5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petunjuk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teknis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kajian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bidang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penanaman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modal,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perizinan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kepariwisataan</w:t>
      </w:r>
      <w:proofErr w:type="spellEnd"/>
      <w:r w:rsidRPr="00521FF5">
        <w:rPr>
          <w:rFonts w:ascii="Bookman Old Style" w:hAnsi="Bookman Old Style" w:cs="Tahoma,Bold"/>
          <w:bCs/>
        </w:rPr>
        <w:t>;</w:t>
      </w:r>
    </w:p>
    <w:p w14:paraId="2550EE4C" w14:textId="77777777" w:rsidR="00801FDA" w:rsidRPr="00521FF5" w:rsidRDefault="00801FDA" w:rsidP="00893620">
      <w:pPr>
        <w:pStyle w:val="ListParagraph"/>
        <w:numPr>
          <w:ilvl w:val="0"/>
          <w:numId w:val="279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1FF5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rencana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kerja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teknis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kajian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bidang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penanaman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modal,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perizinan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kepariwisataan</w:t>
      </w:r>
      <w:proofErr w:type="spellEnd"/>
      <w:r w:rsidRPr="00521FF5">
        <w:rPr>
          <w:rFonts w:ascii="Bookman Old Style" w:hAnsi="Bookman Old Style" w:cs="Tahoma,Bold"/>
          <w:bCs/>
        </w:rPr>
        <w:t>;</w:t>
      </w:r>
    </w:p>
    <w:p w14:paraId="2CD29A33" w14:textId="77777777" w:rsidR="00801FDA" w:rsidRPr="00521FF5" w:rsidRDefault="00801FDA" w:rsidP="00893620">
      <w:pPr>
        <w:pStyle w:val="ListParagraph"/>
        <w:numPr>
          <w:ilvl w:val="0"/>
          <w:numId w:val="279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1FF5">
        <w:rPr>
          <w:rFonts w:ascii="Bookman Old Style" w:hAnsi="Bookman Old Style"/>
        </w:rPr>
        <w:t>pengendalian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kajian</w:t>
      </w:r>
      <w:proofErr w:type="spellEnd"/>
      <w:r w:rsidRPr="00521FF5">
        <w:rPr>
          <w:rFonts w:ascii="Bookman Old Style" w:hAnsi="Bookman Old Style"/>
        </w:rPr>
        <w:t xml:space="preserve">, </w:t>
      </w:r>
      <w:proofErr w:type="spellStart"/>
      <w:r w:rsidRPr="00521FF5">
        <w:rPr>
          <w:rFonts w:ascii="Bookman Old Style" w:hAnsi="Bookman Old Style"/>
        </w:rPr>
        <w:t>penelitian</w:t>
      </w:r>
      <w:proofErr w:type="spellEnd"/>
      <w:r w:rsidRPr="00521FF5">
        <w:rPr>
          <w:rFonts w:ascii="Bookman Old Style" w:hAnsi="Bookman Old Style"/>
        </w:rPr>
        <w:t xml:space="preserve"> dan </w:t>
      </w:r>
      <w:proofErr w:type="spellStart"/>
      <w:r w:rsidRPr="00521FF5">
        <w:rPr>
          <w:rFonts w:ascii="Bookman Old Style" w:hAnsi="Bookman Old Style"/>
        </w:rPr>
        <w:t>pengembangan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bidang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pendapatan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daerah</w:t>
      </w:r>
      <w:proofErr w:type="spellEnd"/>
      <w:r w:rsidRPr="00521FF5">
        <w:rPr>
          <w:rFonts w:ascii="Bookman Old Style" w:hAnsi="Bookman Old Style"/>
        </w:rPr>
        <w:t>;</w:t>
      </w:r>
    </w:p>
    <w:p w14:paraId="26726009" w14:textId="77777777" w:rsidR="00801FDA" w:rsidRPr="00521FF5" w:rsidRDefault="00801FDA" w:rsidP="00893620">
      <w:pPr>
        <w:pStyle w:val="ListParagraph"/>
        <w:numPr>
          <w:ilvl w:val="0"/>
          <w:numId w:val="279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1FF5">
        <w:rPr>
          <w:rFonts w:ascii="Bookman Old Style" w:hAnsi="Bookman Old Style"/>
        </w:rPr>
        <w:t>pengendalian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kajian</w:t>
      </w:r>
      <w:proofErr w:type="spellEnd"/>
      <w:r w:rsidRPr="00521FF5">
        <w:rPr>
          <w:rFonts w:ascii="Bookman Old Style" w:hAnsi="Bookman Old Style"/>
        </w:rPr>
        <w:t xml:space="preserve">, </w:t>
      </w:r>
      <w:proofErr w:type="spellStart"/>
      <w:r w:rsidRPr="00521FF5">
        <w:rPr>
          <w:rFonts w:ascii="Bookman Old Style" w:hAnsi="Bookman Old Style"/>
        </w:rPr>
        <w:t>penelitian</w:t>
      </w:r>
      <w:proofErr w:type="spellEnd"/>
      <w:r w:rsidRPr="00521FF5">
        <w:rPr>
          <w:rFonts w:ascii="Bookman Old Style" w:hAnsi="Bookman Old Style"/>
        </w:rPr>
        <w:t xml:space="preserve"> dan </w:t>
      </w:r>
      <w:proofErr w:type="spellStart"/>
      <w:r w:rsidRPr="00521FF5">
        <w:rPr>
          <w:rFonts w:ascii="Bookman Old Style" w:hAnsi="Bookman Old Style"/>
        </w:rPr>
        <w:t>pengembangan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bidang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penanaman</w:t>
      </w:r>
      <w:proofErr w:type="spellEnd"/>
      <w:r w:rsidRPr="00521FF5">
        <w:rPr>
          <w:rFonts w:ascii="Bookman Old Style" w:hAnsi="Bookman Old Style"/>
        </w:rPr>
        <w:t xml:space="preserve"> modal dan </w:t>
      </w:r>
      <w:proofErr w:type="spellStart"/>
      <w:r w:rsidRPr="00521FF5">
        <w:rPr>
          <w:rFonts w:ascii="Bookman Old Style" w:hAnsi="Bookman Old Style"/>
        </w:rPr>
        <w:t>perizinan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terpadu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satu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pintu</w:t>
      </w:r>
      <w:proofErr w:type="spellEnd"/>
      <w:r w:rsidRPr="00521FF5">
        <w:rPr>
          <w:rFonts w:ascii="Bookman Old Style" w:hAnsi="Bookman Old Style"/>
        </w:rPr>
        <w:t>;</w:t>
      </w:r>
    </w:p>
    <w:p w14:paraId="0CDAF404" w14:textId="77777777" w:rsidR="00801FDA" w:rsidRPr="00521FF5" w:rsidRDefault="00801FDA" w:rsidP="00893620">
      <w:pPr>
        <w:pStyle w:val="ListParagraph"/>
        <w:numPr>
          <w:ilvl w:val="0"/>
          <w:numId w:val="279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1FF5">
        <w:rPr>
          <w:rFonts w:ascii="Bookman Old Style" w:hAnsi="Bookman Old Style"/>
        </w:rPr>
        <w:t>pengendalian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kajian</w:t>
      </w:r>
      <w:proofErr w:type="spellEnd"/>
      <w:r w:rsidRPr="00521FF5">
        <w:rPr>
          <w:rFonts w:ascii="Bookman Old Style" w:hAnsi="Bookman Old Style"/>
        </w:rPr>
        <w:t xml:space="preserve">, </w:t>
      </w:r>
      <w:proofErr w:type="spellStart"/>
      <w:r w:rsidRPr="00521FF5">
        <w:rPr>
          <w:rFonts w:ascii="Bookman Old Style" w:hAnsi="Bookman Old Style"/>
        </w:rPr>
        <w:t>penelitian</w:t>
      </w:r>
      <w:proofErr w:type="spellEnd"/>
      <w:r w:rsidRPr="00521FF5">
        <w:rPr>
          <w:rFonts w:ascii="Bookman Old Style" w:hAnsi="Bookman Old Style"/>
        </w:rPr>
        <w:t xml:space="preserve"> dan </w:t>
      </w:r>
      <w:proofErr w:type="spellStart"/>
      <w:r w:rsidRPr="00521FF5">
        <w:rPr>
          <w:rFonts w:ascii="Bookman Old Style" w:hAnsi="Bookman Old Style"/>
        </w:rPr>
        <w:t>pengembangan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bidang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kepariwisataan</w:t>
      </w:r>
      <w:proofErr w:type="spellEnd"/>
      <w:r w:rsidRPr="00521FF5">
        <w:rPr>
          <w:rFonts w:ascii="Bookman Old Style" w:hAnsi="Bookman Old Style"/>
        </w:rPr>
        <w:t>;</w:t>
      </w:r>
    </w:p>
    <w:p w14:paraId="46D00084" w14:textId="77777777" w:rsidR="00801FDA" w:rsidRPr="00521FF5" w:rsidRDefault="00801FDA" w:rsidP="00893620">
      <w:pPr>
        <w:pStyle w:val="ListParagraph"/>
        <w:numPr>
          <w:ilvl w:val="0"/>
          <w:numId w:val="279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1FF5">
        <w:rPr>
          <w:rFonts w:ascii="Bookman Old Style" w:hAnsi="Bookman Old Style"/>
        </w:rPr>
        <w:t>pengendalian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kajian</w:t>
      </w:r>
      <w:proofErr w:type="spellEnd"/>
      <w:r w:rsidRPr="00521FF5">
        <w:rPr>
          <w:rFonts w:ascii="Bookman Old Style" w:hAnsi="Bookman Old Style"/>
        </w:rPr>
        <w:t xml:space="preserve">, </w:t>
      </w:r>
      <w:proofErr w:type="spellStart"/>
      <w:r w:rsidRPr="00521FF5">
        <w:rPr>
          <w:rFonts w:ascii="Bookman Old Style" w:hAnsi="Bookman Old Style"/>
        </w:rPr>
        <w:t>penelitian</w:t>
      </w:r>
      <w:proofErr w:type="spellEnd"/>
      <w:r w:rsidRPr="00521FF5">
        <w:rPr>
          <w:rFonts w:ascii="Bookman Old Style" w:hAnsi="Bookman Old Style"/>
        </w:rPr>
        <w:t xml:space="preserve"> dan </w:t>
      </w:r>
      <w:proofErr w:type="spellStart"/>
      <w:r w:rsidRPr="00521FF5">
        <w:rPr>
          <w:rFonts w:ascii="Bookman Old Style" w:hAnsi="Bookman Old Style"/>
        </w:rPr>
        <w:t>pengembangan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terhadap</w:t>
      </w:r>
      <w:proofErr w:type="spellEnd"/>
      <w:r w:rsidRPr="00521FF5">
        <w:rPr>
          <w:rFonts w:ascii="Bookman Old Style" w:hAnsi="Bookman Old Style"/>
        </w:rPr>
        <w:t xml:space="preserve"> program dan </w:t>
      </w:r>
      <w:proofErr w:type="spellStart"/>
      <w:r w:rsidRPr="00521FF5">
        <w:rPr>
          <w:rFonts w:ascii="Bookman Old Style" w:hAnsi="Bookman Old Style"/>
        </w:rPr>
        <w:t>kegiatan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bidang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penanaman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modal,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perizinan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kepariwisataan</w:t>
      </w:r>
      <w:proofErr w:type="spellEnd"/>
      <w:r w:rsidRPr="00521FF5">
        <w:rPr>
          <w:rFonts w:ascii="Bookman Old Style" w:hAnsi="Bookman Old Style" w:cs="Bookman Old Style"/>
          <w:color w:val="000000"/>
        </w:rPr>
        <w:t>;</w:t>
      </w:r>
    </w:p>
    <w:p w14:paraId="34B0913C" w14:textId="77777777" w:rsidR="00801FDA" w:rsidRPr="00521FF5" w:rsidRDefault="00801FDA" w:rsidP="00893620">
      <w:pPr>
        <w:pStyle w:val="ListParagraph"/>
        <w:numPr>
          <w:ilvl w:val="0"/>
          <w:numId w:val="279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1FF5">
        <w:rPr>
          <w:rFonts w:ascii="Bookman Old Style" w:hAnsi="Bookman Old Style"/>
        </w:rPr>
        <w:t>pengendalian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pengembangan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inovasi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daerah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/>
        </w:rPr>
        <w:t>bidang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penanaman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modal,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perizinan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kepariwisataan</w:t>
      </w:r>
      <w:proofErr w:type="spellEnd"/>
      <w:r w:rsidRPr="00521FF5">
        <w:rPr>
          <w:rFonts w:ascii="Bookman Old Style" w:hAnsi="Bookman Old Style" w:cs="Bookman Old Style"/>
          <w:color w:val="000000"/>
        </w:rPr>
        <w:t>;</w:t>
      </w:r>
    </w:p>
    <w:p w14:paraId="74C076FF" w14:textId="77777777" w:rsidR="00801FDA" w:rsidRPr="00521FF5" w:rsidRDefault="00801FDA" w:rsidP="00893620">
      <w:pPr>
        <w:pStyle w:val="ListParagraph"/>
        <w:numPr>
          <w:ilvl w:val="0"/>
          <w:numId w:val="279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1FF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teknis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tindak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lanjut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terhadap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hasil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kajian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1FF5">
        <w:rPr>
          <w:rFonts w:ascii="Bookman Old Style" w:hAnsi="Bookman Old Style"/>
        </w:rPr>
        <w:t>penelitian</w:t>
      </w:r>
      <w:proofErr w:type="spellEnd"/>
      <w:r w:rsidRPr="00521FF5">
        <w:rPr>
          <w:rFonts w:ascii="Bookman Old Style" w:hAnsi="Bookman Old Style"/>
        </w:rPr>
        <w:t xml:space="preserve"> dan </w:t>
      </w:r>
      <w:proofErr w:type="spellStart"/>
      <w:r w:rsidRPr="00521FF5">
        <w:rPr>
          <w:rFonts w:ascii="Bookman Old Style" w:hAnsi="Bookman Old Style"/>
        </w:rPr>
        <w:t>pengembangan</w:t>
      </w:r>
      <w:proofErr w:type="spellEnd"/>
      <w:r w:rsidRPr="00521FF5">
        <w:rPr>
          <w:rFonts w:ascii="Bookman Old Style" w:hAnsi="Bookman Old Style"/>
        </w:rPr>
        <w:t xml:space="preserve"> </w:t>
      </w:r>
      <w:proofErr w:type="spellStart"/>
      <w:r w:rsidRPr="00521FF5">
        <w:rPr>
          <w:rFonts w:ascii="Bookman Old Style" w:hAnsi="Bookman Old Style" w:cs="Tahoma,Bold"/>
          <w:bCs/>
        </w:rPr>
        <w:t>bidang</w:t>
      </w:r>
      <w:proofErr w:type="spellEnd"/>
      <w:r w:rsidRPr="00521FF5">
        <w:rPr>
          <w:rFonts w:ascii="Bookman Old Style" w:hAnsi="Bookman Old Style" w:cs="Tahoma,Bold"/>
          <w:bCs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penanaman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modal,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perizinan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kepariwisataan</w:t>
      </w:r>
      <w:proofErr w:type="spellEnd"/>
      <w:r w:rsidRPr="00521FF5">
        <w:rPr>
          <w:rFonts w:ascii="Bookman Old Style" w:hAnsi="Bookman Old Style" w:cs="Bookman Old Style"/>
          <w:color w:val="000000"/>
        </w:rPr>
        <w:t>;</w:t>
      </w:r>
    </w:p>
    <w:p w14:paraId="16A20A6D" w14:textId="77777777" w:rsidR="00801FDA" w:rsidRPr="00521FF5" w:rsidRDefault="00801FDA" w:rsidP="00893620">
      <w:pPr>
        <w:pStyle w:val="ListParagraph"/>
        <w:numPr>
          <w:ilvl w:val="0"/>
          <w:numId w:val="279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1FF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evaluasi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pelaporan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kajian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Tahoma,Bold"/>
          <w:bCs/>
        </w:rPr>
        <w:t>bidang</w:t>
      </w:r>
      <w:proofErr w:type="spellEnd"/>
      <w:r w:rsidRPr="00521FF5">
        <w:rPr>
          <w:rFonts w:ascii="Bookman Old Style" w:hAnsi="Bookman Old Style" w:cs="Tahoma,Bold"/>
          <w:bCs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penanaman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modal,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perizinan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kepariwisataan</w:t>
      </w:r>
      <w:proofErr w:type="spellEnd"/>
      <w:r w:rsidRPr="00521FF5">
        <w:rPr>
          <w:rFonts w:ascii="Bookman Old Style" w:hAnsi="Bookman Old Style" w:cs="Bookman Old Style"/>
          <w:color w:val="000000"/>
        </w:rPr>
        <w:t>;</w:t>
      </w:r>
    </w:p>
    <w:p w14:paraId="6176BFC0" w14:textId="77777777" w:rsidR="00801FDA" w:rsidRPr="00521FF5" w:rsidRDefault="00801FDA" w:rsidP="00893620">
      <w:pPr>
        <w:pStyle w:val="ListParagraph"/>
        <w:numPr>
          <w:ilvl w:val="0"/>
          <w:numId w:val="279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1FF5">
        <w:rPr>
          <w:rFonts w:ascii="Bookman Old Style" w:hAnsi="Bookman Old Style" w:cs="Arial"/>
        </w:rPr>
        <w:lastRenderedPageBreak/>
        <w:t>penyelenggaraan</w:t>
      </w:r>
      <w:proofErr w:type="spellEnd"/>
      <w:r w:rsidRPr="00521FF5">
        <w:rPr>
          <w:rFonts w:ascii="Bookman Old Style" w:hAnsi="Bookman Old Style" w:cs="Arial"/>
        </w:rPr>
        <w:t xml:space="preserve"> data dan </w:t>
      </w:r>
      <w:proofErr w:type="spellStart"/>
      <w:r w:rsidRPr="00521FF5">
        <w:rPr>
          <w:rFonts w:ascii="Bookman Old Style" w:hAnsi="Bookman Old Style" w:cs="Arial"/>
        </w:rPr>
        <w:t>informasi</w:t>
      </w:r>
      <w:proofErr w:type="spellEnd"/>
      <w:r w:rsidRPr="00521FF5">
        <w:rPr>
          <w:rFonts w:ascii="Bookman Old Style" w:hAnsi="Bookman Old Style" w:cs="Arial"/>
        </w:rPr>
        <w:t xml:space="preserve"> </w:t>
      </w:r>
      <w:proofErr w:type="spellStart"/>
      <w:r w:rsidRPr="00521FF5">
        <w:rPr>
          <w:rFonts w:ascii="Bookman Old Style" w:hAnsi="Bookman Old Style" w:cs="Arial"/>
        </w:rPr>
        <w:t>perencanaan</w:t>
      </w:r>
      <w:proofErr w:type="spellEnd"/>
      <w:r w:rsidRPr="00521FF5">
        <w:rPr>
          <w:rFonts w:ascii="Bookman Old Style" w:hAnsi="Bookman Old Style" w:cs="Arial"/>
        </w:rPr>
        <w:t xml:space="preserve">, </w:t>
      </w:r>
      <w:proofErr w:type="spellStart"/>
      <w:r w:rsidRPr="00521FF5">
        <w:rPr>
          <w:rFonts w:ascii="Bookman Old Style" w:hAnsi="Bookman Old Style" w:cs="Arial"/>
        </w:rPr>
        <w:t>pengendalian</w:t>
      </w:r>
      <w:proofErr w:type="spellEnd"/>
      <w:r w:rsidRPr="00521FF5">
        <w:rPr>
          <w:rFonts w:ascii="Bookman Old Style" w:hAnsi="Bookman Old Style" w:cs="Arial"/>
        </w:rPr>
        <w:t xml:space="preserve"> dan </w:t>
      </w:r>
      <w:proofErr w:type="spellStart"/>
      <w:r w:rsidRPr="00521FF5">
        <w:rPr>
          <w:rFonts w:ascii="Bookman Old Style" w:hAnsi="Bookman Old Style" w:cs="Arial"/>
        </w:rPr>
        <w:t>evaluasi</w:t>
      </w:r>
      <w:proofErr w:type="spellEnd"/>
      <w:r w:rsidRPr="00521FF5">
        <w:rPr>
          <w:rFonts w:ascii="Bookman Old Style" w:hAnsi="Bookman Old Style" w:cs="Arial"/>
        </w:rPr>
        <w:t xml:space="preserve"> </w:t>
      </w:r>
      <w:proofErr w:type="spellStart"/>
      <w:r w:rsidRPr="00521FF5">
        <w:rPr>
          <w:rFonts w:ascii="Bookman Old Style" w:hAnsi="Bookman Old Style" w:cs="Arial"/>
        </w:rPr>
        <w:t>pembangunan</w:t>
      </w:r>
      <w:proofErr w:type="spellEnd"/>
      <w:r w:rsidRPr="00521FF5">
        <w:rPr>
          <w:rFonts w:ascii="Bookman Old Style" w:hAnsi="Bookman Old Style" w:cs="Arial"/>
        </w:rPr>
        <w:t xml:space="preserve"> </w:t>
      </w:r>
      <w:proofErr w:type="spellStart"/>
      <w:r w:rsidRPr="00521FF5">
        <w:rPr>
          <w:rFonts w:ascii="Bookman Old Style" w:hAnsi="Bookman Old Style" w:cs="Arial"/>
        </w:rPr>
        <w:t>daerah</w:t>
      </w:r>
      <w:proofErr w:type="spellEnd"/>
      <w:r w:rsidRPr="00521FF5">
        <w:rPr>
          <w:rFonts w:ascii="Bookman Old Style" w:hAnsi="Bookman Old Style" w:cs="Arial"/>
        </w:rPr>
        <w:t xml:space="preserve"> </w:t>
      </w:r>
      <w:proofErr w:type="spellStart"/>
      <w:r w:rsidRPr="00521FF5">
        <w:rPr>
          <w:rFonts w:ascii="Bookman Old Style" w:hAnsi="Bookman Old Style" w:cs="Arial"/>
        </w:rPr>
        <w:t>bidang</w:t>
      </w:r>
      <w:proofErr w:type="spellEnd"/>
      <w:r w:rsidRPr="00521FF5">
        <w:rPr>
          <w:rFonts w:ascii="Bookman Old Style" w:hAnsi="Bookman Old Style" w:cs="Arial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penanaman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modal,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perizinan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kepariwisataan</w:t>
      </w:r>
      <w:proofErr w:type="spellEnd"/>
      <w:r w:rsidRPr="00521FF5">
        <w:rPr>
          <w:rFonts w:ascii="Bookman Old Style" w:hAnsi="Bookman Old Style" w:cs="Arial"/>
        </w:rPr>
        <w:t>;</w:t>
      </w:r>
    </w:p>
    <w:p w14:paraId="23A725E2" w14:textId="77777777" w:rsidR="00801FDA" w:rsidRPr="00521FF5" w:rsidRDefault="00801FDA" w:rsidP="00893620">
      <w:pPr>
        <w:pStyle w:val="ListParagraph"/>
        <w:numPr>
          <w:ilvl w:val="0"/>
          <w:numId w:val="279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1FF5">
        <w:rPr>
          <w:rFonts w:ascii="Bookman Old Style" w:hAnsi="Bookman Old Style" w:cs="Arial"/>
        </w:rPr>
        <w:t>penyelenggaraan</w:t>
      </w:r>
      <w:proofErr w:type="spellEnd"/>
      <w:r w:rsidRPr="00521FF5">
        <w:rPr>
          <w:rFonts w:ascii="Bookman Old Style" w:hAnsi="Bookman Old Style" w:cs="Arial"/>
        </w:rPr>
        <w:t xml:space="preserve"> </w:t>
      </w:r>
      <w:proofErr w:type="spellStart"/>
      <w:r w:rsidRPr="00521FF5">
        <w:rPr>
          <w:rFonts w:ascii="Bookman Old Style" w:hAnsi="Bookman Old Style" w:cs="Arial"/>
        </w:rPr>
        <w:t>koordinasi</w:t>
      </w:r>
      <w:proofErr w:type="spellEnd"/>
      <w:r w:rsidRPr="00521FF5">
        <w:rPr>
          <w:rFonts w:ascii="Bookman Old Style" w:hAnsi="Bookman Old Style" w:cs="Arial"/>
        </w:rPr>
        <w:t xml:space="preserve"> </w:t>
      </w:r>
      <w:proofErr w:type="spellStart"/>
      <w:r w:rsidRPr="00521FF5">
        <w:rPr>
          <w:rFonts w:ascii="Bookman Old Style" w:hAnsi="Bookman Old Style" w:cs="Arial"/>
        </w:rPr>
        <w:t>teknis</w:t>
      </w:r>
      <w:proofErr w:type="spellEnd"/>
      <w:r w:rsidRPr="00521FF5">
        <w:rPr>
          <w:rFonts w:ascii="Bookman Old Style" w:hAnsi="Bookman Old Style" w:cs="Arial"/>
        </w:rPr>
        <w:t xml:space="preserve"> </w:t>
      </w:r>
      <w:proofErr w:type="spellStart"/>
      <w:r w:rsidRPr="00521FF5">
        <w:rPr>
          <w:rFonts w:ascii="Bookman Old Style" w:hAnsi="Bookman Old Style" w:cs="Arial"/>
        </w:rPr>
        <w:t>perencanaan</w:t>
      </w:r>
      <w:proofErr w:type="spellEnd"/>
      <w:r w:rsidRPr="00521FF5">
        <w:rPr>
          <w:rFonts w:ascii="Bookman Old Style" w:hAnsi="Bookman Old Style" w:cs="Arial"/>
        </w:rPr>
        <w:t xml:space="preserve">, </w:t>
      </w:r>
      <w:proofErr w:type="spellStart"/>
      <w:r w:rsidRPr="00521FF5">
        <w:rPr>
          <w:rFonts w:ascii="Bookman Old Style" w:hAnsi="Bookman Old Style" w:cs="Arial"/>
        </w:rPr>
        <w:t>pengendalian</w:t>
      </w:r>
      <w:proofErr w:type="spellEnd"/>
      <w:r w:rsidRPr="00521FF5">
        <w:rPr>
          <w:rFonts w:ascii="Bookman Old Style" w:hAnsi="Bookman Old Style" w:cs="Arial"/>
        </w:rPr>
        <w:t xml:space="preserve"> dan </w:t>
      </w:r>
      <w:proofErr w:type="spellStart"/>
      <w:r w:rsidRPr="00521FF5">
        <w:rPr>
          <w:rFonts w:ascii="Bookman Old Style" w:hAnsi="Bookman Old Style" w:cs="Arial"/>
        </w:rPr>
        <w:t>evaluasi</w:t>
      </w:r>
      <w:proofErr w:type="spellEnd"/>
      <w:r w:rsidRPr="00521FF5">
        <w:rPr>
          <w:rFonts w:ascii="Bookman Old Style" w:hAnsi="Bookman Old Style" w:cs="Arial"/>
        </w:rPr>
        <w:t xml:space="preserve"> </w:t>
      </w:r>
      <w:proofErr w:type="spellStart"/>
      <w:r w:rsidRPr="00521FF5">
        <w:rPr>
          <w:rFonts w:ascii="Bookman Old Style" w:hAnsi="Bookman Old Style" w:cs="Arial"/>
        </w:rPr>
        <w:t>pembangunan</w:t>
      </w:r>
      <w:proofErr w:type="spellEnd"/>
      <w:r w:rsidRPr="00521FF5">
        <w:rPr>
          <w:rFonts w:ascii="Bookman Old Style" w:hAnsi="Bookman Old Style" w:cs="Arial"/>
        </w:rPr>
        <w:t xml:space="preserve"> </w:t>
      </w:r>
      <w:proofErr w:type="spellStart"/>
      <w:r w:rsidRPr="00521FF5">
        <w:rPr>
          <w:rFonts w:ascii="Bookman Old Style" w:hAnsi="Bookman Old Style" w:cs="Arial"/>
        </w:rPr>
        <w:t>daerah</w:t>
      </w:r>
      <w:proofErr w:type="spellEnd"/>
      <w:r w:rsidRPr="00521FF5">
        <w:rPr>
          <w:rFonts w:ascii="Bookman Old Style" w:hAnsi="Bookman Old Style" w:cs="Arial"/>
        </w:rPr>
        <w:t xml:space="preserve"> </w:t>
      </w:r>
      <w:proofErr w:type="spellStart"/>
      <w:r w:rsidRPr="00521FF5">
        <w:rPr>
          <w:rFonts w:ascii="Bookman Old Style" w:hAnsi="Bookman Old Style" w:cs="Arial"/>
        </w:rPr>
        <w:t>bidang</w:t>
      </w:r>
      <w:proofErr w:type="spellEnd"/>
      <w:r w:rsidRPr="00521FF5">
        <w:rPr>
          <w:rFonts w:ascii="Bookman Old Style" w:hAnsi="Bookman Old Style" w:cs="Arial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penanaman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modal,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perizinan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kepariwisataan</w:t>
      </w:r>
      <w:proofErr w:type="spellEnd"/>
      <w:r w:rsidRPr="00521FF5">
        <w:rPr>
          <w:rFonts w:ascii="Bookman Old Style" w:hAnsi="Bookman Old Style" w:cs="Arial"/>
        </w:rPr>
        <w:t>; dan</w:t>
      </w:r>
    </w:p>
    <w:p w14:paraId="5E650F9D" w14:textId="77777777" w:rsidR="00801FDA" w:rsidRPr="00521FF5" w:rsidRDefault="00801FDA" w:rsidP="00893620">
      <w:pPr>
        <w:pStyle w:val="ListParagraph"/>
        <w:numPr>
          <w:ilvl w:val="0"/>
          <w:numId w:val="279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1FF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fungsi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521FF5">
        <w:rPr>
          <w:rFonts w:ascii="Bookman Old Style" w:hAnsi="Bookman Old Style" w:cs="Bookman Old Style"/>
          <w:color w:val="000000"/>
        </w:rPr>
        <w:t>diberikan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521FF5">
        <w:rPr>
          <w:rFonts w:ascii="Bookman Old Style" w:hAnsi="Bookman Old Style" w:cs="Bookman Old Style"/>
          <w:color w:val="000000"/>
        </w:rPr>
        <w:t>Pimpinan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terkait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dengan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1FF5">
        <w:rPr>
          <w:rFonts w:ascii="Bookman Old Style" w:hAnsi="Bookman Old Style" w:cs="Bookman Old Style"/>
          <w:color w:val="000000"/>
        </w:rPr>
        <w:t>tugas</w:t>
      </w:r>
      <w:proofErr w:type="spellEnd"/>
      <w:r w:rsidRPr="00521FF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1FF5">
        <w:rPr>
          <w:rFonts w:ascii="Bookman Old Style" w:hAnsi="Bookman Old Style" w:cs="Bookman Old Style"/>
          <w:color w:val="000000"/>
        </w:rPr>
        <w:t>fungsinya</w:t>
      </w:r>
      <w:proofErr w:type="spellEnd"/>
      <w:r w:rsidRPr="00521FF5">
        <w:rPr>
          <w:rFonts w:ascii="Bookman Old Style" w:hAnsi="Bookman Old Style" w:cs="Bookman Old Style"/>
          <w:color w:val="000000"/>
        </w:rPr>
        <w:t>.</w:t>
      </w:r>
    </w:p>
    <w:p w14:paraId="6614E2EF" w14:textId="77777777" w:rsidR="00801FDA" w:rsidRPr="00FE33D8" w:rsidRDefault="00801FDA" w:rsidP="00801FD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color w:val="000000"/>
        </w:rPr>
      </w:pPr>
    </w:p>
    <w:p w14:paraId="4A52D00D" w14:textId="77777777" w:rsidR="00801FDA" w:rsidRPr="00CF51A7" w:rsidRDefault="00CF51A7" w:rsidP="00CF51A7">
      <w:pPr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Bookman Old Style"/>
          <w:b/>
          <w:color w:val="000000"/>
        </w:rPr>
      </w:pPr>
      <w:r w:rsidRPr="00CF51A7">
        <w:rPr>
          <w:rFonts w:ascii="Bookman Old Style" w:hAnsi="Bookman Old Style" w:cs="Bookman Old Style"/>
          <w:color w:val="000000"/>
        </w:rPr>
        <w:t>3.3</w:t>
      </w:r>
      <w:r>
        <w:rPr>
          <w:rFonts w:ascii="Bookman Old Style" w:hAnsi="Bookman Old Style" w:cs="Bookman Old Style"/>
          <w:b/>
          <w:color w:val="000000"/>
        </w:rPr>
        <w:tab/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FE33D8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FE33D8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FE33D8">
        <w:rPr>
          <w:rFonts w:ascii="Bookman Old Style" w:hAnsi="Bookman Old Style" w:cs="Bookman Old Style"/>
          <w:color w:val="000000"/>
        </w:rPr>
        <w:t xml:space="preserve"> </w:t>
      </w:r>
      <w:r w:rsidR="00801FDA" w:rsidRPr="00CF51A7">
        <w:rPr>
          <w:rFonts w:ascii="Bookman Old Style" w:hAnsi="Bookman Old Style" w:cs="Bookman Old Style"/>
          <w:color w:val="000000"/>
        </w:rPr>
        <w:t xml:space="preserve">Perindustrian,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Perdagangan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Koperasi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 UMKM, Tenaga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Kerja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Transmigrasi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 dan ESDM</w:t>
      </w:r>
      <w:r w:rsidR="00801FDA" w:rsidRPr="00CF51A7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CF51A7">
        <w:rPr>
          <w:rFonts w:ascii="Bookman Old Style" w:hAnsi="Bookman Old Style" w:cs="Tahoma,Bold"/>
          <w:bCs/>
        </w:rPr>
        <w:t>mempunyai</w:t>
      </w:r>
      <w:proofErr w:type="spellEnd"/>
      <w:r w:rsidR="00801FDA" w:rsidRPr="00CF51A7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CF51A7">
        <w:rPr>
          <w:rFonts w:ascii="Bookman Old Style" w:hAnsi="Bookman Old Style" w:cs="Tahoma,Bold"/>
          <w:bCs/>
        </w:rPr>
        <w:t>tugas</w:t>
      </w:r>
      <w:proofErr w:type="spellEnd"/>
      <w:r w:rsidR="00801FDA" w:rsidRPr="00CF51A7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CF51A7">
        <w:rPr>
          <w:rFonts w:ascii="Bookman Old Style" w:hAnsi="Bookman Old Style" w:cs="Tahoma,Bold"/>
          <w:bCs/>
        </w:rPr>
        <w:t>mengendalikan</w:t>
      </w:r>
      <w:proofErr w:type="spellEnd"/>
      <w:r w:rsidR="00801FDA" w:rsidRPr="00CF51A7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pelaksanaan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kajian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penelitian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pengembangan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serta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perencanaan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bidang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perindustrian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perdagangan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koperasi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 UMKM,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tenaga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kerja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transmigrasi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 dan ESDM.</w:t>
      </w:r>
    </w:p>
    <w:p w14:paraId="66046BC5" w14:textId="77777777" w:rsidR="00801FDA" w:rsidRPr="00230787" w:rsidRDefault="00801FDA" w:rsidP="00801FDA">
      <w:pPr>
        <w:pStyle w:val="ListParagraph"/>
        <w:autoSpaceDE w:val="0"/>
        <w:autoSpaceDN w:val="0"/>
        <w:adjustRightInd w:val="0"/>
        <w:ind w:left="450" w:hanging="450"/>
        <w:jc w:val="both"/>
        <w:rPr>
          <w:rFonts w:ascii="Bookman Old Style" w:hAnsi="Bookman Old Style" w:cs="Bookman Old Style"/>
          <w:color w:val="000000"/>
          <w:sz w:val="16"/>
        </w:rPr>
      </w:pPr>
    </w:p>
    <w:p w14:paraId="52A757BB" w14:textId="77777777" w:rsidR="00801FDA" w:rsidRPr="00CF51A7" w:rsidRDefault="00CF51A7" w:rsidP="00AD04D0">
      <w:pPr>
        <w:autoSpaceDE w:val="0"/>
        <w:autoSpaceDN w:val="0"/>
        <w:adjustRightInd w:val="0"/>
        <w:ind w:left="144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F51A7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CF51A7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CF51A7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CF51A7">
        <w:rPr>
          <w:rFonts w:ascii="Bookman Old Style" w:hAnsi="Bookman Old Style" w:cs="Bookman Old Style"/>
          <w:color w:val="000000"/>
        </w:rPr>
        <w:t xml:space="preserve"> </w:t>
      </w:r>
      <w:r w:rsidR="00801FDA" w:rsidRPr="00CF51A7">
        <w:rPr>
          <w:rFonts w:ascii="Bookman Old Style" w:hAnsi="Bookman Old Style" w:cs="Bookman Old Style"/>
          <w:color w:val="000000"/>
        </w:rPr>
        <w:t xml:space="preserve">Perindustrian,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Perdagangan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Koperasi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 UMKM, Tenaga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Kerja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CF51A7">
        <w:rPr>
          <w:rFonts w:ascii="Bookman Old Style" w:hAnsi="Bookman Old Style" w:cs="Bookman Old Style"/>
          <w:color w:val="000000"/>
        </w:rPr>
        <w:t>Transmigrasi</w:t>
      </w:r>
      <w:proofErr w:type="spellEnd"/>
      <w:r w:rsidR="00801FDA" w:rsidRPr="00CF51A7">
        <w:rPr>
          <w:rFonts w:ascii="Bookman Old Style" w:hAnsi="Bookman Old Style" w:cs="Bookman Old Style"/>
          <w:color w:val="000000"/>
        </w:rPr>
        <w:t xml:space="preserve"> dan ESDM</w:t>
      </w:r>
      <w:r w:rsidR="00801FDA" w:rsidRPr="00CF51A7">
        <w:rPr>
          <w:rFonts w:ascii="Bookman Old Style" w:hAnsi="Bookman Old Style" w:cs="Tahoma,Bold"/>
          <w:bCs/>
        </w:rPr>
        <w:t xml:space="preserve"> </w:t>
      </w:r>
      <w:r w:rsidR="00801FDA" w:rsidRPr="00CF51A7">
        <w:rPr>
          <w:rFonts w:ascii="Bookman Old Style" w:hAnsi="Bookman Old Style"/>
          <w:lang w:val="id-ID"/>
        </w:rPr>
        <w:t>menyelenggarakan fungsi</w:t>
      </w:r>
      <w:r w:rsidR="00801FDA" w:rsidRPr="00CF51A7">
        <w:rPr>
          <w:rFonts w:ascii="Bookman Old Style" w:hAnsi="Bookman Old Style"/>
        </w:rPr>
        <w:t xml:space="preserve"> :</w:t>
      </w:r>
    </w:p>
    <w:p w14:paraId="78DD81BD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petunjuk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teknis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kajian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bidang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perindustrian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koperasi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UMKM,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tenaga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kerja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transmigrasi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ESDM;</w:t>
      </w:r>
    </w:p>
    <w:p w14:paraId="64C72393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rencana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kerja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teknis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533CD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kajian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bidang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perindustrian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koperasi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UMKM,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tenaga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kerja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transmigrasi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ESDM</w:t>
      </w:r>
      <w:r w:rsidRPr="00E533CD">
        <w:rPr>
          <w:rFonts w:ascii="Bookman Old Style" w:hAnsi="Bookman Old Style" w:cs="Tahoma,Bold"/>
          <w:bCs/>
        </w:rPr>
        <w:t>;</w:t>
      </w:r>
    </w:p>
    <w:p w14:paraId="46AC983E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/>
        </w:rPr>
        <w:t>pengendalian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kajian</w:t>
      </w:r>
      <w:proofErr w:type="spellEnd"/>
      <w:r w:rsidRPr="00E533CD">
        <w:rPr>
          <w:rFonts w:ascii="Bookman Old Style" w:hAnsi="Bookman Old Style"/>
        </w:rPr>
        <w:t xml:space="preserve">, </w:t>
      </w:r>
      <w:proofErr w:type="spellStart"/>
      <w:r w:rsidRPr="00E533CD">
        <w:rPr>
          <w:rFonts w:ascii="Bookman Old Style" w:hAnsi="Bookman Old Style"/>
        </w:rPr>
        <w:t>penelitian</w:t>
      </w:r>
      <w:proofErr w:type="spellEnd"/>
      <w:r w:rsidRPr="00E533CD">
        <w:rPr>
          <w:rFonts w:ascii="Bookman Old Style" w:hAnsi="Bookman Old Style"/>
        </w:rPr>
        <w:t xml:space="preserve"> dan </w:t>
      </w:r>
      <w:proofErr w:type="spellStart"/>
      <w:r w:rsidRPr="00E533CD">
        <w:rPr>
          <w:rFonts w:ascii="Bookman Old Style" w:hAnsi="Bookman Old Style"/>
        </w:rPr>
        <w:t>pengembangan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bidang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perindustrian</w:t>
      </w:r>
      <w:proofErr w:type="spellEnd"/>
      <w:r w:rsidRPr="00E533CD">
        <w:rPr>
          <w:rFonts w:ascii="Bookman Old Style" w:hAnsi="Bookman Old Style"/>
        </w:rPr>
        <w:t>;</w:t>
      </w:r>
    </w:p>
    <w:p w14:paraId="66595431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/>
        </w:rPr>
        <w:t>pengendalian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kajian</w:t>
      </w:r>
      <w:proofErr w:type="spellEnd"/>
      <w:r w:rsidRPr="00E533CD">
        <w:rPr>
          <w:rFonts w:ascii="Bookman Old Style" w:hAnsi="Bookman Old Style"/>
        </w:rPr>
        <w:t xml:space="preserve">, </w:t>
      </w:r>
      <w:proofErr w:type="spellStart"/>
      <w:r w:rsidRPr="00E533CD">
        <w:rPr>
          <w:rFonts w:ascii="Bookman Old Style" w:hAnsi="Bookman Old Style"/>
        </w:rPr>
        <w:t>penelitian</w:t>
      </w:r>
      <w:proofErr w:type="spellEnd"/>
      <w:r w:rsidRPr="00E533CD">
        <w:rPr>
          <w:rFonts w:ascii="Bookman Old Style" w:hAnsi="Bookman Old Style"/>
        </w:rPr>
        <w:t xml:space="preserve"> dan </w:t>
      </w:r>
      <w:proofErr w:type="spellStart"/>
      <w:r w:rsidRPr="00E533CD">
        <w:rPr>
          <w:rFonts w:ascii="Bookman Old Style" w:hAnsi="Bookman Old Style"/>
        </w:rPr>
        <w:t>pengembangan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bidang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perdagangan</w:t>
      </w:r>
      <w:proofErr w:type="spellEnd"/>
      <w:r w:rsidRPr="00E533CD">
        <w:rPr>
          <w:rFonts w:ascii="Bookman Old Style" w:hAnsi="Bookman Old Style"/>
        </w:rPr>
        <w:t>;</w:t>
      </w:r>
    </w:p>
    <w:p w14:paraId="0BFFDB8F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/>
        </w:rPr>
        <w:t>pengendalian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kajian</w:t>
      </w:r>
      <w:proofErr w:type="spellEnd"/>
      <w:r w:rsidRPr="00E533CD">
        <w:rPr>
          <w:rFonts w:ascii="Bookman Old Style" w:hAnsi="Bookman Old Style"/>
        </w:rPr>
        <w:t xml:space="preserve">, </w:t>
      </w:r>
      <w:proofErr w:type="spellStart"/>
      <w:r w:rsidRPr="00E533CD">
        <w:rPr>
          <w:rFonts w:ascii="Bookman Old Style" w:hAnsi="Bookman Old Style"/>
        </w:rPr>
        <w:t>penelitian</w:t>
      </w:r>
      <w:proofErr w:type="spellEnd"/>
      <w:r w:rsidRPr="00E533CD">
        <w:rPr>
          <w:rFonts w:ascii="Bookman Old Style" w:hAnsi="Bookman Old Style"/>
        </w:rPr>
        <w:t xml:space="preserve"> dan </w:t>
      </w:r>
      <w:proofErr w:type="spellStart"/>
      <w:r w:rsidRPr="00E533CD">
        <w:rPr>
          <w:rFonts w:ascii="Bookman Old Style" w:hAnsi="Bookman Old Style"/>
        </w:rPr>
        <w:t>pengembangan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bidang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koperasi</w:t>
      </w:r>
      <w:proofErr w:type="spellEnd"/>
      <w:r w:rsidRPr="00E533CD">
        <w:rPr>
          <w:rFonts w:ascii="Bookman Old Style" w:hAnsi="Bookman Old Style"/>
        </w:rPr>
        <w:t xml:space="preserve"> dan UMKM;</w:t>
      </w:r>
    </w:p>
    <w:p w14:paraId="7196A4CF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/>
        </w:rPr>
        <w:t>pengendalian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kajian</w:t>
      </w:r>
      <w:proofErr w:type="spellEnd"/>
      <w:r w:rsidRPr="00E533CD">
        <w:rPr>
          <w:rFonts w:ascii="Bookman Old Style" w:hAnsi="Bookman Old Style"/>
        </w:rPr>
        <w:t xml:space="preserve">, </w:t>
      </w:r>
      <w:proofErr w:type="spellStart"/>
      <w:r w:rsidRPr="00E533CD">
        <w:rPr>
          <w:rFonts w:ascii="Bookman Old Style" w:hAnsi="Bookman Old Style"/>
        </w:rPr>
        <w:t>penelitian</w:t>
      </w:r>
      <w:proofErr w:type="spellEnd"/>
      <w:r w:rsidRPr="00E533CD">
        <w:rPr>
          <w:rFonts w:ascii="Bookman Old Style" w:hAnsi="Bookman Old Style"/>
        </w:rPr>
        <w:t xml:space="preserve"> dan </w:t>
      </w:r>
      <w:proofErr w:type="spellStart"/>
      <w:r w:rsidRPr="00E533CD">
        <w:rPr>
          <w:rFonts w:ascii="Bookman Old Style" w:hAnsi="Bookman Old Style"/>
        </w:rPr>
        <w:t>pengembangan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bidang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tenaga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kerja</w:t>
      </w:r>
      <w:proofErr w:type="spellEnd"/>
      <w:r w:rsidRPr="00E533CD">
        <w:rPr>
          <w:rFonts w:ascii="Bookman Old Style" w:hAnsi="Bookman Old Style"/>
        </w:rPr>
        <w:t>;</w:t>
      </w:r>
    </w:p>
    <w:p w14:paraId="3B3D8B51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/>
        </w:rPr>
        <w:t>pengendalian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kajian</w:t>
      </w:r>
      <w:proofErr w:type="spellEnd"/>
      <w:r w:rsidRPr="00E533CD">
        <w:rPr>
          <w:rFonts w:ascii="Bookman Old Style" w:hAnsi="Bookman Old Style"/>
        </w:rPr>
        <w:t xml:space="preserve">, </w:t>
      </w:r>
      <w:proofErr w:type="spellStart"/>
      <w:r w:rsidRPr="00E533CD">
        <w:rPr>
          <w:rFonts w:ascii="Bookman Old Style" w:hAnsi="Bookman Old Style"/>
        </w:rPr>
        <w:t>penelitian</w:t>
      </w:r>
      <w:proofErr w:type="spellEnd"/>
      <w:r w:rsidRPr="00E533CD">
        <w:rPr>
          <w:rFonts w:ascii="Bookman Old Style" w:hAnsi="Bookman Old Style"/>
        </w:rPr>
        <w:t xml:space="preserve"> dan </w:t>
      </w:r>
      <w:proofErr w:type="spellStart"/>
      <w:r w:rsidRPr="00E533CD">
        <w:rPr>
          <w:rFonts w:ascii="Bookman Old Style" w:hAnsi="Bookman Old Style"/>
        </w:rPr>
        <w:t>pengembangan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bidang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transmigrasi</w:t>
      </w:r>
      <w:proofErr w:type="spellEnd"/>
      <w:r w:rsidRPr="00E533CD">
        <w:rPr>
          <w:rFonts w:ascii="Bookman Old Style" w:hAnsi="Bookman Old Style"/>
        </w:rPr>
        <w:t>;</w:t>
      </w:r>
    </w:p>
    <w:p w14:paraId="43166E7A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/>
        </w:rPr>
        <w:t>pengendalian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kajian</w:t>
      </w:r>
      <w:proofErr w:type="spellEnd"/>
      <w:r w:rsidRPr="00E533CD">
        <w:rPr>
          <w:rFonts w:ascii="Bookman Old Style" w:hAnsi="Bookman Old Style"/>
        </w:rPr>
        <w:t xml:space="preserve">, </w:t>
      </w:r>
      <w:proofErr w:type="spellStart"/>
      <w:r w:rsidRPr="00E533CD">
        <w:rPr>
          <w:rFonts w:ascii="Bookman Old Style" w:hAnsi="Bookman Old Style"/>
        </w:rPr>
        <w:t>penelitian</w:t>
      </w:r>
      <w:proofErr w:type="spellEnd"/>
      <w:r w:rsidRPr="00E533CD">
        <w:rPr>
          <w:rFonts w:ascii="Bookman Old Style" w:hAnsi="Bookman Old Style"/>
        </w:rPr>
        <w:t xml:space="preserve"> dan </w:t>
      </w:r>
      <w:proofErr w:type="spellStart"/>
      <w:r w:rsidRPr="00E533CD">
        <w:rPr>
          <w:rFonts w:ascii="Bookman Old Style" w:hAnsi="Bookman Old Style"/>
        </w:rPr>
        <w:t>pengembangan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bidang</w:t>
      </w:r>
      <w:proofErr w:type="spellEnd"/>
      <w:r w:rsidRPr="00E533CD">
        <w:rPr>
          <w:rFonts w:ascii="Bookman Old Style" w:hAnsi="Bookman Old Style"/>
        </w:rPr>
        <w:t xml:space="preserve"> ESDM;</w:t>
      </w:r>
    </w:p>
    <w:p w14:paraId="4E99262C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/>
        </w:rPr>
        <w:t>pengendalian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kajian</w:t>
      </w:r>
      <w:proofErr w:type="spellEnd"/>
      <w:r w:rsidRPr="00E533CD">
        <w:rPr>
          <w:rFonts w:ascii="Bookman Old Style" w:hAnsi="Bookman Old Style"/>
        </w:rPr>
        <w:t xml:space="preserve">, </w:t>
      </w:r>
      <w:proofErr w:type="spellStart"/>
      <w:r w:rsidRPr="00E533CD">
        <w:rPr>
          <w:rFonts w:ascii="Bookman Old Style" w:hAnsi="Bookman Old Style"/>
        </w:rPr>
        <w:t>penelitian</w:t>
      </w:r>
      <w:proofErr w:type="spellEnd"/>
      <w:r w:rsidRPr="00E533CD">
        <w:rPr>
          <w:rFonts w:ascii="Bookman Old Style" w:hAnsi="Bookman Old Style"/>
        </w:rPr>
        <w:t xml:space="preserve"> dan </w:t>
      </w:r>
      <w:proofErr w:type="spellStart"/>
      <w:r w:rsidRPr="00E533CD">
        <w:rPr>
          <w:rFonts w:ascii="Bookman Old Style" w:hAnsi="Bookman Old Style"/>
        </w:rPr>
        <w:t>pengembangan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terhadap</w:t>
      </w:r>
      <w:proofErr w:type="spellEnd"/>
      <w:r w:rsidRPr="00E533CD">
        <w:rPr>
          <w:rFonts w:ascii="Bookman Old Style" w:hAnsi="Bookman Old Style"/>
        </w:rPr>
        <w:t xml:space="preserve"> program dan </w:t>
      </w:r>
      <w:proofErr w:type="spellStart"/>
      <w:r w:rsidRPr="00E533CD">
        <w:rPr>
          <w:rFonts w:ascii="Bookman Old Style" w:hAnsi="Bookman Old Style"/>
        </w:rPr>
        <w:t>kegiatan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bidang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perindustrian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koperasi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UMKM,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tenaga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kerja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transmigrasi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ESDM</w:t>
      </w:r>
      <w:r w:rsidRPr="00E533CD">
        <w:rPr>
          <w:rFonts w:ascii="Bookman Old Style" w:hAnsi="Bookman Old Style"/>
        </w:rPr>
        <w:t>;</w:t>
      </w:r>
    </w:p>
    <w:p w14:paraId="645A3661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/>
        </w:rPr>
        <w:t>pengendalian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pengembangan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inovasi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daerah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/>
        </w:rPr>
        <w:t>bidang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perindustrian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koperasi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UMKM,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tenaga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kerja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transmigrasi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ESDM;</w:t>
      </w:r>
    </w:p>
    <w:p w14:paraId="73E5239E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teknis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tindak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lanjut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terhadap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hasil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kajian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/>
        </w:rPr>
        <w:t>penelitian</w:t>
      </w:r>
      <w:proofErr w:type="spellEnd"/>
      <w:r w:rsidRPr="00E533CD">
        <w:rPr>
          <w:rFonts w:ascii="Bookman Old Style" w:hAnsi="Bookman Old Style"/>
        </w:rPr>
        <w:t xml:space="preserve"> dan </w:t>
      </w:r>
      <w:proofErr w:type="spellStart"/>
      <w:r w:rsidRPr="00E533CD">
        <w:rPr>
          <w:rFonts w:ascii="Bookman Old Style" w:hAnsi="Bookman Old Style"/>
        </w:rPr>
        <w:t>pengembangan</w:t>
      </w:r>
      <w:proofErr w:type="spellEnd"/>
      <w:r w:rsidRPr="00E533CD">
        <w:rPr>
          <w:rFonts w:ascii="Bookman Old Style" w:hAnsi="Bookman Old Style"/>
        </w:rPr>
        <w:t xml:space="preserve"> </w:t>
      </w:r>
      <w:proofErr w:type="spellStart"/>
      <w:r w:rsidRPr="00E533CD">
        <w:rPr>
          <w:rFonts w:ascii="Bookman Old Style" w:hAnsi="Bookman Old Style" w:cs="Tahoma,Bold"/>
          <w:bCs/>
        </w:rPr>
        <w:t>bidang</w:t>
      </w:r>
      <w:proofErr w:type="spellEnd"/>
      <w:r w:rsidRPr="00E533CD">
        <w:rPr>
          <w:rFonts w:ascii="Bookman Old Style" w:hAnsi="Bookman Old Style" w:cs="Tahoma,Bold"/>
          <w:bCs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perindustrian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koperasi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UMKM,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tenaga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kerja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transmigrasi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ESDM; </w:t>
      </w:r>
    </w:p>
    <w:p w14:paraId="38945252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evaluasi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pelaporan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kajian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Tahoma,Bold"/>
          <w:bCs/>
        </w:rPr>
        <w:t>bidang</w:t>
      </w:r>
      <w:proofErr w:type="spellEnd"/>
      <w:r w:rsidRPr="00E533CD">
        <w:rPr>
          <w:rFonts w:ascii="Bookman Old Style" w:hAnsi="Bookman Old Style" w:cs="Tahoma,Bold"/>
          <w:bCs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perindustrian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koperasi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UMKM,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tenaga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kerja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transmigrasi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ESDM;</w:t>
      </w:r>
    </w:p>
    <w:p w14:paraId="2D26D940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 w:cs="Arial"/>
        </w:rPr>
        <w:t>penyelenggaraan</w:t>
      </w:r>
      <w:proofErr w:type="spellEnd"/>
      <w:r w:rsidRPr="00E533CD">
        <w:rPr>
          <w:rFonts w:ascii="Bookman Old Style" w:hAnsi="Bookman Old Style" w:cs="Arial"/>
        </w:rPr>
        <w:t xml:space="preserve"> data dan </w:t>
      </w:r>
      <w:proofErr w:type="spellStart"/>
      <w:r w:rsidRPr="00E533CD">
        <w:rPr>
          <w:rFonts w:ascii="Bookman Old Style" w:hAnsi="Bookman Old Style" w:cs="Arial"/>
        </w:rPr>
        <w:t>informasi</w:t>
      </w:r>
      <w:proofErr w:type="spellEnd"/>
      <w:r w:rsidRPr="00E533CD">
        <w:rPr>
          <w:rFonts w:ascii="Bookman Old Style" w:hAnsi="Bookman Old Style" w:cs="Arial"/>
        </w:rPr>
        <w:t xml:space="preserve"> </w:t>
      </w:r>
      <w:proofErr w:type="spellStart"/>
      <w:r w:rsidRPr="00E533CD">
        <w:rPr>
          <w:rFonts w:ascii="Bookman Old Style" w:hAnsi="Bookman Old Style" w:cs="Arial"/>
        </w:rPr>
        <w:t>perencanaan</w:t>
      </w:r>
      <w:proofErr w:type="spellEnd"/>
      <w:r w:rsidRPr="00E533CD">
        <w:rPr>
          <w:rFonts w:ascii="Bookman Old Style" w:hAnsi="Bookman Old Style" w:cs="Arial"/>
        </w:rPr>
        <w:t xml:space="preserve">, </w:t>
      </w:r>
      <w:proofErr w:type="spellStart"/>
      <w:r w:rsidRPr="00E533CD">
        <w:rPr>
          <w:rFonts w:ascii="Bookman Old Style" w:hAnsi="Bookman Old Style" w:cs="Arial"/>
        </w:rPr>
        <w:t>pengendalian</w:t>
      </w:r>
      <w:proofErr w:type="spellEnd"/>
      <w:r w:rsidRPr="00E533CD">
        <w:rPr>
          <w:rFonts w:ascii="Bookman Old Style" w:hAnsi="Bookman Old Style" w:cs="Arial"/>
        </w:rPr>
        <w:t xml:space="preserve"> dan </w:t>
      </w:r>
      <w:proofErr w:type="spellStart"/>
      <w:r w:rsidRPr="00E533CD">
        <w:rPr>
          <w:rFonts w:ascii="Bookman Old Style" w:hAnsi="Bookman Old Style" w:cs="Arial"/>
        </w:rPr>
        <w:t>evaluasi</w:t>
      </w:r>
      <w:proofErr w:type="spellEnd"/>
      <w:r w:rsidRPr="00E533CD">
        <w:rPr>
          <w:rFonts w:ascii="Bookman Old Style" w:hAnsi="Bookman Old Style" w:cs="Arial"/>
        </w:rPr>
        <w:t xml:space="preserve"> </w:t>
      </w:r>
      <w:proofErr w:type="spellStart"/>
      <w:r w:rsidRPr="00E533CD">
        <w:rPr>
          <w:rFonts w:ascii="Bookman Old Style" w:hAnsi="Bookman Old Style" w:cs="Arial"/>
        </w:rPr>
        <w:t>pembangunan</w:t>
      </w:r>
      <w:proofErr w:type="spellEnd"/>
      <w:r w:rsidRPr="00E533CD">
        <w:rPr>
          <w:rFonts w:ascii="Bookman Old Style" w:hAnsi="Bookman Old Style" w:cs="Arial"/>
        </w:rPr>
        <w:t xml:space="preserve"> </w:t>
      </w:r>
      <w:proofErr w:type="spellStart"/>
      <w:r w:rsidRPr="00E533CD">
        <w:rPr>
          <w:rFonts w:ascii="Bookman Old Style" w:hAnsi="Bookman Old Style" w:cs="Arial"/>
        </w:rPr>
        <w:t>daerah</w:t>
      </w:r>
      <w:proofErr w:type="spellEnd"/>
      <w:r w:rsidRPr="00E533CD">
        <w:rPr>
          <w:rFonts w:ascii="Bookman Old Style" w:hAnsi="Bookman Old Style" w:cs="Arial"/>
        </w:rPr>
        <w:t xml:space="preserve"> </w:t>
      </w:r>
      <w:proofErr w:type="spellStart"/>
      <w:r w:rsidRPr="00E533CD">
        <w:rPr>
          <w:rFonts w:ascii="Bookman Old Style" w:hAnsi="Bookman Old Style" w:cs="Arial"/>
        </w:rPr>
        <w:t>bidang</w:t>
      </w:r>
      <w:proofErr w:type="spellEnd"/>
      <w:r w:rsidRPr="00E533CD">
        <w:rPr>
          <w:rFonts w:ascii="Bookman Old Style" w:hAnsi="Bookman Old Style" w:cs="Arial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perindustrian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koperasi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UMKM,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tenaga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kerja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transmigrasi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ESDM</w:t>
      </w:r>
      <w:r w:rsidRPr="00E533CD">
        <w:rPr>
          <w:rFonts w:ascii="Bookman Old Style" w:hAnsi="Bookman Old Style" w:cs="Arial"/>
        </w:rPr>
        <w:t>;</w:t>
      </w:r>
    </w:p>
    <w:p w14:paraId="46692E56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 w:cs="Arial"/>
        </w:rPr>
        <w:t>penyelenggaraan</w:t>
      </w:r>
      <w:proofErr w:type="spellEnd"/>
      <w:r w:rsidRPr="00E533CD">
        <w:rPr>
          <w:rFonts w:ascii="Bookman Old Style" w:hAnsi="Bookman Old Style" w:cs="Arial"/>
        </w:rPr>
        <w:t xml:space="preserve"> </w:t>
      </w:r>
      <w:proofErr w:type="spellStart"/>
      <w:r w:rsidRPr="00E533CD">
        <w:rPr>
          <w:rFonts w:ascii="Bookman Old Style" w:hAnsi="Bookman Old Style" w:cs="Arial"/>
        </w:rPr>
        <w:t>koordinasi</w:t>
      </w:r>
      <w:proofErr w:type="spellEnd"/>
      <w:r w:rsidRPr="00E533CD">
        <w:rPr>
          <w:rFonts w:ascii="Bookman Old Style" w:hAnsi="Bookman Old Style" w:cs="Arial"/>
        </w:rPr>
        <w:t xml:space="preserve"> </w:t>
      </w:r>
      <w:proofErr w:type="spellStart"/>
      <w:r w:rsidRPr="00E533CD">
        <w:rPr>
          <w:rFonts w:ascii="Bookman Old Style" w:hAnsi="Bookman Old Style" w:cs="Arial"/>
        </w:rPr>
        <w:t>teknis</w:t>
      </w:r>
      <w:proofErr w:type="spellEnd"/>
      <w:r w:rsidRPr="00E533CD">
        <w:rPr>
          <w:rFonts w:ascii="Bookman Old Style" w:hAnsi="Bookman Old Style" w:cs="Arial"/>
        </w:rPr>
        <w:t xml:space="preserve"> </w:t>
      </w:r>
      <w:proofErr w:type="spellStart"/>
      <w:r w:rsidRPr="00E533CD">
        <w:rPr>
          <w:rFonts w:ascii="Bookman Old Style" w:hAnsi="Bookman Old Style" w:cs="Arial"/>
        </w:rPr>
        <w:t>perencanaan</w:t>
      </w:r>
      <w:proofErr w:type="spellEnd"/>
      <w:r w:rsidRPr="00E533CD">
        <w:rPr>
          <w:rFonts w:ascii="Bookman Old Style" w:hAnsi="Bookman Old Style" w:cs="Arial"/>
        </w:rPr>
        <w:t xml:space="preserve">, </w:t>
      </w:r>
      <w:proofErr w:type="spellStart"/>
      <w:r w:rsidRPr="00E533CD">
        <w:rPr>
          <w:rFonts w:ascii="Bookman Old Style" w:hAnsi="Bookman Old Style" w:cs="Arial"/>
        </w:rPr>
        <w:t>pengendalian</w:t>
      </w:r>
      <w:proofErr w:type="spellEnd"/>
      <w:r w:rsidRPr="00E533CD">
        <w:rPr>
          <w:rFonts w:ascii="Bookman Old Style" w:hAnsi="Bookman Old Style" w:cs="Arial"/>
        </w:rPr>
        <w:t xml:space="preserve"> dan </w:t>
      </w:r>
      <w:proofErr w:type="spellStart"/>
      <w:r w:rsidRPr="00E533CD">
        <w:rPr>
          <w:rFonts w:ascii="Bookman Old Style" w:hAnsi="Bookman Old Style" w:cs="Arial"/>
        </w:rPr>
        <w:t>evaluasi</w:t>
      </w:r>
      <w:proofErr w:type="spellEnd"/>
      <w:r w:rsidRPr="00E533CD">
        <w:rPr>
          <w:rFonts w:ascii="Bookman Old Style" w:hAnsi="Bookman Old Style" w:cs="Arial"/>
        </w:rPr>
        <w:t xml:space="preserve"> </w:t>
      </w:r>
      <w:proofErr w:type="spellStart"/>
      <w:r w:rsidRPr="00E533CD">
        <w:rPr>
          <w:rFonts w:ascii="Bookman Old Style" w:hAnsi="Bookman Old Style" w:cs="Arial"/>
        </w:rPr>
        <w:t>pembangunan</w:t>
      </w:r>
      <w:proofErr w:type="spellEnd"/>
      <w:r w:rsidRPr="00E533CD">
        <w:rPr>
          <w:rFonts w:ascii="Bookman Old Style" w:hAnsi="Bookman Old Style" w:cs="Arial"/>
        </w:rPr>
        <w:t xml:space="preserve"> </w:t>
      </w:r>
      <w:proofErr w:type="spellStart"/>
      <w:r w:rsidRPr="00E533CD">
        <w:rPr>
          <w:rFonts w:ascii="Bookman Old Style" w:hAnsi="Bookman Old Style" w:cs="Arial"/>
        </w:rPr>
        <w:t>daerah</w:t>
      </w:r>
      <w:proofErr w:type="spellEnd"/>
      <w:r w:rsidRPr="00E533CD">
        <w:rPr>
          <w:rFonts w:ascii="Bookman Old Style" w:hAnsi="Bookman Old Style" w:cs="Arial"/>
        </w:rPr>
        <w:t xml:space="preserve"> </w:t>
      </w:r>
      <w:proofErr w:type="spellStart"/>
      <w:r w:rsidRPr="00E533CD">
        <w:rPr>
          <w:rFonts w:ascii="Bookman Old Style" w:hAnsi="Bookman Old Style" w:cs="Arial"/>
        </w:rPr>
        <w:t>bidang</w:t>
      </w:r>
      <w:proofErr w:type="spellEnd"/>
      <w:r w:rsidRPr="00E533CD">
        <w:rPr>
          <w:rFonts w:ascii="Bookman Old Style" w:hAnsi="Bookman Old Style" w:cs="Arial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perindustrian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perdagangan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koperasi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UMKM,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tenaga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kerja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transmigrasi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ESDM</w:t>
      </w:r>
      <w:r w:rsidRPr="00E533CD">
        <w:rPr>
          <w:rFonts w:ascii="Bookman Old Style" w:hAnsi="Bookman Old Style" w:cs="Arial"/>
        </w:rPr>
        <w:t>; dan</w:t>
      </w:r>
    </w:p>
    <w:p w14:paraId="4C237B06" w14:textId="77777777" w:rsidR="00801FDA" w:rsidRPr="00E533CD" w:rsidRDefault="00801FDA" w:rsidP="00893620">
      <w:pPr>
        <w:pStyle w:val="ListParagraph"/>
        <w:numPr>
          <w:ilvl w:val="0"/>
          <w:numId w:val="280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533CD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fungsi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533CD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E533CD">
        <w:rPr>
          <w:rFonts w:ascii="Bookman Old Style" w:hAnsi="Bookman Old Style" w:cs="Bookman Old Style"/>
          <w:color w:val="000000"/>
        </w:rPr>
        <w:t>Pimpinan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terkait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dengan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533CD">
        <w:rPr>
          <w:rFonts w:ascii="Bookman Old Style" w:hAnsi="Bookman Old Style" w:cs="Bookman Old Style"/>
          <w:color w:val="000000"/>
        </w:rPr>
        <w:t>tugas</w:t>
      </w:r>
      <w:proofErr w:type="spellEnd"/>
      <w:r w:rsidRPr="00E533C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533CD">
        <w:rPr>
          <w:rFonts w:ascii="Bookman Old Style" w:hAnsi="Bookman Old Style" w:cs="Bookman Old Style"/>
          <w:color w:val="000000"/>
        </w:rPr>
        <w:t>fungsinya</w:t>
      </w:r>
      <w:proofErr w:type="spellEnd"/>
      <w:r w:rsidRPr="00E533CD">
        <w:rPr>
          <w:rFonts w:ascii="Bookman Old Style" w:hAnsi="Bookman Old Style" w:cs="Bookman Old Style"/>
          <w:color w:val="000000"/>
        </w:rPr>
        <w:t>.</w:t>
      </w:r>
    </w:p>
    <w:p w14:paraId="08337099" w14:textId="77777777" w:rsidR="00801FDA" w:rsidRDefault="00801FDA" w:rsidP="00801FD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</w:p>
    <w:p w14:paraId="387341C6" w14:textId="77777777" w:rsidR="00801FDA" w:rsidRDefault="00D10A48" w:rsidP="00D10A48">
      <w:pPr>
        <w:tabs>
          <w:tab w:val="left" w:pos="900"/>
        </w:tabs>
        <w:autoSpaceDE w:val="0"/>
        <w:autoSpaceDN w:val="0"/>
        <w:adjustRightInd w:val="0"/>
        <w:spacing w:before="60"/>
        <w:ind w:firstLine="54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  <w:bCs/>
        </w:rPr>
        <w:lastRenderedPageBreak/>
        <w:t>4.</w:t>
      </w:r>
      <w:r>
        <w:rPr>
          <w:rFonts w:ascii="Bookman Old Style" w:hAnsi="Bookman Old Style" w:cs="Arial"/>
          <w:b/>
          <w:bCs/>
        </w:rPr>
        <w:tab/>
      </w:r>
      <w:proofErr w:type="spellStart"/>
      <w:r w:rsidR="00801FDA" w:rsidRPr="00FE33D8">
        <w:rPr>
          <w:rFonts w:ascii="Bookman Old Style" w:hAnsi="Bookman Old Style" w:cs="Arial"/>
          <w:b/>
          <w:bCs/>
        </w:rPr>
        <w:t>Bidang</w:t>
      </w:r>
      <w:proofErr w:type="spellEnd"/>
      <w:r w:rsidR="00801FDA" w:rsidRPr="00FE33D8">
        <w:rPr>
          <w:rFonts w:ascii="Bookman Old Style" w:hAnsi="Bookman Old Style" w:cs="Arial"/>
          <w:b/>
          <w:bCs/>
        </w:rPr>
        <w:t xml:space="preserve"> </w:t>
      </w:r>
      <w:r w:rsidR="00801FDA" w:rsidRPr="00FE33D8">
        <w:rPr>
          <w:rFonts w:ascii="Bookman Old Style" w:hAnsi="Bookman Old Style" w:cs="Arial"/>
          <w:b/>
        </w:rPr>
        <w:t xml:space="preserve">Sosial dan </w:t>
      </w:r>
      <w:proofErr w:type="spellStart"/>
      <w:r w:rsidR="00801FDA" w:rsidRPr="00FE33D8">
        <w:rPr>
          <w:rFonts w:ascii="Bookman Old Style" w:hAnsi="Bookman Old Style" w:cs="Arial"/>
          <w:b/>
        </w:rPr>
        <w:t>Budaya</w:t>
      </w:r>
      <w:proofErr w:type="spellEnd"/>
    </w:p>
    <w:p w14:paraId="38AF1881" w14:textId="77777777" w:rsidR="00572718" w:rsidRPr="00572718" w:rsidRDefault="00572718" w:rsidP="00D10A48">
      <w:pPr>
        <w:tabs>
          <w:tab w:val="left" w:pos="900"/>
        </w:tabs>
        <w:autoSpaceDE w:val="0"/>
        <w:autoSpaceDN w:val="0"/>
        <w:adjustRightInd w:val="0"/>
        <w:spacing w:before="60"/>
        <w:ind w:firstLine="540"/>
        <w:jc w:val="both"/>
        <w:rPr>
          <w:rFonts w:ascii="Bookman Old Style" w:hAnsi="Bookman Old Style" w:cs="Arial"/>
          <w:b/>
          <w:bCs/>
          <w:sz w:val="6"/>
        </w:rPr>
      </w:pPr>
    </w:p>
    <w:p w14:paraId="304BE2F5" w14:textId="77777777" w:rsidR="00572718" w:rsidRDefault="00572718" w:rsidP="00572718">
      <w:pPr>
        <w:autoSpaceDE w:val="0"/>
        <w:autoSpaceDN w:val="0"/>
        <w:adjustRightInd w:val="0"/>
        <w:ind w:left="900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572718">
        <w:rPr>
          <w:rFonts w:ascii="Bookman Old Style" w:hAnsi="Bookman Old Style" w:cs="Arial"/>
          <w:bCs/>
        </w:rPr>
        <w:t>Bidang</w:t>
      </w:r>
      <w:proofErr w:type="spellEnd"/>
      <w:r w:rsidRPr="00572718">
        <w:rPr>
          <w:rFonts w:ascii="Bookman Old Style" w:hAnsi="Bookman Old Style" w:cs="Arial"/>
          <w:bCs/>
        </w:rPr>
        <w:t xml:space="preserve"> </w:t>
      </w:r>
      <w:r w:rsidRPr="00572718">
        <w:rPr>
          <w:rFonts w:ascii="Bookman Old Style" w:hAnsi="Bookman Old Style" w:cs="Arial"/>
        </w:rPr>
        <w:t xml:space="preserve">Sosial dan </w:t>
      </w:r>
      <w:proofErr w:type="spellStart"/>
      <w:r w:rsidRPr="00572718">
        <w:rPr>
          <w:rFonts w:ascii="Bookman Old Style" w:hAnsi="Bookman Old Style" w:cs="Arial"/>
        </w:rPr>
        <w:t>Budaya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A55A2">
        <w:rPr>
          <w:rFonts w:ascii="Bookman Old Style" w:hAnsi="Bookman Old Style"/>
          <w:color w:val="000000" w:themeColor="text1"/>
        </w:rPr>
        <w:t>mengkoordinasikan</w:t>
      </w:r>
      <w:proofErr w:type="spellEnd"/>
      <w:r w:rsidRPr="002A55A2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2A55A2">
        <w:rPr>
          <w:rFonts w:ascii="Bookman Old Style" w:hAnsi="Bookman Old Style"/>
          <w:color w:val="000000" w:themeColor="text1"/>
        </w:rPr>
        <w:t>kelompok</w:t>
      </w:r>
      <w:proofErr w:type="spellEnd"/>
      <w:r w:rsidRPr="002A55A2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2A55A2">
        <w:rPr>
          <w:rFonts w:ascii="Bookman Old Style" w:hAnsi="Bookman Old Style"/>
          <w:color w:val="000000" w:themeColor="text1"/>
        </w:rPr>
        <w:t>substansi</w:t>
      </w:r>
      <w:proofErr w:type="spellEnd"/>
      <w:r w:rsidRPr="002A55A2"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 w:rsidRPr="002A55A2">
        <w:rPr>
          <w:rFonts w:ascii="Bookman Old Style" w:hAnsi="Bookman Old Style"/>
          <w:color w:val="000000" w:themeColor="text1"/>
        </w:rPr>
        <w:t>terdiri</w:t>
      </w:r>
      <w:proofErr w:type="spellEnd"/>
      <w:r w:rsidRPr="002A55A2"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 w:rsidRPr="002A55A2">
        <w:rPr>
          <w:rFonts w:ascii="Bookman Old Style" w:hAnsi="Bookman Old Style"/>
          <w:color w:val="000000" w:themeColor="text1"/>
        </w:rPr>
        <w:t>atas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r w:rsidRPr="002A55A2">
        <w:rPr>
          <w:rFonts w:ascii="Bookman Old Style" w:hAnsi="Bookman Old Style"/>
          <w:color w:val="000000" w:themeColor="text1"/>
        </w:rPr>
        <w:t>:</w:t>
      </w:r>
      <w:proofErr w:type="gramEnd"/>
    </w:p>
    <w:p w14:paraId="6A4E9F87" w14:textId="77777777" w:rsidR="00E45090" w:rsidRPr="00E45090" w:rsidRDefault="00E45090" w:rsidP="00572718">
      <w:pPr>
        <w:autoSpaceDE w:val="0"/>
        <w:autoSpaceDN w:val="0"/>
        <w:adjustRightInd w:val="0"/>
        <w:ind w:left="900"/>
        <w:jc w:val="both"/>
        <w:rPr>
          <w:rFonts w:ascii="Bookman Old Style" w:hAnsi="Bookman Old Style"/>
          <w:color w:val="000000" w:themeColor="text1"/>
          <w:sz w:val="12"/>
        </w:rPr>
      </w:pPr>
    </w:p>
    <w:p w14:paraId="654AE5AB" w14:textId="77777777" w:rsidR="00801FDA" w:rsidRPr="00E45090" w:rsidRDefault="00E45090" w:rsidP="00E45090">
      <w:pPr>
        <w:pStyle w:val="ListParagraph"/>
        <w:tabs>
          <w:tab w:val="left" w:pos="900"/>
        </w:tabs>
        <w:ind w:left="1440" w:hanging="144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 w:rsidRPr="00144D87">
        <w:rPr>
          <w:rFonts w:ascii="Bookman Old Style" w:hAnsi="Bookman Old Style" w:cs="Arial"/>
        </w:rPr>
        <w:t>4.1</w:t>
      </w:r>
      <w:r>
        <w:rPr>
          <w:rFonts w:ascii="Bookman Old Style" w:hAnsi="Bookman Old Style" w:cs="Arial"/>
          <w:b/>
        </w:rPr>
        <w:tab/>
      </w:r>
      <w:proofErr w:type="spellStart"/>
      <w:r w:rsidRPr="00E45090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E45090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E45090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E45090">
        <w:rPr>
          <w:rFonts w:ascii="Bookman Old Style" w:hAnsi="Bookman Old Style" w:cs="Bookman Old Style"/>
          <w:color w:val="000000"/>
        </w:rPr>
        <w:t xml:space="preserve"> </w:t>
      </w:r>
      <w:r w:rsidR="00801FDA" w:rsidRPr="00E45090">
        <w:rPr>
          <w:rFonts w:ascii="Bookman Old Style" w:hAnsi="Bookman Old Style" w:cs="Bookman Old Style"/>
          <w:color w:val="000000"/>
        </w:rPr>
        <w:t xml:space="preserve">Pendidikan, </w:t>
      </w:r>
      <w:proofErr w:type="spellStart"/>
      <w:r w:rsidR="00801FDA" w:rsidRPr="00E45090">
        <w:rPr>
          <w:rFonts w:ascii="Bookman Old Style" w:hAnsi="Bookman Old Style" w:cs="Bookman Old Style"/>
          <w:color w:val="000000"/>
        </w:rPr>
        <w:t>Kebudayaan</w:t>
      </w:r>
      <w:proofErr w:type="spellEnd"/>
      <w:r w:rsidR="00801FDA" w:rsidRPr="00E45090">
        <w:rPr>
          <w:rFonts w:ascii="Bookman Old Style" w:hAnsi="Bookman Old Style" w:cs="Bookman Old Style"/>
          <w:color w:val="000000"/>
        </w:rPr>
        <w:t xml:space="preserve">, Pemuda dan </w:t>
      </w:r>
      <w:proofErr w:type="spellStart"/>
      <w:r w:rsidR="00801FDA" w:rsidRPr="00E45090">
        <w:rPr>
          <w:rFonts w:ascii="Bookman Old Style" w:hAnsi="Bookman Old Style" w:cs="Bookman Old Style"/>
          <w:color w:val="000000"/>
        </w:rPr>
        <w:t>Olah</w:t>
      </w:r>
      <w:proofErr w:type="spellEnd"/>
      <w:r w:rsidR="00801FDA" w:rsidRPr="00E45090">
        <w:rPr>
          <w:rFonts w:ascii="Bookman Old Style" w:hAnsi="Bookman Old Style" w:cs="Bookman Old Style"/>
          <w:color w:val="000000"/>
        </w:rPr>
        <w:t xml:space="preserve"> Raga</w:t>
      </w:r>
      <w:r w:rsidR="00801FDA" w:rsidRPr="00E45090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E45090">
        <w:rPr>
          <w:rFonts w:ascii="Bookman Old Style" w:hAnsi="Bookman Old Style" w:cs="Tahoma,Bold"/>
          <w:bCs/>
        </w:rPr>
        <w:t>mempunyai</w:t>
      </w:r>
      <w:proofErr w:type="spellEnd"/>
      <w:r w:rsidR="00801FDA" w:rsidRPr="00E45090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E45090">
        <w:rPr>
          <w:rFonts w:ascii="Bookman Old Style" w:hAnsi="Bookman Old Style" w:cs="Tahoma,Bold"/>
          <w:bCs/>
        </w:rPr>
        <w:t>tugas</w:t>
      </w:r>
      <w:proofErr w:type="spellEnd"/>
      <w:r w:rsidR="00801FDA" w:rsidRPr="00E45090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E45090">
        <w:rPr>
          <w:rFonts w:ascii="Bookman Old Style" w:hAnsi="Bookman Old Style" w:cs="Tahoma,Bold"/>
          <w:bCs/>
        </w:rPr>
        <w:t>mengendalikan</w:t>
      </w:r>
      <w:proofErr w:type="spellEnd"/>
      <w:r w:rsidR="00801FDA" w:rsidRPr="00E45090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E45090">
        <w:rPr>
          <w:rFonts w:ascii="Bookman Old Style" w:hAnsi="Bookman Old Style" w:cs="Tahoma,Bold"/>
          <w:bCs/>
        </w:rPr>
        <w:t>pelaksanaan</w:t>
      </w:r>
      <w:proofErr w:type="spellEnd"/>
      <w:r w:rsidR="00801FDA" w:rsidRPr="00E45090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E45090">
        <w:rPr>
          <w:rFonts w:ascii="Bookman Old Style" w:hAnsi="Bookman Old Style" w:cs="Tahoma,Bold"/>
          <w:bCs/>
        </w:rPr>
        <w:t>kajian</w:t>
      </w:r>
      <w:proofErr w:type="spellEnd"/>
      <w:r w:rsidR="00801FDA" w:rsidRPr="00E45090">
        <w:rPr>
          <w:rFonts w:ascii="Bookman Old Style" w:hAnsi="Bookman Old Style" w:cs="Tahoma,Bold"/>
          <w:bCs/>
        </w:rPr>
        <w:t xml:space="preserve">, </w:t>
      </w:r>
      <w:proofErr w:type="spellStart"/>
      <w:r w:rsidR="00801FDA" w:rsidRPr="00E45090">
        <w:rPr>
          <w:rFonts w:ascii="Bookman Old Style" w:hAnsi="Bookman Old Style" w:cs="Tahoma,Bold"/>
          <w:bCs/>
        </w:rPr>
        <w:t>penelitian</w:t>
      </w:r>
      <w:proofErr w:type="spellEnd"/>
      <w:r w:rsidR="00801FDA" w:rsidRPr="00E45090">
        <w:rPr>
          <w:rFonts w:ascii="Bookman Old Style" w:hAnsi="Bookman Old Style" w:cs="Tahoma,Bold"/>
          <w:bCs/>
        </w:rPr>
        <w:t xml:space="preserve"> dan </w:t>
      </w:r>
      <w:proofErr w:type="spellStart"/>
      <w:r w:rsidR="00801FDA" w:rsidRPr="00E45090">
        <w:rPr>
          <w:rFonts w:ascii="Bookman Old Style" w:hAnsi="Bookman Old Style" w:cs="Tahoma,Bold"/>
          <w:bCs/>
        </w:rPr>
        <w:t>pengembangan</w:t>
      </w:r>
      <w:proofErr w:type="spellEnd"/>
      <w:r w:rsidR="00801FDA" w:rsidRPr="00E45090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E45090">
        <w:rPr>
          <w:rFonts w:ascii="Bookman Old Style" w:hAnsi="Bookman Old Style" w:cs="Tahoma,Bold"/>
          <w:bCs/>
        </w:rPr>
        <w:t>serta</w:t>
      </w:r>
      <w:proofErr w:type="spellEnd"/>
      <w:r w:rsidR="00801FDA" w:rsidRPr="00E45090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E45090">
        <w:rPr>
          <w:rFonts w:ascii="Bookman Old Style" w:hAnsi="Bookman Old Style" w:cs="Tahoma,Bold"/>
          <w:bCs/>
        </w:rPr>
        <w:t>perencanaan</w:t>
      </w:r>
      <w:proofErr w:type="spellEnd"/>
      <w:r w:rsidR="00801FDA" w:rsidRPr="00E45090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E45090">
        <w:rPr>
          <w:rFonts w:ascii="Bookman Old Style" w:hAnsi="Bookman Old Style" w:cs="Tahoma,Bold"/>
          <w:bCs/>
        </w:rPr>
        <w:t>bidang</w:t>
      </w:r>
      <w:proofErr w:type="spellEnd"/>
      <w:r w:rsidR="00801FDA" w:rsidRPr="00E45090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E45090">
        <w:rPr>
          <w:rFonts w:ascii="Bookman Old Style" w:hAnsi="Bookman Old Style" w:cs="Bookman Old Style"/>
          <w:color w:val="000000"/>
        </w:rPr>
        <w:t>pendidikan</w:t>
      </w:r>
      <w:proofErr w:type="spellEnd"/>
      <w:r w:rsidR="00801FDA" w:rsidRPr="00E4509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E45090">
        <w:rPr>
          <w:rFonts w:ascii="Bookman Old Style" w:hAnsi="Bookman Old Style" w:cs="Bookman Old Style"/>
          <w:color w:val="000000"/>
        </w:rPr>
        <w:t>kebudayaan</w:t>
      </w:r>
      <w:proofErr w:type="spellEnd"/>
      <w:r w:rsidR="00801FDA" w:rsidRPr="00E45090">
        <w:rPr>
          <w:rFonts w:ascii="Bookman Old Style" w:hAnsi="Bookman Old Style" w:cs="Bookman Old Style"/>
          <w:color w:val="000000"/>
        </w:rPr>
        <w:t xml:space="preserve">, pemuda dan </w:t>
      </w:r>
      <w:proofErr w:type="spellStart"/>
      <w:r w:rsidR="00801FDA" w:rsidRPr="00E45090">
        <w:rPr>
          <w:rFonts w:ascii="Bookman Old Style" w:hAnsi="Bookman Old Style" w:cs="Bookman Old Style"/>
          <w:color w:val="000000"/>
        </w:rPr>
        <w:t>olah</w:t>
      </w:r>
      <w:proofErr w:type="spellEnd"/>
      <w:r w:rsidR="00801FDA" w:rsidRPr="00E45090">
        <w:rPr>
          <w:rFonts w:ascii="Bookman Old Style" w:hAnsi="Bookman Old Style" w:cs="Bookman Old Style"/>
          <w:color w:val="000000"/>
        </w:rPr>
        <w:t xml:space="preserve"> raga</w:t>
      </w:r>
      <w:r w:rsidR="00801FDA" w:rsidRPr="00E45090">
        <w:rPr>
          <w:rFonts w:ascii="Bookman Old Style" w:hAnsi="Bookman Old Style" w:cs="Tahoma,Bold"/>
          <w:bCs/>
        </w:rPr>
        <w:t xml:space="preserve">. </w:t>
      </w:r>
    </w:p>
    <w:p w14:paraId="0559B2FB" w14:textId="77777777" w:rsidR="00801FDA" w:rsidRPr="00FE33D8" w:rsidRDefault="00211153" w:rsidP="00211153">
      <w:pPr>
        <w:pStyle w:val="ListParagraph"/>
        <w:autoSpaceDE w:val="0"/>
        <w:autoSpaceDN w:val="0"/>
        <w:adjustRightInd w:val="0"/>
        <w:spacing w:before="120"/>
        <w:ind w:left="144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F51A7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CF51A7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CF51A7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CF51A7">
        <w:rPr>
          <w:rFonts w:ascii="Bookman Old Style" w:hAnsi="Bookman Old Style" w:cs="Bookman Old Style"/>
          <w:color w:val="000000"/>
        </w:rPr>
        <w:t xml:space="preserve"> </w:t>
      </w:r>
      <w:r w:rsidR="00801FDA" w:rsidRPr="00FE33D8">
        <w:rPr>
          <w:rFonts w:ascii="Bookman Old Style" w:hAnsi="Bookman Old Style" w:cs="Bookman Old Style"/>
          <w:color w:val="000000"/>
        </w:rPr>
        <w:t xml:space="preserve">Pendidikan,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Kebudayaan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, Pemuda dan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Olah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Raga</w:t>
      </w:r>
      <w:r w:rsidR="00801FDA" w:rsidRPr="00FE33D8">
        <w:rPr>
          <w:rFonts w:ascii="Bookman Old Style" w:hAnsi="Bookman Old Style"/>
          <w:lang w:val="id-ID"/>
        </w:rPr>
        <w:t xml:space="preserve"> menyelenggarakan </w:t>
      </w:r>
      <w:proofErr w:type="gramStart"/>
      <w:r w:rsidR="00801FDA" w:rsidRPr="00FE33D8">
        <w:rPr>
          <w:rFonts w:ascii="Bookman Old Style" w:hAnsi="Bookman Old Style"/>
          <w:lang w:val="id-ID"/>
        </w:rPr>
        <w:t>fungsi</w:t>
      </w:r>
      <w:r w:rsidR="00801FDA" w:rsidRPr="00FE33D8">
        <w:rPr>
          <w:rFonts w:ascii="Bookman Old Style" w:hAnsi="Bookman Old Style"/>
        </w:rPr>
        <w:t xml:space="preserve"> :</w:t>
      </w:r>
      <w:proofErr w:type="gramEnd"/>
    </w:p>
    <w:p w14:paraId="5D340333" w14:textId="77777777" w:rsidR="00801FDA" w:rsidRPr="00C551E3" w:rsidRDefault="00801FDA" w:rsidP="00893620">
      <w:pPr>
        <w:pStyle w:val="ListParagraph"/>
        <w:numPr>
          <w:ilvl w:val="0"/>
          <w:numId w:val="281"/>
        </w:numPr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51E3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petunjuk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teknis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kajian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Tahoma,Bold"/>
          <w:bCs/>
        </w:rPr>
        <w:t>bidang</w:t>
      </w:r>
      <w:proofErr w:type="spellEnd"/>
      <w:r w:rsidRPr="00C551E3">
        <w:rPr>
          <w:rFonts w:ascii="Bookman Old Style" w:hAnsi="Bookman Old Style" w:cs="Tahoma,Bold"/>
          <w:bCs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kebudayaan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pemuda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olah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raga</w:t>
      </w:r>
      <w:r w:rsidRPr="00C551E3">
        <w:rPr>
          <w:rFonts w:ascii="Bookman Old Style" w:hAnsi="Bookman Old Style" w:cs="Tahoma,Bold"/>
          <w:bCs/>
        </w:rPr>
        <w:t xml:space="preserve">; </w:t>
      </w:r>
    </w:p>
    <w:p w14:paraId="2F6BA853" w14:textId="77777777" w:rsidR="00801FDA" w:rsidRPr="00C551E3" w:rsidRDefault="00801FDA" w:rsidP="00893620">
      <w:pPr>
        <w:pStyle w:val="ListParagraph"/>
        <w:numPr>
          <w:ilvl w:val="0"/>
          <w:numId w:val="281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51E3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rencana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kerja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teknis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kajian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Tahoma,Bold"/>
          <w:bCs/>
        </w:rPr>
        <w:t>bidang</w:t>
      </w:r>
      <w:proofErr w:type="spellEnd"/>
      <w:r w:rsidRPr="00C551E3">
        <w:rPr>
          <w:rFonts w:ascii="Bookman Old Style" w:hAnsi="Bookman Old Style" w:cs="Tahoma,Bold"/>
          <w:bCs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kebudayaan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pemuda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olah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raga</w:t>
      </w:r>
      <w:r w:rsidRPr="00C551E3">
        <w:rPr>
          <w:rFonts w:ascii="Bookman Old Style" w:hAnsi="Bookman Old Style" w:cs="Tahoma,Bold"/>
          <w:bCs/>
        </w:rPr>
        <w:t>;</w:t>
      </w:r>
    </w:p>
    <w:p w14:paraId="5025481A" w14:textId="77777777" w:rsidR="00801FDA" w:rsidRPr="00C551E3" w:rsidRDefault="00801FDA" w:rsidP="00893620">
      <w:pPr>
        <w:pStyle w:val="ListParagraph"/>
        <w:numPr>
          <w:ilvl w:val="0"/>
          <w:numId w:val="281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51E3">
        <w:rPr>
          <w:rFonts w:ascii="Bookman Old Style" w:hAnsi="Bookman Old Style"/>
        </w:rPr>
        <w:t>pengendalian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kajian</w:t>
      </w:r>
      <w:proofErr w:type="spellEnd"/>
      <w:r w:rsidRPr="00C551E3">
        <w:rPr>
          <w:rFonts w:ascii="Bookman Old Style" w:hAnsi="Bookman Old Style"/>
        </w:rPr>
        <w:t xml:space="preserve">, </w:t>
      </w:r>
      <w:proofErr w:type="spellStart"/>
      <w:r w:rsidRPr="00C551E3">
        <w:rPr>
          <w:rFonts w:ascii="Bookman Old Style" w:hAnsi="Bookman Old Style"/>
        </w:rPr>
        <w:t>penelitian</w:t>
      </w:r>
      <w:proofErr w:type="spellEnd"/>
      <w:r w:rsidRPr="00C551E3">
        <w:rPr>
          <w:rFonts w:ascii="Bookman Old Style" w:hAnsi="Bookman Old Style"/>
        </w:rPr>
        <w:t xml:space="preserve"> dan </w:t>
      </w:r>
      <w:proofErr w:type="spellStart"/>
      <w:r w:rsidRPr="00C551E3">
        <w:rPr>
          <w:rFonts w:ascii="Bookman Old Style" w:hAnsi="Bookman Old Style"/>
        </w:rPr>
        <w:t>pengembangan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bidang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pendidikan</w:t>
      </w:r>
      <w:proofErr w:type="spellEnd"/>
      <w:r w:rsidRPr="00C551E3">
        <w:rPr>
          <w:rFonts w:ascii="Bookman Old Style" w:hAnsi="Bookman Old Style"/>
        </w:rPr>
        <w:t>;</w:t>
      </w:r>
    </w:p>
    <w:p w14:paraId="414BE004" w14:textId="77777777" w:rsidR="00801FDA" w:rsidRPr="00C551E3" w:rsidRDefault="00801FDA" w:rsidP="00893620">
      <w:pPr>
        <w:pStyle w:val="ListParagraph"/>
        <w:numPr>
          <w:ilvl w:val="0"/>
          <w:numId w:val="281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51E3">
        <w:rPr>
          <w:rFonts w:ascii="Bookman Old Style" w:hAnsi="Bookman Old Style"/>
        </w:rPr>
        <w:t>pengendalian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kajian</w:t>
      </w:r>
      <w:proofErr w:type="spellEnd"/>
      <w:r w:rsidRPr="00C551E3">
        <w:rPr>
          <w:rFonts w:ascii="Bookman Old Style" w:hAnsi="Bookman Old Style"/>
        </w:rPr>
        <w:t xml:space="preserve">, </w:t>
      </w:r>
      <w:proofErr w:type="spellStart"/>
      <w:r w:rsidRPr="00C551E3">
        <w:rPr>
          <w:rFonts w:ascii="Bookman Old Style" w:hAnsi="Bookman Old Style"/>
        </w:rPr>
        <w:t>penelitian</w:t>
      </w:r>
      <w:proofErr w:type="spellEnd"/>
      <w:r w:rsidRPr="00C551E3">
        <w:rPr>
          <w:rFonts w:ascii="Bookman Old Style" w:hAnsi="Bookman Old Style"/>
        </w:rPr>
        <w:t xml:space="preserve"> dan </w:t>
      </w:r>
      <w:proofErr w:type="spellStart"/>
      <w:r w:rsidRPr="00C551E3">
        <w:rPr>
          <w:rFonts w:ascii="Bookman Old Style" w:hAnsi="Bookman Old Style"/>
        </w:rPr>
        <w:t>pengembangan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bidang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kebudayaan</w:t>
      </w:r>
      <w:proofErr w:type="spellEnd"/>
      <w:r w:rsidRPr="00C551E3">
        <w:rPr>
          <w:rFonts w:ascii="Bookman Old Style" w:hAnsi="Bookman Old Style"/>
        </w:rPr>
        <w:t>;</w:t>
      </w:r>
    </w:p>
    <w:p w14:paraId="16DDD9BD" w14:textId="77777777" w:rsidR="00801FDA" w:rsidRPr="00C551E3" w:rsidRDefault="00801FDA" w:rsidP="00893620">
      <w:pPr>
        <w:pStyle w:val="ListParagraph"/>
        <w:numPr>
          <w:ilvl w:val="0"/>
          <w:numId w:val="281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51E3">
        <w:rPr>
          <w:rFonts w:ascii="Bookman Old Style" w:hAnsi="Bookman Old Style"/>
        </w:rPr>
        <w:t>pengendalian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kajian</w:t>
      </w:r>
      <w:proofErr w:type="spellEnd"/>
      <w:r w:rsidRPr="00C551E3">
        <w:rPr>
          <w:rFonts w:ascii="Bookman Old Style" w:hAnsi="Bookman Old Style"/>
        </w:rPr>
        <w:t xml:space="preserve">, </w:t>
      </w:r>
      <w:proofErr w:type="spellStart"/>
      <w:r w:rsidRPr="00C551E3">
        <w:rPr>
          <w:rFonts w:ascii="Bookman Old Style" w:hAnsi="Bookman Old Style"/>
        </w:rPr>
        <w:t>penelitian</w:t>
      </w:r>
      <w:proofErr w:type="spellEnd"/>
      <w:r w:rsidRPr="00C551E3">
        <w:rPr>
          <w:rFonts w:ascii="Bookman Old Style" w:hAnsi="Bookman Old Style"/>
        </w:rPr>
        <w:t xml:space="preserve"> dan </w:t>
      </w:r>
      <w:proofErr w:type="spellStart"/>
      <w:r w:rsidRPr="00C551E3">
        <w:rPr>
          <w:rFonts w:ascii="Bookman Old Style" w:hAnsi="Bookman Old Style"/>
        </w:rPr>
        <w:t>pengembangan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bidang</w:t>
      </w:r>
      <w:proofErr w:type="spellEnd"/>
      <w:r w:rsidRPr="00C551E3">
        <w:rPr>
          <w:rFonts w:ascii="Bookman Old Style" w:hAnsi="Bookman Old Style"/>
        </w:rPr>
        <w:t xml:space="preserve"> pemuda;</w:t>
      </w:r>
    </w:p>
    <w:p w14:paraId="57F6EACB" w14:textId="77777777" w:rsidR="00801FDA" w:rsidRPr="00C551E3" w:rsidRDefault="00801FDA" w:rsidP="00893620">
      <w:pPr>
        <w:pStyle w:val="ListParagraph"/>
        <w:numPr>
          <w:ilvl w:val="0"/>
          <w:numId w:val="281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51E3">
        <w:rPr>
          <w:rFonts w:ascii="Bookman Old Style" w:hAnsi="Bookman Old Style"/>
        </w:rPr>
        <w:t>pengendalian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kajian</w:t>
      </w:r>
      <w:proofErr w:type="spellEnd"/>
      <w:r w:rsidRPr="00C551E3">
        <w:rPr>
          <w:rFonts w:ascii="Bookman Old Style" w:hAnsi="Bookman Old Style"/>
        </w:rPr>
        <w:t xml:space="preserve">, </w:t>
      </w:r>
      <w:proofErr w:type="spellStart"/>
      <w:r w:rsidRPr="00C551E3">
        <w:rPr>
          <w:rFonts w:ascii="Bookman Old Style" w:hAnsi="Bookman Old Style"/>
        </w:rPr>
        <w:t>penelitian</w:t>
      </w:r>
      <w:proofErr w:type="spellEnd"/>
      <w:r w:rsidRPr="00C551E3">
        <w:rPr>
          <w:rFonts w:ascii="Bookman Old Style" w:hAnsi="Bookman Old Style"/>
        </w:rPr>
        <w:t xml:space="preserve"> dan </w:t>
      </w:r>
      <w:proofErr w:type="spellStart"/>
      <w:r w:rsidRPr="00C551E3">
        <w:rPr>
          <w:rFonts w:ascii="Bookman Old Style" w:hAnsi="Bookman Old Style"/>
        </w:rPr>
        <w:t>pengembangan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bidang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olah</w:t>
      </w:r>
      <w:proofErr w:type="spellEnd"/>
      <w:r w:rsidRPr="00C551E3">
        <w:rPr>
          <w:rFonts w:ascii="Bookman Old Style" w:hAnsi="Bookman Old Style"/>
        </w:rPr>
        <w:t xml:space="preserve"> raga</w:t>
      </w:r>
    </w:p>
    <w:p w14:paraId="369A645C" w14:textId="77777777" w:rsidR="00801FDA" w:rsidRPr="00C551E3" w:rsidRDefault="00801FDA" w:rsidP="00893620">
      <w:pPr>
        <w:pStyle w:val="ListParagraph"/>
        <w:numPr>
          <w:ilvl w:val="0"/>
          <w:numId w:val="281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51E3">
        <w:rPr>
          <w:rFonts w:ascii="Bookman Old Style" w:hAnsi="Bookman Old Style"/>
        </w:rPr>
        <w:t>pengendalian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kajian</w:t>
      </w:r>
      <w:proofErr w:type="spellEnd"/>
      <w:r w:rsidRPr="00C551E3">
        <w:rPr>
          <w:rFonts w:ascii="Bookman Old Style" w:hAnsi="Bookman Old Style"/>
        </w:rPr>
        <w:t xml:space="preserve">, </w:t>
      </w:r>
      <w:proofErr w:type="spellStart"/>
      <w:r w:rsidRPr="00C551E3">
        <w:rPr>
          <w:rFonts w:ascii="Bookman Old Style" w:hAnsi="Bookman Old Style"/>
        </w:rPr>
        <w:t>penelitian</w:t>
      </w:r>
      <w:proofErr w:type="spellEnd"/>
      <w:r w:rsidRPr="00C551E3">
        <w:rPr>
          <w:rFonts w:ascii="Bookman Old Style" w:hAnsi="Bookman Old Style"/>
        </w:rPr>
        <w:t xml:space="preserve"> dan </w:t>
      </w:r>
      <w:proofErr w:type="spellStart"/>
      <w:r w:rsidRPr="00C551E3">
        <w:rPr>
          <w:rFonts w:ascii="Bookman Old Style" w:hAnsi="Bookman Old Style"/>
        </w:rPr>
        <w:t>pengembangan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terhadap</w:t>
      </w:r>
      <w:proofErr w:type="spellEnd"/>
      <w:r w:rsidRPr="00C551E3">
        <w:rPr>
          <w:rFonts w:ascii="Bookman Old Style" w:hAnsi="Bookman Old Style"/>
        </w:rPr>
        <w:t xml:space="preserve"> program dan </w:t>
      </w:r>
      <w:proofErr w:type="spellStart"/>
      <w:r w:rsidRPr="00C551E3">
        <w:rPr>
          <w:rFonts w:ascii="Bookman Old Style" w:hAnsi="Bookman Old Style"/>
        </w:rPr>
        <w:t>kegiatan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 w:cs="Tahoma,Bold"/>
          <w:bCs/>
        </w:rPr>
        <w:t>bidang</w:t>
      </w:r>
      <w:proofErr w:type="spellEnd"/>
      <w:r w:rsidRPr="00C551E3">
        <w:rPr>
          <w:rFonts w:ascii="Bookman Old Style" w:hAnsi="Bookman Old Style" w:cs="Tahoma,Bold"/>
          <w:bCs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kebudayaan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pemuda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olah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raga</w:t>
      </w:r>
      <w:r w:rsidRPr="00C551E3">
        <w:rPr>
          <w:rFonts w:ascii="Bookman Old Style" w:hAnsi="Bookman Old Style" w:cs="Tahoma,Bold"/>
          <w:bCs/>
        </w:rPr>
        <w:t>;</w:t>
      </w:r>
    </w:p>
    <w:p w14:paraId="5C08E580" w14:textId="77777777" w:rsidR="00801FDA" w:rsidRPr="00C551E3" w:rsidRDefault="00801FDA" w:rsidP="00893620">
      <w:pPr>
        <w:pStyle w:val="ListParagraph"/>
        <w:numPr>
          <w:ilvl w:val="0"/>
          <w:numId w:val="281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51E3">
        <w:rPr>
          <w:rFonts w:ascii="Bookman Old Style" w:hAnsi="Bookman Old Style"/>
        </w:rPr>
        <w:t>pengendalian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pengembangan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inovasi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daerah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/>
        </w:rPr>
        <w:t>bidang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kebudayaan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pemuda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olah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raga;</w:t>
      </w:r>
    </w:p>
    <w:p w14:paraId="5C5955A9" w14:textId="77777777" w:rsidR="00801FDA" w:rsidRPr="00C551E3" w:rsidRDefault="00801FDA" w:rsidP="00893620">
      <w:pPr>
        <w:pStyle w:val="ListParagraph"/>
        <w:numPr>
          <w:ilvl w:val="0"/>
          <w:numId w:val="281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51E3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teknis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tindak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lanjut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terhadap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hasil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kajian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551E3">
        <w:rPr>
          <w:rFonts w:ascii="Bookman Old Style" w:hAnsi="Bookman Old Style"/>
        </w:rPr>
        <w:t>penelitian</w:t>
      </w:r>
      <w:proofErr w:type="spellEnd"/>
      <w:r w:rsidRPr="00C551E3">
        <w:rPr>
          <w:rFonts w:ascii="Bookman Old Style" w:hAnsi="Bookman Old Style"/>
        </w:rPr>
        <w:t xml:space="preserve"> dan </w:t>
      </w:r>
      <w:proofErr w:type="spellStart"/>
      <w:r w:rsidRPr="00C551E3">
        <w:rPr>
          <w:rFonts w:ascii="Bookman Old Style" w:hAnsi="Bookman Old Style"/>
        </w:rPr>
        <w:t>pengembangan</w:t>
      </w:r>
      <w:proofErr w:type="spellEnd"/>
      <w:r w:rsidRPr="00C551E3">
        <w:rPr>
          <w:rFonts w:ascii="Bookman Old Style" w:hAnsi="Bookman Old Style"/>
        </w:rPr>
        <w:t xml:space="preserve"> </w:t>
      </w:r>
      <w:proofErr w:type="spellStart"/>
      <w:r w:rsidRPr="00C551E3">
        <w:rPr>
          <w:rFonts w:ascii="Bookman Old Style" w:hAnsi="Bookman Old Style" w:cs="Tahoma,Bold"/>
          <w:bCs/>
        </w:rPr>
        <w:t>bidang</w:t>
      </w:r>
      <w:proofErr w:type="spellEnd"/>
      <w:r w:rsidRPr="00C551E3">
        <w:rPr>
          <w:rFonts w:ascii="Bookman Old Style" w:hAnsi="Bookman Old Style" w:cs="Tahoma,Bold"/>
          <w:bCs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kebudayaan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pemuda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olah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raga</w:t>
      </w:r>
      <w:r w:rsidRPr="00C551E3">
        <w:rPr>
          <w:rFonts w:ascii="Bookman Old Style" w:hAnsi="Bookman Old Style" w:cs="Tahoma,Bold"/>
          <w:bCs/>
        </w:rPr>
        <w:t>;</w:t>
      </w:r>
    </w:p>
    <w:p w14:paraId="6A381F64" w14:textId="77777777" w:rsidR="00801FDA" w:rsidRPr="00C551E3" w:rsidRDefault="00801FDA" w:rsidP="00893620">
      <w:pPr>
        <w:pStyle w:val="ListParagraph"/>
        <w:numPr>
          <w:ilvl w:val="0"/>
          <w:numId w:val="281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51E3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551E3">
        <w:rPr>
          <w:rFonts w:ascii="Bookman Old Style" w:hAnsi="Bookman Old Style" w:cs="Bookman Old Style"/>
          <w:color w:val="000000"/>
        </w:rPr>
        <w:t>evaluasi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pelaporan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kajian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Tahoma,Bold"/>
          <w:bCs/>
        </w:rPr>
        <w:t>bidang</w:t>
      </w:r>
      <w:proofErr w:type="spellEnd"/>
      <w:r w:rsidRPr="00C551E3">
        <w:rPr>
          <w:rFonts w:ascii="Bookman Old Style" w:hAnsi="Bookman Old Style" w:cs="Tahoma,Bold"/>
          <w:bCs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kebudayaan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pemuda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olah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raga;</w:t>
      </w:r>
    </w:p>
    <w:p w14:paraId="061927DB" w14:textId="77777777" w:rsidR="00801FDA" w:rsidRPr="00C551E3" w:rsidRDefault="00801FDA" w:rsidP="00893620">
      <w:pPr>
        <w:pStyle w:val="ListParagraph"/>
        <w:numPr>
          <w:ilvl w:val="0"/>
          <w:numId w:val="281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51E3">
        <w:rPr>
          <w:rFonts w:ascii="Bookman Old Style" w:hAnsi="Bookman Old Style" w:cs="Arial"/>
        </w:rPr>
        <w:t>penyelenggaraan</w:t>
      </w:r>
      <w:proofErr w:type="spellEnd"/>
      <w:r w:rsidRPr="00C551E3">
        <w:rPr>
          <w:rFonts w:ascii="Bookman Old Style" w:hAnsi="Bookman Old Style" w:cs="Arial"/>
        </w:rPr>
        <w:t xml:space="preserve"> data dan </w:t>
      </w:r>
      <w:proofErr w:type="spellStart"/>
      <w:r w:rsidRPr="00C551E3">
        <w:rPr>
          <w:rFonts w:ascii="Bookman Old Style" w:hAnsi="Bookman Old Style" w:cs="Arial"/>
        </w:rPr>
        <w:t>informasi</w:t>
      </w:r>
      <w:proofErr w:type="spellEnd"/>
      <w:r w:rsidRPr="00C551E3">
        <w:rPr>
          <w:rFonts w:ascii="Bookman Old Style" w:hAnsi="Bookman Old Style" w:cs="Arial"/>
        </w:rPr>
        <w:t xml:space="preserve"> </w:t>
      </w:r>
      <w:proofErr w:type="spellStart"/>
      <w:r w:rsidRPr="00C551E3">
        <w:rPr>
          <w:rFonts w:ascii="Bookman Old Style" w:hAnsi="Bookman Old Style" w:cs="Arial"/>
        </w:rPr>
        <w:t>perencanaan</w:t>
      </w:r>
      <w:proofErr w:type="spellEnd"/>
      <w:r w:rsidRPr="00C551E3">
        <w:rPr>
          <w:rFonts w:ascii="Bookman Old Style" w:hAnsi="Bookman Old Style" w:cs="Arial"/>
        </w:rPr>
        <w:t xml:space="preserve">, </w:t>
      </w:r>
      <w:proofErr w:type="spellStart"/>
      <w:r w:rsidRPr="00C551E3">
        <w:rPr>
          <w:rFonts w:ascii="Bookman Old Style" w:hAnsi="Bookman Old Style" w:cs="Arial"/>
        </w:rPr>
        <w:t>pengendalian</w:t>
      </w:r>
      <w:proofErr w:type="spellEnd"/>
      <w:r w:rsidRPr="00C551E3">
        <w:rPr>
          <w:rFonts w:ascii="Bookman Old Style" w:hAnsi="Bookman Old Style" w:cs="Arial"/>
        </w:rPr>
        <w:t xml:space="preserve"> dan </w:t>
      </w:r>
      <w:proofErr w:type="spellStart"/>
      <w:r w:rsidRPr="00C551E3">
        <w:rPr>
          <w:rFonts w:ascii="Bookman Old Style" w:hAnsi="Bookman Old Style" w:cs="Arial"/>
        </w:rPr>
        <w:t>evaluasi</w:t>
      </w:r>
      <w:proofErr w:type="spellEnd"/>
      <w:r w:rsidRPr="00C551E3">
        <w:rPr>
          <w:rFonts w:ascii="Bookman Old Style" w:hAnsi="Bookman Old Style" w:cs="Arial"/>
        </w:rPr>
        <w:t xml:space="preserve"> </w:t>
      </w:r>
      <w:proofErr w:type="spellStart"/>
      <w:r w:rsidRPr="00C551E3">
        <w:rPr>
          <w:rFonts w:ascii="Bookman Old Style" w:hAnsi="Bookman Old Style" w:cs="Arial"/>
        </w:rPr>
        <w:t>pembangunan</w:t>
      </w:r>
      <w:proofErr w:type="spellEnd"/>
      <w:r w:rsidRPr="00C551E3">
        <w:rPr>
          <w:rFonts w:ascii="Bookman Old Style" w:hAnsi="Bookman Old Style" w:cs="Arial"/>
        </w:rPr>
        <w:t xml:space="preserve"> </w:t>
      </w:r>
      <w:proofErr w:type="spellStart"/>
      <w:r w:rsidRPr="00C551E3">
        <w:rPr>
          <w:rFonts w:ascii="Bookman Old Style" w:hAnsi="Bookman Old Style" w:cs="Arial"/>
        </w:rPr>
        <w:t>daerah</w:t>
      </w:r>
      <w:proofErr w:type="spellEnd"/>
      <w:r w:rsidRPr="00C551E3">
        <w:rPr>
          <w:rFonts w:ascii="Bookman Old Style" w:hAnsi="Bookman Old Style" w:cs="Arial"/>
        </w:rPr>
        <w:t xml:space="preserve"> </w:t>
      </w:r>
      <w:proofErr w:type="spellStart"/>
      <w:r w:rsidRPr="00C551E3">
        <w:rPr>
          <w:rFonts w:ascii="Bookman Old Style" w:hAnsi="Bookman Old Style" w:cs="Arial"/>
        </w:rPr>
        <w:t>bidang</w:t>
      </w:r>
      <w:proofErr w:type="spellEnd"/>
      <w:r w:rsidRPr="00C551E3">
        <w:rPr>
          <w:rFonts w:ascii="Bookman Old Style" w:hAnsi="Bookman Old Style" w:cs="Arial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kebudayaan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pemuda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olah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raga</w:t>
      </w:r>
      <w:r w:rsidRPr="00C551E3">
        <w:rPr>
          <w:rFonts w:ascii="Bookman Old Style" w:hAnsi="Bookman Old Style" w:cs="Arial"/>
        </w:rPr>
        <w:t>;</w:t>
      </w:r>
    </w:p>
    <w:p w14:paraId="0E1ABEF3" w14:textId="77777777" w:rsidR="00801FDA" w:rsidRPr="00C551E3" w:rsidRDefault="00801FDA" w:rsidP="00893620">
      <w:pPr>
        <w:pStyle w:val="ListParagraph"/>
        <w:numPr>
          <w:ilvl w:val="0"/>
          <w:numId w:val="281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51E3">
        <w:rPr>
          <w:rFonts w:ascii="Bookman Old Style" w:hAnsi="Bookman Old Style" w:cs="Arial"/>
        </w:rPr>
        <w:t>penyelenggaraan</w:t>
      </w:r>
      <w:proofErr w:type="spellEnd"/>
      <w:r w:rsidRPr="00C551E3">
        <w:rPr>
          <w:rFonts w:ascii="Bookman Old Style" w:hAnsi="Bookman Old Style" w:cs="Arial"/>
        </w:rPr>
        <w:t xml:space="preserve"> </w:t>
      </w:r>
      <w:proofErr w:type="spellStart"/>
      <w:r w:rsidRPr="00C551E3">
        <w:rPr>
          <w:rFonts w:ascii="Bookman Old Style" w:hAnsi="Bookman Old Style" w:cs="Arial"/>
        </w:rPr>
        <w:t>koordinasi</w:t>
      </w:r>
      <w:proofErr w:type="spellEnd"/>
      <w:r w:rsidRPr="00C551E3">
        <w:rPr>
          <w:rFonts w:ascii="Bookman Old Style" w:hAnsi="Bookman Old Style" w:cs="Arial"/>
        </w:rPr>
        <w:t xml:space="preserve"> </w:t>
      </w:r>
      <w:proofErr w:type="spellStart"/>
      <w:r w:rsidRPr="00C551E3">
        <w:rPr>
          <w:rFonts w:ascii="Bookman Old Style" w:hAnsi="Bookman Old Style" w:cs="Arial"/>
        </w:rPr>
        <w:t>teknis</w:t>
      </w:r>
      <w:proofErr w:type="spellEnd"/>
      <w:r w:rsidRPr="00C551E3">
        <w:rPr>
          <w:rFonts w:ascii="Bookman Old Style" w:hAnsi="Bookman Old Style" w:cs="Arial"/>
        </w:rPr>
        <w:t xml:space="preserve"> </w:t>
      </w:r>
      <w:proofErr w:type="spellStart"/>
      <w:r w:rsidRPr="00C551E3">
        <w:rPr>
          <w:rFonts w:ascii="Bookman Old Style" w:hAnsi="Bookman Old Style" w:cs="Arial"/>
        </w:rPr>
        <w:t>perencanaan</w:t>
      </w:r>
      <w:proofErr w:type="spellEnd"/>
      <w:r w:rsidRPr="00C551E3">
        <w:rPr>
          <w:rFonts w:ascii="Bookman Old Style" w:hAnsi="Bookman Old Style" w:cs="Arial"/>
        </w:rPr>
        <w:t xml:space="preserve">, </w:t>
      </w:r>
      <w:proofErr w:type="spellStart"/>
      <w:r w:rsidRPr="00C551E3">
        <w:rPr>
          <w:rFonts w:ascii="Bookman Old Style" w:hAnsi="Bookman Old Style" w:cs="Arial"/>
        </w:rPr>
        <w:t>pengendalian</w:t>
      </w:r>
      <w:proofErr w:type="spellEnd"/>
      <w:r w:rsidRPr="00C551E3">
        <w:rPr>
          <w:rFonts w:ascii="Bookman Old Style" w:hAnsi="Bookman Old Style" w:cs="Arial"/>
        </w:rPr>
        <w:t xml:space="preserve"> dan </w:t>
      </w:r>
      <w:proofErr w:type="spellStart"/>
      <w:r w:rsidRPr="00C551E3">
        <w:rPr>
          <w:rFonts w:ascii="Bookman Old Style" w:hAnsi="Bookman Old Style" w:cs="Arial"/>
        </w:rPr>
        <w:t>evaluasi</w:t>
      </w:r>
      <w:proofErr w:type="spellEnd"/>
      <w:r w:rsidRPr="00C551E3">
        <w:rPr>
          <w:rFonts w:ascii="Bookman Old Style" w:hAnsi="Bookman Old Style" w:cs="Arial"/>
        </w:rPr>
        <w:t xml:space="preserve"> </w:t>
      </w:r>
      <w:proofErr w:type="spellStart"/>
      <w:r w:rsidRPr="00C551E3">
        <w:rPr>
          <w:rFonts w:ascii="Bookman Old Style" w:hAnsi="Bookman Old Style" w:cs="Arial"/>
        </w:rPr>
        <w:t>pembangunan</w:t>
      </w:r>
      <w:proofErr w:type="spellEnd"/>
      <w:r w:rsidRPr="00C551E3">
        <w:rPr>
          <w:rFonts w:ascii="Bookman Old Style" w:hAnsi="Bookman Old Style" w:cs="Arial"/>
        </w:rPr>
        <w:t xml:space="preserve"> </w:t>
      </w:r>
      <w:proofErr w:type="spellStart"/>
      <w:r w:rsidRPr="00C551E3">
        <w:rPr>
          <w:rFonts w:ascii="Bookman Old Style" w:hAnsi="Bookman Old Style" w:cs="Arial"/>
        </w:rPr>
        <w:t>daerah</w:t>
      </w:r>
      <w:proofErr w:type="spellEnd"/>
      <w:r w:rsidRPr="00C551E3">
        <w:rPr>
          <w:rFonts w:ascii="Bookman Old Style" w:hAnsi="Bookman Old Style" w:cs="Arial"/>
        </w:rPr>
        <w:t xml:space="preserve"> </w:t>
      </w:r>
      <w:proofErr w:type="spellStart"/>
      <w:r w:rsidRPr="00C551E3">
        <w:rPr>
          <w:rFonts w:ascii="Bookman Old Style" w:hAnsi="Bookman Old Style" w:cs="Arial"/>
        </w:rPr>
        <w:t>bidang</w:t>
      </w:r>
      <w:proofErr w:type="spellEnd"/>
      <w:r w:rsidRPr="00C551E3">
        <w:rPr>
          <w:rFonts w:ascii="Bookman Old Style" w:hAnsi="Bookman Old Style" w:cs="Arial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pendidikan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C551E3">
        <w:rPr>
          <w:rFonts w:ascii="Bookman Old Style" w:hAnsi="Bookman Old Style" w:cs="Bookman Old Style"/>
          <w:color w:val="000000"/>
        </w:rPr>
        <w:t>kebudayaan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, pemuda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olah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raga</w:t>
      </w:r>
      <w:r w:rsidRPr="00C551E3">
        <w:rPr>
          <w:rFonts w:ascii="Bookman Old Style" w:hAnsi="Bookman Old Style" w:cs="Arial"/>
        </w:rPr>
        <w:t>; dan</w:t>
      </w:r>
    </w:p>
    <w:p w14:paraId="331C2135" w14:textId="77777777" w:rsidR="00801FDA" w:rsidRDefault="00801FDA" w:rsidP="00893620">
      <w:pPr>
        <w:pStyle w:val="ListParagraph"/>
        <w:numPr>
          <w:ilvl w:val="0"/>
          <w:numId w:val="281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551E3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fungsi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C551E3">
        <w:rPr>
          <w:rFonts w:ascii="Bookman Old Style" w:hAnsi="Bookman Old Style" w:cs="Bookman Old Style"/>
          <w:color w:val="000000"/>
        </w:rPr>
        <w:t>diberikan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C551E3">
        <w:rPr>
          <w:rFonts w:ascii="Bookman Old Style" w:hAnsi="Bookman Old Style" w:cs="Bookman Old Style"/>
          <w:color w:val="000000"/>
        </w:rPr>
        <w:t>Pimpinan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terkait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dengan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551E3">
        <w:rPr>
          <w:rFonts w:ascii="Bookman Old Style" w:hAnsi="Bookman Old Style" w:cs="Bookman Old Style"/>
          <w:color w:val="000000"/>
        </w:rPr>
        <w:t>tugas</w:t>
      </w:r>
      <w:proofErr w:type="spellEnd"/>
      <w:r w:rsidRPr="00C551E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551E3">
        <w:rPr>
          <w:rFonts w:ascii="Bookman Old Style" w:hAnsi="Bookman Old Style" w:cs="Bookman Old Style"/>
          <w:color w:val="000000"/>
        </w:rPr>
        <w:t>fungsinya</w:t>
      </w:r>
      <w:proofErr w:type="spellEnd"/>
      <w:r w:rsidRPr="00C551E3">
        <w:rPr>
          <w:rFonts w:ascii="Bookman Old Style" w:hAnsi="Bookman Old Style" w:cs="Bookman Old Style"/>
          <w:color w:val="000000"/>
        </w:rPr>
        <w:t>.</w:t>
      </w:r>
    </w:p>
    <w:p w14:paraId="5932B92E" w14:textId="77777777" w:rsidR="00C85079" w:rsidRDefault="00C85079" w:rsidP="00C85079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09F70C21" w14:textId="77777777" w:rsidR="00801FDA" w:rsidRDefault="00C85079" w:rsidP="00C85079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  <w:color w:val="000000"/>
        </w:rPr>
        <w:t>4.2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 w:rsidRPr="00C85079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C85079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C85079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801FDA" w:rsidRPr="00C85079">
        <w:rPr>
          <w:rFonts w:ascii="Bookman Old Style" w:hAnsi="Bookman Old Style" w:cs="Bookman Old Style"/>
          <w:color w:val="000000"/>
        </w:rPr>
        <w:t xml:space="preserve"> Kesehatan, KB, dan </w:t>
      </w:r>
      <w:proofErr w:type="spellStart"/>
      <w:r w:rsidR="00801FDA" w:rsidRPr="00C85079">
        <w:rPr>
          <w:rFonts w:ascii="Bookman Old Style" w:hAnsi="Bookman Old Style" w:cs="Bookman Old Style"/>
          <w:color w:val="000000"/>
        </w:rPr>
        <w:t>Kependudukan</w:t>
      </w:r>
      <w:proofErr w:type="spellEnd"/>
      <w:r w:rsidR="00801FDA" w:rsidRPr="00C85079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C85079">
        <w:rPr>
          <w:rFonts w:ascii="Bookman Old Style" w:hAnsi="Bookman Old Style" w:cs="Tahoma,Bold"/>
          <w:bCs/>
        </w:rPr>
        <w:t>mempunyai</w:t>
      </w:r>
      <w:proofErr w:type="spellEnd"/>
      <w:r w:rsidR="00801FDA" w:rsidRPr="00C85079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C85079">
        <w:rPr>
          <w:rFonts w:ascii="Bookman Old Style" w:hAnsi="Bookman Old Style" w:cs="Tahoma,Bold"/>
          <w:bCs/>
        </w:rPr>
        <w:t>tugas</w:t>
      </w:r>
      <w:proofErr w:type="spellEnd"/>
      <w:r w:rsidR="00801FDA" w:rsidRPr="00C85079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C85079">
        <w:rPr>
          <w:rFonts w:ascii="Bookman Old Style" w:hAnsi="Bookman Old Style" w:cs="Tahoma,Bold"/>
          <w:bCs/>
        </w:rPr>
        <w:t>mengendalikan</w:t>
      </w:r>
      <w:proofErr w:type="spellEnd"/>
      <w:r w:rsidR="00801FDA" w:rsidRPr="00C85079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C85079">
        <w:rPr>
          <w:rFonts w:ascii="Bookman Old Style" w:hAnsi="Bookman Old Style" w:cs="Bookman Old Style"/>
          <w:color w:val="000000"/>
        </w:rPr>
        <w:t>pelaksanaan</w:t>
      </w:r>
      <w:proofErr w:type="spellEnd"/>
      <w:r w:rsidR="00801FDA" w:rsidRPr="00C8507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C85079">
        <w:rPr>
          <w:rFonts w:ascii="Bookman Old Style" w:hAnsi="Bookman Old Style" w:cs="Bookman Old Style"/>
          <w:color w:val="000000"/>
        </w:rPr>
        <w:t>kajian</w:t>
      </w:r>
      <w:proofErr w:type="spellEnd"/>
      <w:r w:rsidR="00801FDA" w:rsidRPr="00C85079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C85079">
        <w:rPr>
          <w:rFonts w:ascii="Bookman Old Style" w:hAnsi="Bookman Old Style" w:cs="Bookman Old Style"/>
          <w:color w:val="000000"/>
        </w:rPr>
        <w:t>penelitian</w:t>
      </w:r>
      <w:proofErr w:type="spellEnd"/>
      <w:r w:rsidR="00801FDA" w:rsidRPr="00C8507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801FDA" w:rsidRPr="00C85079">
        <w:rPr>
          <w:rFonts w:ascii="Bookman Old Style" w:hAnsi="Bookman Old Style" w:cs="Bookman Old Style"/>
          <w:color w:val="000000"/>
        </w:rPr>
        <w:t>pengembangan</w:t>
      </w:r>
      <w:proofErr w:type="spellEnd"/>
      <w:r w:rsidR="00801FDA" w:rsidRPr="00C8507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C85079">
        <w:rPr>
          <w:rFonts w:ascii="Bookman Old Style" w:hAnsi="Bookman Old Style" w:cs="Bookman Old Style"/>
          <w:color w:val="000000"/>
        </w:rPr>
        <w:t>serta</w:t>
      </w:r>
      <w:proofErr w:type="spellEnd"/>
      <w:r w:rsidR="00801FDA" w:rsidRPr="00C8507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C85079">
        <w:rPr>
          <w:rFonts w:ascii="Bookman Old Style" w:hAnsi="Bookman Old Style" w:cs="Bookman Old Style"/>
          <w:color w:val="000000"/>
        </w:rPr>
        <w:t>perencanaan</w:t>
      </w:r>
      <w:proofErr w:type="spellEnd"/>
      <w:r w:rsidR="00801FDA" w:rsidRPr="00C8507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C85079">
        <w:rPr>
          <w:rFonts w:ascii="Bookman Old Style" w:hAnsi="Bookman Old Style" w:cs="Bookman Old Style"/>
          <w:color w:val="000000"/>
        </w:rPr>
        <w:t>bidang</w:t>
      </w:r>
      <w:proofErr w:type="spellEnd"/>
      <w:r w:rsidR="00801FDA" w:rsidRPr="00C8507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C85079">
        <w:rPr>
          <w:rFonts w:ascii="Bookman Old Style" w:hAnsi="Bookman Old Style" w:cs="Bookman Old Style"/>
          <w:color w:val="000000"/>
        </w:rPr>
        <w:t>kesehatan</w:t>
      </w:r>
      <w:proofErr w:type="spellEnd"/>
      <w:r w:rsidR="00801FDA" w:rsidRPr="00C85079">
        <w:rPr>
          <w:rFonts w:ascii="Bookman Old Style" w:hAnsi="Bookman Old Style" w:cs="Bookman Old Style"/>
          <w:color w:val="000000"/>
        </w:rPr>
        <w:t xml:space="preserve">, KB, dan </w:t>
      </w:r>
      <w:proofErr w:type="spellStart"/>
      <w:r w:rsidR="00801FDA" w:rsidRPr="00C85079">
        <w:rPr>
          <w:rFonts w:ascii="Bookman Old Style" w:hAnsi="Bookman Old Style" w:cs="Bookman Old Style"/>
          <w:color w:val="000000"/>
        </w:rPr>
        <w:t>kependudukan</w:t>
      </w:r>
      <w:proofErr w:type="spellEnd"/>
      <w:r w:rsidR="00801FDA" w:rsidRPr="00C85079">
        <w:rPr>
          <w:rFonts w:ascii="Bookman Old Style" w:hAnsi="Bookman Old Style" w:cs="Tahoma,Bold"/>
          <w:bCs/>
        </w:rPr>
        <w:t xml:space="preserve">. </w:t>
      </w:r>
    </w:p>
    <w:p w14:paraId="65990F79" w14:textId="77777777" w:rsidR="00FE33DF" w:rsidRPr="00FE33DF" w:rsidRDefault="00FE33DF" w:rsidP="00C85079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Bookman Old Style"/>
          <w:color w:val="000000"/>
          <w:sz w:val="14"/>
        </w:rPr>
      </w:pPr>
    </w:p>
    <w:p w14:paraId="3BF38BB8" w14:textId="77777777" w:rsidR="00801FDA" w:rsidRPr="00FE33D8" w:rsidRDefault="000F26A9" w:rsidP="0026437F">
      <w:pPr>
        <w:pStyle w:val="ListParagraph"/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CF51A7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CF51A7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CF51A7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CF51A7">
        <w:rPr>
          <w:rFonts w:ascii="Bookman Old Style" w:hAnsi="Bookman Old Style" w:cs="Bookman Old Style"/>
          <w:color w:val="000000"/>
        </w:rPr>
        <w:t xml:space="preserve"> </w:t>
      </w:r>
      <w:r w:rsidR="00801FDA" w:rsidRPr="00FE33D8">
        <w:rPr>
          <w:rFonts w:ascii="Bookman Old Style" w:hAnsi="Bookman Old Style" w:cs="Bookman Old Style"/>
          <w:color w:val="000000"/>
        </w:rPr>
        <w:t xml:space="preserve">Kesehatan, KB, dan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Kependudukan</w:t>
      </w:r>
      <w:proofErr w:type="spellEnd"/>
      <w:r w:rsidR="00801FDA" w:rsidRPr="00FE33D8">
        <w:rPr>
          <w:rFonts w:ascii="Bookman Old Style" w:hAnsi="Bookman Old Style"/>
          <w:lang w:val="id-ID"/>
        </w:rPr>
        <w:t xml:space="preserve"> menyelenggarakan </w:t>
      </w:r>
      <w:proofErr w:type="gramStart"/>
      <w:r w:rsidR="00801FDA" w:rsidRPr="00FE33D8">
        <w:rPr>
          <w:rFonts w:ascii="Bookman Old Style" w:hAnsi="Bookman Old Style"/>
          <w:lang w:val="id-ID"/>
        </w:rPr>
        <w:t>fungsi</w:t>
      </w:r>
      <w:r w:rsidR="00801FDA" w:rsidRPr="00FE33D8">
        <w:rPr>
          <w:rFonts w:ascii="Bookman Old Style" w:hAnsi="Bookman Old Style"/>
        </w:rPr>
        <w:t xml:space="preserve"> :</w:t>
      </w:r>
      <w:proofErr w:type="gramEnd"/>
    </w:p>
    <w:p w14:paraId="0943E7DD" w14:textId="77777777" w:rsidR="00801FDA" w:rsidRPr="0026437F" w:rsidRDefault="00801FDA" w:rsidP="00893620">
      <w:pPr>
        <w:pStyle w:val="ListParagraph"/>
        <w:numPr>
          <w:ilvl w:val="0"/>
          <w:numId w:val="28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6437F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petunjuk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teknis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kajian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26437F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bidang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kesehatan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, KB,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kependudukan</w:t>
      </w:r>
      <w:proofErr w:type="spellEnd"/>
      <w:r w:rsidRPr="0026437F">
        <w:rPr>
          <w:rFonts w:ascii="Bookman Old Style" w:hAnsi="Bookman Old Style" w:cs="Tahoma,Bold"/>
          <w:bCs/>
        </w:rPr>
        <w:t>;</w:t>
      </w:r>
    </w:p>
    <w:p w14:paraId="0D22D0D8" w14:textId="77777777" w:rsidR="00801FDA" w:rsidRPr="0026437F" w:rsidRDefault="00801FDA" w:rsidP="00893620">
      <w:pPr>
        <w:pStyle w:val="ListParagraph"/>
        <w:numPr>
          <w:ilvl w:val="0"/>
          <w:numId w:val="28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6437F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rencana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kerja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teknis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kajian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26437F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bidang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kesehatan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, KB,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kependudukan</w:t>
      </w:r>
      <w:proofErr w:type="spellEnd"/>
      <w:r w:rsidRPr="0026437F">
        <w:rPr>
          <w:rFonts w:ascii="Bookman Old Style" w:hAnsi="Bookman Old Style" w:cs="Tahoma,Bold"/>
          <w:bCs/>
        </w:rPr>
        <w:t>;</w:t>
      </w:r>
    </w:p>
    <w:p w14:paraId="0BB2B3DB" w14:textId="77777777" w:rsidR="00801FDA" w:rsidRPr="0026437F" w:rsidRDefault="00801FDA" w:rsidP="00893620">
      <w:pPr>
        <w:pStyle w:val="ListParagraph"/>
        <w:numPr>
          <w:ilvl w:val="0"/>
          <w:numId w:val="28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6437F">
        <w:rPr>
          <w:rFonts w:ascii="Bookman Old Style" w:hAnsi="Bookman Old Style"/>
        </w:rPr>
        <w:t>pengendalian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kajian</w:t>
      </w:r>
      <w:proofErr w:type="spellEnd"/>
      <w:r w:rsidRPr="0026437F">
        <w:rPr>
          <w:rFonts w:ascii="Bookman Old Style" w:hAnsi="Bookman Old Style"/>
        </w:rPr>
        <w:t xml:space="preserve">, </w:t>
      </w:r>
      <w:proofErr w:type="spellStart"/>
      <w:r w:rsidRPr="0026437F">
        <w:rPr>
          <w:rFonts w:ascii="Bookman Old Style" w:hAnsi="Bookman Old Style"/>
        </w:rPr>
        <w:t>penelitian</w:t>
      </w:r>
      <w:proofErr w:type="spellEnd"/>
      <w:r w:rsidRPr="0026437F">
        <w:rPr>
          <w:rFonts w:ascii="Bookman Old Style" w:hAnsi="Bookman Old Style"/>
        </w:rPr>
        <w:t xml:space="preserve"> dan </w:t>
      </w:r>
      <w:proofErr w:type="spellStart"/>
      <w:r w:rsidRPr="0026437F">
        <w:rPr>
          <w:rFonts w:ascii="Bookman Old Style" w:hAnsi="Bookman Old Style"/>
        </w:rPr>
        <w:t>pengembangan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bidang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kesehatan</w:t>
      </w:r>
      <w:proofErr w:type="spellEnd"/>
      <w:r w:rsidRPr="0026437F">
        <w:rPr>
          <w:rFonts w:ascii="Bookman Old Style" w:hAnsi="Bookman Old Style"/>
        </w:rPr>
        <w:t>;</w:t>
      </w:r>
    </w:p>
    <w:p w14:paraId="61AA93AD" w14:textId="77777777" w:rsidR="00801FDA" w:rsidRPr="0026437F" w:rsidRDefault="00801FDA" w:rsidP="00893620">
      <w:pPr>
        <w:pStyle w:val="ListParagraph"/>
        <w:numPr>
          <w:ilvl w:val="0"/>
          <w:numId w:val="28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6437F">
        <w:rPr>
          <w:rFonts w:ascii="Bookman Old Style" w:hAnsi="Bookman Old Style"/>
        </w:rPr>
        <w:t>pengendalian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kajian</w:t>
      </w:r>
      <w:proofErr w:type="spellEnd"/>
      <w:r w:rsidRPr="0026437F">
        <w:rPr>
          <w:rFonts w:ascii="Bookman Old Style" w:hAnsi="Bookman Old Style"/>
        </w:rPr>
        <w:t xml:space="preserve">, </w:t>
      </w:r>
      <w:proofErr w:type="spellStart"/>
      <w:r w:rsidRPr="0026437F">
        <w:rPr>
          <w:rFonts w:ascii="Bookman Old Style" w:hAnsi="Bookman Old Style"/>
        </w:rPr>
        <w:t>penelitian</w:t>
      </w:r>
      <w:proofErr w:type="spellEnd"/>
      <w:r w:rsidRPr="0026437F">
        <w:rPr>
          <w:rFonts w:ascii="Bookman Old Style" w:hAnsi="Bookman Old Style"/>
        </w:rPr>
        <w:t xml:space="preserve"> dan </w:t>
      </w:r>
      <w:proofErr w:type="spellStart"/>
      <w:r w:rsidRPr="0026437F">
        <w:rPr>
          <w:rFonts w:ascii="Bookman Old Style" w:hAnsi="Bookman Old Style"/>
        </w:rPr>
        <w:t>pengembangan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bidang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pengendalian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penduduk</w:t>
      </w:r>
      <w:proofErr w:type="spellEnd"/>
      <w:r w:rsidRPr="0026437F">
        <w:rPr>
          <w:rFonts w:ascii="Bookman Old Style" w:hAnsi="Bookman Old Style"/>
        </w:rPr>
        <w:t xml:space="preserve"> dan </w:t>
      </w:r>
      <w:proofErr w:type="spellStart"/>
      <w:r w:rsidRPr="0026437F">
        <w:rPr>
          <w:rFonts w:ascii="Bookman Old Style" w:hAnsi="Bookman Old Style"/>
        </w:rPr>
        <w:t>keluarga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berencana</w:t>
      </w:r>
      <w:proofErr w:type="spellEnd"/>
      <w:r w:rsidRPr="0026437F">
        <w:rPr>
          <w:rFonts w:ascii="Bookman Old Style" w:hAnsi="Bookman Old Style"/>
        </w:rPr>
        <w:t>;</w:t>
      </w:r>
    </w:p>
    <w:p w14:paraId="67F039BF" w14:textId="77777777" w:rsidR="00801FDA" w:rsidRPr="0026437F" w:rsidRDefault="00801FDA" w:rsidP="00893620">
      <w:pPr>
        <w:pStyle w:val="ListParagraph"/>
        <w:numPr>
          <w:ilvl w:val="0"/>
          <w:numId w:val="28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6437F">
        <w:rPr>
          <w:rFonts w:ascii="Bookman Old Style" w:hAnsi="Bookman Old Style"/>
        </w:rPr>
        <w:lastRenderedPageBreak/>
        <w:t>pengendalian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kajian</w:t>
      </w:r>
      <w:proofErr w:type="spellEnd"/>
      <w:r w:rsidRPr="0026437F">
        <w:rPr>
          <w:rFonts w:ascii="Bookman Old Style" w:hAnsi="Bookman Old Style"/>
        </w:rPr>
        <w:t xml:space="preserve">, </w:t>
      </w:r>
      <w:proofErr w:type="spellStart"/>
      <w:r w:rsidRPr="0026437F">
        <w:rPr>
          <w:rFonts w:ascii="Bookman Old Style" w:hAnsi="Bookman Old Style"/>
        </w:rPr>
        <w:t>penelitian</w:t>
      </w:r>
      <w:proofErr w:type="spellEnd"/>
      <w:r w:rsidRPr="0026437F">
        <w:rPr>
          <w:rFonts w:ascii="Bookman Old Style" w:hAnsi="Bookman Old Style"/>
        </w:rPr>
        <w:t xml:space="preserve"> dan </w:t>
      </w:r>
      <w:proofErr w:type="spellStart"/>
      <w:r w:rsidRPr="0026437F">
        <w:rPr>
          <w:rFonts w:ascii="Bookman Old Style" w:hAnsi="Bookman Old Style"/>
        </w:rPr>
        <w:t>pengembangan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bidang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pemberdayaan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perempuan</w:t>
      </w:r>
      <w:proofErr w:type="spellEnd"/>
      <w:r w:rsidRPr="0026437F">
        <w:rPr>
          <w:rFonts w:ascii="Bookman Old Style" w:hAnsi="Bookman Old Style"/>
        </w:rPr>
        <w:t xml:space="preserve"> dan </w:t>
      </w:r>
      <w:proofErr w:type="spellStart"/>
      <w:r w:rsidRPr="0026437F">
        <w:rPr>
          <w:rFonts w:ascii="Bookman Old Style" w:hAnsi="Bookman Old Style"/>
        </w:rPr>
        <w:t>perlindungan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anak</w:t>
      </w:r>
      <w:proofErr w:type="spellEnd"/>
      <w:r w:rsidRPr="0026437F">
        <w:rPr>
          <w:rFonts w:ascii="Bookman Old Style" w:hAnsi="Bookman Old Style"/>
        </w:rPr>
        <w:t>;</w:t>
      </w:r>
    </w:p>
    <w:p w14:paraId="05E455CB" w14:textId="77777777" w:rsidR="00801FDA" w:rsidRPr="0026437F" w:rsidRDefault="00801FDA" w:rsidP="00893620">
      <w:pPr>
        <w:pStyle w:val="ListParagraph"/>
        <w:numPr>
          <w:ilvl w:val="0"/>
          <w:numId w:val="28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6437F">
        <w:rPr>
          <w:rFonts w:ascii="Bookman Old Style" w:hAnsi="Bookman Old Style"/>
        </w:rPr>
        <w:t>pengendalian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kajian</w:t>
      </w:r>
      <w:proofErr w:type="spellEnd"/>
      <w:r w:rsidRPr="0026437F">
        <w:rPr>
          <w:rFonts w:ascii="Bookman Old Style" w:hAnsi="Bookman Old Style"/>
        </w:rPr>
        <w:t xml:space="preserve">, </w:t>
      </w:r>
      <w:proofErr w:type="spellStart"/>
      <w:r w:rsidRPr="0026437F">
        <w:rPr>
          <w:rFonts w:ascii="Bookman Old Style" w:hAnsi="Bookman Old Style"/>
        </w:rPr>
        <w:t>penelitian</w:t>
      </w:r>
      <w:proofErr w:type="spellEnd"/>
      <w:r w:rsidRPr="0026437F">
        <w:rPr>
          <w:rFonts w:ascii="Bookman Old Style" w:hAnsi="Bookman Old Style"/>
        </w:rPr>
        <w:t xml:space="preserve"> dan </w:t>
      </w:r>
      <w:proofErr w:type="spellStart"/>
      <w:r w:rsidRPr="0026437F">
        <w:rPr>
          <w:rFonts w:ascii="Bookman Old Style" w:hAnsi="Bookman Old Style"/>
        </w:rPr>
        <w:t>pengembangan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bidang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kependudukan</w:t>
      </w:r>
      <w:proofErr w:type="spellEnd"/>
      <w:r w:rsidRPr="0026437F">
        <w:rPr>
          <w:rFonts w:ascii="Bookman Old Style" w:hAnsi="Bookman Old Style"/>
        </w:rPr>
        <w:t xml:space="preserve"> dan </w:t>
      </w:r>
      <w:proofErr w:type="spellStart"/>
      <w:r w:rsidRPr="0026437F">
        <w:rPr>
          <w:rFonts w:ascii="Bookman Old Style" w:hAnsi="Bookman Old Style"/>
        </w:rPr>
        <w:t>catatan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sipil</w:t>
      </w:r>
      <w:proofErr w:type="spellEnd"/>
      <w:r w:rsidRPr="0026437F">
        <w:rPr>
          <w:rFonts w:ascii="Bookman Old Style" w:hAnsi="Bookman Old Style"/>
        </w:rPr>
        <w:t>;</w:t>
      </w:r>
    </w:p>
    <w:p w14:paraId="23BBF476" w14:textId="77777777" w:rsidR="00801FDA" w:rsidRPr="0026437F" w:rsidRDefault="00801FDA" w:rsidP="00893620">
      <w:pPr>
        <w:pStyle w:val="ListParagraph"/>
        <w:numPr>
          <w:ilvl w:val="0"/>
          <w:numId w:val="28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6437F">
        <w:rPr>
          <w:rFonts w:ascii="Bookman Old Style" w:hAnsi="Bookman Old Style"/>
        </w:rPr>
        <w:t>pengendalian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kajian</w:t>
      </w:r>
      <w:proofErr w:type="spellEnd"/>
      <w:r w:rsidRPr="0026437F">
        <w:rPr>
          <w:rFonts w:ascii="Bookman Old Style" w:hAnsi="Bookman Old Style"/>
        </w:rPr>
        <w:t xml:space="preserve">, </w:t>
      </w:r>
      <w:proofErr w:type="spellStart"/>
      <w:r w:rsidRPr="0026437F">
        <w:rPr>
          <w:rFonts w:ascii="Bookman Old Style" w:hAnsi="Bookman Old Style"/>
        </w:rPr>
        <w:t>penelitian</w:t>
      </w:r>
      <w:proofErr w:type="spellEnd"/>
      <w:r w:rsidRPr="0026437F">
        <w:rPr>
          <w:rFonts w:ascii="Bookman Old Style" w:hAnsi="Bookman Old Style"/>
        </w:rPr>
        <w:t xml:space="preserve"> dan </w:t>
      </w:r>
      <w:proofErr w:type="spellStart"/>
      <w:r w:rsidRPr="0026437F">
        <w:rPr>
          <w:rFonts w:ascii="Bookman Old Style" w:hAnsi="Bookman Old Style"/>
        </w:rPr>
        <w:t>pengembangan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terhadap</w:t>
      </w:r>
      <w:proofErr w:type="spellEnd"/>
      <w:r w:rsidRPr="0026437F">
        <w:rPr>
          <w:rFonts w:ascii="Bookman Old Style" w:hAnsi="Bookman Old Style"/>
        </w:rPr>
        <w:t xml:space="preserve"> program dan </w:t>
      </w:r>
      <w:proofErr w:type="spellStart"/>
      <w:r w:rsidRPr="0026437F">
        <w:rPr>
          <w:rFonts w:ascii="Bookman Old Style" w:hAnsi="Bookman Old Style"/>
        </w:rPr>
        <w:t>kegiatan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bidang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kesehatan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, KB,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kependudukan</w:t>
      </w:r>
      <w:proofErr w:type="spellEnd"/>
      <w:r w:rsidRPr="0026437F">
        <w:rPr>
          <w:rFonts w:ascii="Bookman Old Style" w:hAnsi="Bookman Old Style" w:cs="Bookman Old Style"/>
          <w:color w:val="000000"/>
        </w:rPr>
        <w:t>;</w:t>
      </w:r>
    </w:p>
    <w:p w14:paraId="7C9E10AE" w14:textId="77777777" w:rsidR="00801FDA" w:rsidRPr="0026437F" w:rsidRDefault="00801FDA" w:rsidP="00893620">
      <w:pPr>
        <w:pStyle w:val="ListParagraph"/>
        <w:numPr>
          <w:ilvl w:val="0"/>
          <w:numId w:val="28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6437F">
        <w:rPr>
          <w:rFonts w:ascii="Bookman Old Style" w:hAnsi="Bookman Old Style"/>
        </w:rPr>
        <w:t>pengendalian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pengembangan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inovasi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daerah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/>
        </w:rPr>
        <w:t>bidang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kesehatan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, KB,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kependudukan</w:t>
      </w:r>
      <w:proofErr w:type="spellEnd"/>
      <w:r w:rsidRPr="0026437F">
        <w:rPr>
          <w:rFonts w:ascii="Bookman Old Style" w:hAnsi="Bookman Old Style" w:cs="Bookman Old Style"/>
          <w:color w:val="000000"/>
        </w:rPr>
        <w:t>;</w:t>
      </w:r>
    </w:p>
    <w:p w14:paraId="56F2DDCB" w14:textId="77777777" w:rsidR="00801FDA" w:rsidRPr="0026437F" w:rsidRDefault="00801FDA" w:rsidP="00893620">
      <w:pPr>
        <w:pStyle w:val="ListParagraph"/>
        <w:numPr>
          <w:ilvl w:val="0"/>
          <w:numId w:val="28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6437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teknis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tindak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lanjut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terhadap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hasil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kajian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26437F">
        <w:rPr>
          <w:rFonts w:ascii="Bookman Old Style" w:hAnsi="Bookman Old Style"/>
        </w:rPr>
        <w:t>penelitian</w:t>
      </w:r>
      <w:proofErr w:type="spellEnd"/>
      <w:r w:rsidRPr="0026437F">
        <w:rPr>
          <w:rFonts w:ascii="Bookman Old Style" w:hAnsi="Bookman Old Style"/>
        </w:rPr>
        <w:t xml:space="preserve"> dan </w:t>
      </w:r>
      <w:proofErr w:type="spellStart"/>
      <w:r w:rsidRPr="0026437F">
        <w:rPr>
          <w:rFonts w:ascii="Bookman Old Style" w:hAnsi="Bookman Old Style"/>
        </w:rPr>
        <w:t>pengembangan</w:t>
      </w:r>
      <w:proofErr w:type="spellEnd"/>
      <w:r w:rsidRPr="0026437F">
        <w:rPr>
          <w:rFonts w:ascii="Bookman Old Style" w:hAnsi="Bookman Old Style"/>
        </w:rPr>
        <w:t xml:space="preserve"> </w:t>
      </w:r>
      <w:proofErr w:type="spellStart"/>
      <w:r w:rsidRPr="0026437F">
        <w:rPr>
          <w:rFonts w:ascii="Bookman Old Style" w:hAnsi="Bookman Old Style" w:cs="Tahoma,Bold"/>
          <w:bCs/>
        </w:rPr>
        <w:t>bidang</w:t>
      </w:r>
      <w:proofErr w:type="spellEnd"/>
      <w:r w:rsidRPr="0026437F">
        <w:rPr>
          <w:rFonts w:ascii="Bookman Old Style" w:hAnsi="Bookman Old Style" w:cs="Tahoma,Bold"/>
          <w:bCs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kesehatan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, KB,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kependudukan</w:t>
      </w:r>
      <w:proofErr w:type="spellEnd"/>
      <w:r w:rsidRPr="0026437F">
        <w:rPr>
          <w:rFonts w:ascii="Bookman Old Style" w:hAnsi="Bookman Old Style" w:cs="Bookman Old Style"/>
          <w:color w:val="000000"/>
        </w:rPr>
        <w:t>;</w:t>
      </w:r>
    </w:p>
    <w:p w14:paraId="3E3394E1" w14:textId="77777777" w:rsidR="00801FDA" w:rsidRPr="0026437F" w:rsidRDefault="00801FDA" w:rsidP="00893620">
      <w:pPr>
        <w:pStyle w:val="ListParagraph"/>
        <w:numPr>
          <w:ilvl w:val="0"/>
          <w:numId w:val="28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6437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26437F">
        <w:rPr>
          <w:rFonts w:ascii="Bookman Old Style" w:hAnsi="Bookman Old Style" w:cs="Bookman Old Style"/>
          <w:color w:val="000000"/>
        </w:rPr>
        <w:t>evaluasi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pelaporan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kajian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26437F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Tahoma,Bold"/>
          <w:bCs/>
        </w:rPr>
        <w:t>bidang</w:t>
      </w:r>
      <w:proofErr w:type="spellEnd"/>
      <w:r w:rsidRPr="0026437F">
        <w:rPr>
          <w:rFonts w:ascii="Bookman Old Style" w:hAnsi="Bookman Old Style" w:cs="Tahoma,Bold"/>
          <w:bCs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kesehatan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, KB,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kependudukan</w:t>
      </w:r>
      <w:proofErr w:type="spellEnd"/>
      <w:r w:rsidRPr="0026437F">
        <w:rPr>
          <w:rFonts w:ascii="Bookman Old Style" w:hAnsi="Bookman Old Style" w:cs="Bookman Old Style"/>
          <w:color w:val="000000"/>
        </w:rPr>
        <w:t>;</w:t>
      </w:r>
    </w:p>
    <w:p w14:paraId="5BE3574D" w14:textId="77777777" w:rsidR="00801FDA" w:rsidRPr="0026437F" w:rsidRDefault="00801FDA" w:rsidP="00893620">
      <w:pPr>
        <w:pStyle w:val="ListParagraph"/>
        <w:numPr>
          <w:ilvl w:val="0"/>
          <w:numId w:val="28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6437F">
        <w:rPr>
          <w:rFonts w:ascii="Bookman Old Style" w:hAnsi="Bookman Old Style" w:cs="Arial"/>
        </w:rPr>
        <w:t>penyelenggaraan</w:t>
      </w:r>
      <w:proofErr w:type="spellEnd"/>
      <w:r w:rsidRPr="0026437F">
        <w:rPr>
          <w:rFonts w:ascii="Bookman Old Style" w:hAnsi="Bookman Old Style" w:cs="Arial"/>
        </w:rPr>
        <w:t xml:space="preserve"> data dan </w:t>
      </w:r>
      <w:proofErr w:type="spellStart"/>
      <w:r w:rsidRPr="0026437F">
        <w:rPr>
          <w:rFonts w:ascii="Bookman Old Style" w:hAnsi="Bookman Old Style" w:cs="Arial"/>
        </w:rPr>
        <w:t>informasi</w:t>
      </w:r>
      <w:proofErr w:type="spellEnd"/>
      <w:r w:rsidRPr="0026437F">
        <w:rPr>
          <w:rFonts w:ascii="Bookman Old Style" w:hAnsi="Bookman Old Style" w:cs="Arial"/>
        </w:rPr>
        <w:t xml:space="preserve"> </w:t>
      </w:r>
      <w:proofErr w:type="spellStart"/>
      <w:r w:rsidRPr="0026437F">
        <w:rPr>
          <w:rFonts w:ascii="Bookman Old Style" w:hAnsi="Bookman Old Style" w:cs="Arial"/>
        </w:rPr>
        <w:t>perencanaan</w:t>
      </w:r>
      <w:proofErr w:type="spellEnd"/>
      <w:r w:rsidRPr="0026437F">
        <w:rPr>
          <w:rFonts w:ascii="Bookman Old Style" w:hAnsi="Bookman Old Style" w:cs="Arial"/>
        </w:rPr>
        <w:t xml:space="preserve">, </w:t>
      </w:r>
      <w:proofErr w:type="spellStart"/>
      <w:r w:rsidRPr="0026437F">
        <w:rPr>
          <w:rFonts w:ascii="Bookman Old Style" w:hAnsi="Bookman Old Style" w:cs="Arial"/>
        </w:rPr>
        <w:t>pengendalian</w:t>
      </w:r>
      <w:proofErr w:type="spellEnd"/>
      <w:r w:rsidRPr="0026437F">
        <w:rPr>
          <w:rFonts w:ascii="Bookman Old Style" w:hAnsi="Bookman Old Style" w:cs="Arial"/>
        </w:rPr>
        <w:t xml:space="preserve"> dan </w:t>
      </w:r>
      <w:proofErr w:type="spellStart"/>
      <w:r w:rsidRPr="0026437F">
        <w:rPr>
          <w:rFonts w:ascii="Bookman Old Style" w:hAnsi="Bookman Old Style" w:cs="Arial"/>
        </w:rPr>
        <w:t>evaluasi</w:t>
      </w:r>
      <w:proofErr w:type="spellEnd"/>
      <w:r w:rsidRPr="0026437F">
        <w:rPr>
          <w:rFonts w:ascii="Bookman Old Style" w:hAnsi="Bookman Old Style" w:cs="Arial"/>
        </w:rPr>
        <w:t xml:space="preserve"> </w:t>
      </w:r>
      <w:proofErr w:type="spellStart"/>
      <w:r w:rsidRPr="0026437F">
        <w:rPr>
          <w:rFonts w:ascii="Bookman Old Style" w:hAnsi="Bookman Old Style" w:cs="Arial"/>
        </w:rPr>
        <w:t>pembangunan</w:t>
      </w:r>
      <w:proofErr w:type="spellEnd"/>
      <w:r w:rsidRPr="0026437F">
        <w:rPr>
          <w:rFonts w:ascii="Bookman Old Style" w:hAnsi="Bookman Old Style" w:cs="Arial"/>
        </w:rPr>
        <w:t xml:space="preserve"> </w:t>
      </w:r>
      <w:proofErr w:type="spellStart"/>
      <w:r w:rsidRPr="0026437F">
        <w:rPr>
          <w:rFonts w:ascii="Bookman Old Style" w:hAnsi="Bookman Old Style" w:cs="Arial"/>
        </w:rPr>
        <w:t>daerah</w:t>
      </w:r>
      <w:proofErr w:type="spellEnd"/>
      <w:r w:rsidRPr="0026437F">
        <w:rPr>
          <w:rFonts w:ascii="Bookman Old Style" w:hAnsi="Bookman Old Style" w:cs="Arial"/>
        </w:rPr>
        <w:t xml:space="preserve"> </w:t>
      </w:r>
      <w:proofErr w:type="spellStart"/>
      <w:r w:rsidRPr="0026437F">
        <w:rPr>
          <w:rFonts w:ascii="Bookman Old Style" w:hAnsi="Bookman Old Style" w:cs="Arial"/>
        </w:rPr>
        <w:t>bidang</w:t>
      </w:r>
      <w:proofErr w:type="spellEnd"/>
      <w:r w:rsidRPr="0026437F">
        <w:rPr>
          <w:rFonts w:ascii="Bookman Old Style" w:hAnsi="Bookman Old Style" w:cs="Arial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kesehatan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, KB,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kependudukan</w:t>
      </w:r>
      <w:proofErr w:type="spellEnd"/>
      <w:r w:rsidRPr="0026437F">
        <w:rPr>
          <w:rFonts w:ascii="Bookman Old Style" w:hAnsi="Bookman Old Style" w:cs="Arial"/>
        </w:rPr>
        <w:t>;</w:t>
      </w:r>
    </w:p>
    <w:p w14:paraId="3B98FD77" w14:textId="77777777" w:rsidR="00801FDA" w:rsidRPr="0026437F" w:rsidRDefault="00801FDA" w:rsidP="00893620">
      <w:pPr>
        <w:pStyle w:val="ListParagraph"/>
        <w:numPr>
          <w:ilvl w:val="0"/>
          <w:numId w:val="28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6437F">
        <w:rPr>
          <w:rFonts w:ascii="Bookman Old Style" w:hAnsi="Bookman Old Style" w:cs="Arial"/>
        </w:rPr>
        <w:t>penyelenggaraan</w:t>
      </w:r>
      <w:proofErr w:type="spellEnd"/>
      <w:r w:rsidRPr="0026437F">
        <w:rPr>
          <w:rFonts w:ascii="Bookman Old Style" w:hAnsi="Bookman Old Style" w:cs="Arial"/>
        </w:rPr>
        <w:t xml:space="preserve"> </w:t>
      </w:r>
      <w:proofErr w:type="spellStart"/>
      <w:r w:rsidRPr="0026437F">
        <w:rPr>
          <w:rFonts w:ascii="Bookman Old Style" w:hAnsi="Bookman Old Style" w:cs="Arial"/>
        </w:rPr>
        <w:t>koordinasi</w:t>
      </w:r>
      <w:proofErr w:type="spellEnd"/>
      <w:r w:rsidRPr="0026437F">
        <w:rPr>
          <w:rFonts w:ascii="Bookman Old Style" w:hAnsi="Bookman Old Style" w:cs="Arial"/>
        </w:rPr>
        <w:t xml:space="preserve"> </w:t>
      </w:r>
      <w:proofErr w:type="spellStart"/>
      <w:r w:rsidRPr="0026437F">
        <w:rPr>
          <w:rFonts w:ascii="Bookman Old Style" w:hAnsi="Bookman Old Style" w:cs="Arial"/>
        </w:rPr>
        <w:t>teknis</w:t>
      </w:r>
      <w:proofErr w:type="spellEnd"/>
      <w:r w:rsidRPr="0026437F">
        <w:rPr>
          <w:rFonts w:ascii="Bookman Old Style" w:hAnsi="Bookman Old Style" w:cs="Arial"/>
        </w:rPr>
        <w:t xml:space="preserve"> </w:t>
      </w:r>
      <w:proofErr w:type="spellStart"/>
      <w:r w:rsidRPr="0026437F">
        <w:rPr>
          <w:rFonts w:ascii="Bookman Old Style" w:hAnsi="Bookman Old Style" w:cs="Arial"/>
        </w:rPr>
        <w:t>perencanaan</w:t>
      </w:r>
      <w:proofErr w:type="spellEnd"/>
      <w:r w:rsidRPr="0026437F">
        <w:rPr>
          <w:rFonts w:ascii="Bookman Old Style" w:hAnsi="Bookman Old Style" w:cs="Arial"/>
        </w:rPr>
        <w:t xml:space="preserve">, </w:t>
      </w:r>
      <w:proofErr w:type="spellStart"/>
      <w:r w:rsidRPr="0026437F">
        <w:rPr>
          <w:rFonts w:ascii="Bookman Old Style" w:hAnsi="Bookman Old Style" w:cs="Arial"/>
        </w:rPr>
        <w:t>pengendalian</w:t>
      </w:r>
      <w:proofErr w:type="spellEnd"/>
      <w:r w:rsidRPr="0026437F">
        <w:rPr>
          <w:rFonts w:ascii="Bookman Old Style" w:hAnsi="Bookman Old Style" w:cs="Arial"/>
        </w:rPr>
        <w:t xml:space="preserve"> dan </w:t>
      </w:r>
      <w:proofErr w:type="spellStart"/>
      <w:r w:rsidRPr="0026437F">
        <w:rPr>
          <w:rFonts w:ascii="Bookman Old Style" w:hAnsi="Bookman Old Style" w:cs="Arial"/>
        </w:rPr>
        <w:t>evaluasi</w:t>
      </w:r>
      <w:proofErr w:type="spellEnd"/>
      <w:r w:rsidRPr="0026437F">
        <w:rPr>
          <w:rFonts w:ascii="Bookman Old Style" w:hAnsi="Bookman Old Style" w:cs="Arial"/>
        </w:rPr>
        <w:t xml:space="preserve"> </w:t>
      </w:r>
      <w:proofErr w:type="spellStart"/>
      <w:r w:rsidRPr="0026437F">
        <w:rPr>
          <w:rFonts w:ascii="Bookman Old Style" w:hAnsi="Bookman Old Style" w:cs="Arial"/>
        </w:rPr>
        <w:t>pembangunan</w:t>
      </w:r>
      <w:proofErr w:type="spellEnd"/>
      <w:r w:rsidRPr="0026437F">
        <w:rPr>
          <w:rFonts w:ascii="Bookman Old Style" w:hAnsi="Bookman Old Style" w:cs="Arial"/>
        </w:rPr>
        <w:t xml:space="preserve"> </w:t>
      </w:r>
      <w:proofErr w:type="spellStart"/>
      <w:r w:rsidRPr="0026437F">
        <w:rPr>
          <w:rFonts w:ascii="Bookman Old Style" w:hAnsi="Bookman Old Style" w:cs="Arial"/>
        </w:rPr>
        <w:t>daerah</w:t>
      </w:r>
      <w:proofErr w:type="spellEnd"/>
      <w:r w:rsidRPr="0026437F">
        <w:rPr>
          <w:rFonts w:ascii="Bookman Old Style" w:hAnsi="Bookman Old Style" w:cs="Arial"/>
        </w:rPr>
        <w:t xml:space="preserve"> </w:t>
      </w:r>
      <w:proofErr w:type="spellStart"/>
      <w:r w:rsidRPr="0026437F">
        <w:rPr>
          <w:rFonts w:ascii="Bookman Old Style" w:hAnsi="Bookman Old Style" w:cs="Arial"/>
        </w:rPr>
        <w:t>bidang</w:t>
      </w:r>
      <w:proofErr w:type="spellEnd"/>
      <w:r w:rsidRPr="0026437F">
        <w:rPr>
          <w:rFonts w:ascii="Bookman Old Style" w:hAnsi="Bookman Old Style" w:cs="Arial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kesehatan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, KB,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kependudukan</w:t>
      </w:r>
      <w:proofErr w:type="spellEnd"/>
      <w:r w:rsidRPr="0026437F">
        <w:rPr>
          <w:rFonts w:ascii="Bookman Old Style" w:hAnsi="Bookman Old Style" w:cs="Arial"/>
        </w:rPr>
        <w:t>; dan</w:t>
      </w:r>
    </w:p>
    <w:p w14:paraId="7740858F" w14:textId="77777777" w:rsidR="00801FDA" w:rsidRPr="0026437F" w:rsidRDefault="00801FDA" w:rsidP="00893620">
      <w:pPr>
        <w:pStyle w:val="ListParagraph"/>
        <w:numPr>
          <w:ilvl w:val="0"/>
          <w:numId w:val="28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6437F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fungsi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26437F">
        <w:rPr>
          <w:rFonts w:ascii="Bookman Old Style" w:hAnsi="Bookman Old Style" w:cs="Bookman Old Style"/>
          <w:color w:val="000000"/>
        </w:rPr>
        <w:t>diberikan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26437F">
        <w:rPr>
          <w:rFonts w:ascii="Bookman Old Style" w:hAnsi="Bookman Old Style" w:cs="Bookman Old Style"/>
          <w:color w:val="000000"/>
        </w:rPr>
        <w:t>Pimpinan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terkait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dengan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6437F">
        <w:rPr>
          <w:rFonts w:ascii="Bookman Old Style" w:hAnsi="Bookman Old Style" w:cs="Bookman Old Style"/>
          <w:color w:val="000000"/>
        </w:rPr>
        <w:t>tugas</w:t>
      </w:r>
      <w:proofErr w:type="spellEnd"/>
      <w:r w:rsidRPr="0026437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6437F">
        <w:rPr>
          <w:rFonts w:ascii="Bookman Old Style" w:hAnsi="Bookman Old Style" w:cs="Bookman Old Style"/>
          <w:color w:val="000000"/>
        </w:rPr>
        <w:t>fungsinya</w:t>
      </w:r>
      <w:proofErr w:type="spellEnd"/>
      <w:r w:rsidRPr="0026437F">
        <w:rPr>
          <w:rFonts w:ascii="Bookman Old Style" w:hAnsi="Bookman Old Style" w:cs="Bookman Old Style"/>
          <w:color w:val="000000"/>
        </w:rPr>
        <w:t>.</w:t>
      </w:r>
    </w:p>
    <w:p w14:paraId="0150BC29" w14:textId="77777777" w:rsidR="00801FDA" w:rsidRPr="00FE33D8" w:rsidRDefault="00801FDA" w:rsidP="00801FD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color w:val="000000"/>
        </w:rPr>
      </w:pPr>
    </w:p>
    <w:p w14:paraId="114F1217" w14:textId="77777777" w:rsidR="00801FDA" w:rsidRDefault="008753AB" w:rsidP="008753AB">
      <w:pPr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</w:rPr>
      </w:pPr>
      <w:r w:rsidRPr="008753AB">
        <w:rPr>
          <w:rFonts w:ascii="Bookman Old Style" w:hAnsi="Bookman Old Style" w:cs="Bookman Old Style"/>
          <w:color w:val="000000"/>
        </w:rPr>
        <w:t>4.3</w:t>
      </w:r>
      <w:r>
        <w:rPr>
          <w:rFonts w:ascii="Bookman Old Style" w:hAnsi="Bookman Old Style" w:cs="Bookman Old Style"/>
          <w:b/>
          <w:color w:val="000000"/>
        </w:rPr>
        <w:tab/>
      </w:r>
      <w:proofErr w:type="spellStart"/>
      <w:r w:rsidRPr="008753AB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8753AB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8753AB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8753A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Pemerintahan</w:t>
      </w:r>
      <w:proofErr w:type="spellEnd"/>
      <w:r w:rsidR="00801FDA" w:rsidRPr="008753AB">
        <w:rPr>
          <w:rFonts w:ascii="Bookman Old Style" w:hAnsi="Bookman Old Style" w:cs="Bookman Old Style"/>
          <w:color w:val="000000"/>
        </w:rPr>
        <w:t xml:space="preserve">, Hukum,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Pemberdayaan</w:t>
      </w:r>
      <w:proofErr w:type="spellEnd"/>
      <w:r w:rsidR="00801FDA" w:rsidRPr="008753AB">
        <w:rPr>
          <w:rFonts w:ascii="Bookman Old Style" w:hAnsi="Bookman Old Style" w:cs="Bookman Old Style"/>
          <w:color w:val="000000"/>
        </w:rPr>
        <w:t xml:space="preserve"> Masyarakat dan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Keagamaan</w:t>
      </w:r>
      <w:proofErr w:type="spellEnd"/>
      <w:r w:rsidR="00801FDA" w:rsidRPr="008753AB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8753AB">
        <w:rPr>
          <w:rFonts w:ascii="Bookman Old Style" w:hAnsi="Bookman Old Style" w:cs="Tahoma,Bold"/>
          <w:bCs/>
        </w:rPr>
        <w:t>mempunyai</w:t>
      </w:r>
      <w:proofErr w:type="spellEnd"/>
      <w:r w:rsidR="00801FDA" w:rsidRPr="008753AB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8753AB">
        <w:rPr>
          <w:rFonts w:ascii="Bookman Old Style" w:hAnsi="Bookman Old Style" w:cs="Tahoma,Bold"/>
          <w:bCs/>
        </w:rPr>
        <w:t>tugas</w:t>
      </w:r>
      <w:proofErr w:type="spellEnd"/>
      <w:r w:rsidR="00801FDA" w:rsidRPr="008753AB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8753AB">
        <w:rPr>
          <w:rFonts w:ascii="Bookman Old Style" w:hAnsi="Bookman Old Style" w:cs="Tahoma,Bold"/>
          <w:bCs/>
        </w:rPr>
        <w:t>mengendalikan</w:t>
      </w:r>
      <w:proofErr w:type="spellEnd"/>
      <w:r w:rsidR="00801FDA" w:rsidRPr="008753AB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pelaksanaan</w:t>
      </w:r>
      <w:proofErr w:type="spellEnd"/>
      <w:r w:rsidR="00801FDA" w:rsidRPr="008753A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kajian</w:t>
      </w:r>
      <w:proofErr w:type="spellEnd"/>
      <w:r w:rsidR="00801FDA" w:rsidRPr="008753A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penelitian</w:t>
      </w:r>
      <w:proofErr w:type="spellEnd"/>
      <w:r w:rsidR="00801FDA" w:rsidRPr="008753A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pengembangan</w:t>
      </w:r>
      <w:proofErr w:type="spellEnd"/>
      <w:r w:rsidR="00801FDA" w:rsidRPr="008753A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serta</w:t>
      </w:r>
      <w:proofErr w:type="spellEnd"/>
      <w:r w:rsidR="00801FDA" w:rsidRPr="008753A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perencanaan</w:t>
      </w:r>
      <w:proofErr w:type="spellEnd"/>
      <w:r w:rsidR="00801FDA" w:rsidRPr="008753A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bidang</w:t>
      </w:r>
      <w:proofErr w:type="spellEnd"/>
      <w:r w:rsidR="00801FDA" w:rsidRPr="008753A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pemerintahan</w:t>
      </w:r>
      <w:proofErr w:type="spellEnd"/>
      <w:r w:rsidR="00801FDA" w:rsidRPr="008753A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hukum</w:t>
      </w:r>
      <w:proofErr w:type="spellEnd"/>
      <w:r w:rsidR="00801FDA" w:rsidRPr="008753A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pemberdayaan</w:t>
      </w:r>
      <w:proofErr w:type="spellEnd"/>
      <w:r w:rsidR="00801FDA" w:rsidRPr="008753A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masyarakat</w:t>
      </w:r>
      <w:proofErr w:type="spellEnd"/>
      <w:r w:rsidR="00801FDA" w:rsidRPr="008753A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801FDA" w:rsidRPr="008753AB">
        <w:rPr>
          <w:rFonts w:ascii="Bookman Old Style" w:hAnsi="Bookman Old Style" w:cs="Bookman Old Style"/>
          <w:color w:val="000000"/>
        </w:rPr>
        <w:t>keagamaan</w:t>
      </w:r>
      <w:proofErr w:type="spellEnd"/>
      <w:r w:rsidR="00801FDA" w:rsidRPr="008753AB">
        <w:rPr>
          <w:rFonts w:ascii="Bookman Old Style" w:hAnsi="Bookman Old Style" w:cs="Tahoma,Bold"/>
          <w:bCs/>
        </w:rPr>
        <w:t>.</w:t>
      </w:r>
    </w:p>
    <w:p w14:paraId="2175C1BE" w14:textId="77777777" w:rsidR="008753AB" w:rsidRPr="008753AB" w:rsidRDefault="008753AB" w:rsidP="008753AB">
      <w:pPr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Bookman Old Style"/>
          <w:b/>
          <w:color w:val="000000"/>
          <w:sz w:val="12"/>
        </w:rPr>
      </w:pPr>
    </w:p>
    <w:p w14:paraId="3D965CA5" w14:textId="77777777" w:rsidR="00801FDA" w:rsidRPr="00FE33D8" w:rsidRDefault="008753AB" w:rsidP="00E1222B">
      <w:pPr>
        <w:pStyle w:val="ListParagraph"/>
        <w:autoSpaceDE w:val="0"/>
        <w:autoSpaceDN w:val="0"/>
        <w:adjustRightInd w:val="0"/>
        <w:ind w:left="1440"/>
        <w:jc w:val="both"/>
        <w:rPr>
          <w:rFonts w:ascii="Bookman Old Style" w:hAnsi="Bookman Old Style" w:cs="Tahoma,Bold"/>
          <w:bCs/>
        </w:rPr>
      </w:pPr>
      <w:proofErr w:type="spellStart"/>
      <w:r w:rsidRPr="00CF51A7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CF51A7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CF51A7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CF51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Pemerintahan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, Hukum,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Pemberdayaan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Masyarakat dan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Keagamaan</w:t>
      </w:r>
      <w:proofErr w:type="spellEnd"/>
      <w:r w:rsidR="00801FDA" w:rsidRPr="00FE33D8">
        <w:rPr>
          <w:rFonts w:ascii="Bookman Old Style" w:hAnsi="Bookman Old Style"/>
          <w:lang w:val="id-ID"/>
        </w:rPr>
        <w:t xml:space="preserve"> menyelenggarakan </w:t>
      </w:r>
      <w:proofErr w:type="gramStart"/>
      <w:r w:rsidR="00801FDA" w:rsidRPr="00FE33D8">
        <w:rPr>
          <w:rFonts w:ascii="Bookman Old Style" w:hAnsi="Bookman Old Style"/>
          <w:lang w:val="id-ID"/>
        </w:rPr>
        <w:t>fungsi</w:t>
      </w:r>
      <w:r w:rsidR="00801FDA" w:rsidRPr="00FE33D8">
        <w:rPr>
          <w:rFonts w:ascii="Bookman Old Style" w:hAnsi="Bookman Old Style"/>
        </w:rPr>
        <w:t xml:space="preserve"> :</w:t>
      </w:r>
      <w:proofErr w:type="gramEnd"/>
    </w:p>
    <w:p w14:paraId="4C6CF421" w14:textId="77777777" w:rsidR="00801FDA" w:rsidRPr="00E1222B" w:rsidRDefault="00801FDA" w:rsidP="00893620">
      <w:pPr>
        <w:pStyle w:val="ListParagraph"/>
        <w:numPr>
          <w:ilvl w:val="0"/>
          <w:numId w:val="28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222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petunjuk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teknis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kajian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bidang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pemerintahan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hukum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pemberdayaan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keagamaan</w:t>
      </w:r>
      <w:proofErr w:type="spellEnd"/>
      <w:r w:rsidRPr="00E1222B">
        <w:rPr>
          <w:rFonts w:ascii="Bookman Old Style" w:hAnsi="Bookman Old Style" w:cs="Bookman Old Style"/>
          <w:color w:val="000000"/>
        </w:rPr>
        <w:t>;</w:t>
      </w:r>
    </w:p>
    <w:p w14:paraId="0ADE7168" w14:textId="77777777" w:rsidR="00801FDA" w:rsidRPr="00E1222B" w:rsidRDefault="00801FDA" w:rsidP="00893620">
      <w:pPr>
        <w:pStyle w:val="ListParagraph"/>
        <w:numPr>
          <w:ilvl w:val="0"/>
          <w:numId w:val="28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222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rencana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kerja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teknis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kajian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bidang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pemerintahan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hukum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pemberdayaan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keagamaan</w:t>
      </w:r>
      <w:proofErr w:type="spellEnd"/>
      <w:r w:rsidRPr="00E1222B">
        <w:rPr>
          <w:rFonts w:ascii="Bookman Old Style" w:hAnsi="Bookman Old Style" w:cs="Tahoma,Bold"/>
          <w:bCs/>
        </w:rPr>
        <w:t>;</w:t>
      </w:r>
    </w:p>
    <w:p w14:paraId="12B146FA" w14:textId="77777777" w:rsidR="00801FDA" w:rsidRPr="00E1222B" w:rsidRDefault="00801FDA" w:rsidP="00893620">
      <w:pPr>
        <w:pStyle w:val="ListParagraph"/>
        <w:numPr>
          <w:ilvl w:val="0"/>
          <w:numId w:val="28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222B">
        <w:rPr>
          <w:rFonts w:ascii="Bookman Old Style" w:hAnsi="Bookman Old Style"/>
        </w:rPr>
        <w:t>pengendalian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kajian</w:t>
      </w:r>
      <w:proofErr w:type="spellEnd"/>
      <w:r w:rsidRPr="00E1222B">
        <w:rPr>
          <w:rFonts w:ascii="Bookman Old Style" w:hAnsi="Bookman Old Style"/>
        </w:rPr>
        <w:t xml:space="preserve">, </w:t>
      </w:r>
      <w:proofErr w:type="spellStart"/>
      <w:r w:rsidRPr="00E1222B">
        <w:rPr>
          <w:rFonts w:ascii="Bookman Old Style" w:hAnsi="Bookman Old Style"/>
        </w:rPr>
        <w:t>penelitian</w:t>
      </w:r>
      <w:proofErr w:type="spellEnd"/>
      <w:r w:rsidRPr="00E1222B">
        <w:rPr>
          <w:rFonts w:ascii="Bookman Old Style" w:hAnsi="Bookman Old Style"/>
        </w:rPr>
        <w:t xml:space="preserve"> dan </w:t>
      </w:r>
      <w:proofErr w:type="spellStart"/>
      <w:r w:rsidRPr="00E1222B">
        <w:rPr>
          <w:rFonts w:ascii="Bookman Old Style" w:hAnsi="Bookman Old Style"/>
        </w:rPr>
        <w:t>pengembangan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bidang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pemerintahan</w:t>
      </w:r>
      <w:proofErr w:type="spellEnd"/>
      <w:r w:rsidRPr="00E1222B">
        <w:rPr>
          <w:rFonts w:ascii="Bookman Old Style" w:hAnsi="Bookman Old Style"/>
        </w:rPr>
        <w:t xml:space="preserve"> dan </w:t>
      </w:r>
      <w:proofErr w:type="spellStart"/>
      <w:r w:rsidRPr="00E1222B">
        <w:rPr>
          <w:rFonts w:ascii="Bookman Old Style" w:hAnsi="Bookman Old Style"/>
        </w:rPr>
        <w:t>hukum</w:t>
      </w:r>
      <w:proofErr w:type="spellEnd"/>
      <w:r w:rsidRPr="00E1222B">
        <w:rPr>
          <w:rFonts w:ascii="Bookman Old Style" w:hAnsi="Bookman Old Style"/>
        </w:rPr>
        <w:t>;</w:t>
      </w:r>
    </w:p>
    <w:p w14:paraId="35FC8E08" w14:textId="77777777" w:rsidR="00801FDA" w:rsidRPr="00E1222B" w:rsidRDefault="00801FDA" w:rsidP="00893620">
      <w:pPr>
        <w:pStyle w:val="ListParagraph"/>
        <w:numPr>
          <w:ilvl w:val="0"/>
          <w:numId w:val="28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222B">
        <w:rPr>
          <w:rFonts w:ascii="Bookman Old Style" w:hAnsi="Bookman Old Style"/>
        </w:rPr>
        <w:t>pengendalian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kajian</w:t>
      </w:r>
      <w:proofErr w:type="spellEnd"/>
      <w:r w:rsidRPr="00E1222B">
        <w:rPr>
          <w:rFonts w:ascii="Bookman Old Style" w:hAnsi="Bookman Old Style"/>
        </w:rPr>
        <w:t xml:space="preserve">, </w:t>
      </w:r>
      <w:proofErr w:type="spellStart"/>
      <w:r w:rsidRPr="00E1222B">
        <w:rPr>
          <w:rFonts w:ascii="Bookman Old Style" w:hAnsi="Bookman Old Style"/>
        </w:rPr>
        <w:t>penelitian</w:t>
      </w:r>
      <w:proofErr w:type="spellEnd"/>
      <w:r w:rsidRPr="00E1222B">
        <w:rPr>
          <w:rFonts w:ascii="Bookman Old Style" w:hAnsi="Bookman Old Style"/>
        </w:rPr>
        <w:t xml:space="preserve"> dan </w:t>
      </w:r>
      <w:proofErr w:type="spellStart"/>
      <w:r w:rsidRPr="00E1222B">
        <w:rPr>
          <w:rFonts w:ascii="Bookman Old Style" w:hAnsi="Bookman Old Style"/>
        </w:rPr>
        <w:t>pengembangan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bidang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pemberdayaan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masyarakat</w:t>
      </w:r>
      <w:proofErr w:type="spellEnd"/>
      <w:r w:rsidRPr="00E1222B">
        <w:rPr>
          <w:rFonts w:ascii="Bookman Old Style" w:hAnsi="Bookman Old Style"/>
        </w:rPr>
        <w:t xml:space="preserve"> dan </w:t>
      </w:r>
      <w:proofErr w:type="spellStart"/>
      <w:r w:rsidRPr="00E1222B">
        <w:rPr>
          <w:rFonts w:ascii="Bookman Old Style" w:hAnsi="Bookman Old Style"/>
        </w:rPr>
        <w:t>desa</w:t>
      </w:r>
      <w:proofErr w:type="spellEnd"/>
      <w:r w:rsidRPr="00E1222B">
        <w:rPr>
          <w:rFonts w:ascii="Bookman Old Style" w:hAnsi="Bookman Old Style"/>
        </w:rPr>
        <w:t>;</w:t>
      </w:r>
    </w:p>
    <w:p w14:paraId="34E19F00" w14:textId="77777777" w:rsidR="00801FDA" w:rsidRPr="00E1222B" w:rsidRDefault="00801FDA" w:rsidP="00893620">
      <w:pPr>
        <w:pStyle w:val="ListParagraph"/>
        <w:numPr>
          <w:ilvl w:val="0"/>
          <w:numId w:val="28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222B">
        <w:rPr>
          <w:rFonts w:ascii="Bookman Old Style" w:hAnsi="Bookman Old Style"/>
        </w:rPr>
        <w:t>pengendalian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kajian</w:t>
      </w:r>
      <w:proofErr w:type="spellEnd"/>
      <w:r w:rsidRPr="00E1222B">
        <w:rPr>
          <w:rFonts w:ascii="Bookman Old Style" w:hAnsi="Bookman Old Style"/>
        </w:rPr>
        <w:t xml:space="preserve">, </w:t>
      </w:r>
      <w:proofErr w:type="spellStart"/>
      <w:r w:rsidRPr="00E1222B">
        <w:rPr>
          <w:rFonts w:ascii="Bookman Old Style" w:hAnsi="Bookman Old Style"/>
        </w:rPr>
        <w:t>penelitian</w:t>
      </w:r>
      <w:proofErr w:type="spellEnd"/>
      <w:r w:rsidRPr="00E1222B">
        <w:rPr>
          <w:rFonts w:ascii="Bookman Old Style" w:hAnsi="Bookman Old Style"/>
        </w:rPr>
        <w:t xml:space="preserve"> dan </w:t>
      </w:r>
      <w:proofErr w:type="spellStart"/>
      <w:r w:rsidRPr="00E1222B">
        <w:rPr>
          <w:rFonts w:ascii="Bookman Old Style" w:hAnsi="Bookman Old Style"/>
        </w:rPr>
        <w:t>pengembangan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bidang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keagamaan</w:t>
      </w:r>
      <w:proofErr w:type="spellEnd"/>
      <w:r w:rsidRPr="00E1222B">
        <w:rPr>
          <w:rFonts w:ascii="Bookman Old Style" w:hAnsi="Bookman Old Style"/>
        </w:rPr>
        <w:t>;</w:t>
      </w:r>
    </w:p>
    <w:p w14:paraId="4E9D9186" w14:textId="77777777" w:rsidR="00801FDA" w:rsidRPr="00E1222B" w:rsidRDefault="00801FDA" w:rsidP="00893620">
      <w:pPr>
        <w:pStyle w:val="ListParagraph"/>
        <w:numPr>
          <w:ilvl w:val="0"/>
          <w:numId w:val="28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222B">
        <w:rPr>
          <w:rFonts w:ascii="Bookman Old Style" w:hAnsi="Bookman Old Style"/>
        </w:rPr>
        <w:t>pengendalian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kajian</w:t>
      </w:r>
      <w:proofErr w:type="spellEnd"/>
      <w:r w:rsidRPr="00E1222B">
        <w:rPr>
          <w:rFonts w:ascii="Bookman Old Style" w:hAnsi="Bookman Old Style"/>
        </w:rPr>
        <w:t xml:space="preserve">, </w:t>
      </w:r>
      <w:proofErr w:type="spellStart"/>
      <w:r w:rsidRPr="00E1222B">
        <w:rPr>
          <w:rFonts w:ascii="Bookman Old Style" w:hAnsi="Bookman Old Style"/>
        </w:rPr>
        <w:t>penelitian</w:t>
      </w:r>
      <w:proofErr w:type="spellEnd"/>
      <w:r w:rsidRPr="00E1222B">
        <w:rPr>
          <w:rFonts w:ascii="Bookman Old Style" w:hAnsi="Bookman Old Style"/>
        </w:rPr>
        <w:t xml:space="preserve"> dan </w:t>
      </w:r>
      <w:proofErr w:type="spellStart"/>
      <w:r w:rsidRPr="00E1222B">
        <w:rPr>
          <w:rFonts w:ascii="Bookman Old Style" w:hAnsi="Bookman Old Style"/>
        </w:rPr>
        <w:t>pengembangan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terhadap</w:t>
      </w:r>
      <w:proofErr w:type="spellEnd"/>
      <w:r w:rsidRPr="00E1222B">
        <w:rPr>
          <w:rFonts w:ascii="Bookman Old Style" w:hAnsi="Bookman Old Style"/>
        </w:rPr>
        <w:t xml:space="preserve"> program dan </w:t>
      </w:r>
      <w:proofErr w:type="spellStart"/>
      <w:r w:rsidRPr="00E1222B">
        <w:rPr>
          <w:rFonts w:ascii="Bookman Old Style" w:hAnsi="Bookman Old Style"/>
        </w:rPr>
        <w:t>kegiatan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bidang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pemerintahan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hukum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pemberdayaan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keagamaan</w:t>
      </w:r>
      <w:proofErr w:type="spellEnd"/>
      <w:r w:rsidRPr="00E1222B">
        <w:rPr>
          <w:rFonts w:ascii="Bookman Old Style" w:hAnsi="Bookman Old Style" w:cs="Bookman Old Style"/>
          <w:color w:val="000000"/>
        </w:rPr>
        <w:t>;</w:t>
      </w:r>
    </w:p>
    <w:p w14:paraId="0DE4A94F" w14:textId="77777777" w:rsidR="00801FDA" w:rsidRPr="00E1222B" w:rsidRDefault="00801FDA" w:rsidP="00893620">
      <w:pPr>
        <w:pStyle w:val="ListParagraph"/>
        <w:numPr>
          <w:ilvl w:val="0"/>
          <w:numId w:val="28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222B">
        <w:rPr>
          <w:rFonts w:ascii="Bookman Old Style" w:hAnsi="Bookman Old Style"/>
        </w:rPr>
        <w:t>pengendalian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pengembangan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inovasi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daerah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/>
        </w:rPr>
        <w:t>bidang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pemerintahan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hukum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pemberdayaan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keagamaan</w:t>
      </w:r>
      <w:proofErr w:type="spellEnd"/>
      <w:r w:rsidRPr="00E1222B">
        <w:rPr>
          <w:rFonts w:ascii="Bookman Old Style" w:hAnsi="Bookman Old Style" w:cs="Bookman Old Style"/>
          <w:color w:val="000000"/>
        </w:rPr>
        <w:t>;</w:t>
      </w:r>
    </w:p>
    <w:p w14:paraId="183FF732" w14:textId="77777777" w:rsidR="00801FDA" w:rsidRPr="00E1222B" w:rsidRDefault="00801FDA" w:rsidP="00893620">
      <w:pPr>
        <w:pStyle w:val="ListParagraph"/>
        <w:numPr>
          <w:ilvl w:val="0"/>
          <w:numId w:val="28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222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teknis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tindak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lanjut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terhadap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hasil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kajian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/>
        </w:rPr>
        <w:t>penelitian</w:t>
      </w:r>
      <w:proofErr w:type="spellEnd"/>
      <w:r w:rsidRPr="00E1222B">
        <w:rPr>
          <w:rFonts w:ascii="Bookman Old Style" w:hAnsi="Bookman Old Style"/>
        </w:rPr>
        <w:t xml:space="preserve"> dan </w:t>
      </w:r>
      <w:proofErr w:type="spellStart"/>
      <w:r w:rsidRPr="00E1222B">
        <w:rPr>
          <w:rFonts w:ascii="Bookman Old Style" w:hAnsi="Bookman Old Style"/>
        </w:rPr>
        <w:t>pengembangan</w:t>
      </w:r>
      <w:proofErr w:type="spellEnd"/>
      <w:r w:rsidRPr="00E1222B">
        <w:rPr>
          <w:rFonts w:ascii="Bookman Old Style" w:hAnsi="Bookman Old Style"/>
        </w:rPr>
        <w:t xml:space="preserve"> </w:t>
      </w:r>
      <w:proofErr w:type="spellStart"/>
      <w:r w:rsidRPr="00E1222B">
        <w:rPr>
          <w:rFonts w:ascii="Bookman Old Style" w:hAnsi="Bookman Old Style" w:cs="Tahoma,Bold"/>
          <w:bCs/>
        </w:rPr>
        <w:t>bidang</w:t>
      </w:r>
      <w:proofErr w:type="spellEnd"/>
      <w:r w:rsidRPr="00E1222B">
        <w:rPr>
          <w:rFonts w:ascii="Bookman Old Style" w:hAnsi="Bookman Old Style" w:cs="Tahoma,Bold"/>
          <w:bCs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pemerintahan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hukum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pemberdayaan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keagamaan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; </w:t>
      </w:r>
    </w:p>
    <w:p w14:paraId="68FAF52E" w14:textId="77777777" w:rsidR="00801FDA" w:rsidRPr="00E1222B" w:rsidRDefault="00801FDA" w:rsidP="00893620">
      <w:pPr>
        <w:pStyle w:val="ListParagraph"/>
        <w:numPr>
          <w:ilvl w:val="0"/>
          <w:numId w:val="28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222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evaluasi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pelaporan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kajian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Tahoma,Bold"/>
          <w:bCs/>
        </w:rPr>
        <w:t>bidang</w:t>
      </w:r>
      <w:proofErr w:type="spellEnd"/>
      <w:r w:rsidRPr="00E1222B">
        <w:rPr>
          <w:rFonts w:ascii="Bookman Old Style" w:hAnsi="Bookman Old Style" w:cs="Tahoma,Bold"/>
          <w:bCs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pemerintahan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hukum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pemberdayaan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keagamaan</w:t>
      </w:r>
      <w:proofErr w:type="spellEnd"/>
      <w:r w:rsidRPr="00E1222B">
        <w:rPr>
          <w:rFonts w:ascii="Bookman Old Style" w:hAnsi="Bookman Old Style" w:cs="Bookman Old Style"/>
          <w:color w:val="000000"/>
        </w:rPr>
        <w:t>;</w:t>
      </w:r>
    </w:p>
    <w:p w14:paraId="7E9CD281" w14:textId="77777777" w:rsidR="00801FDA" w:rsidRPr="00E1222B" w:rsidRDefault="00801FDA" w:rsidP="00893620">
      <w:pPr>
        <w:pStyle w:val="ListParagraph"/>
        <w:numPr>
          <w:ilvl w:val="0"/>
          <w:numId w:val="28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222B">
        <w:rPr>
          <w:rFonts w:ascii="Bookman Old Style" w:hAnsi="Bookman Old Style" w:cs="Arial"/>
        </w:rPr>
        <w:t>penyelenggaraan</w:t>
      </w:r>
      <w:proofErr w:type="spellEnd"/>
      <w:r w:rsidRPr="00E1222B">
        <w:rPr>
          <w:rFonts w:ascii="Bookman Old Style" w:hAnsi="Bookman Old Style" w:cs="Arial"/>
        </w:rPr>
        <w:t xml:space="preserve"> data dan </w:t>
      </w:r>
      <w:proofErr w:type="spellStart"/>
      <w:r w:rsidRPr="00E1222B">
        <w:rPr>
          <w:rFonts w:ascii="Bookman Old Style" w:hAnsi="Bookman Old Style" w:cs="Arial"/>
        </w:rPr>
        <w:t>informasi</w:t>
      </w:r>
      <w:proofErr w:type="spellEnd"/>
      <w:r w:rsidRPr="00E1222B">
        <w:rPr>
          <w:rFonts w:ascii="Bookman Old Style" w:hAnsi="Bookman Old Style" w:cs="Arial"/>
        </w:rPr>
        <w:t xml:space="preserve"> </w:t>
      </w:r>
      <w:proofErr w:type="spellStart"/>
      <w:r w:rsidRPr="00E1222B">
        <w:rPr>
          <w:rFonts w:ascii="Bookman Old Style" w:hAnsi="Bookman Old Style" w:cs="Arial"/>
        </w:rPr>
        <w:t>perencanaan</w:t>
      </w:r>
      <w:proofErr w:type="spellEnd"/>
      <w:r w:rsidRPr="00E1222B">
        <w:rPr>
          <w:rFonts w:ascii="Bookman Old Style" w:hAnsi="Bookman Old Style" w:cs="Arial"/>
        </w:rPr>
        <w:t xml:space="preserve">, </w:t>
      </w:r>
      <w:proofErr w:type="spellStart"/>
      <w:r w:rsidRPr="00E1222B">
        <w:rPr>
          <w:rFonts w:ascii="Bookman Old Style" w:hAnsi="Bookman Old Style" w:cs="Arial"/>
        </w:rPr>
        <w:t>pengendalian</w:t>
      </w:r>
      <w:proofErr w:type="spellEnd"/>
      <w:r w:rsidRPr="00E1222B">
        <w:rPr>
          <w:rFonts w:ascii="Bookman Old Style" w:hAnsi="Bookman Old Style" w:cs="Arial"/>
        </w:rPr>
        <w:t xml:space="preserve"> dan </w:t>
      </w:r>
      <w:proofErr w:type="spellStart"/>
      <w:r w:rsidRPr="00E1222B">
        <w:rPr>
          <w:rFonts w:ascii="Bookman Old Style" w:hAnsi="Bookman Old Style" w:cs="Arial"/>
        </w:rPr>
        <w:t>evaluasi</w:t>
      </w:r>
      <w:proofErr w:type="spellEnd"/>
      <w:r w:rsidRPr="00E1222B">
        <w:rPr>
          <w:rFonts w:ascii="Bookman Old Style" w:hAnsi="Bookman Old Style" w:cs="Arial"/>
        </w:rPr>
        <w:t xml:space="preserve"> </w:t>
      </w:r>
      <w:proofErr w:type="spellStart"/>
      <w:r w:rsidRPr="00E1222B">
        <w:rPr>
          <w:rFonts w:ascii="Bookman Old Style" w:hAnsi="Bookman Old Style" w:cs="Arial"/>
        </w:rPr>
        <w:t>pembangunan</w:t>
      </w:r>
      <w:proofErr w:type="spellEnd"/>
      <w:r w:rsidRPr="00E1222B">
        <w:rPr>
          <w:rFonts w:ascii="Bookman Old Style" w:hAnsi="Bookman Old Style" w:cs="Arial"/>
        </w:rPr>
        <w:t xml:space="preserve"> </w:t>
      </w:r>
      <w:proofErr w:type="spellStart"/>
      <w:r w:rsidRPr="00E1222B">
        <w:rPr>
          <w:rFonts w:ascii="Bookman Old Style" w:hAnsi="Bookman Old Style" w:cs="Arial"/>
        </w:rPr>
        <w:t>daerah</w:t>
      </w:r>
      <w:proofErr w:type="spellEnd"/>
      <w:r w:rsidRPr="00E1222B">
        <w:rPr>
          <w:rFonts w:ascii="Bookman Old Style" w:hAnsi="Bookman Old Style" w:cs="Arial"/>
        </w:rPr>
        <w:t xml:space="preserve"> </w:t>
      </w:r>
      <w:proofErr w:type="spellStart"/>
      <w:r w:rsidRPr="00E1222B">
        <w:rPr>
          <w:rFonts w:ascii="Bookman Old Style" w:hAnsi="Bookman Old Style" w:cs="Arial"/>
        </w:rPr>
        <w:t>bidang</w:t>
      </w:r>
      <w:proofErr w:type="spellEnd"/>
      <w:r w:rsidRPr="00E1222B">
        <w:rPr>
          <w:rFonts w:ascii="Bookman Old Style" w:hAnsi="Bookman Old Style" w:cs="Arial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pemerintahan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hukum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pemberdayaan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keagamaan</w:t>
      </w:r>
      <w:proofErr w:type="spellEnd"/>
      <w:r w:rsidRPr="00E1222B">
        <w:rPr>
          <w:rFonts w:ascii="Bookman Old Style" w:hAnsi="Bookman Old Style" w:cs="Arial"/>
        </w:rPr>
        <w:t>;</w:t>
      </w:r>
    </w:p>
    <w:p w14:paraId="6144952C" w14:textId="77777777" w:rsidR="00801FDA" w:rsidRPr="00E1222B" w:rsidRDefault="00801FDA" w:rsidP="00893620">
      <w:pPr>
        <w:pStyle w:val="ListParagraph"/>
        <w:numPr>
          <w:ilvl w:val="0"/>
          <w:numId w:val="28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222B">
        <w:rPr>
          <w:rFonts w:ascii="Bookman Old Style" w:hAnsi="Bookman Old Style" w:cs="Arial"/>
        </w:rPr>
        <w:t>penyelenggaraan</w:t>
      </w:r>
      <w:proofErr w:type="spellEnd"/>
      <w:r w:rsidRPr="00E1222B">
        <w:rPr>
          <w:rFonts w:ascii="Bookman Old Style" w:hAnsi="Bookman Old Style" w:cs="Arial"/>
        </w:rPr>
        <w:t xml:space="preserve"> </w:t>
      </w:r>
      <w:proofErr w:type="spellStart"/>
      <w:r w:rsidRPr="00E1222B">
        <w:rPr>
          <w:rFonts w:ascii="Bookman Old Style" w:hAnsi="Bookman Old Style" w:cs="Arial"/>
        </w:rPr>
        <w:t>koordinasi</w:t>
      </w:r>
      <w:proofErr w:type="spellEnd"/>
      <w:r w:rsidRPr="00E1222B">
        <w:rPr>
          <w:rFonts w:ascii="Bookman Old Style" w:hAnsi="Bookman Old Style" w:cs="Arial"/>
        </w:rPr>
        <w:t xml:space="preserve"> </w:t>
      </w:r>
      <w:proofErr w:type="spellStart"/>
      <w:r w:rsidRPr="00E1222B">
        <w:rPr>
          <w:rFonts w:ascii="Bookman Old Style" w:hAnsi="Bookman Old Style" w:cs="Arial"/>
        </w:rPr>
        <w:t>teknis</w:t>
      </w:r>
      <w:proofErr w:type="spellEnd"/>
      <w:r w:rsidRPr="00E1222B">
        <w:rPr>
          <w:rFonts w:ascii="Bookman Old Style" w:hAnsi="Bookman Old Style" w:cs="Arial"/>
        </w:rPr>
        <w:t xml:space="preserve"> </w:t>
      </w:r>
      <w:proofErr w:type="spellStart"/>
      <w:r w:rsidRPr="00E1222B">
        <w:rPr>
          <w:rFonts w:ascii="Bookman Old Style" w:hAnsi="Bookman Old Style" w:cs="Arial"/>
        </w:rPr>
        <w:t>perencanaan</w:t>
      </w:r>
      <w:proofErr w:type="spellEnd"/>
      <w:r w:rsidRPr="00E1222B">
        <w:rPr>
          <w:rFonts w:ascii="Bookman Old Style" w:hAnsi="Bookman Old Style" w:cs="Arial"/>
        </w:rPr>
        <w:t xml:space="preserve">, </w:t>
      </w:r>
      <w:proofErr w:type="spellStart"/>
      <w:r w:rsidRPr="00E1222B">
        <w:rPr>
          <w:rFonts w:ascii="Bookman Old Style" w:hAnsi="Bookman Old Style" w:cs="Arial"/>
        </w:rPr>
        <w:t>pengendalian</w:t>
      </w:r>
      <w:proofErr w:type="spellEnd"/>
      <w:r w:rsidRPr="00E1222B">
        <w:rPr>
          <w:rFonts w:ascii="Bookman Old Style" w:hAnsi="Bookman Old Style" w:cs="Arial"/>
        </w:rPr>
        <w:t xml:space="preserve"> dan </w:t>
      </w:r>
      <w:proofErr w:type="spellStart"/>
      <w:r w:rsidRPr="00E1222B">
        <w:rPr>
          <w:rFonts w:ascii="Bookman Old Style" w:hAnsi="Bookman Old Style" w:cs="Arial"/>
        </w:rPr>
        <w:t>evaluasi</w:t>
      </w:r>
      <w:proofErr w:type="spellEnd"/>
      <w:r w:rsidRPr="00E1222B">
        <w:rPr>
          <w:rFonts w:ascii="Bookman Old Style" w:hAnsi="Bookman Old Style" w:cs="Arial"/>
        </w:rPr>
        <w:t xml:space="preserve"> </w:t>
      </w:r>
      <w:proofErr w:type="spellStart"/>
      <w:r w:rsidRPr="00E1222B">
        <w:rPr>
          <w:rFonts w:ascii="Bookman Old Style" w:hAnsi="Bookman Old Style" w:cs="Arial"/>
        </w:rPr>
        <w:t>pembangunan</w:t>
      </w:r>
      <w:proofErr w:type="spellEnd"/>
      <w:r w:rsidRPr="00E1222B">
        <w:rPr>
          <w:rFonts w:ascii="Bookman Old Style" w:hAnsi="Bookman Old Style" w:cs="Arial"/>
        </w:rPr>
        <w:t xml:space="preserve"> </w:t>
      </w:r>
      <w:proofErr w:type="spellStart"/>
      <w:r w:rsidRPr="00E1222B">
        <w:rPr>
          <w:rFonts w:ascii="Bookman Old Style" w:hAnsi="Bookman Old Style" w:cs="Arial"/>
        </w:rPr>
        <w:t>daerah</w:t>
      </w:r>
      <w:proofErr w:type="spellEnd"/>
      <w:r w:rsidRPr="00E1222B">
        <w:rPr>
          <w:rFonts w:ascii="Bookman Old Style" w:hAnsi="Bookman Old Style" w:cs="Arial"/>
        </w:rPr>
        <w:t xml:space="preserve"> </w:t>
      </w:r>
      <w:proofErr w:type="spellStart"/>
      <w:r w:rsidRPr="00E1222B">
        <w:rPr>
          <w:rFonts w:ascii="Bookman Old Style" w:hAnsi="Bookman Old Style" w:cs="Arial"/>
        </w:rPr>
        <w:t>bidang</w:t>
      </w:r>
      <w:proofErr w:type="spellEnd"/>
      <w:r w:rsidRPr="00E1222B">
        <w:rPr>
          <w:rFonts w:ascii="Bookman Old Style" w:hAnsi="Bookman Old Style" w:cs="Arial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pemerintahan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hukum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1222B">
        <w:rPr>
          <w:rFonts w:ascii="Bookman Old Style" w:hAnsi="Bookman Old Style" w:cs="Bookman Old Style"/>
          <w:color w:val="000000"/>
        </w:rPr>
        <w:t>pemberdayaan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keagamaan</w:t>
      </w:r>
      <w:proofErr w:type="spellEnd"/>
      <w:r w:rsidRPr="00E1222B">
        <w:rPr>
          <w:rFonts w:ascii="Bookman Old Style" w:hAnsi="Bookman Old Style" w:cs="Arial"/>
        </w:rPr>
        <w:t>; dan</w:t>
      </w:r>
    </w:p>
    <w:p w14:paraId="1F1BB1FF" w14:textId="77777777" w:rsidR="00801FDA" w:rsidRPr="00E1222B" w:rsidRDefault="00801FDA" w:rsidP="00893620">
      <w:pPr>
        <w:pStyle w:val="ListParagraph"/>
        <w:numPr>
          <w:ilvl w:val="0"/>
          <w:numId w:val="28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1222B">
        <w:rPr>
          <w:rFonts w:ascii="Bookman Old Style" w:hAnsi="Bookman Old Style" w:cs="Bookman Old Style"/>
          <w:color w:val="000000"/>
        </w:rPr>
        <w:lastRenderedPageBreak/>
        <w:t>pelaksanaan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fungsi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1222B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E1222B">
        <w:rPr>
          <w:rFonts w:ascii="Bookman Old Style" w:hAnsi="Bookman Old Style" w:cs="Bookman Old Style"/>
          <w:color w:val="000000"/>
        </w:rPr>
        <w:t>atasan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terkait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dengan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1222B">
        <w:rPr>
          <w:rFonts w:ascii="Bookman Old Style" w:hAnsi="Bookman Old Style" w:cs="Bookman Old Style"/>
          <w:color w:val="000000"/>
        </w:rPr>
        <w:t>tugas</w:t>
      </w:r>
      <w:proofErr w:type="spellEnd"/>
      <w:r w:rsidRPr="00E1222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1222B">
        <w:rPr>
          <w:rFonts w:ascii="Bookman Old Style" w:hAnsi="Bookman Old Style" w:cs="Bookman Old Style"/>
          <w:color w:val="000000"/>
        </w:rPr>
        <w:t>fungsinya</w:t>
      </w:r>
      <w:proofErr w:type="spellEnd"/>
      <w:r w:rsidRPr="00E1222B">
        <w:rPr>
          <w:rFonts w:ascii="Bookman Old Style" w:hAnsi="Bookman Old Style" w:cs="Bookman Old Style"/>
          <w:color w:val="000000"/>
        </w:rPr>
        <w:t>.</w:t>
      </w:r>
    </w:p>
    <w:p w14:paraId="04884487" w14:textId="77777777" w:rsidR="00801FDA" w:rsidRDefault="00801FDA" w:rsidP="00801FD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color w:val="000000"/>
        </w:rPr>
      </w:pPr>
    </w:p>
    <w:p w14:paraId="7AB9AE0E" w14:textId="77777777" w:rsidR="003A1F65" w:rsidRPr="00230787" w:rsidRDefault="003A1F65" w:rsidP="00801FD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color w:val="000000"/>
          <w:sz w:val="8"/>
        </w:rPr>
      </w:pPr>
    </w:p>
    <w:p w14:paraId="40574613" w14:textId="77777777" w:rsidR="00801FDA" w:rsidRPr="00FE33D8" w:rsidRDefault="003A1F65" w:rsidP="003A1F65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</w:rPr>
      </w:pPr>
      <w:r>
        <w:rPr>
          <w:rFonts w:ascii="Bookman Old Style" w:hAnsi="Bookman Old Style" w:cs="Tahoma,Bold"/>
          <w:b/>
          <w:bCs/>
        </w:rPr>
        <w:t>5.</w:t>
      </w:r>
      <w:r>
        <w:rPr>
          <w:rFonts w:ascii="Bookman Old Style" w:hAnsi="Bookman Old Style" w:cs="Tahoma,Bold"/>
          <w:b/>
          <w:bCs/>
        </w:rPr>
        <w:tab/>
      </w:r>
      <w:proofErr w:type="spellStart"/>
      <w:r w:rsidR="00801FDA" w:rsidRPr="00FE33D8">
        <w:rPr>
          <w:rFonts w:ascii="Bookman Old Style" w:hAnsi="Bookman Old Style" w:cs="Tahoma,Bold"/>
          <w:b/>
          <w:bCs/>
        </w:rPr>
        <w:t>Bidang</w:t>
      </w:r>
      <w:proofErr w:type="spellEnd"/>
      <w:r w:rsidR="00801FDA" w:rsidRPr="00FE33D8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b/>
          <w:color w:val="000000"/>
        </w:rPr>
        <w:t>Perencanaan</w:t>
      </w:r>
      <w:proofErr w:type="spellEnd"/>
      <w:r w:rsidR="00801FDA" w:rsidRPr="00FE33D8">
        <w:rPr>
          <w:rFonts w:ascii="Bookman Old Style" w:hAnsi="Bookman Old Style" w:cs="Bookman Old Style"/>
          <w:b/>
          <w:color w:val="000000"/>
        </w:rPr>
        <w:t xml:space="preserve"> dan </w:t>
      </w:r>
      <w:proofErr w:type="spellStart"/>
      <w:r w:rsidR="00801FDA" w:rsidRPr="00FE33D8">
        <w:rPr>
          <w:rFonts w:ascii="Bookman Old Style" w:hAnsi="Bookman Old Style" w:cs="Bookman Old Style"/>
          <w:b/>
          <w:color w:val="000000"/>
        </w:rPr>
        <w:t>Pengendalian</w:t>
      </w:r>
      <w:proofErr w:type="spellEnd"/>
      <w:r w:rsidR="00801FDA" w:rsidRPr="00FE33D8">
        <w:rPr>
          <w:rFonts w:ascii="Bookman Old Style" w:hAnsi="Bookman Old Style" w:cs="Bookman Old Style"/>
          <w:b/>
          <w:color w:val="000000"/>
        </w:rPr>
        <w:t xml:space="preserve"> Program</w:t>
      </w:r>
    </w:p>
    <w:p w14:paraId="6F280B76" w14:textId="77777777" w:rsidR="00801FDA" w:rsidRPr="003A1F65" w:rsidRDefault="00801FDA" w:rsidP="00801FDA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  <w:sz w:val="10"/>
        </w:rPr>
      </w:pPr>
    </w:p>
    <w:p w14:paraId="6E4C8F6C" w14:textId="77777777" w:rsidR="003A1F65" w:rsidRPr="003A1F65" w:rsidRDefault="003A1F65" w:rsidP="003A1F65">
      <w:pPr>
        <w:tabs>
          <w:tab w:val="left" w:pos="900"/>
        </w:tabs>
        <w:autoSpaceDE w:val="0"/>
        <w:autoSpaceDN w:val="0"/>
        <w:adjustRightInd w:val="0"/>
        <w:ind w:left="900"/>
        <w:jc w:val="both"/>
        <w:rPr>
          <w:rFonts w:ascii="Bookman Old Style" w:hAnsi="Bookman Old Style" w:cs="Tahoma,Bold"/>
          <w:bCs/>
        </w:rPr>
      </w:pPr>
      <w:proofErr w:type="spellStart"/>
      <w:r w:rsidRPr="003A1F65">
        <w:rPr>
          <w:rFonts w:ascii="Bookman Old Style" w:hAnsi="Bookman Old Style" w:cs="Tahoma,Bold"/>
          <w:bCs/>
        </w:rPr>
        <w:t>Bidang</w:t>
      </w:r>
      <w:proofErr w:type="spellEnd"/>
      <w:r w:rsidRPr="003A1F65">
        <w:rPr>
          <w:rFonts w:ascii="Bookman Old Style" w:hAnsi="Bookman Old Style" w:cs="Tahoma,Bold"/>
          <w:bCs/>
        </w:rPr>
        <w:t xml:space="preserve"> </w:t>
      </w:r>
      <w:proofErr w:type="spellStart"/>
      <w:r w:rsidRPr="003A1F65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3A1F6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A1F6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3A1F65">
        <w:rPr>
          <w:rFonts w:ascii="Bookman Old Style" w:hAnsi="Bookman Old Style" w:cs="Bookman Old Style"/>
          <w:color w:val="000000"/>
        </w:rPr>
        <w:t xml:space="preserve"> Program</w:t>
      </w:r>
      <w:r w:rsidRPr="003A1F65">
        <w:rPr>
          <w:rFonts w:ascii="Bookman Old Style" w:hAnsi="Bookman Old Style" w:cs="Tahoma,Bold"/>
          <w:bCs/>
        </w:rPr>
        <w:t xml:space="preserve"> </w:t>
      </w:r>
      <w:proofErr w:type="spellStart"/>
      <w:r w:rsidRPr="003A1F65">
        <w:rPr>
          <w:rFonts w:ascii="Bookman Old Style" w:hAnsi="Bookman Old Style"/>
          <w:color w:val="000000" w:themeColor="text1"/>
        </w:rPr>
        <w:t>mengkoordinasikan</w:t>
      </w:r>
      <w:proofErr w:type="spellEnd"/>
      <w:r w:rsidRPr="003A1F65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A1F65">
        <w:rPr>
          <w:rFonts w:ascii="Bookman Old Style" w:hAnsi="Bookman Old Style"/>
          <w:color w:val="000000" w:themeColor="text1"/>
        </w:rPr>
        <w:t>kelompok</w:t>
      </w:r>
      <w:proofErr w:type="spellEnd"/>
      <w:r w:rsidRPr="003A1F65">
        <w:rPr>
          <w:rFonts w:ascii="Bookman Old Style" w:hAnsi="Bookman Old Style"/>
          <w:color w:val="000000" w:themeColor="text1"/>
        </w:rPr>
        <w:t xml:space="preserve"> Sub-</w:t>
      </w:r>
      <w:proofErr w:type="spellStart"/>
      <w:r w:rsidRPr="003A1F65">
        <w:rPr>
          <w:rFonts w:ascii="Bookman Old Style" w:hAnsi="Bookman Old Style"/>
          <w:color w:val="000000" w:themeColor="text1"/>
        </w:rPr>
        <w:t>substansi</w:t>
      </w:r>
      <w:proofErr w:type="spellEnd"/>
      <w:r w:rsidRPr="003A1F65">
        <w:rPr>
          <w:rFonts w:ascii="Bookman Old Style" w:hAnsi="Bookman Old Style"/>
          <w:color w:val="000000" w:themeColor="text1"/>
        </w:rPr>
        <w:t xml:space="preserve"> yang </w:t>
      </w:r>
      <w:proofErr w:type="spellStart"/>
      <w:r w:rsidRPr="003A1F65">
        <w:rPr>
          <w:rFonts w:ascii="Bookman Old Style" w:hAnsi="Bookman Old Style"/>
          <w:color w:val="000000" w:themeColor="text1"/>
        </w:rPr>
        <w:t>terdiri</w:t>
      </w:r>
      <w:proofErr w:type="spellEnd"/>
      <w:r w:rsidRPr="003A1F65">
        <w:rPr>
          <w:rFonts w:ascii="Bookman Old Style" w:hAnsi="Bookman Old Style"/>
          <w:color w:val="000000" w:themeColor="text1"/>
        </w:rPr>
        <w:t xml:space="preserve"> </w:t>
      </w:r>
      <w:proofErr w:type="spellStart"/>
      <w:proofErr w:type="gramStart"/>
      <w:r w:rsidRPr="003A1F65">
        <w:rPr>
          <w:rFonts w:ascii="Bookman Old Style" w:hAnsi="Bookman Old Style"/>
          <w:color w:val="000000" w:themeColor="text1"/>
        </w:rPr>
        <w:t>atas</w:t>
      </w:r>
      <w:proofErr w:type="spellEnd"/>
      <w:r w:rsidRPr="003A1F65">
        <w:rPr>
          <w:rFonts w:ascii="Bookman Old Style" w:hAnsi="Bookman Old Style"/>
          <w:color w:val="000000" w:themeColor="text1"/>
        </w:rPr>
        <w:t xml:space="preserve"> :</w:t>
      </w:r>
      <w:proofErr w:type="gramEnd"/>
    </w:p>
    <w:p w14:paraId="0A270F42" w14:textId="77777777" w:rsidR="00B303CC" w:rsidRPr="00D821BF" w:rsidRDefault="00B303CC" w:rsidP="00B303CC">
      <w:pPr>
        <w:autoSpaceDE w:val="0"/>
        <w:autoSpaceDN w:val="0"/>
        <w:adjustRightInd w:val="0"/>
        <w:ind w:left="450" w:firstLine="720"/>
        <w:contextualSpacing/>
        <w:jc w:val="both"/>
        <w:rPr>
          <w:rFonts w:ascii="Bookman Old Style" w:hAnsi="Bookman Old Style" w:cs="Tahoma,Bold"/>
          <w:b/>
          <w:bCs/>
          <w:sz w:val="18"/>
        </w:rPr>
      </w:pPr>
    </w:p>
    <w:p w14:paraId="1781158B" w14:textId="77777777" w:rsidR="00801FDA" w:rsidRPr="00B303CC" w:rsidRDefault="00B303CC" w:rsidP="00B303CC">
      <w:pPr>
        <w:tabs>
          <w:tab w:val="left" w:pos="900"/>
          <w:tab w:val="left" w:pos="1170"/>
        </w:tabs>
        <w:autoSpaceDE w:val="0"/>
        <w:autoSpaceDN w:val="0"/>
        <w:adjustRightInd w:val="0"/>
        <w:ind w:left="1440" w:hanging="1440"/>
        <w:contextualSpacing/>
        <w:jc w:val="both"/>
        <w:rPr>
          <w:rFonts w:ascii="Bookman Old Style" w:hAnsi="Bookman Old Style" w:cs="Bookman Old Style"/>
          <w:b/>
          <w:color w:val="000000"/>
        </w:rPr>
      </w:pPr>
      <w:r>
        <w:rPr>
          <w:rFonts w:ascii="Bookman Old Style" w:hAnsi="Bookman Old Style" w:cs="Tahoma,Bold"/>
          <w:b/>
          <w:bCs/>
        </w:rPr>
        <w:tab/>
      </w:r>
      <w:r w:rsidRPr="00B303CC">
        <w:rPr>
          <w:rFonts w:ascii="Bookman Old Style" w:hAnsi="Bookman Old Style" w:cs="Tahoma,Bold"/>
          <w:bCs/>
        </w:rPr>
        <w:t>5.1</w:t>
      </w:r>
      <w:r>
        <w:rPr>
          <w:rFonts w:ascii="Bookman Old Style" w:hAnsi="Bookman Old Style" w:cs="Tahoma,Bold"/>
          <w:b/>
          <w:bCs/>
        </w:rPr>
        <w:tab/>
      </w:r>
      <w:proofErr w:type="spellStart"/>
      <w:r w:rsidRPr="00B303CC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303CC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303CC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303CC">
        <w:rPr>
          <w:rFonts w:ascii="Bookman Old Style" w:hAnsi="Bookman Old Style"/>
        </w:rPr>
        <w:t xml:space="preserve"> </w:t>
      </w:r>
      <w:proofErr w:type="spellStart"/>
      <w:r w:rsidR="00801FDA" w:rsidRPr="00B303CC">
        <w:rPr>
          <w:rFonts w:ascii="Bookman Old Style" w:hAnsi="Bookman Old Style"/>
        </w:rPr>
        <w:t>Perencanaan</w:t>
      </w:r>
      <w:proofErr w:type="spellEnd"/>
      <w:r w:rsidR="00801FDA" w:rsidRPr="00B303CC">
        <w:rPr>
          <w:rFonts w:ascii="Bookman Old Style" w:hAnsi="Bookman Old Style"/>
        </w:rPr>
        <w:t xml:space="preserve"> Makro </w:t>
      </w:r>
      <w:proofErr w:type="spellStart"/>
      <w:r w:rsidR="00801FDA" w:rsidRPr="00B303CC">
        <w:rPr>
          <w:rFonts w:ascii="Bookman Old Style" w:hAnsi="Bookman Old Style" w:cs="Tahoma,Bold"/>
          <w:bCs/>
        </w:rPr>
        <w:t>mempunyai</w:t>
      </w:r>
      <w:proofErr w:type="spellEnd"/>
      <w:r w:rsidR="00801FDA" w:rsidRPr="00B303CC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B303CC">
        <w:rPr>
          <w:rFonts w:ascii="Bookman Old Style" w:hAnsi="Bookman Old Style" w:cs="Tahoma,Bold"/>
          <w:bCs/>
        </w:rPr>
        <w:t>tugas</w:t>
      </w:r>
      <w:proofErr w:type="spellEnd"/>
      <w:r w:rsidR="00801FDA" w:rsidRPr="00B303CC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B303CC">
        <w:rPr>
          <w:rFonts w:ascii="Bookman Old Style" w:hAnsi="Bookman Old Style" w:cs="Tahoma,Bold"/>
          <w:bCs/>
        </w:rPr>
        <w:t>mengendalikan</w:t>
      </w:r>
      <w:proofErr w:type="spellEnd"/>
      <w:r w:rsidR="00801FDA" w:rsidRPr="00B303CC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B303CC">
        <w:rPr>
          <w:rFonts w:ascii="Bookman Old Style" w:hAnsi="Bookman Old Style" w:cs="Tahoma,Bold"/>
          <w:bCs/>
        </w:rPr>
        <w:t>pelaksanaan</w:t>
      </w:r>
      <w:proofErr w:type="spellEnd"/>
      <w:r w:rsidR="00801FDA" w:rsidRPr="00B303CC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B303CC">
        <w:rPr>
          <w:rFonts w:ascii="Bookman Old Style" w:hAnsi="Bookman Old Style" w:cs="Tahoma,Bold"/>
          <w:bCs/>
        </w:rPr>
        <w:t>perencanaan</w:t>
      </w:r>
      <w:proofErr w:type="spellEnd"/>
      <w:r w:rsidR="00801FDA" w:rsidRPr="00B303CC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B303CC">
        <w:rPr>
          <w:rFonts w:ascii="Bookman Old Style" w:hAnsi="Bookman Old Style" w:cs="Tahoma,Bold"/>
          <w:bCs/>
        </w:rPr>
        <w:t>pembangunan</w:t>
      </w:r>
      <w:proofErr w:type="spellEnd"/>
      <w:r w:rsidR="00801FDA" w:rsidRPr="00B303CC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B303CC">
        <w:rPr>
          <w:rFonts w:ascii="Bookman Old Style" w:hAnsi="Bookman Old Style" w:cs="Tahoma,Bold"/>
          <w:bCs/>
        </w:rPr>
        <w:t>daerah</w:t>
      </w:r>
      <w:proofErr w:type="spellEnd"/>
      <w:r w:rsidR="00801FDA" w:rsidRPr="00B303CC">
        <w:rPr>
          <w:rFonts w:ascii="Bookman Old Style" w:hAnsi="Bookman Old Style" w:cs="Tahoma,Bold"/>
          <w:bCs/>
        </w:rPr>
        <w:t xml:space="preserve">. </w:t>
      </w:r>
    </w:p>
    <w:p w14:paraId="4E2442AC" w14:textId="77777777" w:rsidR="00801FDA" w:rsidRPr="00D821BF" w:rsidRDefault="00801FDA" w:rsidP="00801FDA">
      <w:pPr>
        <w:pStyle w:val="ListParagraph"/>
        <w:autoSpaceDE w:val="0"/>
        <w:autoSpaceDN w:val="0"/>
        <w:adjustRightInd w:val="0"/>
        <w:ind w:left="450"/>
        <w:jc w:val="both"/>
        <w:rPr>
          <w:rFonts w:ascii="Bookman Old Style" w:hAnsi="Bookman Old Style" w:cs="Bookman Old Style"/>
          <w:b/>
          <w:color w:val="000000"/>
          <w:sz w:val="14"/>
        </w:rPr>
      </w:pPr>
    </w:p>
    <w:p w14:paraId="601E9DC5" w14:textId="77777777" w:rsidR="00801FDA" w:rsidRPr="004E06F8" w:rsidRDefault="00B303CC" w:rsidP="00D821BF">
      <w:pPr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4E06F8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4E06F8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4E06F8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4E06F8">
        <w:rPr>
          <w:rFonts w:ascii="Bookman Old Style" w:hAnsi="Bookman Old Style"/>
        </w:rPr>
        <w:t xml:space="preserve"> </w:t>
      </w:r>
      <w:proofErr w:type="spellStart"/>
      <w:r w:rsidR="00801FDA" w:rsidRPr="004E06F8">
        <w:rPr>
          <w:rFonts w:ascii="Bookman Old Style" w:hAnsi="Bookman Old Style"/>
        </w:rPr>
        <w:t>Perencanaan</w:t>
      </w:r>
      <w:proofErr w:type="spellEnd"/>
      <w:r w:rsidR="00801FDA" w:rsidRPr="004E06F8">
        <w:rPr>
          <w:rFonts w:ascii="Bookman Old Style" w:hAnsi="Bookman Old Style"/>
        </w:rPr>
        <w:t xml:space="preserve"> Makro</w:t>
      </w:r>
      <w:r w:rsidR="004E06F8">
        <w:rPr>
          <w:rFonts w:ascii="Bookman Old Style" w:hAnsi="Bookman Old Style"/>
        </w:rPr>
        <w:t xml:space="preserve">, </w:t>
      </w:r>
      <w:r w:rsidR="00801FDA" w:rsidRPr="004E06F8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801FDA" w:rsidRPr="004E06F8">
        <w:rPr>
          <w:rFonts w:ascii="Bookman Old Style" w:hAnsi="Bookman Old Style"/>
          <w:lang w:val="id-ID"/>
        </w:rPr>
        <w:t>fungsi</w:t>
      </w:r>
      <w:r w:rsidR="00801FDA" w:rsidRPr="004E06F8">
        <w:rPr>
          <w:rFonts w:ascii="Bookman Old Style" w:hAnsi="Bookman Old Style"/>
        </w:rPr>
        <w:t xml:space="preserve"> :</w:t>
      </w:r>
      <w:proofErr w:type="gramEnd"/>
    </w:p>
    <w:p w14:paraId="11976DE1" w14:textId="77777777" w:rsidR="00801FDA" w:rsidRPr="00443594" w:rsidRDefault="00801FDA" w:rsidP="00893620">
      <w:pPr>
        <w:pStyle w:val="ListParagraph"/>
        <w:numPr>
          <w:ilvl w:val="0"/>
          <w:numId w:val="28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43594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petunjuk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teknis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daerah</w:t>
      </w:r>
      <w:proofErr w:type="spellEnd"/>
      <w:r w:rsidRPr="00443594">
        <w:rPr>
          <w:rFonts w:ascii="Bookman Old Style" w:hAnsi="Bookman Old Style" w:cs="Tahoma,Bold"/>
          <w:bCs/>
        </w:rPr>
        <w:t xml:space="preserve">; </w:t>
      </w:r>
    </w:p>
    <w:p w14:paraId="795F0602" w14:textId="77777777" w:rsidR="00801FDA" w:rsidRPr="00443594" w:rsidRDefault="00801FDA" w:rsidP="00893620">
      <w:pPr>
        <w:pStyle w:val="ListParagraph"/>
        <w:numPr>
          <w:ilvl w:val="0"/>
          <w:numId w:val="28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43594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rencana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kerja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teknis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43594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daerah</w:t>
      </w:r>
      <w:proofErr w:type="spellEnd"/>
      <w:r w:rsidRPr="00443594">
        <w:rPr>
          <w:rFonts w:ascii="Bookman Old Style" w:hAnsi="Bookman Old Style" w:cs="Tahoma,Bold"/>
          <w:bCs/>
        </w:rPr>
        <w:t>;</w:t>
      </w:r>
    </w:p>
    <w:p w14:paraId="4D76808C" w14:textId="77777777" w:rsidR="00801FDA" w:rsidRPr="00443594" w:rsidRDefault="00801FDA" w:rsidP="00893620">
      <w:pPr>
        <w:pStyle w:val="ListParagraph"/>
        <w:numPr>
          <w:ilvl w:val="0"/>
          <w:numId w:val="28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43594">
        <w:rPr>
          <w:rFonts w:ascii="Bookman Old Style" w:hAnsi="Bookman Old Style"/>
        </w:rPr>
        <w:t>pengendalian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penyusunan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Rencana</w:t>
      </w:r>
      <w:proofErr w:type="spellEnd"/>
      <w:r w:rsidRPr="00443594">
        <w:rPr>
          <w:rFonts w:ascii="Bookman Old Style" w:hAnsi="Bookman Old Style"/>
        </w:rPr>
        <w:t xml:space="preserve"> Pembangunan </w:t>
      </w:r>
      <w:proofErr w:type="spellStart"/>
      <w:r w:rsidRPr="00443594">
        <w:rPr>
          <w:rFonts w:ascii="Bookman Old Style" w:hAnsi="Bookman Old Style"/>
        </w:rPr>
        <w:t>Jangka</w:t>
      </w:r>
      <w:proofErr w:type="spellEnd"/>
      <w:r w:rsidRPr="00443594">
        <w:rPr>
          <w:rFonts w:ascii="Bookman Old Style" w:hAnsi="Bookman Old Style"/>
        </w:rPr>
        <w:t xml:space="preserve"> Panjang Daerah;</w:t>
      </w:r>
    </w:p>
    <w:p w14:paraId="562E6495" w14:textId="77777777" w:rsidR="00801FDA" w:rsidRPr="00443594" w:rsidRDefault="00801FDA" w:rsidP="00893620">
      <w:pPr>
        <w:pStyle w:val="ListParagraph"/>
        <w:numPr>
          <w:ilvl w:val="0"/>
          <w:numId w:val="28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43594">
        <w:rPr>
          <w:rFonts w:ascii="Bookman Old Style" w:hAnsi="Bookman Old Style"/>
        </w:rPr>
        <w:t>pengendalian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penyusunan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Rencana</w:t>
      </w:r>
      <w:proofErr w:type="spellEnd"/>
      <w:r w:rsidRPr="00443594">
        <w:rPr>
          <w:rFonts w:ascii="Bookman Old Style" w:hAnsi="Bookman Old Style"/>
        </w:rPr>
        <w:t xml:space="preserve"> Pembangunan </w:t>
      </w:r>
      <w:proofErr w:type="spellStart"/>
      <w:r w:rsidRPr="00443594">
        <w:rPr>
          <w:rFonts w:ascii="Bookman Old Style" w:hAnsi="Bookman Old Style"/>
        </w:rPr>
        <w:t>Jangka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Menengah</w:t>
      </w:r>
      <w:proofErr w:type="spellEnd"/>
      <w:r w:rsidRPr="00443594">
        <w:rPr>
          <w:rFonts w:ascii="Bookman Old Style" w:hAnsi="Bookman Old Style"/>
        </w:rPr>
        <w:t xml:space="preserve"> Daerah;</w:t>
      </w:r>
    </w:p>
    <w:p w14:paraId="4CD58D48" w14:textId="77777777" w:rsidR="00801FDA" w:rsidRPr="00443594" w:rsidRDefault="00801FDA" w:rsidP="00893620">
      <w:pPr>
        <w:pStyle w:val="ListParagraph"/>
        <w:numPr>
          <w:ilvl w:val="0"/>
          <w:numId w:val="28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43594">
        <w:rPr>
          <w:rFonts w:ascii="Bookman Old Style" w:hAnsi="Bookman Old Style"/>
        </w:rPr>
        <w:t>pengendalian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penyusunan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Rencana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Kerja</w:t>
      </w:r>
      <w:proofErr w:type="spellEnd"/>
      <w:r w:rsidRPr="00443594">
        <w:rPr>
          <w:rFonts w:ascii="Bookman Old Style" w:hAnsi="Bookman Old Style"/>
        </w:rPr>
        <w:t xml:space="preserve"> Pembangunan Daerah;</w:t>
      </w:r>
    </w:p>
    <w:p w14:paraId="3799E53D" w14:textId="77777777" w:rsidR="00801FDA" w:rsidRPr="00443594" w:rsidRDefault="00801FDA" w:rsidP="00893620">
      <w:pPr>
        <w:pStyle w:val="ListParagraph"/>
        <w:numPr>
          <w:ilvl w:val="0"/>
          <w:numId w:val="28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43594">
        <w:rPr>
          <w:rFonts w:ascii="Bookman Old Style" w:hAnsi="Bookman Old Style"/>
        </w:rPr>
        <w:t>pengendalian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pelaksanaan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Musyawarah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Perencanaan</w:t>
      </w:r>
      <w:proofErr w:type="spellEnd"/>
      <w:r w:rsidRPr="00443594">
        <w:rPr>
          <w:rFonts w:ascii="Bookman Old Style" w:hAnsi="Bookman Old Style"/>
        </w:rPr>
        <w:t xml:space="preserve"> Pembangunan;</w:t>
      </w:r>
    </w:p>
    <w:p w14:paraId="25FC2616" w14:textId="77777777" w:rsidR="00801FDA" w:rsidRPr="00443594" w:rsidRDefault="00801FDA" w:rsidP="00893620">
      <w:pPr>
        <w:pStyle w:val="ListParagraph"/>
        <w:numPr>
          <w:ilvl w:val="0"/>
          <w:numId w:val="28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43594">
        <w:rPr>
          <w:rFonts w:ascii="Bookman Old Style" w:hAnsi="Bookman Old Style"/>
        </w:rPr>
        <w:t>pengendalian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pembinaan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teknis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sinergitas</w:t>
      </w:r>
      <w:proofErr w:type="spellEnd"/>
      <w:r w:rsidRPr="00443594">
        <w:rPr>
          <w:rFonts w:ascii="Bookman Old Style" w:hAnsi="Bookman Old Style"/>
        </w:rPr>
        <w:t xml:space="preserve"> dan </w:t>
      </w:r>
      <w:proofErr w:type="spellStart"/>
      <w:r w:rsidRPr="00443594">
        <w:rPr>
          <w:rFonts w:ascii="Bookman Old Style" w:hAnsi="Bookman Old Style"/>
        </w:rPr>
        <w:t>harmonisasi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perencanaan</w:t>
      </w:r>
      <w:proofErr w:type="spellEnd"/>
      <w:r w:rsidRPr="00443594">
        <w:rPr>
          <w:rFonts w:ascii="Bookman Old Style" w:hAnsi="Bookman Old Style"/>
        </w:rPr>
        <w:t xml:space="preserve"> pada </w:t>
      </w:r>
      <w:proofErr w:type="spellStart"/>
      <w:r w:rsidRPr="00443594">
        <w:rPr>
          <w:rFonts w:ascii="Bookman Old Style" w:hAnsi="Bookman Old Style"/>
        </w:rPr>
        <w:t>perangkat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/>
        </w:rPr>
        <w:t>daerah</w:t>
      </w:r>
      <w:proofErr w:type="spellEnd"/>
      <w:r w:rsidRPr="00443594">
        <w:rPr>
          <w:rFonts w:ascii="Bookman Old Style" w:hAnsi="Bookman Old Style"/>
        </w:rPr>
        <w:t>;</w:t>
      </w:r>
    </w:p>
    <w:p w14:paraId="554DD410" w14:textId="77777777" w:rsidR="00801FDA" w:rsidRPr="00443594" w:rsidRDefault="00801FDA" w:rsidP="00893620">
      <w:pPr>
        <w:pStyle w:val="ListParagraph"/>
        <w:numPr>
          <w:ilvl w:val="0"/>
          <w:numId w:val="28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43594">
        <w:rPr>
          <w:rFonts w:ascii="Bookman Old Style" w:hAnsi="Bookman Old Style"/>
        </w:rPr>
        <w:t>pengendalian</w:t>
      </w:r>
      <w:proofErr w:type="spellEnd"/>
      <w:r w:rsidRPr="00443594">
        <w:rPr>
          <w:rFonts w:ascii="Bookman Old Style" w:hAnsi="Bookman Old Style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teknis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daerah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dengan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Pemerintah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Pusat,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Pemerintah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Provinsi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Perangkat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Daerah</w:t>
      </w:r>
      <w:r w:rsidRPr="00443594">
        <w:rPr>
          <w:rFonts w:ascii="Bookman Old Style" w:hAnsi="Bookman Old Style" w:cs="Tahoma,Bold"/>
          <w:bCs/>
        </w:rPr>
        <w:t>;</w:t>
      </w:r>
    </w:p>
    <w:p w14:paraId="25CD3AE3" w14:textId="77777777" w:rsidR="00801FDA" w:rsidRPr="00443594" w:rsidRDefault="00801FDA" w:rsidP="00893620">
      <w:pPr>
        <w:pStyle w:val="ListParagraph"/>
        <w:numPr>
          <w:ilvl w:val="0"/>
          <w:numId w:val="28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43594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443594">
        <w:rPr>
          <w:rFonts w:ascii="Bookman Old Style" w:hAnsi="Bookman Old Style" w:cs="Bookman Old Style"/>
          <w:color w:val="000000"/>
        </w:rPr>
        <w:t>evaluasi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pelaporan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daerah</w:t>
      </w:r>
      <w:proofErr w:type="spellEnd"/>
      <w:r w:rsidRPr="00443594">
        <w:rPr>
          <w:rFonts w:ascii="Bookman Old Style" w:hAnsi="Bookman Old Style" w:cs="Bookman Old Style"/>
          <w:color w:val="000000"/>
        </w:rPr>
        <w:t>; dan</w:t>
      </w:r>
    </w:p>
    <w:p w14:paraId="4D58DE78" w14:textId="77777777" w:rsidR="00801FDA" w:rsidRPr="00443594" w:rsidRDefault="00801FDA" w:rsidP="00893620">
      <w:pPr>
        <w:pStyle w:val="ListParagraph"/>
        <w:numPr>
          <w:ilvl w:val="0"/>
          <w:numId w:val="28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43594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fungsi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443594">
        <w:rPr>
          <w:rFonts w:ascii="Bookman Old Style" w:hAnsi="Bookman Old Style" w:cs="Bookman Old Style"/>
          <w:color w:val="000000"/>
        </w:rPr>
        <w:t>diberikan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443594">
        <w:rPr>
          <w:rFonts w:ascii="Bookman Old Style" w:hAnsi="Bookman Old Style" w:cs="Bookman Old Style"/>
          <w:color w:val="000000"/>
        </w:rPr>
        <w:t>Pimpinan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terkait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dengan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43594">
        <w:rPr>
          <w:rFonts w:ascii="Bookman Old Style" w:hAnsi="Bookman Old Style" w:cs="Bookman Old Style"/>
          <w:color w:val="000000"/>
        </w:rPr>
        <w:t>tugas</w:t>
      </w:r>
      <w:proofErr w:type="spellEnd"/>
      <w:r w:rsidRPr="00443594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43594">
        <w:rPr>
          <w:rFonts w:ascii="Bookman Old Style" w:hAnsi="Bookman Old Style" w:cs="Bookman Old Style"/>
          <w:color w:val="000000"/>
        </w:rPr>
        <w:t>fungsinya</w:t>
      </w:r>
      <w:proofErr w:type="spellEnd"/>
      <w:r w:rsidRPr="00443594">
        <w:rPr>
          <w:rFonts w:ascii="Bookman Old Style" w:hAnsi="Bookman Old Style" w:cs="Bookman Old Style"/>
          <w:color w:val="000000"/>
        </w:rPr>
        <w:t>.</w:t>
      </w:r>
    </w:p>
    <w:p w14:paraId="655B90C9" w14:textId="77777777" w:rsidR="00801FDA" w:rsidRPr="00FE33D8" w:rsidRDefault="00801FDA" w:rsidP="00801FDA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</w:rPr>
      </w:pPr>
    </w:p>
    <w:p w14:paraId="04CE5E24" w14:textId="77777777" w:rsidR="00801FDA" w:rsidRDefault="00D821BF" w:rsidP="00D821BF">
      <w:pPr>
        <w:pStyle w:val="ListParagraph"/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  <w:color w:val="000000" w:themeColor="text1"/>
        </w:rPr>
        <w:t>5.2</w:t>
      </w: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B303CC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303CC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303CC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303CC">
        <w:rPr>
          <w:rFonts w:ascii="Bookman Old Style" w:hAnsi="Bookman Old Style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Pengendalian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mempunyai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tugas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mengendalikan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pelaksanaan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monitoring dan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evaluasi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program dan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kegiatan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pembangunan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daerah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. </w:t>
      </w:r>
    </w:p>
    <w:p w14:paraId="7BFE4CDD" w14:textId="77777777" w:rsidR="00ED27DD" w:rsidRPr="00ED27DD" w:rsidRDefault="00ED27DD" w:rsidP="00D821BF">
      <w:pPr>
        <w:pStyle w:val="ListParagraph"/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  <w:sz w:val="12"/>
        </w:rPr>
      </w:pPr>
    </w:p>
    <w:p w14:paraId="65D7A68E" w14:textId="77777777" w:rsidR="00801FDA" w:rsidRPr="00FE33D8" w:rsidRDefault="002C1844" w:rsidP="00880790">
      <w:pPr>
        <w:pStyle w:val="ListParagraph"/>
        <w:autoSpaceDE w:val="0"/>
        <w:autoSpaceDN w:val="0"/>
        <w:adjustRightInd w:val="0"/>
        <w:ind w:left="1146" w:firstLine="294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303CC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303CC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303CC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Pr="00B303CC">
        <w:rPr>
          <w:rFonts w:ascii="Bookman Old Style" w:hAnsi="Bookman Old Style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Pengendalian</w:t>
      </w:r>
      <w:proofErr w:type="spellEnd"/>
      <w:r w:rsidR="00801FDA" w:rsidRPr="00FE33D8">
        <w:rPr>
          <w:rFonts w:ascii="Bookman Old Style" w:hAnsi="Bookman Old Style"/>
          <w:lang w:val="id-ID"/>
        </w:rPr>
        <w:t xml:space="preserve"> menyelenggarakan </w:t>
      </w:r>
      <w:proofErr w:type="gramStart"/>
      <w:r w:rsidR="00801FDA" w:rsidRPr="00FE33D8">
        <w:rPr>
          <w:rFonts w:ascii="Bookman Old Style" w:hAnsi="Bookman Old Style"/>
          <w:lang w:val="id-ID"/>
        </w:rPr>
        <w:t>fungsi</w:t>
      </w:r>
      <w:r>
        <w:rPr>
          <w:rFonts w:ascii="Bookman Old Style" w:hAnsi="Bookman Old Style"/>
        </w:rPr>
        <w:t xml:space="preserve"> </w:t>
      </w:r>
      <w:r w:rsidR="00801FDA" w:rsidRPr="00FE33D8">
        <w:rPr>
          <w:rFonts w:ascii="Bookman Old Style" w:hAnsi="Bookman Old Style"/>
        </w:rPr>
        <w:t>:</w:t>
      </w:r>
      <w:proofErr w:type="gramEnd"/>
    </w:p>
    <w:p w14:paraId="1D1D818F" w14:textId="77777777" w:rsidR="00801FDA" w:rsidRPr="00880790" w:rsidRDefault="00801FDA" w:rsidP="00893620">
      <w:pPr>
        <w:pStyle w:val="ListParagraph"/>
        <w:numPr>
          <w:ilvl w:val="0"/>
          <w:numId w:val="28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8079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petunjuk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teknis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monitoring dan </w:t>
      </w:r>
      <w:proofErr w:type="spellStart"/>
      <w:r w:rsidRPr="00880790">
        <w:rPr>
          <w:rFonts w:ascii="Bookman Old Style" w:hAnsi="Bookman Old Style" w:cs="Bookman Old Style"/>
          <w:color w:val="000000"/>
        </w:rPr>
        <w:t>evaluasi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program dan </w:t>
      </w:r>
      <w:proofErr w:type="spellStart"/>
      <w:r w:rsidRPr="00880790">
        <w:rPr>
          <w:rFonts w:ascii="Bookman Old Style" w:hAnsi="Bookman Old Style" w:cs="Bookman Old Style"/>
          <w:color w:val="000000"/>
        </w:rPr>
        <w:t>kegiatan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daerah</w:t>
      </w:r>
      <w:proofErr w:type="spellEnd"/>
      <w:r w:rsidRPr="00880790">
        <w:rPr>
          <w:rFonts w:ascii="Bookman Old Style" w:hAnsi="Bookman Old Style" w:cs="Tahoma,Bold"/>
          <w:bCs/>
        </w:rPr>
        <w:t>;</w:t>
      </w:r>
    </w:p>
    <w:p w14:paraId="10001AFA" w14:textId="77777777" w:rsidR="00801FDA" w:rsidRPr="00880790" w:rsidRDefault="00801FDA" w:rsidP="00893620">
      <w:pPr>
        <w:pStyle w:val="ListParagraph"/>
        <w:numPr>
          <w:ilvl w:val="0"/>
          <w:numId w:val="28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8079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rencana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kerja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teknis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80790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monitoring dan </w:t>
      </w:r>
      <w:proofErr w:type="spellStart"/>
      <w:r w:rsidRPr="00880790">
        <w:rPr>
          <w:rFonts w:ascii="Bookman Old Style" w:hAnsi="Bookman Old Style" w:cs="Bookman Old Style"/>
          <w:color w:val="000000"/>
        </w:rPr>
        <w:t>evaluasi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program dan </w:t>
      </w:r>
      <w:proofErr w:type="spellStart"/>
      <w:r w:rsidRPr="00880790">
        <w:rPr>
          <w:rFonts w:ascii="Bookman Old Style" w:hAnsi="Bookman Old Style" w:cs="Bookman Old Style"/>
          <w:color w:val="000000"/>
        </w:rPr>
        <w:t>kegiatan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daerah</w:t>
      </w:r>
      <w:proofErr w:type="spellEnd"/>
      <w:r w:rsidRPr="00880790">
        <w:rPr>
          <w:rFonts w:ascii="Bookman Old Style" w:hAnsi="Bookman Old Style" w:cs="Tahoma,Bold"/>
          <w:bCs/>
        </w:rPr>
        <w:t>;</w:t>
      </w:r>
    </w:p>
    <w:p w14:paraId="6F179BFE" w14:textId="77777777" w:rsidR="00801FDA" w:rsidRPr="00880790" w:rsidRDefault="00801FDA" w:rsidP="00893620">
      <w:pPr>
        <w:pStyle w:val="ListParagraph"/>
        <w:numPr>
          <w:ilvl w:val="0"/>
          <w:numId w:val="28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80790">
        <w:rPr>
          <w:rFonts w:ascii="Bookman Old Style" w:hAnsi="Bookman Old Style"/>
        </w:rPr>
        <w:t>pengendalian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pelaksanaan</w:t>
      </w:r>
      <w:proofErr w:type="spellEnd"/>
      <w:r w:rsidRPr="00880790">
        <w:rPr>
          <w:rFonts w:ascii="Bookman Old Style" w:hAnsi="Bookman Old Style"/>
        </w:rPr>
        <w:t xml:space="preserve"> monitoring dan </w:t>
      </w:r>
      <w:proofErr w:type="spellStart"/>
      <w:r w:rsidRPr="00880790">
        <w:rPr>
          <w:rFonts w:ascii="Bookman Old Style" w:hAnsi="Bookman Old Style"/>
        </w:rPr>
        <w:t>evaluasi</w:t>
      </w:r>
      <w:proofErr w:type="spellEnd"/>
      <w:r w:rsidRPr="00880790">
        <w:rPr>
          <w:rFonts w:ascii="Bookman Old Style" w:hAnsi="Bookman Old Style"/>
        </w:rPr>
        <w:t xml:space="preserve"> program dan </w:t>
      </w:r>
      <w:proofErr w:type="spellStart"/>
      <w:r w:rsidRPr="00880790">
        <w:rPr>
          <w:rFonts w:ascii="Bookman Old Style" w:hAnsi="Bookman Old Style"/>
        </w:rPr>
        <w:t>kegiatan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pembangunan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daerah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secara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berkala</w:t>
      </w:r>
      <w:proofErr w:type="spellEnd"/>
      <w:r w:rsidRPr="00880790">
        <w:rPr>
          <w:rFonts w:ascii="Bookman Old Style" w:hAnsi="Bookman Old Style"/>
        </w:rPr>
        <w:t xml:space="preserve">, </w:t>
      </w:r>
      <w:proofErr w:type="spellStart"/>
      <w:r w:rsidRPr="00880790">
        <w:rPr>
          <w:rFonts w:ascii="Bookman Old Style" w:hAnsi="Bookman Old Style"/>
        </w:rPr>
        <w:t>semesteran</w:t>
      </w:r>
      <w:proofErr w:type="spellEnd"/>
      <w:r w:rsidRPr="00880790">
        <w:rPr>
          <w:rFonts w:ascii="Bookman Old Style" w:hAnsi="Bookman Old Style"/>
        </w:rPr>
        <w:t xml:space="preserve">, </w:t>
      </w:r>
      <w:proofErr w:type="spellStart"/>
      <w:r w:rsidRPr="00880790">
        <w:rPr>
          <w:rFonts w:ascii="Bookman Old Style" w:hAnsi="Bookman Old Style"/>
        </w:rPr>
        <w:t>tahunan</w:t>
      </w:r>
      <w:proofErr w:type="spellEnd"/>
      <w:r w:rsidRPr="00880790">
        <w:rPr>
          <w:rFonts w:ascii="Bookman Old Style" w:hAnsi="Bookman Old Style"/>
        </w:rPr>
        <w:t xml:space="preserve"> dan lima </w:t>
      </w:r>
      <w:proofErr w:type="spellStart"/>
      <w:r w:rsidRPr="00880790">
        <w:rPr>
          <w:rFonts w:ascii="Bookman Old Style" w:hAnsi="Bookman Old Style"/>
        </w:rPr>
        <w:t>tahun</w:t>
      </w:r>
      <w:proofErr w:type="spellEnd"/>
      <w:r w:rsidRPr="00880790">
        <w:rPr>
          <w:rFonts w:ascii="Bookman Old Style" w:hAnsi="Bookman Old Style"/>
        </w:rPr>
        <w:t>;</w:t>
      </w:r>
    </w:p>
    <w:p w14:paraId="77C861CC" w14:textId="77777777" w:rsidR="00801FDA" w:rsidRPr="00880790" w:rsidRDefault="00801FDA" w:rsidP="00893620">
      <w:pPr>
        <w:pStyle w:val="ListParagraph"/>
        <w:numPr>
          <w:ilvl w:val="0"/>
          <w:numId w:val="28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80790">
        <w:rPr>
          <w:rFonts w:ascii="Bookman Old Style" w:hAnsi="Bookman Old Style"/>
        </w:rPr>
        <w:t>pengendalian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penyusunan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rekomendasi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atas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hasil</w:t>
      </w:r>
      <w:proofErr w:type="spellEnd"/>
      <w:r w:rsidRPr="00880790">
        <w:rPr>
          <w:rFonts w:ascii="Bookman Old Style" w:hAnsi="Bookman Old Style"/>
        </w:rPr>
        <w:t xml:space="preserve"> monitoring dan </w:t>
      </w:r>
      <w:proofErr w:type="spellStart"/>
      <w:r w:rsidRPr="00880790">
        <w:rPr>
          <w:rFonts w:ascii="Bookman Old Style" w:hAnsi="Bookman Old Style"/>
        </w:rPr>
        <w:t>evaluasi</w:t>
      </w:r>
      <w:proofErr w:type="spellEnd"/>
      <w:r w:rsidRPr="00880790">
        <w:rPr>
          <w:rFonts w:ascii="Bookman Old Style" w:hAnsi="Bookman Old Style"/>
        </w:rPr>
        <w:t xml:space="preserve"> program dan </w:t>
      </w:r>
      <w:proofErr w:type="spellStart"/>
      <w:r w:rsidRPr="00880790">
        <w:rPr>
          <w:rFonts w:ascii="Bookman Old Style" w:hAnsi="Bookman Old Style"/>
        </w:rPr>
        <w:t>kegiatan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pembangunan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daerah</w:t>
      </w:r>
      <w:proofErr w:type="spellEnd"/>
      <w:r w:rsidRPr="00880790">
        <w:rPr>
          <w:rFonts w:ascii="Bookman Old Style" w:hAnsi="Bookman Old Style"/>
        </w:rPr>
        <w:t>;</w:t>
      </w:r>
    </w:p>
    <w:p w14:paraId="5D5CB922" w14:textId="77777777" w:rsidR="00801FDA" w:rsidRPr="00880790" w:rsidRDefault="00801FDA" w:rsidP="00893620">
      <w:pPr>
        <w:pStyle w:val="ListParagraph"/>
        <w:numPr>
          <w:ilvl w:val="0"/>
          <w:numId w:val="28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80790">
        <w:rPr>
          <w:rFonts w:ascii="Bookman Old Style" w:hAnsi="Bookman Old Style"/>
        </w:rPr>
        <w:t>pengendalian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penyusunan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tindak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lanjut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atas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rekomendasi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hasil</w:t>
      </w:r>
      <w:proofErr w:type="spellEnd"/>
      <w:r w:rsidRPr="00880790">
        <w:rPr>
          <w:rFonts w:ascii="Bookman Old Style" w:hAnsi="Bookman Old Style"/>
        </w:rPr>
        <w:t xml:space="preserve"> monitoring dan </w:t>
      </w:r>
      <w:proofErr w:type="spellStart"/>
      <w:r w:rsidRPr="00880790">
        <w:rPr>
          <w:rFonts w:ascii="Bookman Old Style" w:hAnsi="Bookman Old Style"/>
        </w:rPr>
        <w:t>evaluasi</w:t>
      </w:r>
      <w:proofErr w:type="spellEnd"/>
      <w:r w:rsidRPr="00880790">
        <w:rPr>
          <w:rFonts w:ascii="Bookman Old Style" w:hAnsi="Bookman Old Style"/>
        </w:rPr>
        <w:t xml:space="preserve"> program dan </w:t>
      </w:r>
      <w:proofErr w:type="spellStart"/>
      <w:r w:rsidRPr="00880790">
        <w:rPr>
          <w:rFonts w:ascii="Bookman Old Style" w:hAnsi="Bookman Old Style"/>
        </w:rPr>
        <w:t>kegiatan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pembangunan</w:t>
      </w:r>
      <w:proofErr w:type="spellEnd"/>
      <w:r w:rsidRPr="00880790">
        <w:rPr>
          <w:rFonts w:ascii="Bookman Old Style" w:hAnsi="Bookman Old Style"/>
        </w:rPr>
        <w:t xml:space="preserve"> </w:t>
      </w:r>
      <w:proofErr w:type="spellStart"/>
      <w:r w:rsidRPr="00880790">
        <w:rPr>
          <w:rFonts w:ascii="Bookman Old Style" w:hAnsi="Bookman Old Style"/>
        </w:rPr>
        <w:t>daerah</w:t>
      </w:r>
      <w:proofErr w:type="spellEnd"/>
      <w:r w:rsidRPr="00880790">
        <w:rPr>
          <w:rFonts w:ascii="Bookman Old Style" w:hAnsi="Bookman Old Style"/>
        </w:rPr>
        <w:t>;</w:t>
      </w:r>
    </w:p>
    <w:p w14:paraId="49372817" w14:textId="77777777" w:rsidR="00801FDA" w:rsidRPr="00880790" w:rsidRDefault="00801FDA" w:rsidP="00893620">
      <w:pPr>
        <w:pStyle w:val="ListParagraph"/>
        <w:numPr>
          <w:ilvl w:val="0"/>
          <w:numId w:val="28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8079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teknis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monitoring dan </w:t>
      </w:r>
      <w:proofErr w:type="spellStart"/>
      <w:r w:rsidRPr="00880790">
        <w:rPr>
          <w:rFonts w:ascii="Bookman Old Style" w:hAnsi="Bookman Old Style" w:cs="Bookman Old Style"/>
          <w:color w:val="000000"/>
        </w:rPr>
        <w:t>evaluasi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program dan </w:t>
      </w:r>
      <w:proofErr w:type="spellStart"/>
      <w:r w:rsidRPr="00880790">
        <w:rPr>
          <w:rFonts w:ascii="Bookman Old Style" w:hAnsi="Bookman Old Style" w:cs="Bookman Old Style"/>
          <w:color w:val="000000"/>
        </w:rPr>
        <w:t>kegiatan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daerah</w:t>
      </w:r>
      <w:proofErr w:type="spellEnd"/>
      <w:r w:rsidRPr="00880790">
        <w:rPr>
          <w:rFonts w:ascii="Bookman Old Style" w:hAnsi="Bookman Old Style" w:cs="Bookman Old Style"/>
          <w:color w:val="000000"/>
        </w:rPr>
        <w:t>;</w:t>
      </w:r>
    </w:p>
    <w:p w14:paraId="6409D2EB" w14:textId="77777777" w:rsidR="00801FDA" w:rsidRPr="00880790" w:rsidRDefault="00801FDA" w:rsidP="00893620">
      <w:pPr>
        <w:pStyle w:val="ListParagraph"/>
        <w:numPr>
          <w:ilvl w:val="0"/>
          <w:numId w:val="28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8079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880790">
        <w:rPr>
          <w:rFonts w:ascii="Bookman Old Style" w:hAnsi="Bookman Old Style" w:cs="Bookman Old Style"/>
          <w:color w:val="000000"/>
        </w:rPr>
        <w:t>evaluasi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80790">
        <w:rPr>
          <w:rFonts w:ascii="Bookman Old Style" w:hAnsi="Bookman Old Style" w:cs="Bookman Old Style"/>
          <w:color w:val="000000"/>
        </w:rPr>
        <w:t>pelaporan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monitoring dan </w:t>
      </w:r>
      <w:proofErr w:type="spellStart"/>
      <w:r w:rsidRPr="00880790">
        <w:rPr>
          <w:rFonts w:ascii="Bookman Old Style" w:hAnsi="Bookman Old Style" w:cs="Bookman Old Style"/>
          <w:color w:val="000000"/>
        </w:rPr>
        <w:t>evaluasi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program dan </w:t>
      </w:r>
      <w:proofErr w:type="spellStart"/>
      <w:r w:rsidRPr="00880790">
        <w:rPr>
          <w:rFonts w:ascii="Bookman Old Style" w:hAnsi="Bookman Old Style" w:cs="Bookman Old Style"/>
          <w:color w:val="000000"/>
        </w:rPr>
        <w:t>kegiatan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daerah</w:t>
      </w:r>
      <w:proofErr w:type="spellEnd"/>
      <w:r w:rsidRPr="00880790">
        <w:rPr>
          <w:rFonts w:ascii="Bookman Old Style" w:hAnsi="Bookman Old Style" w:cs="Bookman Old Style"/>
          <w:color w:val="000000"/>
        </w:rPr>
        <w:t>;</w:t>
      </w:r>
      <w:r w:rsidR="00ED27DD">
        <w:rPr>
          <w:rFonts w:ascii="Bookman Old Style" w:hAnsi="Bookman Old Style" w:cs="Bookman Old Style"/>
          <w:color w:val="000000"/>
        </w:rPr>
        <w:t xml:space="preserve"> </w:t>
      </w:r>
      <w:r w:rsidRPr="00880790">
        <w:rPr>
          <w:rFonts w:ascii="Bookman Old Style" w:hAnsi="Bookman Old Style" w:cs="Bookman Old Style"/>
          <w:color w:val="000000"/>
        </w:rPr>
        <w:t>dan</w:t>
      </w:r>
    </w:p>
    <w:p w14:paraId="67ED7608" w14:textId="77777777" w:rsidR="00801FDA" w:rsidRPr="00880790" w:rsidRDefault="00801FDA" w:rsidP="00893620">
      <w:pPr>
        <w:pStyle w:val="ListParagraph"/>
        <w:numPr>
          <w:ilvl w:val="0"/>
          <w:numId w:val="28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80790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fungsi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880790">
        <w:rPr>
          <w:rFonts w:ascii="Bookman Old Style" w:hAnsi="Bookman Old Style" w:cs="Bookman Old Style"/>
          <w:color w:val="000000"/>
        </w:rPr>
        <w:t>diberikan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880790">
        <w:rPr>
          <w:rFonts w:ascii="Bookman Old Style" w:hAnsi="Bookman Old Style" w:cs="Bookman Old Style"/>
          <w:color w:val="000000"/>
        </w:rPr>
        <w:t>Pimpinan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terkait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dengan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0790">
        <w:rPr>
          <w:rFonts w:ascii="Bookman Old Style" w:hAnsi="Bookman Old Style" w:cs="Bookman Old Style"/>
          <w:color w:val="000000"/>
        </w:rPr>
        <w:t>tugas</w:t>
      </w:r>
      <w:proofErr w:type="spellEnd"/>
      <w:r w:rsidRPr="0088079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80790">
        <w:rPr>
          <w:rFonts w:ascii="Bookman Old Style" w:hAnsi="Bookman Old Style" w:cs="Bookman Old Style"/>
          <w:color w:val="000000"/>
        </w:rPr>
        <w:t>fungsinya</w:t>
      </w:r>
      <w:proofErr w:type="spellEnd"/>
      <w:r w:rsidRPr="00880790">
        <w:rPr>
          <w:rFonts w:ascii="Bookman Old Style" w:hAnsi="Bookman Old Style" w:cs="Bookman Old Style"/>
          <w:color w:val="000000"/>
        </w:rPr>
        <w:t>.</w:t>
      </w:r>
    </w:p>
    <w:p w14:paraId="1BD609FE" w14:textId="77777777" w:rsidR="00801FDA" w:rsidRPr="00FE33D8" w:rsidRDefault="00801FDA" w:rsidP="00801FDA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color w:val="000000"/>
        </w:rPr>
      </w:pPr>
    </w:p>
    <w:p w14:paraId="7D4A1D20" w14:textId="77777777" w:rsidR="00801FDA" w:rsidRPr="00FE33D8" w:rsidRDefault="00801FDA" w:rsidP="00801FDA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color w:val="000000"/>
        </w:rPr>
      </w:pPr>
    </w:p>
    <w:p w14:paraId="1F4C5C3F" w14:textId="77777777" w:rsidR="00801FDA" w:rsidRDefault="0021527B" w:rsidP="0021527B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  <w:color w:val="000000" w:themeColor="text1"/>
        </w:rPr>
        <w:lastRenderedPageBreak/>
        <w:t>5.3</w:t>
      </w:r>
      <w:r>
        <w:rPr>
          <w:rFonts w:ascii="Bookman Old Style" w:hAnsi="Bookman Old Style" w:cs="Tahoma,Bold"/>
          <w:bCs/>
          <w:color w:val="000000" w:themeColor="text1"/>
        </w:rPr>
        <w:tab/>
      </w:r>
      <w:proofErr w:type="spellStart"/>
      <w:r w:rsidRPr="00B303CC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303CC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303CC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 w:rsidR="00154232">
        <w:rPr>
          <w:rFonts w:ascii="Bookman Old Style" w:hAnsi="Bookman Old Style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Pelaporan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Kinerja Pembangunan</w:t>
      </w:r>
      <w:r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mempunyai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tugas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mengendalikan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pengelolaan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r w:rsidR="00801FDA" w:rsidRPr="00FE33D8">
        <w:rPr>
          <w:rFonts w:ascii="Bookman Old Style" w:hAnsi="Bookman Old Style" w:cs="Bookman Old Style"/>
          <w:color w:val="000000"/>
        </w:rPr>
        <w:t xml:space="preserve">data dan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informasi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perencanaan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pembangunan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serta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pelaporan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kinerja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pembangunan</w:t>
      </w:r>
      <w:proofErr w:type="spellEnd"/>
      <w:r w:rsidR="00801FDA" w:rsidRPr="00FE33D8">
        <w:rPr>
          <w:rFonts w:ascii="Bookman Old Style" w:hAnsi="Bookman Old Style" w:cs="Tahoma,Bold"/>
          <w:bCs/>
        </w:rPr>
        <w:t xml:space="preserve"> </w:t>
      </w:r>
      <w:proofErr w:type="spellStart"/>
      <w:r w:rsidR="00801FDA" w:rsidRPr="00FE33D8">
        <w:rPr>
          <w:rFonts w:ascii="Bookman Old Style" w:hAnsi="Bookman Old Style" w:cs="Tahoma,Bold"/>
          <w:bCs/>
        </w:rPr>
        <w:t>daerah</w:t>
      </w:r>
      <w:proofErr w:type="spellEnd"/>
      <w:r w:rsidR="00801FDA" w:rsidRPr="00FE33D8">
        <w:rPr>
          <w:rFonts w:ascii="Bookman Old Style" w:hAnsi="Bookman Old Style" w:cs="Tahoma,Bold"/>
          <w:bCs/>
        </w:rPr>
        <w:t>.</w:t>
      </w:r>
    </w:p>
    <w:p w14:paraId="4F7BAE09" w14:textId="77777777" w:rsidR="00154232" w:rsidRPr="00684064" w:rsidRDefault="00154232" w:rsidP="0021527B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  <w:sz w:val="14"/>
        </w:rPr>
      </w:pPr>
    </w:p>
    <w:p w14:paraId="56D05E3E" w14:textId="77777777" w:rsidR="00801FDA" w:rsidRPr="00FE33D8" w:rsidRDefault="00154232" w:rsidP="00154232">
      <w:pPr>
        <w:pStyle w:val="ListParagraph"/>
        <w:autoSpaceDE w:val="0"/>
        <w:autoSpaceDN w:val="0"/>
        <w:adjustRightInd w:val="0"/>
        <w:ind w:left="1440"/>
        <w:contextualSpacing/>
        <w:jc w:val="both"/>
        <w:rPr>
          <w:rFonts w:ascii="Bookman Old Style" w:hAnsi="Bookman Old Style" w:cs="Tahoma,Bold"/>
          <w:bCs/>
        </w:rPr>
      </w:pPr>
      <w:proofErr w:type="spellStart"/>
      <w:r w:rsidRPr="00B303CC">
        <w:rPr>
          <w:rFonts w:ascii="Bookman Old Style" w:hAnsi="Bookman Old Style" w:cs="Tahoma,Bold"/>
          <w:bCs/>
          <w:color w:val="000000" w:themeColor="text1"/>
        </w:rPr>
        <w:t>Kelompok</w:t>
      </w:r>
      <w:proofErr w:type="spellEnd"/>
      <w:r w:rsidRPr="00B303CC">
        <w:rPr>
          <w:rFonts w:ascii="Bookman Old Style" w:hAnsi="Bookman Old Style" w:cs="Tahoma,Bold"/>
          <w:bCs/>
          <w:color w:val="000000" w:themeColor="text1"/>
        </w:rPr>
        <w:t xml:space="preserve"> Sub-</w:t>
      </w:r>
      <w:proofErr w:type="spellStart"/>
      <w:r w:rsidRPr="00B303CC">
        <w:rPr>
          <w:rFonts w:ascii="Bookman Old Style" w:hAnsi="Bookman Old Style" w:cs="Tahoma,Bold"/>
          <w:bCs/>
          <w:color w:val="000000" w:themeColor="text1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801FDA" w:rsidRPr="00FE33D8">
        <w:rPr>
          <w:rFonts w:ascii="Bookman Old Style" w:hAnsi="Bookman Old Style" w:cs="Bookman Old Style"/>
          <w:color w:val="000000"/>
        </w:rPr>
        <w:t>Pelaporan</w:t>
      </w:r>
      <w:proofErr w:type="spellEnd"/>
      <w:r w:rsidR="00801FDA" w:rsidRPr="00FE33D8">
        <w:rPr>
          <w:rFonts w:ascii="Bookman Old Style" w:hAnsi="Bookman Old Style" w:cs="Bookman Old Style"/>
          <w:color w:val="000000"/>
        </w:rPr>
        <w:t xml:space="preserve"> Kinerja Pembangunan</w:t>
      </w:r>
      <w:r w:rsidR="00801FDA" w:rsidRPr="00FE33D8">
        <w:rPr>
          <w:rFonts w:ascii="Bookman Old Style" w:hAnsi="Bookman Old Style"/>
          <w:lang w:val="id-ID"/>
        </w:rPr>
        <w:t xml:space="preserve"> menyelenggarakan </w:t>
      </w:r>
      <w:proofErr w:type="gramStart"/>
      <w:r w:rsidR="00801FDA" w:rsidRPr="00FE33D8">
        <w:rPr>
          <w:rFonts w:ascii="Bookman Old Style" w:hAnsi="Bookman Old Style"/>
          <w:lang w:val="id-ID"/>
        </w:rPr>
        <w:t>fungsi</w:t>
      </w:r>
      <w:r w:rsidR="00801FDA" w:rsidRPr="00FE33D8">
        <w:rPr>
          <w:rFonts w:ascii="Bookman Old Style" w:hAnsi="Bookman Old Style"/>
        </w:rPr>
        <w:t xml:space="preserve"> :</w:t>
      </w:r>
      <w:proofErr w:type="gramEnd"/>
    </w:p>
    <w:p w14:paraId="12BC5B99" w14:textId="77777777" w:rsidR="00801FDA" w:rsidRPr="00E31D40" w:rsidRDefault="00801FDA" w:rsidP="00893620">
      <w:pPr>
        <w:pStyle w:val="ListParagraph"/>
        <w:numPr>
          <w:ilvl w:val="0"/>
          <w:numId w:val="286"/>
        </w:numPr>
        <w:autoSpaceDE w:val="0"/>
        <w:autoSpaceDN w:val="0"/>
        <w:adjustRightInd w:val="0"/>
        <w:spacing w:before="12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1D4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petunjuk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teknis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data dan </w:t>
      </w:r>
      <w:proofErr w:type="spellStart"/>
      <w:r w:rsidRPr="00E31D40">
        <w:rPr>
          <w:rFonts w:ascii="Bookman Old Style" w:hAnsi="Bookman Old Style" w:cs="Bookman Old Style"/>
          <w:color w:val="000000"/>
        </w:rPr>
        <w:t>informasi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serta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pelaporan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kinerja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pembangunan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daerah</w:t>
      </w:r>
      <w:proofErr w:type="spellEnd"/>
      <w:r w:rsidRPr="00E31D40">
        <w:rPr>
          <w:rFonts w:ascii="Bookman Old Style" w:hAnsi="Bookman Old Style" w:cs="Bookman Old Style"/>
          <w:color w:val="000000"/>
        </w:rPr>
        <w:t>;</w:t>
      </w:r>
    </w:p>
    <w:p w14:paraId="5F12C5B6" w14:textId="77777777" w:rsidR="00801FDA" w:rsidRPr="00E31D40" w:rsidRDefault="00801FDA" w:rsidP="00893620">
      <w:pPr>
        <w:pStyle w:val="ListParagraph"/>
        <w:numPr>
          <w:ilvl w:val="0"/>
          <w:numId w:val="286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1D4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rencana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kerja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teknis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31D40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data dan </w:t>
      </w:r>
      <w:proofErr w:type="spellStart"/>
      <w:r w:rsidRPr="00E31D40">
        <w:rPr>
          <w:rFonts w:ascii="Bookman Old Style" w:hAnsi="Bookman Old Style" w:cs="Bookman Old Style"/>
          <w:color w:val="000000"/>
        </w:rPr>
        <w:t>informasi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serta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pelaporan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kinerja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pembangunan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daerah</w:t>
      </w:r>
      <w:proofErr w:type="spellEnd"/>
      <w:r w:rsidRPr="00E31D40">
        <w:rPr>
          <w:rFonts w:ascii="Bookman Old Style" w:hAnsi="Bookman Old Style" w:cs="Tahoma,Bold"/>
          <w:bCs/>
        </w:rPr>
        <w:t>;</w:t>
      </w:r>
    </w:p>
    <w:p w14:paraId="6E37BBBE" w14:textId="77777777" w:rsidR="00801FDA" w:rsidRPr="00E31D40" w:rsidRDefault="00801FDA" w:rsidP="00893620">
      <w:pPr>
        <w:pStyle w:val="ListParagraph"/>
        <w:numPr>
          <w:ilvl w:val="0"/>
          <w:numId w:val="286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1D40">
        <w:rPr>
          <w:rFonts w:ascii="Bookman Old Style" w:hAnsi="Bookman Old Style"/>
        </w:rPr>
        <w:t>pengendalian</w:t>
      </w:r>
      <w:proofErr w:type="spellEnd"/>
      <w:r w:rsidRPr="00E31D40">
        <w:rPr>
          <w:rFonts w:ascii="Bookman Old Style" w:hAnsi="Bookman Old Style"/>
        </w:rPr>
        <w:t xml:space="preserve"> </w:t>
      </w:r>
      <w:proofErr w:type="spellStart"/>
      <w:r w:rsidRPr="00E31D40">
        <w:rPr>
          <w:rFonts w:ascii="Bookman Old Style" w:hAnsi="Bookman Old Style"/>
        </w:rPr>
        <w:t>pengelolaan</w:t>
      </w:r>
      <w:proofErr w:type="spellEnd"/>
      <w:r w:rsidRPr="00E31D40">
        <w:rPr>
          <w:rFonts w:ascii="Bookman Old Style" w:hAnsi="Bookman Old Style"/>
        </w:rPr>
        <w:t xml:space="preserve"> </w:t>
      </w:r>
      <w:r w:rsidRPr="00E31D40">
        <w:rPr>
          <w:rFonts w:ascii="Bookman Old Style" w:hAnsi="Bookman Old Style" w:cs="Bookman Old Style"/>
          <w:color w:val="000000"/>
        </w:rPr>
        <w:t xml:space="preserve">data dan </w:t>
      </w:r>
      <w:proofErr w:type="spellStart"/>
      <w:r w:rsidRPr="00E31D40">
        <w:rPr>
          <w:rFonts w:ascii="Bookman Old Style" w:hAnsi="Bookman Old Style" w:cs="Bookman Old Style"/>
          <w:color w:val="000000"/>
        </w:rPr>
        <w:t>informasi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E31D40">
        <w:rPr>
          <w:rFonts w:ascii="Bookman Old Style" w:hAnsi="Bookman Old Style"/>
        </w:rPr>
        <w:t>;</w:t>
      </w:r>
    </w:p>
    <w:p w14:paraId="6B2A660D" w14:textId="77777777" w:rsidR="00801FDA" w:rsidRPr="00E31D40" w:rsidRDefault="00801FDA" w:rsidP="00893620">
      <w:pPr>
        <w:pStyle w:val="ListParagraph"/>
        <w:numPr>
          <w:ilvl w:val="0"/>
          <w:numId w:val="286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1D40">
        <w:rPr>
          <w:rFonts w:ascii="Bookman Old Style" w:hAnsi="Bookman Old Style"/>
        </w:rPr>
        <w:t>pengendalian</w:t>
      </w:r>
      <w:proofErr w:type="spellEnd"/>
      <w:r w:rsidRPr="00E31D40">
        <w:rPr>
          <w:rFonts w:ascii="Bookman Old Style" w:hAnsi="Bookman Old Style"/>
        </w:rPr>
        <w:t xml:space="preserve"> </w:t>
      </w:r>
      <w:proofErr w:type="spellStart"/>
      <w:r w:rsidRPr="00E31D40">
        <w:rPr>
          <w:rFonts w:ascii="Bookman Old Style" w:hAnsi="Bookman Old Style"/>
        </w:rPr>
        <w:t>analisa</w:t>
      </w:r>
      <w:proofErr w:type="spellEnd"/>
      <w:r w:rsidRPr="00E31D40">
        <w:rPr>
          <w:rFonts w:ascii="Bookman Old Style" w:hAnsi="Bookman Old Style"/>
        </w:rPr>
        <w:t xml:space="preserve"> data dan </w:t>
      </w:r>
      <w:proofErr w:type="spellStart"/>
      <w:r w:rsidRPr="00E31D40">
        <w:rPr>
          <w:rFonts w:ascii="Bookman Old Style" w:hAnsi="Bookman Old Style"/>
        </w:rPr>
        <w:t>informasi</w:t>
      </w:r>
      <w:proofErr w:type="spellEnd"/>
      <w:r w:rsidRPr="00E31D40">
        <w:rPr>
          <w:rFonts w:ascii="Bookman Old Style" w:hAnsi="Bookman Old Style"/>
        </w:rPr>
        <w:t xml:space="preserve"> </w:t>
      </w:r>
      <w:proofErr w:type="spellStart"/>
      <w:r w:rsidRPr="00E31D40">
        <w:rPr>
          <w:rFonts w:ascii="Bookman Old Style" w:hAnsi="Bookman Old Style"/>
        </w:rPr>
        <w:t>capaian</w:t>
      </w:r>
      <w:proofErr w:type="spellEnd"/>
      <w:r w:rsidRPr="00E31D40">
        <w:rPr>
          <w:rFonts w:ascii="Bookman Old Style" w:hAnsi="Bookman Old Style"/>
        </w:rPr>
        <w:t xml:space="preserve"> program dan </w:t>
      </w:r>
      <w:proofErr w:type="spellStart"/>
      <w:r w:rsidRPr="00E31D40">
        <w:rPr>
          <w:rFonts w:ascii="Bookman Old Style" w:hAnsi="Bookman Old Style"/>
        </w:rPr>
        <w:t>kegiatan</w:t>
      </w:r>
      <w:proofErr w:type="spellEnd"/>
      <w:r w:rsidRPr="00E31D40">
        <w:rPr>
          <w:rFonts w:ascii="Bookman Old Style" w:hAnsi="Bookman Old Style"/>
        </w:rPr>
        <w:t xml:space="preserve"> </w:t>
      </w:r>
      <w:proofErr w:type="spellStart"/>
      <w:r w:rsidRPr="00E31D40">
        <w:rPr>
          <w:rFonts w:ascii="Bookman Old Style" w:hAnsi="Bookman Old Style"/>
        </w:rPr>
        <w:t>pembangunan</w:t>
      </w:r>
      <w:proofErr w:type="spellEnd"/>
      <w:r w:rsidRPr="00E31D40">
        <w:rPr>
          <w:rFonts w:ascii="Bookman Old Style" w:hAnsi="Bookman Old Style"/>
        </w:rPr>
        <w:t xml:space="preserve"> </w:t>
      </w:r>
      <w:proofErr w:type="spellStart"/>
      <w:r w:rsidRPr="00E31D40">
        <w:rPr>
          <w:rFonts w:ascii="Bookman Old Style" w:hAnsi="Bookman Old Style"/>
        </w:rPr>
        <w:t>daerah</w:t>
      </w:r>
      <w:proofErr w:type="spellEnd"/>
      <w:r w:rsidRPr="00E31D40">
        <w:rPr>
          <w:rFonts w:ascii="Bookman Old Style" w:hAnsi="Bookman Old Style"/>
        </w:rPr>
        <w:t>;</w:t>
      </w:r>
    </w:p>
    <w:p w14:paraId="5499EEA4" w14:textId="77777777" w:rsidR="00801FDA" w:rsidRPr="00E31D40" w:rsidRDefault="00801FDA" w:rsidP="00893620">
      <w:pPr>
        <w:pStyle w:val="ListParagraph"/>
        <w:numPr>
          <w:ilvl w:val="0"/>
          <w:numId w:val="286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1D40">
        <w:rPr>
          <w:rFonts w:ascii="Bookman Old Style" w:hAnsi="Bookman Old Style"/>
        </w:rPr>
        <w:t>pengendalian</w:t>
      </w:r>
      <w:proofErr w:type="spellEnd"/>
      <w:r w:rsidRPr="00E31D40">
        <w:rPr>
          <w:rFonts w:ascii="Bookman Old Style" w:hAnsi="Bookman Old Style"/>
        </w:rPr>
        <w:t xml:space="preserve"> </w:t>
      </w:r>
      <w:proofErr w:type="spellStart"/>
      <w:r w:rsidRPr="00E31D40">
        <w:rPr>
          <w:rFonts w:ascii="Bookman Old Style" w:hAnsi="Bookman Old Style"/>
        </w:rPr>
        <w:t>publikasi</w:t>
      </w:r>
      <w:proofErr w:type="spellEnd"/>
      <w:r w:rsidRPr="00E31D40">
        <w:rPr>
          <w:rFonts w:ascii="Bookman Old Style" w:hAnsi="Bookman Old Style"/>
        </w:rPr>
        <w:t xml:space="preserve"> </w:t>
      </w:r>
      <w:r w:rsidRPr="00E31D40">
        <w:rPr>
          <w:rFonts w:ascii="Bookman Old Style" w:hAnsi="Bookman Old Style" w:cs="Bookman Old Style"/>
          <w:color w:val="000000"/>
        </w:rPr>
        <w:t xml:space="preserve">data dan </w:t>
      </w:r>
      <w:proofErr w:type="spellStart"/>
      <w:r w:rsidRPr="00E31D40">
        <w:rPr>
          <w:rFonts w:ascii="Bookman Old Style" w:hAnsi="Bookman Old Style" w:cs="Bookman Old Style"/>
          <w:color w:val="000000"/>
        </w:rPr>
        <w:t>informasi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E31D40">
        <w:rPr>
          <w:rFonts w:ascii="Bookman Old Style" w:hAnsi="Bookman Old Style"/>
        </w:rPr>
        <w:t>;</w:t>
      </w:r>
    </w:p>
    <w:p w14:paraId="3064F567" w14:textId="77777777" w:rsidR="00801FDA" w:rsidRPr="00E31D40" w:rsidRDefault="00801FDA" w:rsidP="00893620">
      <w:pPr>
        <w:pStyle w:val="ListParagraph"/>
        <w:numPr>
          <w:ilvl w:val="0"/>
          <w:numId w:val="286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1D40">
        <w:rPr>
          <w:rFonts w:ascii="Bookman Old Style" w:hAnsi="Bookman Old Style"/>
        </w:rPr>
        <w:t>pengendalian</w:t>
      </w:r>
      <w:proofErr w:type="spellEnd"/>
      <w:r w:rsidRPr="00E31D40">
        <w:rPr>
          <w:rFonts w:ascii="Bookman Old Style" w:hAnsi="Bookman Old Style"/>
        </w:rPr>
        <w:t xml:space="preserve"> </w:t>
      </w:r>
      <w:proofErr w:type="spellStart"/>
      <w:r w:rsidRPr="00E31D40">
        <w:rPr>
          <w:rFonts w:ascii="Bookman Old Style" w:hAnsi="Bookman Old Style"/>
        </w:rPr>
        <w:t>sistem</w:t>
      </w:r>
      <w:proofErr w:type="spellEnd"/>
      <w:r w:rsidRPr="00E31D40">
        <w:rPr>
          <w:rFonts w:ascii="Bookman Old Style" w:hAnsi="Bookman Old Style"/>
        </w:rPr>
        <w:t xml:space="preserve"> </w:t>
      </w:r>
      <w:proofErr w:type="spellStart"/>
      <w:r w:rsidRPr="00E31D40">
        <w:rPr>
          <w:rFonts w:ascii="Bookman Old Style" w:hAnsi="Bookman Old Style"/>
        </w:rPr>
        <w:t>informasi</w:t>
      </w:r>
      <w:proofErr w:type="spellEnd"/>
      <w:r w:rsidRPr="00E31D40">
        <w:rPr>
          <w:rFonts w:ascii="Bookman Old Style" w:hAnsi="Bookman Old Style"/>
        </w:rPr>
        <w:t xml:space="preserve"> </w:t>
      </w:r>
      <w:proofErr w:type="spellStart"/>
      <w:r w:rsidRPr="00E31D40">
        <w:rPr>
          <w:rFonts w:ascii="Bookman Old Style" w:hAnsi="Bookman Old Style"/>
        </w:rPr>
        <w:t>perencanaan</w:t>
      </w:r>
      <w:proofErr w:type="spellEnd"/>
      <w:r w:rsidRPr="00E31D40">
        <w:rPr>
          <w:rFonts w:ascii="Bookman Old Style" w:hAnsi="Bookman Old Style"/>
        </w:rPr>
        <w:t xml:space="preserve">, </w:t>
      </w:r>
      <w:proofErr w:type="spellStart"/>
      <w:r w:rsidRPr="00E31D40">
        <w:rPr>
          <w:rFonts w:ascii="Bookman Old Style" w:hAnsi="Bookman Old Style"/>
        </w:rPr>
        <w:t>pengendalian</w:t>
      </w:r>
      <w:proofErr w:type="spellEnd"/>
      <w:r w:rsidRPr="00E31D40">
        <w:rPr>
          <w:rFonts w:ascii="Bookman Old Style" w:hAnsi="Bookman Old Style"/>
        </w:rPr>
        <w:t xml:space="preserve"> dan </w:t>
      </w:r>
      <w:proofErr w:type="spellStart"/>
      <w:r w:rsidRPr="00E31D40">
        <w:rPr>
          <w:rFonts w:ascii="Bookman Old Style" w:hAnsi="Bookman Old Style"/>
        </w:rPr>
        <w:t>evaluasi</w:t>
      </w:r>
      <w:proofErr w:type="spellEnd"/>
      <w:r w:rsidRPr="00E31D40">
        <w:rPr>
          <w:rFonts w:ascii="Bookman Old Style" w:hAnsi="Bookman Old Style"/>
        </w:rPr>
        <w:t xml:space="preserve"> </w:t>
      </w:r>
      <w:proofErr w:type="spellStart"/>
      <w:r w:rsidRPr="00E31D40">
        <w:rPr>
          <w:rFonts w:ascii="Bookman Old Style" w:hAnsi="Bookman Old Style"/>
        </w:rPr>
        <w:t>pembangunan</w:t>
      </w:r>
      <w:proofErr w:type="spellEnd"/>
      <w:r w:rsidRPr="00E31D40">
        <w:rPr>
          <w:rFonts w:ascii="Bookman Old Style" w:hAnsi="Bookman Old Style"/>
        </w:rPr>
        <w:t xml:space="preserve"> </w:t>
      </w:r>
      <w:proofErr w:type="spellStart"/>
      <w:r w:rsidRPr="00E31D40">
        <w:rPr>
          <w:rFonts w:ascii="Bookman Old Style" w:hAnsi="Bookman Old Style"/>
        </w:rPr>
        <w:t>daerah</w:t>
      </w:r>
      <w:proofErr w:type="spellEnd"/>
      <w:r w:rsidRPr="00E31D40">
        <w:rPr>
          <w:rFonts w:ascii="Bookman Old Style" w:hAnsi="Bookman Old Style" w:cs="Bookman Old Style"/>
          <w:color w:val="000000"/>
        </w:rPr>
        <w:t>;</w:t>
      </w:r>
    </w:p>
    <w:p w14:paraId="2C273282" w14:textId="77777777" w:rsidR="00801FDA" w:rsidRPr="00E31D40" w:rsidRDefault="00801FDA" w:rsidP="00893620">
      <w:pPr>
        <w:pStyle w:val="ListParagraph"/>
        <w:numPr>
          <w:ilvl w:val="0"/>
          <w:numId w:val="286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1D40">
        <w:rPr>
          <w:rFonts w:ascii="Bookman Old Style" w:hAnsi="Bookman Old Style"/>
        </w:rPr>
        <w:t>pengendalian</w:t>
      </w:r>
      <w:proofErr w:type="spellEnd"/>
      <w:r w:rsidRPr="00E31D40">
        <w:rPr>
          <w:rFonts w:ascii="Bookman Old Style" w:hAnsi="Bookman Old Style"/>
        </w:rPr>
        <w:t xml:space="preserve"> </w:t>
      </w:r>
      <w:proofErr w:type="spellStart"/>
      <w:r w:rsidRPr="00E31D40">
        <w:rPr>
          <w:rFonts w:ascii="Bookman Old Style" w:hAnsi="Bookman Old Style"/>
        </w:rPr>
        <w:t>pelaporan</w:t>
      </w:r>
      <w:proofErr w:type="spellEnd"/>
      <w:r w:rsidRPr="00E31D40">
        <w:rPr>
          <w:rFonts w:ascii="Bookman Old Style" w:hAnsi="Bookman Old Style"/>
        </w:rPr>
        <w:t xml:space="preserve"> </w:t>
      </w:r>
      <w:proofErr w:type="spellStart"/>
      <w:r w:rsidRPr="00E31D40">
        <w:rPr>
          <w:rFonts w:ascii="Bookman Old Style" w:hAnsi="Bookman Old Style"/>
        </w:rPr>
        <w:t>kinerja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daerah</w:t>
      </w:r>
      <w:proofErr w:type="spellEnd"/>
      <w:r w:rsidRPr="00E31D40">
        <w:rPr>
          <w:rFonts w:ascii="Bookman Old Style" w:hAnsi="Bookman Old Style" w:cs="Bookman Old Style"/>
          <w:color w:val="000000"/>
        </w:rPr>
        <w:t>;</w:t>
      </w:r>
    </w:p>
    <w:p w14:paraId="76C960A4" w14:textId="77777777" w:rsidR="00801FDA" w:rsidRPr="00E31D40" w:rsidRDefault="00801FDA" w:rsidP="00893620">
      <w:pPr>
        <w:pStyle w:val="ListParagraph"/>
        <w:numPr>
          <w:ilvl w:val="0"/>
          <w:numId w:val="286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1D4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teknis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data dan </w:t>
      </w:r>
      <w:proofErr w:type="spellStart"/>
      <w:r w:rsidRPr="00E31D40">
        <w:rPr>
          <w:rFonts w:ascii="Bookman Old Style" w:hAnsi="Bookman Old Style" w:cs="Bookman Old Style"/>
          <w:color w:val="000000"/>
        </w:rPr>
        <w:t>informasi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serta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pelaporan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kinerja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pembangunan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daerah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; </w:t>
      </w:r>
    </w:p>
    <w:p w14:paraId="268D755B" w14:textId="77777777" w:rsidR="00801FDA" w:rsidRPr="00E31D40" w:rsidRDefault="00801FDA" w:rsidP="00893620">
      <w:pPr>
        <w:pStyle w:val="ListParagraph"/>
        <w:numPr>
          <w:ilvl w:val="0"/>
          <w:numId w:val="286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1D4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31D40">
        <w:rPr>
          <w:rFonts w:ascii="Bookman Old Style" w:hAnsi="Bookman Old Style" w:cs="Bookman Old Style"/>
          <w:color w:val="000000"/>
        </w:rPr>
        <w:t>evaluasi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pelaporan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data dan </w:t>
      </w:r>
      <w:proofErr w:type="spellStart"/>
      <w:r w:rsidRPr="00E31D40">
        <w:rPr>
          <w:rFonts w:ascii="Bookman Old Style" w:hAnsi="Bookman Old Style" w:cs="Bookman Old Style"/>
          <w:color w:val="000000"/>
        </w:rPr>
        <w:t>informasi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pembangunan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serta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pelaporan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kinerja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pembangunan</w:t>
      </w:r>
      <w:proofErr w:type="spellEnd"/>
      <w:r w:rsidRPr="00E31D40">
        <w:rPr>
          <w:rFonts w:ascii="Bookman Old Style" w:hAnsi="Bookman Old Style" w:cs="Tahoma,Bold"/>
          <w:bCs/>
        </w:rPr>
        <w:t xml:space="preserve"> </w:t>
      </w:r>
      <w:proofErr w:type="spellStart"/>
      <w:r w:rsidRPr="00E31D40">
        <w:rPr>
          <w:rFonts w:ascii="Bookman Old Style" w:hAnsi="Bookman Old Style" w:cs="Tahoma,Bold"/>
          <w:bCs/>
        </w:rPr>
        <w:t>daerah</w:t>
      </w:r>
      <w:proofErr w:type="spellEnd"/>
      <w:r w:rsidRPr="00E31D40">
        <w:rPr>
          <w:rFonts w:ascii="Bookman Old Style" w:hAnsi="Bookman Old Style" w:cs="Bookman Old Style"/>
          <w:color w:val="000000"/>
        </w:rPr>
        <w:t>; dan</w:t>
      </w:r>
    </w:p>
    <w:p w14:paraId="1BDBEE9D" w14:textId="77777777" w:rsidR="00801FDA" w:rsidRPr="00E31D40" w:rsidRDefault="00801FDA" w:rsidP="00893620">
      <w:pPr>
        <w:pStyle w:val="ListParagraph"/>
        <w:numPr>
          <w:ilvl w:val="0"/>
          <w:numId w:val="286"/>
        </w:num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1D40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fungsi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31D40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E31D40">
        <w:rPr>
          <w:rFonts w:ascii="Bookman Old Style" w:hAnsi="Bookman Old Style" w:cs="Bookman Old Style"/>
          <w:color w:val="000000"/>
        </w:rPr>
        <w:t>pimpinan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terkait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dengan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1D40">
        <w:rPr>
          <w:rFonts w:ascii="Bookman Old Style" w:hAnsi="Bookman Old Style" w:cs="Bookman Old Style"/>
          <w:color w:val="000000"/>
        </w:rPr>
        <w:t>tugas</w:t>
      </w:r>
      <w:proofErr w:type="spellEnd"/>
      <w:r w:rsidRPr="00E31D4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31D40">
        <w:rPr>
          <w:rFonts w:ascii="Bookman Old Style" w:hAnsi="Bookman Old Style" w:cs="Bookman Old Style"/>
          <w:color w:val="000000"/>
        </w:rPr>
        <w:t>fungsinya</w:t>
      </w:r>
      <w:proofErr w:type="spellEnd"/>
      <w:r w:rsidRPr="00E31D40">
        <w:rPr>
          <w:rFonts w:ascii="Bookman Old Style" w:hAnsi="Bookman Old Style" w:cs="Bookman Old Style"/>
          <w:color w:val="000000"/>
        </w:rPr>
        <w:t>.</w:t>
      </w:r>
    </w:p>
    <w:p w14:paraId="5F5DCC9B" w14:textId="77777777" w:rsidR="008D588A" w:rsidRDefault="008D588A" w:rsidP="003469B9">
      <w:pPr>
        <w:pStyle w:val="ListParagraph"/>
        <w:autoSpaceDE w:val="0"/>
        <w:autoSpaceDN w:val="0"/>
        <w:adjustRightInd w:val="0"/>
        <w:ind w:left="284"/>
        <w:jc w:val="both"/>
        <w:rPr>
          <w:rFonts w:ascii="Bookman Old Style" w:hAnsi="Bookman Old Style" w:cs="Bookman Old Style"/>
          <w:b/>
          <w:color w:val="000000" w:themeColor="text1"/>
        </w:rPr>
      </w:pPr>
    </w:p>
    <w:p w14:paraId="2C7F52C4" w14:textId="77777777" w:rsidR="003469B9" w:rsidRDefault="003469B9" w:rsidP="003469B9">
      <w:pPr>
        <w:pStyle w:val="ListParagraph"/>
        <w:autoSpaceDE w:val="0"/>
        <w:autoSpaceDN w:val="0"/>
        <w:adjustRightInd w:val="0"/>
        <w:ind w:left="284"/>
        <w:jc w:val="both"/>
        <w:rPr>
          <w:rFonts w:ascii="Bookman Old Style" w:hAnsi="Bookman Old Style" w:cs="Bookman Old Style"/>
          <w:b/>
          <w:color w:val="000000" w:themeColor="text1"/>
        </w:rPr>
      </w:pPr>
    </w:p>
    <w:p w14:paraId="2B96F7BB" w14:textId="77777777" w:rsidR="003469B9" w:rsidRPr="00842010" w:rsidRDefault="00842010" w:rsidP="00842010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Bookman Old Style"/>
          <w:b/>
          <w:color w:val="000000" w:themeColor="text1"/>
        </w:rPr>
        <w:t>XXII.</w:t>
      </w:r>
      <w:r>
        <w:rPr>
          <w:rFonts w:ascii="Bookman Old Style" w:hAnsi="Bookman Old Style" w:cs="Bookman Old Style"/>
          <w:b/>
          <w:color w:val="000000" w:themeColor="text1"/>
        </w:rPr>
        <w:tab/>
      </w:r>
      <w:r w:rsidR="003469B9" w:rsidRPr="00842010">
        <w:rPr>
          <w:rFonts w:ascii="Bookman Old Style" w:hAnsi="Bookman Old Style" w:cs="Bookman Old Style"/>
          <w:b/>
          <w:color w:val="000000" w:themeColor="text1"/>
        </w:rPr>
        <w:t>BADAN KEUANGAN</w:t>
      </w:r>
    </w:p>
    <w:p w14:paraId="59AA8232" w14:textId="77777777" w:rsidR="00CF4147" w:rsidRPr="00230787" w:rsidRDefault="00CF4147" w:rsidP="00CF4147">
      <w:pPr>
        <w:pStyle w:val="ListParagraph"/>
        <w:autoSpaceDE w:val="0"/>
        <w:autoSpaceDN w:val="0"/>
        <w:adjustRightInd w:val="0"/>
        <w:ind w:left="284"/>
        <w:jc w:val="both"/>
        <w:rPr>
          <w:rFonts w:ascii="Bookman Old Style" w:hAnsi="Bookman Old Style" w:cs="Bookman Old Style"/>
          <w:b/>
          <w:color w:val="000000" w:themeColor="text1"/>
          <w:sz w:val="14"/>
        </w:rPr>
      </w:pPr>
    </w:p>
    <w:p w14:paraId="7D519A04" w14:textId="77777777" w:rsidR="00CF4147" w:rsidRPr="008D588A" w:rsidRDefault="0044626B" w:rsidP="00893620">
      <w:pPr>
        <w:pStyle w:val="ListParagraph"/>
        <w:numPr>
          <w:ilvl w:val="0"/>
          <w:numId w:val="209"/>
        </w:numPr>
        <w:tabs>
          <w:tab w:val="left" w:pos="900"/>
        </w:tabs>
        <w:autoSpaceDE w:val="0"/>
        <w:autoSpaceDN w:val="0"/>
        <w:adjustRightInd w:val="0"/>
        <w:ind w:hanging="180"/>
        <w:jc w:val="both"/>
        <w:rPr>
          <w:rFonts w:ascii="Bookman Old Style" w:hAnsi="Bookman Old Style" w:cs="Bookman Old Style"/>
          <w:b/>
          <w:color w:val="000000" w:themeColor="text1"/>
        </w:rPr>
      </w:pPr>
      <w:proofErr w:type="spellStart"/>
      <w:r w:rsidRPr="008D588A">
        <w:rPr>
          <w:rFonts w:ascii="Bookman Old Style" w:hAnsi="Bookman Old Style" w:cs="Bookman Old Style"/>
          <w:b/>
          <w:color w:val="000000" w:themeColor="text1"/>
        </w:rPr>
        <w:t>Sekretariat</w:t>
      </w:r>
      <w:proofErr w:type="spellEnd"/>
    </w:p>
    <w:p w14:paraId="3E8E9433" w14:textId="77777777" w:rsidR="00CF4147" w:rsidRDefault="008D588A" w:rsidP="003372BB">
      <w:pPr>
        <w:pStyle w:val="ListParagraph"/>
        <w:tabs>
          <w:tab w:val="left" w:pos="900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/>
        </w:rPr>
      </w:pPr>
      <w:r>
        <w:rPr>
          <w:rFonts w:ascii="Bookman Old Style" w:hAnsi="Bookman Old Style" w:cs="Bookman Old Style"/>
          <w:color w:val="000000" w:themeColor="text1"/>
        </w:rPr>
        <w:tab/>
      </w:r>
      <w:proofErr w:type="spellStart"/>
      <w:r>
        <w:rPr>
          <w:rFonts w:ascii="Bookman Old Style" w:hAnsi="Bookman Old Style" w:cs="Bookman Old Style"/>
          <w:color w:val="000000" w:themeColor="text1"/>
        </w:rPr>
        <w:t>Sekretariat</w:t>
      </w:r>
      <w:proofErr w:type="spellEnd"/>
      <w:r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CF4147">
        <w:rPr>
          <w:rFonts w:ascii="Bookman Old Style" w:hAnsi="Bookman Old Style"/>
        </w:rPr>
        <w:t>mengkoordinasikan</w:t>
      </w:r>
      <w:proofErr w:type="spellEnd"/>
      <w:r w:rsidR="00CF4147">
        <w:rPr>
          <w:rFonts w:ascii="Bookman Old Style" w:hAnsi="Bookman Old Style"/>
        </w:rPr>
        <w:t xml:space="preserve"> </w:t>
      </w:r>
      <w:proofErr w:type="spellStart"/>
      <w:r w:rsidR="00CF4147">
        <w:rPr>
          <w:rFonts w:ascii="Bookman Old Style" w:hAnsi="Bookman Old Style"/>
        </w:rPr>
        <w:t>kelompok</w:t>
      </w:r>
      <w:proofErr w:type="spellEnd"/>
      <w:r w:rsidR="00CF414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Sub-</w:t>
      </w:r>
      <w:proofErr w:type="spellStart"/>
      <w:r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terdiri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atas</w:t>
      </w:r>
      <w:proofErr w:type="spellEnd"/>
      <w:r w:rsidR="00CF4147">
        <w:rPr>
          <w:rFonts w:ascii="Bookman Old Style" w:hAnsi="Bookman Old Style"/>
        </w:rPr>
        <w:t>:</w:t>
      </w:r>
    </w:p>
    <w:p w14:paraId="7ED82F08" w14:textId="77777777" w:rsidR="00CF4147" w:rsidRDefault="00DB44AE" w:rsidP="003372BB">
      <w:pPr>
        <w:pStyle w:val="ListParagraph"/>
        <w:tabs>
          <w:tab w:val="left" w:pos="900"/>
          <w:tab w:val="left" w:pos="1440"/>
        </w:tabs>
        <w:autoSpaceDE w:val="0"/>
        <w:autoSpaceDN w:val="0"/>
        <w:adjustRightInd w:val="0"/>
        <w:spacing w:before="120"/>
        <w:ind w:left="1440" w:hanging="720"/>
        <w:jc w:val="both"/>
        <w:rPr>
          <w:rFonts w:ascii="Bookman Old Style" w:hAnsi="Bookman Old Style" w:cs="Tahoma,Bold"/>
          <w:bCs/>
          <w:lang w:val="en-US"/>
        </w:rPr>
      </w:pPr>
      <w:r>
        <w:rPr>
          <w:rFonts w:ascii="Bookman Old Style" w:hAnsi="Bookman Old Style"/>
        </w:rPr>
        <w:tab/>
      </w:r>
      <w:r w:rsidR="00CF4147">
        <w:rPr>
          <w:rFonts w:ascii="Bookman Old Style" w:hAnsi="Bookman Old Style"/>
        </w:rPr>
        <w:t>1.1</w:t>
      </w:r>
      <w:r w:rsidR="00CF4147">
        <w:rPr>
          <w:rFonts w:ascii="Bookman Old Style" w:hAnsi="Bookman Old Style"/>
        </w:rPr>
        <w:tab/>
      </w:r>
      <w:proofErr w:type="spellStart"/>
      <w:r w:rsidR="00CF4147">
        <w:rPr>
          <w:rFonts w:ascii="Bookman Old Style" w:hAnsi="Bookman Old Style"/>
        </w:rPr>
        <w:t>Kelompok</w:t>
      </w:r>
      <w:proofErr w:type="spellEnd"/>
      <w:r w:rsidR="00CF4147">
        <w:rPr>
          <w:rFonts w:ascii="Bookman Old Style" w:hAnsi="Bookman Old Style"/>
        </w:rPr>
        <w:t xml:space="preserve"> Sub-</w:t>
      </w:r>
      <w:proofErr w:type="spellStart"/>
      <w:r w:rsidR="00CF4147">
        <w:rPr>
          <w:rFonts w:ascii="Bookman Old Style" w:hAnsi="Bookman Old Style"/>
        </w:rPr>
        <w:t>substansi</w:t>
      </w:r>
      <w:proofErr w:type="spellEnd"/>
      <w:r w:rsidR="00CF4147" w:rsidRPr="00CF4147">
        <w:rPr>
          <w:rFonts w:ascii="Bookman Old Style" w:hAnsi="Bookman Old Style" w:cs="Tahoma,Bold"/>
          <w:bCs/>
        </w:rPr>
        <w:t xml:space="preserve"> </w:t>
      </w:r>
      <w:proofErr w:type="spellStart"/>
      <w:r w:rsidR="00CF4147">
        <w:rPr>
          <w:rFonts w:ascii="Bookman Old Style" w:hAnsi="Bookman Old Style" w:cs="Tahoma,Bold"/>
          <w:bCs/>
        </w:rPr>
        <w:t>Perencanaan</w:t>
      </w:r>
      <w:proofErr w:type="spellEnd"/>
      <w:r w:rsidR="00CF4147">
        <w:rPr>
          <w:rFonts w:ascii="Bookman Old Style" w:hAnsi="Bookman Old Style" w:cs="Tahoma,Bold"/>
          <w:bCs/>
        </w:rPr>
        <w:t xml:space="preserve"> dan </w:t>
      </w:r>
      <w:proofErr w:type="spellStart"/>
      <w:r w:rsidR="00CF4147">
        <w:rPr>
          <w:rFonts w:ascii="Bookman Old Style" w:hAnsi="Bookman Old Style" w:cs="Tahoma,Bold"/>
          <w:bCs/>
        </w:rPr>
        <w:t>Pelaporan</w:t>
      </w:r>
      <w:proofErr w:type="spellEnd"/>
      <w:r w:rsidR="00CF4147">
        <w:rPr>
          <w:rFonts w:ascii="Bookman Old Style" w:hAnsi="Bookman Old Style" w:cs="Tahoma,Bold"/>
          <w:bCs/>
        </w:rPr>
        <w:t xml:space="preserve"> </w:t>
      </w:r>
      <w:proofErr w:type="spellStart"/>
      <w:r w:rsidR="00CF4147" w:rsidRPr="00E55889">
        <w:rPr>
          <w:rFonts w:ascii="Bookman Old Style" w:hAnsi="Bookman Old Style" w:cs="Tahoma,Bold"/>
          <w:bCs/>
        </w:rPr>
        <w:t>mempunyai</w:t>
      </w:r>
      <w:proofErr w:type="spellEnd"/>
      <w:r w:rsidR="00CF4147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CF4147" w:rsidRPr="00E55889">
        <w:rPr>
          <w:rFonts w:ascii="Bookman Old Style" w:hAnsi="Bookman Old Style" w:cs="Tahoma,Bold"/>
          <w:bCs/>
        </w:rPr>
        <w:t>tugas</w:t>
      </w:r>
      <w:proofErr w:type="spellEnd"/>
      <w:r w:rsidR="00CF4147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CF4147">
        <w:rPr>
          <w:rFonts w:ascii="Bookman Old Style" w:hAnsi="Bookman Old Style" w:cs="Tahoma,Bold"/>
          <w:bCs/>
        </w:rPr>
        <w:t>mengendalikan</w:t>
      </w:r>
      <w:proofErr w:type="spellEnd"/>
      <w:r w:rsidR="00CF4147">
        <w:rPr>
          <w:rFonts w:ascii="Bookman Old Style" w:hAnsi="Bookman Old Style" w:cs="Tahoma,Bold"/>
          <w:bCs/>
        </w:rPr>
        <w:t xml:space="preserve"> </w:t>
      </w:r>
      <w:proofErr w:type="spellStart"/>
      <w:r w:rsidR="00CF4147">
        <w:rPr>
          <w:rFonts w:ascii="Bookman Old Style" w:hAnsi="Bookman Old Style" w:cs="Tahoma,Bold"/>
          <w:bCs/>
        </w:rPr>
        <w:t>pengelolaan</w:t>
      </w:r>
      <w:proofErr w:type="spellEnd"/>
      <w:r w:rsidR="00CF4147">
        <w:rPr>
          <w:rFonts w:ascii="Bookman Old Style" w:hAnsi="Bookman Old Style" w:cs="Tahoma,Bold"/>
          <w:bCs/>
        </w:rPr>
        <w:t xml:space="preserve"> </w:t>
      </w:r>
      <w:proofErr w:type="spellStart"/>
      <w:r w:rsidR="00CF4147">
        <w:rPr>
          <w:rFonts w:ascii="Bookman Old Style" w:hAnsi="Bookman Old Style" w:cs="Tahoma,Bold"/>
          <w:bCs/>
        </w:rPr>
        <w:t>penyusunan</w:t>
      </w:r>
      <w:proofErr w:type="spellEnd"/>
      <w:r w:rsidR="00CF4147">
        <w:rPr>
          <w:rFonts w:ascii="Bookman Old Style" w:hAnsi="Bookman Old Style" w:cs="Tahoma,Bold"/>
          <w:bCs/>
        </w:rPr>
        <w:t xml:space="preserve"> </w:t>
      </w:r>
      <w:proofErr w:type="spellStart"/>
      <w:r w:rsidR="00CF4147">
        <w:rPr>
          <w:rFonts w:ascii="Bookman Old Style" w:hAnsi="Bookman Old Style" w:cs="Tahoma,Bold"/>
          <w:bCs/>
        </w:rPr>
        <w:t>perencanaan</w:t>
      </w:r>
      <w:proofErr w:type="spellEnd"/>
      <w:r w:rsidR="00CF4147">
        <w:rPr>
          <w:rFonts w:ascii="Bookman Old Style" w:hAnsi="Bookman Old Style" w:cs="Tahoma,Bold"/>
          <w:bCs/>
        </w:rPr>
        <w:t xml:space="preserve"> dan </w:t>
      </w:r>
      <w:proofErr w:type="spellStart"/>
      <w:r w:rsidR="00CF4147">
        <w:rPr>
          <w:rFonts w:ascii="Bookman Old Style" w:hAnsi="Bookman Old Style" w:cs="Tahoma,Bold"/>
          <w:bCs/>
        </w:rPr>
        <w:t>dan</w:t>
      </w:r>
      <w:proofErr w:type="spellEnd"/>
      <w:r w:rsidR="00CF4147">
        <w:rPr>
          <w:rFonts w:ascii="Bookman Old Style" w:hAnsi="Bookman Old Style" w:cs="Tahoma,Bold"/>
          <w:bCs/>
        </w:rPr>
        <w:t xml:space="preserve"> </w:t>
      </w:r>
      <w:proofErr w:type="spellStart"/>
      <w:r w:rsidR="00CF4147">
        <w:rPr>
          <w:rFonts w:ascii="Bookman Old Style" w:hAnsi="Bookman Old Style" w:cs="Tahoma,Bold"/>
          <w:bCs/>
        </w:rPr>
        <w:t>pelaporan</w:t>
      </w:r>
      <w:proofErr w:type="spellEnd"/>
      <w:r w:rsidR="00CF4147">
        <w:rPr>
          <w:rFonts w:ascii="Bookman Old Style" w:hAnsi="Bookman Old Style" w:cs="Tahoma,Bold"/>
          <w:bCs/>
        </w:rPr>
        <w:t xml:space="preserve"> </w:t>
      </w:r>
      <w:proofErr w:type="spellStart"/>
      <w:r w:rsidR="00CF4147">
        <w:rPr>
          <w:rFonts w:ascii="Bookman Old Style" w:hAnsi="Bookman Old Style" w:cs="Tahoma,Bold"/>
          <w:bCs/>
        </w:rPr>
        <w:t>Satuan</w:t>
      </w:r>
      <w:proofErr w:type="spellEnd"/>
      <w:r w:rsidR="00CF4147">
        <w:rPr>
          <w:rFonts w:ascii="Bookman Old Style" w:hAnsi="Bookman Old Style" w:cs="Tahoma,Bold"/>
          <w:bCs/>
        </w:rPr>
        <w:t xml:space="preserve"> </w:t>
      </w:r>
      <w:proofErr w:type="spellStart"/>
      <w:r w:rsidR="00CF4147">
        <w:rPr>
          <w:rFonts w:ascii="Bookman Old Style" w:hAnsi="Bookman Old Style" w:cs="Tahoma,Bold"/>
          <w:bCs/>
        </w:rPr>
        <w:t>Kerja</w:t>
      </w:r>
      <w:proofErr w:type="spellEnd"/>
      <w:r w:rsidR="00CF4147">
        <w:rPr>
          <w:rFonts w:ascii="Bookman Old Style" w:hAnsi="Bookman Old Style" w:cs="Tahoma,Bold"/>
          <w:bCs/>
          <w:lang w:val="id-ID"/>
        </w:rPr>
        <w:t>.</w:t>
      </w:r>
    </w:p>
    <w:p w14:paraId="46914330" w14:textId="77777777" w:rsidR="003372BB" w:rsidRPr="003372BB" w:rsidRDefault="003372BB" w:rsidP="003372BB">
      <w:pPr>
        <w:pStyle w:val="ListParagraph"/>
        <w:tabs>
          <w:tab w:val="left" w:pos="900"/>
          <w:tab w:val="left" w:pos="1440"/>
        </w:tabs>
        <w:autoSpaceDE w:val="0"/>
        <w:autoSpaceDN w:val="0"/>
        <w:adjustRightInd w:val="0"/>
        <w:spacing w:before="120"/>
        <w:ind w:left="1440" w:hanging="720"/>
        <w:jc w:val="both"/>
        <w:rPr>
          <w:rFonts w:ascii="Bookman Old Style" w:hAnsi="Bookman Old Style" w:cs="Tahoma,Bold"/>
          <w:bCs/>
          <w:sz w:val="2"/>
          <w:lang w:val="en-US"/>
        </w:rPr>
      </w:pPr>
    </w:p>
    <w:p w14:paraId="4DCB56E3" w14:textId="77777777" w:rsidR="00CF4147" w:rsidRDefault="00CF4147" w:rsidP="004A5780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72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  <w:lang w:val="en-US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Sub-</w:t>
      </w:r>
      <w:proofErr w:type="spellStart"/>
      <w:r>
        <w:rPr>
          <w:rFonts w:ascii="Bookman Old Style" w:hAnsi="Bookman Old Style"/>
        </w:rPr>
        <w:t>substansi</w:t>
      </w:r>
      <w:proofErr w:type="spellEnd"/>
      <w:r w:rsidRPr="00CF4147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Perencanaan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menyelenggarakan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>
        <w:rPr>
          <w:rFonts w:ascii="Bookman Old Style" w:hAnsi="Bookman Old Style" w:cs="Tahoma,Bold"/>
          <w:bCs/>
        </w:rPr>
        <w:t>fungsi</w:t>
      </w:r>
      <w:proofErr w:type="spellEnd"/>
      <w:r>
        <w:rPr>
          <w:rFonts w:ascii="Bookman Old Style" w:hAnsi="Bookman Old Style" w:cs="Tahoma,Bold"/>
          <w:bCs/>
        </w:rPr>
        <w:t xml:space="preserve"> :</w:t>
      </w:r>
      <w:proofErr w:type="gramEnd"/>
    </w:p>
    <w:p w14:paraId="0CD12320" w14:textId="77777777" w:rsidR="00CF4147" w:rsidRPr="00270476" w:rsidRDefault="00CF4147" w:rsidP="00893620">
      <w:pPr>
        <w:pStyle w:val="ListParagraph"/>
        <w:numPr>
          <w:ilvl w:val="0"/>
          <w:numId w:val="24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70476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petunjuk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teknis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70476">
        <w:rPr>
          <w:rFonts w:ascii="Bookman Old Style" w:hAnsi="Bookman Old Style" w:cs="Bookman Old Style"/>
          <w:color w:val="000000"/>
        </w:rPr>
        <w:t>pelaporan</w:t>
      </w:r>
      <w:proofErr w:type="spellEnd"/>
      <w:r w:rsidRPr="00270476">
        <w:rPr>
          <w:rFonts w:ascii="Bookman Old Style" w:hAnsi="Bookman Old Style" w:cs="Bookman Old Style"/>
          <w:color w:val="000000"/>
        </w:rPr>
        <w:t>;</w:t>
      </w:r>
    </w:p>
    <w:p w14:paraId="4E3D423D" w14:textId="77777777" w:rsidR="00CF4147" w:rsidRPr="00270476" w:rsidRDefault="00CF4147" w:rsidP="00893620">
      <w:pPr>
        <w:pStyle w:val="ListParagraph"/>
        <w:numPr>
          <w:ilvl w:val="0"/>
          <w:numId w:val="24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rencana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kerja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teknis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70476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70476">
        <w:rPr>
          <w:rFonts w:ascii="Bookman Old Style" w:hAnsi="Bookman Old Style" w:cs="Bookman Old Style"/>
          <w:color w:val="000000"/>
        </w:rPr>
        <w:t>pelaporan</w:t>
      </w:r>
      <w:proofErr w:type="spellEnd"/>
      <w:r w:rsidRPr="00270476">
        <w:rPr>
          <w:rFonts w:ascii="Bookman Old Style" w:hAnsi="Bookman Old Style" w:cs="Bookman Old Style"/>
          <w:color w:val="000000"/>
        </w:rPr>
        <w:t>;</w:t>
      </w:r>
    </w:p>
    <w:p w14:paraId="1F23002B" w14:textId="77777777" w:rsidR="00CF4147" w:rsidRPr="00270476" w:rsidRDefault="00CF4147" w:rsidP="00893620">
      <w:pPr>
        <w:pStyle w:val="ListParagraph"/>
        <w:numPr>
          <w:ilvl w:val="0"/>
          <w:numId w:val="24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Tahoma,Bold"/>
          <w:bCs/>
        </w:rPr>
        <w:t>Pengendalian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penyusunan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perencanaan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strategis</w:t>
      </w:r>
      <w:proofErr w:type="spellEnd"/>
      <w:r w:rsidRPr="00270476">
        <w:rPr>
          <w:rFonts w:ascii="Bookman Old Style" w:hAnsi="Bookman Old Style" w:cs="Tahoma,Bold"/>
          <w:bCs/>
        </w:rPr>
        <w:t>;</w:t>
      </w:r>
    </w:p>
    <w:p w14:paraId="1CCA3B94" w14:textId="77777777" w:rsidR="00CF4147" w:rsidRPr="00270476" w:rsidRDefault="00CF4147" w:rsidP="00893620">
      <w:pPr>
        <w:pStyle w:val="ListParagraph"/>
        <w:numPr>
          <w:ilvl w:val="0"/>
          <w:numId w:val="24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Tahoma,Bold"/>
          <w:bCs/>
        </w:rPr>
        <w:t>Pengendalian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penyusunan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rencana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kerja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tahunan</w:t>
      </w:r>
      <w:proofErr w:type="spellEnd"/>
      <w:r w:rsidRPr="00270476">
        <w:rPr>
          <w:rFonts w:ascii="Bookman Old Style" w:hAnsi="Bookman Old Style" w:cs="Tahoma,Bold"/>
          <w:bCs/>
        </w:rPr>
        <w:t>;</w:t>
      </w:r>
    </w:p>
    <w:p w14:paraId="155C5AF6" w14:textId="77777777" w:rsidR="00CF4147" w:rsidRPr="00270476" w:rsidRDefault="00CF4147" w:rsidP="00893620">
      <w:pPr>
        <w:pStyle w:val="ListParagraph"/>
        <w:numPr>
          <w:ilvl w:val="0"/>
          <w:numId w:val="24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Tahoma,Bold"/>
          <w:bCs/>
        </w:rPr>
        <w:t>Pengendalian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penyusunan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rencana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kerja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anggaran</w:t>
      </w:r>
      <w:proofErr w:type="spellEnd"/>
      <w:r w:rsidRPr="00270476">
        <w:rPr>
          <w:rFonts w:ascii="Bookman Old Style" w:hAnsi="Bookman Old Style" w:cs="Tahoma,Bold"/>
          <w:bCs/>
        </w:rPr>
        <w:t xml:space="preserve"> dan </w:t>
      </w:r>
      <w:proofErr w:type="spellStart"/>
      <w:r w:rsidRPr="00270476">
        <w:rPr>
          <w:rFonts w:ascii="Bookman Old Style" w:hAnsi="Bookman Old Style" w:cs="Tahoma,Bold"/>
          <w:bCs/>
        </w:rPr>
        <w:t>dokumen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pelaksanaan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anggaran</w:t>
      </w:r>
      <w:proofErr w:type="spellEnd"/>
      <w:r w:rsidRPr="00270476">
        <w:rPr>
          <w:rFonts w:ascii="Bookman Old Style" w:hAnsi="Bookman Old Style" w:cs="Tahoma,Bold"/>
          <w:bCs/>
        </w:rPr>
        <w:t>;</w:t>
      </w:r>
    </w:p>
    <w:p w14:paraId="131A39B4" w14:textId="77777777" w:rsidR="00CF4147" w:rsidRPr="00270476" w:rsidRDefault="00CF4147" w:rsidP="00893620">
      <w:pPr>
        <w:pStyle w:val="ListParagraph"/>
        <w:numPr>
          <w:ilvl w:val="0"/>
          <w:numId w:val="24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Tahoma,Bold"/>
          <w:bCs/>
        </w:rPr>
        <w:t>Pengendalian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penyusunan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perencanaan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kinerja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berjenjang</w:t>
      </w:r>
      <w:proofErr w:type="spellEnd"/>
      <w:r w:rsidRPr="00270476">
        <w:rPr>
          <w:rFonts w:ascii="Bookman Old Style" w:hAnsi="Bookman Old Style" w:cs="Tahoma,Bold"/>
          <w:bCs/>
        </w:rPr>
        <w:t xml:space="preserve"> dan </w:t>
      </w:r>
      <w:proofErr w:type="spellStart"/>
      <w:r w:rsidRPr="00270476">
        <w:rPr>
          <w:rFonts w:ascii="Bookman Old Style" w:hAnsi="Bookman Old Style" w:cs="Tahoma,Bold"/>
          <w:bCs/>
        </w:rPr>
        <w:t>rencana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aksi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kegiatan</w:t>
      </w:r>
      <w:proofErr w:type="spellEnd"/>
      <w:r w:rsidRPr="00270476">
        <w:rPr>
          <w:rFonts w:ascii="Bookman Old Style" w:hAnsi="Bookman Old Style" w:cs="Tahoma,Bold"/>
          <w:bCs/>
        </w:rPr>
        <w:t>;</w:t>
      </w:r>
    </w:p>
    <w:p w14:paraId="702479EA" w14:textId="77777777" w:rsidR="00CF4147" w:rsidRPr="00270476" w:rsidRDefault="00CF4147" w:rsidP="00893620">
      <w:pPr>
        <w:pStyle w:val="ListParagraph"/>
        <w:numPr>
          <w:ilvl w:val="0"/>
          <w:numId w:val="24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Tahoma,Bold"/>
          <w:bCs/>
        </w:rPr>
        <w:t>pengendalian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pemantauan</w:t>
      </w:r>
      <w:proofErr w:type="spellEnd"/>
      <w:r w:rsidRPr="00270476">
        <w:rPr>
          <w:rFonts w:ascii="Bookman Old Style" w:hAnsi="Bookman Old Style" w:cs="Tahoma,Bold"/>
          <w:bCs/>
        </w:rPr>
        <w:t xml:space="preserve"> dan </w:t>
      </w:r>
      <w:proofErr w:type="spellStart"/>
      <w:r w:rsidRPr="00270476">
        <w:rPr>
          <w:rFonts w:ascii="Bookman Old Style" w:hAnsi="Bookman Old Style" w:cs="Tahoma,Bold"/>
          <w:bCs/>
        </w:rPr>
        <w:t>evaluasi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serta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pelaporan</w:t>
      </w:r>
      <w:proofErr w:type="spellEnd"/>
      <w:r w:rsidRPr="00270476">
        <w:rPr>
          <w:rFonts w:ascii="Bookman Old Style" w:hAnsi="Bookman Old Style" w:cs="Tahoma,Bold"/>
          <w:bCs/>
        </w:rPr>
        <w:t xml:space="preserve"> program dan </w:t>
      </w:r>
      <w:proofErr w:type="spellStart"/>
      <w:r w:rsidRPr="00270476">
        <w:rPr>
          <w:rFonts w:ascii="Bookman Old Style" w:hAnsi="Bookman Old Style" w:cs="Tahoma,Bold"/>
          <w:bCs/>
        </w:rPr>
        <w:t>kegiatan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serta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pengukuran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kinerja</w:t>
      </w:r>
      <w:proofErr w:type="spellEnd"/>
      <w:r w:rsidRPr="00270476">
        <w:rPr>
          <w:rFonts w:ascii="Bookman Old Style" w:hAnsi="Bookman Old Style" w:cs="Tahoma,Bold"/>
          <w:bCs/>
        </w:rPr>
        <w:t xml:space="preserve"> unit;</w:t>
      </w:r>
    </w:p>
    <w:p w14:paraId="426609CF" w14:textId="77777777" w:rsidR="00CF4147" w:rsidRPr="00270476" w:rsidRDefault="00CF4147" w:rsidP="00893620">
      <w:pPr>
        <w:pStyle w:val="ListParagraph"/>
        <w:numPr>
          <w:ilvl w:val="0"/>
          <w:numId w:val="24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Tahoma,Bold"/>
          <w:bCs/>
        </w:rPr>
        <w:t>pengendalian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penyusunan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laporan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akuntabilitas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kinerja</w:t>
      </w:r>
      <w:proofErr w:type="spellEnd"/>
      <w:r w:rsidRPr="00270476">
        <w:rPr>
          <w:rFonts w:ascii="Bookman Old Style" w:hAnsi="Bookman Old Style" w:cs="Tahoma,Bold"/>
          <w:bCs/>
        </w:rPr>
        <w:t>;</w:t>
      </w:r>
    </w:p>
    <w:p w14:paraId="5F931128" w14:textId="77777777" w:rsidR="00CF4147" w:rsidRPr="00270476" w:rsidRDefault="00CF4147" w:rsidP="00893620">
      <w:pPr>
        <w:pStyle w:val="ListParagraph"/>
        <w:numPr>
          <w:ilvl w:val="0"/>
          <w:numId w:val="24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Tahoma,Bold"/>
          <w:bCs/>
        </w:rPr>
        <w:t>pengendalian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penyusunan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laporan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penyelenggaraan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fungsi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Penunjang</w:t>
      </w:r>
      <w:proofErr w:type="spellEnd"/>
      <w:r w:rsidRPr="00270476">
        <w:rPr>
          <w:rFonts w:ascii="Bookman Old Style" w:hAnsi="Bookman Old Style" w:cs="Tahoma,Bold"/>
          <w:bCs/>
        </w:rPr>
        <w:t xml:space="preserve"> yang </w:t>
      </w:r>
      <w:proofErr w:type="spellStart"/>
      <w:r w:rsidRPr="00270476">
        <w:rPr>
          <w:rFonts w:ascii="Bookman Old Style" w:hAnsi="Bookman Old Style" w:cs="Tahoma,Bold"/>
          <w:bCs/>
        </w:rPr>
        <w:t>menjadi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kewenangan</w:t>
      </w:r>
      <w:proofErr w:type="spellEnd"/>
      <w:r w:rsidRPr="00270476">
        <w:rPr>
          <w:rFonts w:ascii="Bookman Old Style" w:hAnsi="Bookman Old Style" w:cs="Tahoma,Bold"/>
          <w:bCs/>
        </w:rPr>
        <w:t xml:space="preserve"> Badan;</w:t>
      </w:r>
      <w:r w:rsidRPr="00270476">
        <w:rPr>
          <w:rFonts w:ascii="Bookman Old Style" w:hAnsi="Bookman Old Style" w:cs="Tahoma,Bold"/>
          <w:bCs/>
          <w:lang w:val="id-ID"/>
        </w:rPr>
        <w:t xml:space="preserve"> dan</w:t>
      </w:r>
    </w:p>
    <w:p w14:paraId="280605E6" w14:textId="77777777" w:rsidR="00CF4147" w:rsidRPr="00270476" w:rsidRDefault="00CF4147" w:rsidP="00893620">
      <w:pPr>
        <w:pStyle w:val="ListParagraph"/>
        <w:numPr>
          <w:ilvl w:val="0"/>
          <w:numId w:val="24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fungsi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270476">
        <w:rPr>
          <w:rFonts w:ascii="Bookman Old Style" w:hAnsi="Bookman Old Style" w:cs="Bookman Old Style"/>
          <w:color w:val="000000"/>
        </w:rPr>
        <w:t>diberikan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4A5780" w:rsidRPr="00270476">
        <w:rPr>
          <w:rFonts w:ascii="Bookman Old Style" w:hAnsi="Bookman Old Style" w:cs="Bookman Old Style"/>
          <w:color w:val="000000"/>
        </w:rPr>
        <w:t>Pimpinan</w:t>
      </w:r>
      <w:proofErr w:type="spellEnd"/>
      <w:r w:rsidR="00157C58" w:rsidRPr="00270476">
        <w:rPr>
          <w:rFonts w:ascii="Bookman Old Style" w:hAnsi="Bookman Old Style" w:cs="Bookman Old Style"/>
          <w:color w:val="000000"/>
        </w:rPr>
        <w:t xml:space="preserve"> </w:t>
      </w:r>
      <w:r w:rsidRPr="00270476">
        <w:rPr>
          <w:rFonts w:ascii="Bookman Old Style" w:hAnsi="Bookman Old Style" w:cs="Bookman Old Style"/>
          <w:color w:val="000000"/>
        </w:rPr>
        <w:t xml:space="preserve">yang </w:t>
      </w:r>
      <w:proofErr w:type="spellStart"/>
      <w:r w:rsidRPr="00270476">
        <w:rPr>
          <w:rFonts w:ascii="Bookman Old Style" w:hAnsi="Bookman Old Style" w:cs="Bookman Old Style"/>
          <w:color w:val="000000"/>
        </w:rPr>
        <w:t>terkait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dengan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tugas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70476">
        <w:rPr>
          <w:rFonts w:ascii="Bookman Old Style" w:hAnsi="Bookman Old Style" w:cs="Bookman Old Style"/>
          <w:color w:val="000000"/>
        </w:rPr>
        <w:t>fungsinya</w:t>
      </w:r>
      <w:proofErr w:type="spellEnd"/>
      <w:r w:rsidRPr="00270476">
        <w:rPr>
          <w:rFonts w:ascii="Bookman Old Style" w:hAnsi="Bookman Old Style" w:cs="Bookman Old Style"/>
          <w:color w:val="000000"/>
        </w:rPr>
        <w:t>.</w:t>
      </w:r>
    </w:p>
    <w:p w14:paraId="0A1CFE48" w14:textId="77777777" w:rsidR="00B71E83" w:rsidRDefault="00B71E83" w:rsidP="004A5780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1553CCB4" w14:textId="77777777" w:rsidR="00B71E83" w:rsidRDefault="00B71E83" w:rsidP="00E56FA3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  <w:lang w:val="en-US"/>
        </w:rPr>
      </w:pPr>
      <w:r>
        <w:rPr>
          <w:rFonts w:ascii="Bookman Old Style" w:hAnsi="Bookman Old Style" w:cs="Bookman Old Style"/>
          <w:color w:val="000000"/>
        </w:rPr>
        <w:lastRenderedPageBreak/>
        <w:t>1.2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Satuan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Kerja</w:t>
      </w:r>
      <w:proofErr w:type="spellEnd"/>
      <w:r>
        <w:rPr>
          <w:rFonts w:ascii="Bookman Old Style" w:hAnsi="Bookman Old Style" w:cs="Tahoma,Bold"/>
          <w:bCs/>
          <w:lang w:val="id-ID"/>
        </w:rPr>
        <w:t>.</w:t>
      </w:r>
    </w:p>
    <w:p w14:paraId="4AE0BFE0" w14:textId="77777777" w:rsidR="00B71E83" w:rsidRDefault="00B71E83" w:rsidP="00E56FA3">
      <w:pPr>
        <w:tabs>
          <w:tab w:val="left" w:pos="1440"/>
        </w:tabs>
        <w:autoSpaceDE w:val="0"/>
        <w:autoSpaceDN w:val="0"/>
        <w:adjustRightInd w:val="0"/>
        <w:ind w:left="1440" w:hanging="731"/>
        <w:contextualSpacing/>
        <w:jc w:val="both"/>
        <w:rPr>
          <w:rFonts w:ascii="Bookman Old Style" w:hAnsi="Bookman Old Style" w:cs="Tahoma,Bold"/>
          <w:bCs/>
          <w:lang w:val="en-US"/>
        </w:rPr>
      </w:pPr>
    </w:p>
    <w:p w14:paraId="2B2DCDD7" w14:textId="77777777" w:rsidR="00B71E83" w:rsidRDefault="00E56FA3" w:rsidP="00E56FA3">
      <w:pPr>
        <w:tabs>
          <w:tab w:val="left" w:pos="1440"/>
        </w:tabs>
        <w:autoSpaceDE w:val="0"/>
        <w:autoSpaceDN w:val="0"/>
        <w:adjustRightInd w:val="0"/>
        <w:ind w:left="1440" w:hanging="731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  <w:lang w:val="en-US"/>
        </w:rPr>
        <w:tab/>
      </w:r>
      <w:proofErr w:type="spellStart"/>
      <w:r w:rsidR="00B71E83">
        <w:rPr>
          <w:rFonts w:ascii="Bookman Old Style" w:hAnsi="Bookman Old Style" w:cs="Tahoma,Bold"/>
          <w:bCs/>
          <w:lang w:val="en-US"/>
        </w:rPr>
        <w:t>Kelompok</w:t>
      </w:r>
      <w:proofErr w:type="spellEnd"/>
      <w:r w:rsidR="00B71E83">
        <w:rPr>
          <w:rFonts w:ascii="Bookman Old Style" w:hAnsi="Bookman Old Style" w:cs="Tahoma,Bold"/>
          <w:bCs/>
          <w:lang w:val="en-US"/>
        </w:rPr>
        <w:t xml:space="preserve"> </w:t>
      </w:r>
      <w:r w:rsidR="00B71E83">
        <w:rPr>
          <w:rFonts w:ascii="Bookman Old Style" w:hAnsi="Bookman Old Style" w:cs="Bookman Old Style"/>
          <w:color w:val="000000"/>
        </w:rPr>
        <w:t>Sub-</w:t>
      </w:r>
      <w:proofErr w:type="spellStart"/>
      <w:r w:rsidR="00B71E83">
        <w:rPr>
          <w:rFonts w:ascii="Bookman Old Style" w:hAnsi="Bookman Old Style" w:cs="Bookman Old Style"/>
          <w:color w:val="000000"/>
        </w:rPr>
        <w:t>substansi</w:t>
      </w:r>
      <w:proofErr w:type="spellEnd"/>
      <w:r w:rsidR="00B71E8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B71E83">
        <w:rPr>
          <w:rFonts w:ascii="Bookman Old Style" w:hAnsi="Bookman Old Style" w:cs="Tahoma,Bold"/>
          <w:bCs/>
        </w:rPr>
        <w:t>Keuangan</w:t>
      </w:r>
      <w:proofErr w:type="spellEnd"/>
      <w:r w:rsidR="00B71E83">
        <w:rPr>
          <w:rFonts w:ascii="Bookman Old Style" w:hAnsi="Bookman Old Style" w:cs="Tahoma,Bold"/>
          <w:bCs/>
        </w:rPr>
        <w:t xml:space="preserve"> dan </w:t>
      </w:r>
      <w:proofErr w:type="spellStart"/>
      <w:r w:rsidR="00B71E83">
        <w:rPr>
          <w:rFonts w:ascii="Bookman Old Style" w:hAnsi="Bookman Old Style" w:cs="Tahoma,Bold"/>
          <w:bCs/>
        </w:rPr>
        <w:t>Verifikasi</w:t>
      </w:r>
      <w:proofErr w:type="spellEnd"/>
      <w:r w:rsidR="00B71E83">
        <w:rPr>
          <w:rFonts w:ascii="Bookman Old Style" w:hAnsi="Bookman Old Style" w:cs="Tahoma,Bold"/>
          <w:bCs/>
        </w:rPr>
        <w:t xml:space="preserve"> </w:t>
      </w:r>
      <w:proofErr w:type="spellStart"/>
      <w:r w:rsidR="00B71E83">
        <w:rPr>
          <w:rFonts w:ascii="Bookman Old Style" w:hAnsi="Bookman Old Style" w:cs="Tahoma,Bold"/>
          <w:bCs/>
        </w:rPr>
        <w:t>menyelenggarakan</w:t>
      </w:r>
      <w:proofErr w:type="spellEnd"/>
      <w:r w:rsidR="00B71E83"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 w:rsidR="00B71E83">
        <w:rPr>
          <w:rFonts w:ascii="Bookman Old Style" w:hAnsi="Bookman Old Style" w:cs="Tahoma,Bold"/>
          <w:bCs/>
        </w:rPr>
        <w:t>fungsi</w:t>
      </w:r>
      <w:proofErr w:type="spellEnd"/>
      <w:r w:rsidR="00B71E83">
        <w:rPr>
          <w:rFonts w:ascii="Bookman Old Style" w:hAnsi="Bookman Old Style" w:cs="Tahoma,Bold"/>
          <w:bCs/>
        </w:rPr>
        <w:t xml:space="preserve"> :</w:t>
      </w:r>
      <w:proofErr w:type="gramEnd"/>
    </w:p>
    <w:p w14:paraId="173E864D" w14:textId="77777777" w:rsidR="00B71E83" w:rsidRPr="00270476" w:rsidRDefault="00B71E83" w:rsidP="00893620">
      <w:pPr>
        <w:pStyle w:val="ListParagraph"/>
        <w:numPr>
          <w:ilvl w:val="0"/>
          <w:numId w:val="24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270476">
        <w:rPr>
          <w:rFonts w:ascii="Bookman Old Style" w:hAnsi="Bookman Old Style" w:cs="Bookman Old Style"/>
        </w:rPr>
        <w:t>penyusunan</w:t>
      </w:r>
      <w:proofErr w:type="spellEnd"/>
      <w:r w:rsidRPr="00270476">
        <w:rPr>
          <w:rFonts w:ascii="Bookman Old Style" w:hAnsi="Bookman Old Style" w:cs="Bookman Old Style"/>
        </w:rPr>
        <w:t xml:space="preserve"> </w:t>
      </w:r>
      <w:proofErr w:type="spellStart"/>
      <w:r w:rsidRPr="00270476">
        <w:rPr>
          <w:rFonts w:ascii="Bookman Old Style" w:hAnsi="Bookman Old Style" w:cs="Bookman Old Style"/>
        </w:rPr>
        <w:t>petunjuk</w:t>
      </w:r>
      <w:proofErr w:type="spellEnd"/>
      <w:r w:rsidRPr="00270476">
        <w:rPr>
          <w:rFonts w:ascii="Bookman Old Style" w:hAnsi="Bookman Old Style" w:cs="Bookman Old Style"/>
        </w:rPr>
        <w:t xml:space="preserve"> </w:t>
      </w:r>
      <w:proofErr w:type="spellStart"/>
      <w:r w:rsidRPr="00270476">
        <w:rPr>
          <w:rFonts w:ascii="Bookman Old Style" w:hAnsi="Bookman Old Style" w:cs="Bookman Old Style"/>
        </w:rPr>
        <w:t>teknis</w:t>
      </w:r>
      <w:proofErr w:type="spellEnd"/>
      <w:r w:rsidRPr="00270476">
        <w:rPr>
          <w:rFonts w:ascii="Bookman Old Style" w:hAnsi="Bookman Old Style" w:cs="Bookman Old Style"/>
        </w:rPr>
        <w:t xml:space="preserve"> </w:t>
      </w:r>
      <w:proofErr w:type="spellStart"/>
      <w:r w:rsidRPr="00270476">
        <w:rPr>
          <w:rFonts w:ascii="Bookman Old Style" w:hAnsi="Bookman Old Style" w:cs="Bookman Old Style"/>
        </w:rPr>
        <w:t>pengendalian</w:t>
      </w:r>
      <w:proofErr w:type="spellEnd"/>
      <w:r w:rsidRPr="00270476">
        <w:rPr>
          <w:rFonts w:ascii="Bookman Old Style" w:hAnsi="Bookman Old Style" w:cs="Bookman Old Style"/>
        </w:rPr>
        <w:t xml:space="preserve"> </w:t>
      </w:r>
      <w:proofErr w:type="spellStart"/>
      <w:r w:rsidRPr="00270476">
        <w:rPr>
          <w:rFonts w:ascii="Bookman Old Style" w:hAnsi="Bookman Old Style" w:cs="Bookman Old Style"/>
        </w:rPr>
        <w:t>pengelolaan</w:t>
      </w:r>
      <w:proofErr w:type="spellEnd"/>
      <w:r w:rsidRPr="00270476">
        <w:rPr>
          <w:rFonts w:ascii="Bookman Old Style" w:hAnsi="Bookman Old Style" w:cs="Bookman Old Style"/>
        </w:rPr>
        <w:t xml:space="preserve"> </w:t>
      </w:r>
      <w:proofErr w:type="spellStart"/>
      <w:r w:rsidRPr="00270476">
        <w:rPr>
          <w:rFonts w:ascii="Bookman Old Style" w:hAnsi="Bookman Old Style" w:cs="Bookman Old Style"/>
        </w:rPr>
        <w:t>keuangan</w:t>
      </w:r>
      <w:proofErr w:type="spellEnd"/>
      <w:r w:rsidRPr="00270476">
        <w:rPr>
          <w:rFonts w:ascii="Bookman Old Style" w:hAnsi="Bookman Old Style" w:cs="Bookman Old Style"/>
        </w:rPr>
        <w:t xml:space="preserve">  dan </w:t>
      </w:r>
      <w:proofErr w:type="spellStart"/>
      <w:r w:rsidRPr="00270476">
        <w:rPr>
          <w:rFonts w:ascii="Bookman Old Style" w:hAnsi="Bookman Old Style" w:cs="Bookman Old Style"/>
        </w:rPr>
        <w:t>verifikasi</w:t>
      </w:r>
      <w:proofErr w:type="spellEnd"/>
      <w:r w:rsidRPr="00270476">
        <w:rPr>
          <w:rFonts w:ascii="Bookman Old Style" w:hAnsi="Bookman Old Style" w:cs="Bookman Old Style"/>
        </w:rPr>
        <w:t>;</w:t>
      </w:r>
    </w:p>
    <w:p w14:paraId="54B2FF9A" w14:textId="77777777" w:rsidR="00B71E83" w:rsidRPr="00270476" w:rsidRDefault="00B71E83" w:rsidP="00893620">
      <w:pPr>
        <w:pStyle w:val="ListParagraph"/>
        <w:numPr>
          <w:ilvl w:val="0"/>
          <w:numId w:val="249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Bookman Old Style"/>
        </w:rPr>
        <w:t>penyusunan</w:t>
      </w:r>
      <w:proofErr w:type="spellEnd"/>
      <w:r w:rsidRPr="00270476">
        <w:rPr>
          <w:rFonts w:ascii="Bookman Old Style" w:hAnsi="Bookman Old Style" w:cs="Bookman Old Style"/>
        </w:rPr>
        <w:t xml:space="preserve"> </w:t>
      </w:r>
      <w:proofErr w:type="spellStart"/>
      <w:r w:rsidRPr="00270476">
        <w:rPr>
          <w:rFonts w:ascii="Bookman Old Style" w:hAnsi="Bookman Old Style" w:cs="Bookman Old Style"/>
        </w:rPr>
        <w:t>rencana</w:t>
      </w:r>
      <w:proofErr w:type="spellEnd"/>
      <w:r w:rsidRPr="00270476">
        <w:rPr>
          <w:rFonts w:ascii="Bookman Old Style" w:hAnsi="Bookman Old Style" w:cs="Bookman Old Style"/>
        </w:rPr>
        <w:t xml:space="preserve"> </w:t>
      </w:r>
      <w:proofErr w:type="spellStart"/>
      <w:r w:rsidRPr="00270476">
        <w:rPr>
          <w:rFonts w:ascii="Bookman Old Style" w:hAnsi="Bookman Old Style" w:cs="Bookman Old Style"/>
        </w:rPr>
        <w:t>kerja</w:t>
      </w:r>
      <w:proofErr w:type="spellEnd"/>
      <w:r w:rsidRPr="00270476">
        <w:rPr>
          <w:rFonts w:ascii="Bookman Old Style" w:hAnsi="Bookman Old Style" w:cs="Bookman Old Style"/>
        </w:rPr>
        <w:t xml:space="preserve"> </w:t>
      </w:r>
      <w:proofErr w:type="spellStart"/>
      <w:r w:rsidRPr="00270476">
        <w:rPr>
          <w:rFonts w:ascii="Bookman Old Style" w:hAnsi="Bookman Old Style" w:cs="Bookman Old Style"/>
        </w:rPr>
        <w:t>teknis</w:t>
      </w:r>
      <w:proofErr w:type="spellEnd"/>
      <w:r w:rsidRPr="00270476">
        <w:rPr>
          <w:rFonts w:ascii="Bookman Old Style" w:hAnsi="Bookman Old Style" w:cs="Bookman Old Style"/>
        </w:rPr>
        <w:t xml:space="preserve"> dan </w:t>
      </w:r>
      <w:proofErr w:type="spellStart"/>
      <w:r w:rsidRPr="00270476">
        <w:rPr>
          <w:rFonts w:ascii="Bookman Old Style" w:hAnsi="Bookman Old Style" w:cs="Bookman Old Style"/>
        </w:rPr>
        <w:t>operasional</w:t>
      </w:r>
      <w:proofErr w:type="spellEnd"/>
      <w:r w:rsidRPr="00270476">
        <w:rPr>
          <w:rFonts w:ascii="Bookman Old Style" w:hAnsi="Bookman Old Style" w:cs="Bookman Old Style"/>
        </w:rPr>
        <w:t xml:space="preserve"> </w:t>
      </w:r>
      <w:proofErr w:type="spellStart"/>
      <w:r w:rsidRPr="00270476">
        <w:rPr>
          <w:rFonts w:ascii="Bookman Old Style" w:hAnsi="Bookman Old Style" w:cs="Bookman Old Style"/>
        </w:rPr>
        <w:t>pengendalian</w:t>
      </w:r>
      <w:proofErr w:type="spellEnd"/>
      <w:r w:rsidRPr="00270476">
        <w:rPr>
          <w:rFonts w:ascii="Bookman Old Style" w:hAnsi="Bookman Old Style" w:cs="Bookman Old Style"/>
        </w:rPr>
        <w:t xml:space="preserve"> </w:t>
      </w:r>
      <w:proofErr w:type="spellStart"/>
      <w:r w:rsidRPr="00270476">
        <w:rPr>
          <w:rFonts w:ascii="Bookman Old Style" w:hAnsi="Bookman Old Style" w:cs="Bookman Old Style"/>
        </w:rPr>
        <w:t>pengelolaan</w:t>
      </w:r>
      <w:proofErr w:type="spellEnd"/>
      <w:r w:rsidRPr="00270476">
        <w:rPr>
          <w:rFonts w:ascii="Bookman Old Style" w:hAnsi="Bookman Old Style" w:cs="Bookman Old Style"/>
        </w:rPr>
        <w:t xml:space="preserve"> </w:t>
      </w:r>
      <w:proofErr w:type="spellStart"/>
      <w:r w:rsidRPr="00270476">
        <w:rPr>
          <w:rFonts w:ascii="Bookman Old Style" w:hAnsi="Bookman Old Style" w:cs="Bookman Old Style"/>
        </w:rPr>
        <w:t>keuangan</w:t>
      </w:r>
      <w:proofErr w:type="spellEnd"/>
      <w:r w:rsidRPr="00270476">
        <w:rPr>
          <w:rFonts w:ascii="Bookman Old Style" w:hAnsi="Bookman Old Style" w:cs="Bookman Old Style"/>
        </w:rPr>
        <w:t xml:space="preserve"> dan </w:t>
      </w:r>
      <w:proofErr w:type="spellStart"/>
      <w:r w:rsidRPr="00270476">
        <w:rPr>
          <w:rFonts w:ascii="Bookman Old Style" w:hAnsi="Bookman Old Style" w:cs="Bookman Old Style"/>
        </w:rPr>
        <w:t>verifikasi</w:t>
      </w:r>
      <w:proofErr w:type="spellEnd"/>
      <w:r w:rsidRPr="00270476">
        <w:rPr>
          <w:rFonts w:ascii="Bookman Old Style" w:hAnsi="Bookman Old Style" w:cs="Bookman Old Style"/>
        </w:rPr>
        <w:t>;</w:t>
      </w:r>
    </w:p>
    <w:p w14:paraId="7204A9A8" w14:textId="77777777" w:rsidR="00B71E83" w:rsidRPr="00270476" w:rsidRDefault="00B71E83" w:rsidP="00893620">
      <w:pPr>
        <w:pStyle w:val="ListParagraph"/>
        <w:numPr>
          <w:ilvl w:val="0"/>
          <w:numId w:val="249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Tahoma,Bold"/>
          <w:bCs/>
        </w:rPr>
        <w:t>pengendalian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administrasi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keuangan</w:t>
      </w:r>
      <w:proofErr w:type="spellEnd"/>
      <w:r w:rsidRPr="00270476">
        <w:rPr>
          <w:rFonts w:ascii="Bookman Old Style" w:hAnsi="Bookman Old Style" w:cs="Tahoma,Bold"/>
          <w:bCs/>
        </w:rPr>
        <w:t>;</w:t>
      </w:r>
    </w:p>
    <w:p w14:paraId="37ED95C2" w14:textId="77777777" w:rsidR="00B71E83" w:rsidRPr="00270476" w:rsidRDefault="00B71E83" w:rsidP="00893620">
      <w:pPr>
        <w:pStyle w:val="ListParagraph"/>
        <w:numPr>
          <w:ilvl w:val="0"/>
          <w:numId w:val="249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Tahoma,Bold"/>
          <w:bCs/>
        </w:rPr>
        <w:t>pengendalian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perbendaharaan</w:t>
      </w:r>
      <w:proofErr w:type="spellEnd"/>
      <w:r w:rsidRPr="00270476">
        <w:rPr>
          <w:rFonts w:ascii="Bookman Old Style" w:hAnsi="Bookman Old Style" w:cs="Tahoma,Bold"/>
          <w:bCs/>
        </w:rPr>
        <w:t>;</w:t>
      </w:r>
    </w:p>
    <w:p w14:paraId="3096F38B" w14:textId="77777777" w:rsidR="00B71E83" w:rsidRPr="00270476" w:rsidRDefault="00B71E83" w:rsidP="00893620">
      <w:pPr>
        <w:pStyle w:val="ListParagraph"/>
        <w:numPr>
          <w:ilvl w:val="0"/>
          <w:numId w:val="249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Tahoma,Bold"/>
          <w:bCs/>
        </w:rPr>
        <w:t>pengendalian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verifikasi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administrasi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keuangan</w:t>
      </w:r>
      <w:proofErr w:type="spellEnd"/>
      <w:r w:rsidRPr="00270476">
        <w:rPr>
          <w:rFonts w:ascii="Bookman Old Style" w:hAnsi="Bookman Old Style" w:cs="Tahoma,Bold"/>
          <w:bCs/>
        </w:rPr>
        <w:t>;</w:t>
      </w:r>
    </w:p>
    <w:p w14:paraId="2A09DA96" w14:textId="77777777" w:rsidR="00B71E83" w:rsidRPr="00270476" w:rsidRDefault="00B71E83" w:rsidP="00893620">
      <w:pPr>
        <w:pStyle w:val="ListParagraph"/>
        <w:numPr>
          <w:ilvl w:val="0"/>
          <w:numId w:val="249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Tahoma,Bold"/>
          <w:bCs/>
        </w:rPr>
        <w:t>pengendalian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administrasi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gaji</w:t>
      </w:r>
      <w:proofErr w:type="spellEnd"/>
      <w:r w:rsidRPr="00270476">
        <w:rPr>
          <w:rFonts w:ascii="Bookman Old Style" w:hAnsi="Bookman Old Style" w:cs="Tahoma,Bold"/>
          <w:bCs/>
        </w:rPr>
        <w:t xml:space="preserve">, </w:t>
      </w:r>
      <w:proofErr w:type="spellStart"/>
      <w:r w:rsidRPr="00270476">
        <w:rPr>
          <w:rFonts w:ascii="Bookman Old Style" w:hAnsi="Bookman Old Style" w:cs="Tahoma,Bold"/>
          <w:bCs/>
        </w:rPr>
        <w:t>tunjangan</w:t>
      </w:r>
      <w:proofErr w:type="spellEnd"/>
      <w:r w:rsidRPr="00270476">
        <w:rPr>
          <w:rFonts w:ascii="Bookman Old Style" w:hAnsi="Bookman Old Style" w:cs="Tahoma,Bold"/>
          <w:bCs/>
        </w:rPr>
        <w:t xml:space="preserve"> dan </w:t>
      </w:r>
      <w:proofErr w:type="spellStart"/>
      <w:r w:rsidRPr="00270476">
        <w:rPr>
          <w:rFonts w:ascii="Bookman Old Style" w:hAnsi="Bookman Old Style" w:cs="Tahoma,Bold"/>
          <w:bCs/>
        </w:rPr>
        <w:t>tambahan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penghasilan</w:t>
      </w:r>
      <w:proofErr w:type="spellEnd"/>
      <w:r w:rsidRPr="00270476">
        <w:rPr>
          <w:rFonts w:ascii="Bookman Old Style" w:hAnsi="Bookman Old Style" w:cs="Tahoma,Bold"/>
          <w:bCs/>
        </w:rPr>
        <w:t>;</w:t>
      </w:r>
    </w:p>
    <w:p w14:paraId="57138415" w14:textId="77777777" w:rsidR="00B71E83" w:rsidRPr="00270476" w:rsidRDefault="00B71E83" w:rsidP="00893620">
      <w:pPr>
        <w:pStyle w:val="ListParagraph"/>
        <w:numPr>
          <w:ilvl w:val="0"/>
          <w:numId w:val="249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Tahoma,Bold"/>
          <w:bCs/>
        </w:rPr>
        <w:t>pengendalian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akuntansi</w:t>
      </w:r>
      <w:proofErr w:type="spellEnd"/>
      <w:r w:rsidRPr="00270476">
        <w:rPr>
          <w:rFonts w:ascii="Bookman Old Style" w:hAnsi="Bookman Old Style" w:cs="Tahoma,Bold"/>
          <w:bCs/>
        </w:rPr>
        <w:t xml:space="preserve"> dan </w:t>
      </w:r>
      <w:proofErr w:type="spellStart"/>
      <w:r w:rsidRPr="00270476">
        <w:rPr>
          <w:rFonts w:ascii="Bookman Old Style" w:hAnsi="Bookman Old Style" w:cs="Tahoma,Bold"/>
          <w:bCs/>
        </w:rPr>
        <w:t>pelaporan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keuangan</w:t>
      </w:r>
      <w:proofErr w:type="spellEnd"/>
      <w:r w:rsidRPr="00270476">
        <w:rPr>
          <w:rFonts w:ascii="Bookman Old Style" w:hAnsi="Bookman Old Style" w:cs="Tahoma,Bold"/>
          <w:bCs/>
        </w:rPr>
        <w:t>;</w:t>
      </w:r>
    </w:p>
    <w:p w14:paraId="22BF006F" w14:textId="77777777" w:rsidR="00B71E83" w:rsidRPr="00270476" w:rsidRDefault="00B71E83" w:rsidP="00893620">
      <w:pPr>
        <w:pStyle w:val="ListParagraph"/>
        <w:numPr>
          <w:ilvl w:val="0"/>
          <w:numId w:val="249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Tahoma,Bold"/>
          <w:bCs/>
        </w:rPr>
        <w:t>pengendalian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pemantauan</w:t>
      </w:r>
      <w:proofErr w:type="spellEnd"/>
      <w:r w:rsidRPr="00270476">
        <w:rPr>
          <w:rFonts w:ascii="Bookman Old Style" w:hAnsi="Bookman Old Style" w:cs="Tahoma,Bold"/>
          <w:bCs/>
        </w:rPr>
        <w:t xml:space="preserve">, </w:t>
      </w:r>
      <w:proofErr w:type="spellStart"/>
      <w:r w:rsidRPr="00270476">
        <w:rPr>
          <w:rFonts w:ascii="Bookman Old Style" w:hAnsi="Bookman Old Style" w:cs="Tahoma,Bold"/>
          <w:bCs/>
        </w:rPr>
        <w:t>evaluasi</w:t>
      </w:r>
      <w:proofErr w:type="spellEnd"/>
      <w:r w:rsidRPr="00270476">
        <w:rPr>
          <w:rFonts w:ascii="Bookman Old Style" w:hAnsi="Bookman Old Style" w:cs="Tahoma,Bold"/>
          <w:bCs/>
        </w:rPr>
        <w:t xml:space="preserve"> dan </w:t>
      </w:r>
      <w:proofErr w:type="spellStart"/>
      <w:r w:rsidRPr="00270476">
        <w:rPr>
          <w:rFonts w:ascii="Bookman Old Style" w:hAnsi="Bookman Old Style" w:cs="Tahoma,Bold"/>
          <w:bCs/>
        </w:rPr>
        <w:t>pelaporan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pengelolaan</w:t>
      </w:r>
      <w:proofErr w:type="spellEnd"/>
      <w:r w:rsidRPr="00270476">
        <w:rPr>
          <w:rFonts w:ascii="Bookman Old Style" w:hAnsi="Bookman Old Style" w:cs="Tahoma,Bold"/>
          <w:bCs/>
        </w:rPr>
        <w:t xml:space="preserve"> </w:t>
      </w:r>
      <w:proofErr w:type="spellStart"/>
      <w:r w:rsidRPr="00270476">
        <w:rPr>
          <w:rFonts w:ascii="Bookman Old Style" w:hAnsi="Bookman Old Style" w:cs="Tahoma,Bold"/>
          <w:bCs/>
        </w:rPr>
        <w:t>keuangan</w:t>
      </w:r>
      <w:proofErr w:type="spellEnd"/>
      <w:r w:rsidRPr="00270476">
        <w:rPr>
          <w:rFonts w:ascii="Bookman Old Style" w:hAnsi="Bookman Old Style" w:cs="Tahoma,Bold"/>
          <w:bCs/>
        </w:rPr>
        <w:t xml:space="preserve"> dan </w:t>
      </w:r>
      <w:proofErr w:type="spellStart"/>
      <w:r w:rsidRPr="00270476">
        <w:rPr>
          <w:rFonts w:ascii="Bookman Old Style" w:hAnsi="Bookman Old Style" w:cs="Tahoma,Bold"/>
          <w:bCs/>
        </w:rPr>
        <w:t>verifikasi</w:t>
      </w:r>
      <w:proofErr w:type="spellEnd"/>
      <w:r w:rsidRPr="00270476">
        <w:rPr>
          <w:rFonts w:ascii="Bookman Old Style" w:hAnsi="Bookman Old Style" w:cs="Tahoma,Bold"/>
          <w:bCs/>
        </w:rPr>
        <w:t>;</w:t>
      </w:r>
      <w:r w:rsidR="009A4254" w:rsidRPr="00270476">
        <w:rPr>
          <w:rFonts w:ascii="Bookman Old Style" w:hAnsi="Bookman Old Style" w:cs="Tahoma,Bold"/>
          <w:bCs/>
        </w:rPr>
        <w:t xml:space="preserve"> </w:t>
      </w:r>
      <w:r w:rsidRPr="00270476">
        <w:rPr>
          <w:rFonts w:ascii="Bookman Old Style" w:hAnsi="Bookman Old Style" w:cs="Tahoma,Bold"/>
          <w:bCs/>
          <w:lang w:val="id-ID"/>
        </w:rPr>
        <w:t>dan</w:t>
      </w:r>
    </w:p>
    <w:p w14:paraId="14805DE5" w14:textId="77777777" w:rsidR="00B71E83" w:rsidRPr="00270476" w:rsidRDefault="00B71E83" w:rsidP="00893620">
      <w:pPr>
        <w:pStyle w:val="ListParagraph"/>
        <w:numPr>
          <w:ilvl w:val="0"/>
          <w:numId w:val="249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270476">
        <w:rPr>
          <w:rFonts w:ascii="Bookman Old Style" w:hAnsi="Bookman Old Style" w:cs="Bookman Old Style"/>
        </w:rPr>
        <w:t>pelaksanaan</w:t>
      </w:r>
      <w:proofErr w:type="spellEnd"/>
      <w:r w:rsidRPr="00270476">
        <w:rPr>
          <w:rFonts w:ascii="Bookman Old Style" w:hAnsi="Bookman Old Style" w:cs="Bookman Old Style"/>
        </w:rPr>
        <w:t xml:space="preserve"> </w:t>
      </w:r>
      <w:proofErr w:type="spellStart"/>
      <w:r w:rsidRPr="00270476">
        <w:rPr>
          <w:rFonts w:ascii="Bookman Old Style" w:hAnsi="Bookman Old Style" w:cs="Bookman Old Style"/>
        </w:rPr>
        <w:t>fungsi</w:t>
      </w:r>
      <w:proofErr w:type="spellEnd"/>
      <w:r w:rsidRPr="00270476">
        <w:rPr>
          <w:rFonts w:ascii="Bookman Old Style" w:hAnsi="Bookman Old Style" w:cs="Bookman Old Style"/>
        </w:rPr>
        <w:t xml:space="preserve"> lain yang</w:t>
      </w:r>
      <w:r w:rsidR="009A4254" w:rsidRPr="00270476">
        <w:rPr>
          <w:rFonts w:ascii="Bookman Old Style" w:hAnsi="Bookman Old Style" w:cs="Bookman Old Style"/>
        </w:rPr>
        <w:t xml:space="preserve"> </w:t>
      </w:r>
      <w:proofErr w:type="spellStart"/>
      <w:r w:rsidR="009A4254" w:rsidRPr="00270476">
        <w:rPr>
          <w:rFonts w:ascii="Bookman Old Style" w:hAnsi="Bookman Old Style" w:cs="Bookman Old Style"/>
        </w:rPr>
        <w:t>diberikan</w:t>
      </w:r>
      <w:proofErr w:type="spellEnd"/>
      <w:r w:rsidR="009A4254" w:rsidRPr="00270476">
        <w:rPr>
          <w:rFonts w:ascii="Bookman Old Style" w:hAnsi="Bookman Old Style" w:cs="Bookman Old Style"/>
        </w:rPr>
        <w:t xml:space="preserve"> oleh </w:t>
      </w:r>
      <w:proofErr w:type="spellStart"/>
      <w:r w:rsidR="009A4254" w:rsidRPr="00270476">
        <w:rPr>
          <w:rFonts w:ascii="Bookman Old Style" w:hAnsi="Bookman Old Style" w:cs="Bookman Old Style"/>
        </w:rPr>
        <w:t>Pimpinan</w:t>
      </w:r>
      <w:proofErr w:type="spellEnd"/>
      <w:r w:rsidR="009A4254" w:rsidRPr="00270476">
        <w:rPr>
          <w:rFonts w:ascii="Bookman Old Style" w:hAnsi="Bookman Old Style" w:cs="Bookman Old Style"/>
        </w:rPr>
        <w:t xml:space="preserve"> </w:t>
      </w:r>
      <w:r w:rsidRPr="00270476">
        <w:rPr>
          <w:rFonts w:ascii="Bookman Old Style" w:hAnsi="Bookman Old Style" w:cs="Bookman Old Style"/>
          <w:color w:val="000000"/>
        </w:rPr>
        <w:t xml:space="preserve">yang </w:t>
      </w:r>
      <w:proofErr w:type="spellStart"/>
      <w:r w:rsidRPr="00270476">
        <w:rPr>
          <w:rFonts w:ascii="Bookman Old Style" w:hAnsi="Bookman Old Style" w:cs="Bookman Old Style"/>
          <w:color w:val="000000"/>
        </w:rPr>
        <w:t>terkait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dengan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70476">
        <w:rPr>
          <w:rFonts w:ascii="Bookman Old Style" w:hAnsi="Bookman Old Style" w:cs="Bookman Old Style"/>
          <w:color w:val="000000"/>
        </w:rPr>
        <w:t>tugas</w:t>
      </w:r>
      <w:proofErr w:type="spellEnd"/>
      <w:r w:rsidRPr="0027047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70476">
        <w:rPr>
          <w:rFonts w:ascii="Bookman Old Style" w:hAnsi="Bookman Old Style" w:cs="Bookman Old Style"/>
          <w:color w:val="000000"/>
        </w:rPr>
        <w:t>fungsinya</w:t>
      </w:r>
      <w:proofErr w:type="spellEnd"/>
      <w:r w:rsidRPr="00270476">
        <w:rPr>
          <w:rFonts w:ascii="Bookman Old Style" w:hAnsi="Bookman Old Style" w:cs="Bookman Old Style"/>
          <w:color w:val="000000"/>
        </w:rPr>
        <w:t>.</w:t>
      </w:r>
    </w:p>
    <w:p w14:paraId="1B9EDD2E" w14:textId="77777777" w:rsidR="00797872" w:rsidRDefault="00797872" w:rsidP="00797872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3897F006" w14:textId="77777777" w:rsidR="00797872" w:rsidRDefault="00797872" w:rsidP="00797872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37DFE681" w14:textId="77777777" w:rsidR="003469B9" w:rsidRPr="0016107B" w:rsidRDefault="0016107B" w:rsidP="0016107B">
      <w:pPr>
        <w:tabs>
          <w:tab w:val="left" w:pos="720"/>
          <w:tab w:val="left" w:pos="81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 w:themeColor="text1"/>
        </w:rPr>
      </w:pPr>
      <w:r>
        <w:rPr>
          <w:rFonts w:ascii="Bookman Old Style" w:hAnsi="Bookman Old Style" w:cs="Bookman Old Style"/>
          <w:b/>
          <w:color w:val="000000" w:themeColor="text1"/>
        </w:rPr>
        <w:t>XXIII.</w:t>
      </w:r>
      <w:r>
        <w:rPr>
          <w:rFonts w:ascii="Bookman Old Style" w:hAnsi="Bookman Old Style" w:cs="Bookman Old Style"/>
          <w:b/>
          <w:color w:val="000000" w:themeColor="text1"/>
        </w:rPr>
        <w:tab/>
        <w:t>B</w:t>
      </w:r>
      <w:r w:rsidR="003469B9" w:rsidRPr="0016107B">
        <w:rPr>
          <w:rFonts w:ascii="Bookman Old Style" w:hAnsi="Bookman Old Style" w:cs="Bookman Old Style"/>
          <w:b/>
          <w:color w:val="000000" w:themeColor="text1"/>
        </w:rPr>
        <w:t>ADAN PENDAPATAN</w:t>
      </w:r>
    </w:p>
    <w:p w14:paraId="239AB1EA" w14:textId="77777777" w:rsidR="003469B9" w:rsidRPr="003372BB" w:rsidRDefault="003469B9" w:rsidP="003469B9">
      <w:pPr>
        <w:pStyle w:val="ListParagraph"/>
        <w:autoSpaceDE w:val="0"/>
        <w:autoSpaceDN w:val="0"/>
        <w:adjustRightInd w:val="0"/>
        <w:ind w:left="284"/>
        <w:jc w:val="both"/>
        <w:rPr>
          <w:rFonts w:ascii="Bookman Old Style" w:hAnsi="Bookman Old Style" w:cs="Bookman Old Style"/>
          <w:b/>
          <w:color w:val="000000" w:themeColor="text1"/>
          <w:sz w:val="10"/>
        </w:rPr>
      </w:pPr>
    </w:p>
    <w:p w14:paraId="00A829B1" w14:textId="77777777" w:rsidR="003469B9" w:rsidRPr="0006325B" w:rsidRDefault="0006325B" w:rsidP="00893620">
      <w:pPr>
        <w:pStyle w:val="BodyTextIndent2"/>
        <w:numPr>
          <w:ilvl w:val="0"/>
          <w:numId w:val="193"/>
        </w:numPr>
        <w:tabs>
          <w:tab w:val="left" w:pos="709"/>
          <w:tab w:val="left" w:pos="900"/>
          <w:tab w:val="left" w:pos="2520"/>
          <w:tab w:val="left" w:pos="2880"/>
        </w:tabs>
        <w:spacing w:before="120" w:after="0" w:line="240" w:lineRule="auto"/>
        <w:ind w:hanging="180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Sekretariat</w:t>
      </w:r>
      <w:proofErr w:type="spellEnd"/>
    </w:p>
    <w:p w14:paraId="4E5409F2" w14:textId="77777777" w:rsidR="003469B9" w:rsidRDefault="007405FB" w:rsidP="007405FB">
      <w:pPr>
        <w:pStyle w:val="BodyTextIndent2"/>
        <w:tabs>
          <w:tab w:val="left" w:pos="709"/>
          <w:tab w:val="left" w:pos="900"/>
          <w:tab w:val="left" w:pos="2520"/>
          <w:tab w:val="left" w:pos="2880"/>
        </w:tabs>
        <w:spacing w:before="120"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Sekretariat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469B9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="003469B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469B9">
        <w:rPr>
          <w:rFonts w:ascii="Bookman Old Style" w:hAnsi="Bookman Old Style"/>
          <w:sz w:val="24"/>
          <w:szCs w:val="24"/>
        </w:rPr>
        <w:t>kelompok</w:t>
      </w:r>
      <w:proofErr w:type="spellEnd"/>
      <w:r w:rsidR="003469B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3469B9">
        <w:rPr>
          <w:rFonts w:ascii="Bookman Old Style" w:hAnsi="Bookman Old Style"/>
          <w:sz w:val="24"/>
          <w:szCs w:val="24"/>
        </w:rPr>
        <w:t>:</w:t>
      </w:r>
    </w:p>
    <w:p w14:paraId="090E6DEC" w14:textId="77777777" w:rsidR="003469B9" w:rsidRPr="00533A19" w:rsidRDefault="003469B9" w:rsidP="00C759C6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before="120" w:after="0" w:line="240" w:lineRule="auto"/>
        <w:ind w:left="1439" w:hanging="539"/>
        <w:jc w:val="both"/>
        <w:rPr>
          <w:rFonts w:ascii="Bookman Old Style" w:hAnsi="Bookman Old Style" w:cs="Tahoma,Bold"/>
          <w:bCs/>
          <w:sz w:val="24"/>
          <w:szCs w:val="24"/>
        </w:rPr>
      </w:pPr>
      <w:r w:rsidRPr="00E66ED0">
        <w:rPr>
          <w:rFonts w:ascii="Bookman Old Style" w:hAnsi="Bookman Old Style"/>
          <w:sz w:val="24"/>
          <w:szCs w:val="24"/>
        </w:rPr>
        <w:t>1.1</w:t>
      </w:r>
      <w:r w:rsidRPr="00E66ED0">
        <w:rPr>
          <w:rFonts w:ascii="Bookman Old Style" w:hAnsi="Bookman Old Style"/>
          <w:sz w:val="24"/>
          <w:szCs w:val="24"/>
        </w:rPr>
        <w:tab/>
      </w:r>
      <w:r w:rsidR="00C759C6">
        <w:rPr>
          <w:rFonts w:ascii="Bookman Old Style" w:hAnsi="Bookman Old Style"/>
          <w:sz w:val="24"/>
          <w:szCs w:val="24"/>
        </w:rPr>
        <w:tab/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/>
          <w:sz w:val="24"/>
          <w:szCs w:val="24"/>
          <w:lang w:val="en-GB"/>
        </w:rPr>
        <w:t>Perencanaan</w:t>
      </w:r>
      <w:proofErr w:type="spellEnd"/>
      <w:r w:rsidRPr="00533A19">
        <w:rPr>
          <w:rFonts w:ascii="Bookman Old Style" w:hAnsi="Bookman Old Style"/>
          <w:sz w:val="24"/>
          <w:szCs w:val="24"/>
          <w:lang w:val="en-GB"/>
        </w:rPr>
        <w:t xml:space="preserve"> dan </w:t>
      </w:r>
      <w:proofErr w:type="spellStart"/>
      <w:r w:rsidRPr="00533A19">
        <w:rPr>
          <w:rFonts w:ascii="Bookman Old Style" w:hAnsi="Bookman Old Style"/>
          <w:sz w:val="24"/>
          <w:szCs w:val="24"/>
          <w:lang w:val="en-GB"/>
        </w:rPr>
        <w:t>Pelaporan</w:t>
      </w:r>
      <w:proofErr w:type="spellEnd"/>
      <w:r w:rsidRPr="00533A19">
        <w:rPr>
          <w:rFonts w:ascii="Bookman Old Style" w:hAnsi="Bookman Old Style"/>
          <w:bCs/>
          <w:sz w:val="24"/>
          <w:szCs w:val="24"/>
          <w:lang w:val="en-GB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pengelolaan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perencanaan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dan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pelaporan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Satuan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Kerja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>.</w:t>
      </w:r>
    </w:p>
    <w:p w14:paraId="099BAFFC" w14:textId="77777777" w:rsidR="003469B9" w:rsidRPr="00533A19" w:rsidRDefault="003469B9" w:rsidP="00C759C6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before="120" w:after="0" w:line="240" w:lineRule="auto"/>
        <w:ind w:left="1418" w:hanging="630"/>
        <w:jc w:val="both"/>
        <w:rPr>
          <w:rFonts w:ascii="Bookman Old Style" w:hAnsi="Bookman Old Style" w:cs="Tahoma,Bold"/>
          <w:bCs/>
          <w:sz w:val="24"/>
          <w:szCs w:val="24"/>
        </w:rPr>
      </w:pPr>
      <w:r w:rsidRPr="00533A19">
        <w:rPr>
          <w:rFonts w:ascii="Bookman Old Style" w:hAnsi="Bookman Old Style" w:cs="Tahoma,Bold"/>
          <w:bCs/>
          <w:sz w:val="24"/>
          <w:szCs w:val="24"/>
        </w:rPr>
        <w:tab/>
      </w:r>
      <w:r w:rsidR="00C759C6"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33A1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33A19">
        <w:rPr>
          <w:rFonts w:ascii="Bookman Old Style" w:hAnsi="Bookman Old Style"/>
          <w:sz w:val="24"/>
          <w:szCs w:val="24"/>
          <w:lang w:val="en-GB"/>
        </w:rPr>
        <w:t>Perencanaan</w:t>
      </w:r>
      <w:proofErr w:type="spellEnd"/>
      <w:r w:rsidRPr="00533A19">
        <w:rPr>
          <w:rFonts w:ascii="Bookman Old Style" w:hAnsi="Bookman Old Style"/>
          <w:sz w:val="24"/>
          <w:szCs w:val="24"/>
          <w:lang w:val="en-GB"/>
        </w:rPr>
        <w:t xml:space="preserve"> dan </w:t>
      </w:r>
      <w:proofErr w:type="spellStart"/>
      <w:r w:rsidRPr="00533A19">
        <w:rPr>
          <w:rFonts w:ascii="Bookman Old Style" w:hAnsi="Bookman Old Style"/>
          <w:sz w:val="24"/>
          <w:szCs w:val="24"/>
          <w:lang w:val="en-GB"/>
        </w:rPr>
        <w:t>Pelaporan</w:t>
      </w:r>
      <w:proofErr w:type="spellEnd"/>
      <w:r w:rsidRPr="00533A19">
        <w:rPr>
          <w:rFonts w:ascii="Bookman Old Style" w:hAnsi="Bookman Old Style"/>
          <w:bCs/>
          <w:sz w:val="24"/>
          <w:szCs w:val="24"/>
          <w:lang w:val="en-GB"/>
        </w:rPr>
        <w:t xml:space="preserve"> </w:t>
      </w:r>
      <w:proofErr w:type="spellStart"/>
      <w:r w:rsidRPr="00533A19">
        <w:rPr>
          <w:rFonts w:ascii="Bookman Old Style" w:hAnsi="Bookman Old Style"/>
          <w:sz w:val="24"/>
          <w:szCs w:val="24"/>
        </w:rPr>
        <w:t>menyelenggarakan</w:t>
      </w:r>
      <w:proofErr w:type="spellEnd"/>
      <w:r w:rsidRPr="00533A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33A19">
        <w:rPr>
          <w:rFonts w:ascii="Bookman Old Style" w:hAnsi="Bookman Old Style"/>
          <w:sz w:val="24"/>
          <w:szCs w:val="24"/>
        </w:rPr>
        <w:t>fungsi</w:t>
      </w:r>
      <w:proofErr w:type="spellEnd"/>
      <w:r w:rsidRPr="00533A19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34BB0155" w14:textId="77777777" w:rsidR="003469B9" w:rsidRPr="00E66ED0" w:rsidRDefault="003469B9" w:rsidP="003469B9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before="120" w:after="0" w:line="240" w:lineRule="auto"/>
        <w:ind w:left="1260" w:hanging="630"/>
        <w:jc w:val="both"/>
        <w:rPr>
          <w:rFonts w:ascii="Bookman Old Style" w:hAnsi="Bookman Old Style"/>
          <w:sz w:val="2"/>
          <w:szCs w:val="24"/>
        </w:rPr>
      </w:pPr>
      <w:r w:rsidRPr="00E66ED0">
        <w:rPr>
          <w:rFonts w:ascii="Bookman Old Style" w:hAnsi="Bookman Old Style" w:cs="Tahoma,Bold"/>
          <w:bCs/>
          <w:color w:val="FF0000"/>
          <w:sz w:val="24"/>
          <w:szCs w:val="24"/>
        </w:rPr>
        <w:tab/>
      </w:r>
    </w:p>
    <w:p w14:paraId="052EE8DB" w14:textId="77777777" w:rsidR="003469B9" w:rsidRPr="00524EF9" w:rsidRDefault="003469B9" w:rsidP="00893620">
      <w:pPr>
        <w:pStyle w:val="ListParagraph"/>
        <w:numPr>
          <w:ilvl w:val="0"/>
          <w:numId w:val="25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4EF9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4EF9">
        <w:rPr>
          <w:rFonts w:ascii="Bookman Old Style" w:hAnsi="Bookman Old Style" w:cs="Bookman Old Style"/>
          <w:color w:val="000000"/>
        </w:rPr>
        <w:t>petunjuk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4EF9">
        <w:rPr>
          <w:rFonts w:ascii="Bookman Old Style" w:hAnsi="Bookman Old Style" w:cs="Bookman Old Style"/>
          <w:color w:val="000000"/>
        </w:rPr>
        <w:t>teknis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4EF9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4EF9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4EF9">
        <w:rPr>
          <w:rFonts w:ascii="Bookman Old Style" w:hAnsi="Bookman Old Style" w:cs="Bookman Old Style"/>
          <w:color w:val="000000"/>
        </w:rPr>
        <w:t>pelaporan</w:t>
      </w:r>
      <w:proofErr w:type="spellEnd"/>
      <w:r w:rsidRPr="00524EF9">
        <w:rPr>
          <w:rFonts w:ascii="Bookman Old Style" w:hAnsi="Bookman Old Style" w:cs="Bookman Old Style"/>
          <w:color w:val="000000"/>
        </w:rPr>
        <w:t>;</w:t>
      </w:r>
    </w:p>
    <w:p w14:paraId="73A7DE44" w14:textId="77777777" w:rsidR="003469B9" w:rsidRPr="00524EF9" w:rsidRDefault="003469B9" w:rsidP="00893620">
      <w:pPr>
        <w:pStyle w:val="ListParagraph"/>
        <w:numPr>
          <w:ilvl w:val="0"/>
          <w:numId w:val="25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4EF9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4EF9">
        <w:rPr>
          <w:rFonts w:ascii="Bookman Old Style" w:hAnsi="Bookman Old Style" w:cs="Bookman Old Style"/>
          <w:color w:val="000000"/>
        </w:rPr>
        <w:t>rencana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4EF9">
        <w:rPr>
          <w:rFonts w:ascii="Bookman Old Style" w:hAnsi="Bookman Old Style" w:cs="Bookman Old Style"/>
          <w:color w:val="000000"/>
        </w:rPr>
        <w:t>kerja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4EF9">
        <w:rPr>
          <w:rFonts w:ascii="Bookman Old Style" w:hAnsi="Bookman Old Style" w:cs="Bookman Old Style"/>
          <w:color w:val="000000"/>
        </w:rPr>
        <w:t>teknis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4EF9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4EF9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4EF9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4EF9">
        <w:rPr>
          <w:rFonts w:ascii="Bookman Old Style" w:hAnsi="Bookman Old Style" w:cs="Bookman Old Style"/>
          <w:color w:val="000000"/>
        </w:rPr>
        <w:t>pelaporan</w:t>
      </w:r>
      <w:proofErr w:type="spellEnd"/>
      <w:r w:rsidRPr="00524EF9">
        <w:rPr>
          <w:rFonts w:ascii="Bookman Old Style" w:hAnsi="Bookman Old Style" w:cs="Bookman Old Style"/>
          <w:color w:val="000000"/>
        </w:rPr>
        <w:t>;</w:t>
      </w:r>
    </w:p>
    <w:p w14:paraId="0A06C633" w14:textId="77777777" w:rsidR="003469B9" w:rsidRPr="00524EF9" w:rsidRDefault="003469B9" w:rsidP="00893620">
      <w:pPr>
        <w:pStyle w:val="ListParagraph"/>
        <w:numPr>
          <w:ilvl w:val="0"/>
          <w:numId w:val="25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4EF9">
        <w:rPr>
          <w:rFonts w:ascii="Bookman Old Style" w:hAnsi="Bookman Old Style" w:cs="Tahoma,Bold"/>
          <w:bCs/>
        </w:rPr>
        <w:t>Pengendalian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penyusunan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perencanaan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strategis</w:t>
      </w:r>
      <w:proofErr w:type="spellEnd"/>
      <w:r w:rsidRPr="00524EF9">
        <w:rPr>
          <w:rFonts w:ascii="Bookman Old Style" w:hAnsi="Bookman Old Style" w:cs="Tahoma,Bold"/>
          <w:bCs/>
        </w:rPr>
        <w:t>;</w:t>
      </w:r>
    </w:p>
    <w:p w14:paraId="40EE50CB" w14:textId="77777777" w:rsidR="003469B9" w:rsidRPr="00524EF9" w:rsidRDefault="003469B9" w:rsidP="00893620">
      <w:pPr>
        <w:pStyle w:val="ListParagraph"/>
        <w:numPr>
          <w:ilvl w:val="0"/>
          <w:numId w:val="25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4EF9">
        <w:rPr>
          <w:rFonts w:ascii="Bookman Old Style" w:hAnsi="Bookman Old Style" w:cs="Tahoma,Bold"/>
          <w:bCs/>
        </w:rPr>
        <w:t>Pengendalian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penyusunan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rencana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kerja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tahunan</w:t>
      </w:r>
      <w:proofErr w:type="spellEnd"/>
      <w:r w:rsidRPr="00524EF9">
        <w:rPr>
          <w:rFonts w:ascii="Bookman Old Style" w:hAnsi="Bookman Old Style" w:cs="Tahoma,Bold"/>
          <w:bCs/>
        </w:rPr>
        <w:t>;</w:t>
      </w:r>
    </w:p>
    <w:p w14:paraId="119E536A" w14:textId="77777777" w:rsidR="003469B9" w:rsidRPr="00524EF9" w:rsidRDefault="003469B9" w:rsidP="00893620">
      <w:pPr>
        <w:pStyle w:val="ListParagraph"/>
        <w:numPr>
          <w:ilvl w:val="0"/>
          <w:numId w:val="25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4EF9">
        <w:rPr>
          <w:rFonts w:ascii="Bookman Old Style" w:hAnsi="Bookman Old Style" w:cs="Tahoma,Bold"/>
          <w:bCs/>
        </w:rPr>
        <w:t>Pengendalian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penyusunan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rencana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kerja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anggaran</w:t>
      </w:r>
      <w:proofErr w:type="spellEnd"/>
      <w:r w:rsidRPr="00524EF9">
        <w:rPr>
          <w:rFonts w:ascii="Bookman Old Style" w:hAnsi="Bookman Old Style" w:cs="Tahoma,Bold"/>
          <w:bCs/>
        </w:rPr>
        <w:t xml:space="preserve"> dan </w:t>
      </w:r>
      <w:proofErr w:type="spellStart"/>
      <w:r w:rsidRPr="00524EF9">
        <w:rPr>
          <w:rFonts w:ascii="Bookman Old Style" w:hAnsi="Bookman Old Style" w:cs="Tahoma,Bold"/>
          <w:bCs/>
        </w:rPr>
        <w:t>dokumen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pelaksanaan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anggaran</w:t>
      </w:r>
      <w:proofErr w:type="spellEnd"/>
      <w:r w:rsidRPr="00524EF9">
        <w:rPr>
          <w:rFonts w:ascii="Bookman Old Style" w:hAnsi="Bookman Old Style" w:cs="Tahoma,Bold"/>
          <w:bCs/>
        </w:rPr>
        <w:t>;</w:t>
      </w:r>
    </w:p>
    <w:p w14:paraId="01F2D0EB" w14:textId="77777777" w:rsidR="003469B9" w:rsidRPr="00524EF9" w:rsidRDefault="003469B9" w:rsidP="00893620">
      <w:pPr>
        <w:pStyle w:val="ListParagraph"/>
        <w:numPr>
          <w:ilvl w:val="0"/>
          <w:numId w:val="25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4EF9">
        <w:rPr>
          <w:rFonts w:ascii="Bookman Old Style" w:hAnsi="Bookman Old Style" w:cs="Tahoma,Bold"/>
          <w:bCs/>
        </w:rPr>
        <w:t>Pengendalian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penyusunan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perencanaan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kinerja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berjenjang</w:t>
      </w:r>
      <w:proofErr w:type="spellEnd"/>
      <w:r w:rsidRPr="00524EF9">
        <w:rPr>
          <w:rFonts w:ascii="Bookman Old Style" w:hAnsi="Bookman Old Style" w:cs="Tahoma,Bold"/>
          <w:bCs/>
        </w:rPr>
        <w:t xml:space="preserve"> dan </w:t>
      </w:r>
      <w:proofErr w:type="spellStart"/>
      <w:r w:rsidRPr="00524EF9">
        <w:rPr>
          <w:rFonts w:ascii="Bookman Old Style" w:hAnsi="Bookman Old Style" w:cs="Tahoma,Bold"/>
          <w:bCs/>
        </w:rPr>
        <w:t>rencana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aksi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kegiatan</w:t>
      </w:r>
      <w:proofErr w:type="spellEnd"/>
      <w:r w:rsidRPr="00524EF9">
        <w:rPr>
          <w:rFonts w:ascii="Bookman Old Style" w:hAnsi="Bookman Old Style" w:cs="Tahoma,Bold"/>
          <w:bCs/>
        </w:rPr>
        <w:t>;</w:t>
      </w:r>
    </w:p>
    <w:p w14:paraId="5B457ED1" w14:textId="77777777" w:rsidR="003469B9" w:rsidRPr="00524EF9" w:rsidRDefault="003469B9" w:rsidP="00893620">
      <w:pPr>
        <w:pStyle w:val="ListParagraph"/>
        <w:numPr>
          <w:ilvl w:val="0"/>
          <w:numId w:val="25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4EF9">
        <w:rPr>
          <w:rFonts w:ascii="Bookman Old Style" w:hAnsi="Bookman Old Style" w:cs="Tahoma,Bold"/>
          <w:bCs/>
        </w:rPr>
        <w:t>pengendalian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pemantauan</w:t>
      </w:r>
      <w:proofErr w:type="spellEnd"/>
      <w:r w:rsidRPr="00524EF9">
        <w:rPr>
          <w:rFonts w:ascii="Bookman Old Style" w:hAnsi="Bookman Old Style" w:cs="Tahoma,Bold"/>
          <w:bCs/>
        </w:rPr>
        <w:t xml:space="preserve"> dan </w:t>
      </w:r>
      <w:proofErr w:type="spellStart"/>
      <w:r w:rsidRPr="00524EF9">
        <w:rPr>
          <w:rFonts w:ascii="Bookman Old Style" w:hAnsi="Bookman Old Style" w:cs="Tahoma,Bold"/>
          <w:bCs/>
        </w:rPr>
        <w:t>evaluasi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serta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pelaporan</w:t>
      </w:r>
      <w:proofErr w:type="spellEnd"/>
      <w:r w:rsidRPr="00524EF9">
        <w:rPr>
          <w:rFonts w:ascii="Bookman Old Style" w:hAnsi="Bookman Old Style" w:cs="Tahoma,Bold"/>
          <w:bCs/>
        </w:rPr>
        <w:t xml:space="preserve"> program dan </w:t>
      </w:r>
      <w:proofErr w:type="spellStart"/>
      <w:r w:rsidRPr="00524EF9">
        <w:rPr>
          <w:rFonts w:ascii="Bookman Old Style" w:hAnsi="Bookman Old Style" w:cs="Tahoma,Bold"/>
          <w:bCs/>
        </w:rPr>
        <w:t>kegiatan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serta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pengukuran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kinerja</w:t>
      </w:r>
      <w:proofErr w:type="spellEnd"/>
      <w:r w:rsidRPr="00524EF9">
        <w:rPr>
          <w:rFonts w:ascii="Bookman Old Style" w:hAnsi="Bookman Old Style" w:cs="Tahoma,Bold"/>
          <w:bCs/>
        </w:rPr>
        <w:t xml:space="preserve"> unit;</w:t>
      </w:r>
    </w:p>
    <w:p w14:paraId="141F01A8" w14:textId="77777777" w:rsidR="003469B9" w:rsidRPr="00524EF9" w:rsidRDefault="003469B9" w:rsidP="00893620">
      <w:pPr>
        <w:pStyle w:val="ListParagraph"/>
        <w:numPr>
          <w:ilvl w:val="0"/>
          <w:numId w:val="25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4EF9">
        <w:rPr>
          <w:rFonts w:ascii="Bookman Old Style" w:hAnsi="Bookman Old Style" w:cs="Tahoma,Bold"/>
          <w:bCs/>
        </w:rPr>
        <w:t>pengendalian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penyusunan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laporan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akuntabilitas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kinerja</w:t>
      </w:r>
      <w:proofErr w:type="spellEnd"/>
      <w:r w:rsidRPr="00524EF9">
        <w:rPr>
          <w:rFonts w:ascii="Bookman Old Style" w:hAnsi="Bookman Old Style" w:cs="Tahoma,Bold"/>
          <w:bCs/>
        </w:rPr>
        <w:t>;</w:t>
      </w:r>
    </w:p>
    <w:p w14:paraId="048F3977" w14:textId="77777777" w:rsidR="003469B9" w:rsidRPr="00524EF9" w:rsidRDefault="003469B9" w:rsidP="00893620">
      <w:pPr>
        <w:pStyle w:val="ListParagraph"/>
        <w:numPr>
          <w:ilvl w:val="0"/>
          <w:numId w:val="25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24EF9">
        <w:rPr>
          <w:rFonts w:ascii="Bookman Old Style" w:hAnsi="Bookman Old Style" w:cs="Tahoma,Bold"/>
          <w:bCs/>
        </w:rPr>
        <w:t>pengendalian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penyusunan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laporan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penyelenggaraan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fungsi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Penunjang</w:t>
      </w:r>
      <w:proofErr w:type="spellEnd"/>
      <w:r w:rsidRPr="00524EF9">
        <w:rPr>
          <w:rFonts w:ascii="Bookman Old Style" w:hAnsi="Bookman Old Style" w:cs="Tahoma,Bold"/>
          <w:bCs/>
        </w:rPr>
        <w:t xml:space="preserve"> yang </w:t>
      </w:r>
      <w:proofErr w:type="spellStart"/>
      <w:r w:rsidRPr="00524EF9">
        <w:rPr>
          <w:rFonts w:ascii="Bookman Old Style" w:hAnsi="Bookman Old Style" w:cs="Tahoma,Bold"/>
          <w:bCs/>
        </w:rPr>
        <w:t>menjadi</w:t>
      </w:r>
      <w:proofErr w:type="spellEnd"/>
      <w:r w:rsidRPr="00524EF9">
        <w:rPr>
          <w:rFonts w:ascii="Bookman Old Style" w:hAnsi="Bookman Old Style" w:cs="Tahoma,Bold"/>
          <w:bCs/>
        </w:rPr>
        <w:t xml:space="preserve"> </w:t>
      </w:r>
      <w:proofErr w:type="spellStart"/>
      <w:r w:rsidRPr="00524EF9">
        <w:rPr>
          <w:rFonts w:ascii="Bookman Old Style" w:hAnsi="Bookman Old Style" w:cs="Tahoma,Bold"/>
          <w:bCs/>
        </w:rPr>
        <w:t>kewenangan</w:t>
      </w:r>
      <w:proofErr w:type="spellEnd"/>
      <w:r w:rsidRPr="00524EF9">
        <w:rPr>
          <w:rFonts w:ascii="Bookman Old Style" w:hAnsi="Bookman Old Style" w:cs="Tahoma,Bold"/>
          <w:bCs/>
        </w:rPr>
        <w:t xml:space="preserve"> Badan;</w:t>
      </w:r>
      <w:r w:rsidR="00524EF9">
        <w:rPr>
          <w:rFonts w:ascii="Bookman Old Style" w:hAnsi="Bookman Old Style" w:cs="Tahoma,Bold"/>
          <w:bCs/>
        </w:rPr>
        <w:t xml:space="preserve"> </w:t>
      </w:r>
      <w:r w:rsidRPr="00524EF9">
        <w:rPr>
          <w:rFonts w:ascii="Bookman Old Style" w:hAnsi="Bookman Old Style" w:cs="Tahoma,Bold"/>
          <w:bCs/>
        </w:rPr>
        <w:t>dan</w:t>
      </w:r>
    </w:p>
    <w:p w14:paraId="059C3CE3" w14:textId="77777777" w:rsidR="003469B9" w:rsidRPr="00524EF9" w:rsidRDefault="003469B9" w:rsidP="00893620">
      <w:pPr>
        <w:pStyle w:val="ListParagraph"/>
        <w:numPr>
          <w:ilvl w:val="0"/>
          <w:numId w:val="250"/>
        </w:numPr>
        <w:tabs>
          <w:tab w:val="left" w:pos="2340"/>
          <w:tab w:val="left" w:pos="2880"/>
        </w:tabs>
        <w:spacing w:after="160" w:line="259" w:lineRule="auto"/>
        <w:contextualSpacing/>
        <w:jc w:val="both"/>
        <w:rPr>
          <w:rFonts w:ascii="Bookman Old Style" w:hAnsi="Bookman Old Style"/>
          <w:color w:val="FF0000"/>
        </w:rPr>
      </w:pPr>
      <w:proofErr w:type="spellStart"/>
      <w:r w:rsidRPr="00524EF9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4EF9">
        <w:rPr>
          <w:rFonts w:ascii="Bookman Old Style" w:hAnsi="Bookman Old Style" w:cs="Bookman Old Style"/>
          <w:color w:val="000000"/>
        </w:rPr>
        <w:t>fungsi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524EF9">
        <w:rPr>
          <w:rFonts w:ascii="Bookman Old Style" w:hAnsi="Bookman Old Style" w:cs="Bookman Old Style"/>
          <w:color w:val="000000"/>
        </w:rPr>
        <w:t>diberikan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24EF9">
        <w:rPr>
          <w:rFonts w:ascii="Bookman Old Style" w:hAnsi="Bookman Old Style" w:cs="Bookman Old Style"/>
          <w:color w:val="000000"/>
        </w:rPr>
        <w:t>Pimpinan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524EF9">
        <w:rPr>
          <w:rFonts w:ascii="Bookman Old Style" w:hAnsi="Bookman Old Style" w:cs="Bookman Old Style"/>
          <w:color w:val="000000"/>
        </w:rPr>
        <w:t>terkait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4EF9">
        <w:rPr>
          <w:rFonts w:ascii="Bookman Old Style" w:hAnsi="Bookman Old Style" w:cs="Bookman Old Style"/>
          <w:color w:val="000000"/>
        </w:rPr>
        <w:t>dengan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24EF9">
        <w:rPr>
          <w:rFonts w:ascii="Bookman Old Style" w:hAnsi="Bookman Old Style" w:cs="Bookman Old Style"/>
          <w:color w:val="000000"/>
        </w:rPr>
        <w:t>tugas</w:t>
      </w:r>
      <w:proofErr w:type="spellEnd"/>
      <w:r w:rsidRPr="00524EF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24EF9">
        <w:rPr>
          <w:rFonts w:ascii="Bookman Old Style" w:hAnsi="Bookman Old Style" w:cs="Bookman Old Style"/>
          <w:color w:val="000000"/>
        </w:rPr>
        <w:t>fungsinya</w:t>
      </w:r>
      <w:proofErr w:type="spellEnd"/>
      <w:r w:rsidRPr="00524EF9">
        <w:rPr>
          <w:rFonts w:ascii="Bookman Old Style" w:hAnsi="Bookman Old Style"/>
          <w:color w:val="FF0000"/>
        </w:rPr>
        <w:t>.</w:t>
      </w:r>
    </w:p>
    <w:p w14:paraId="55D87BD9" w14:textId="77777777" w:rsidR="003469B9" w:rsidRPr="006F7550" w:rsidRDefault="003469B9" w:rsidP="003469B9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4"/>
        </w:rPr>
      </w:pPr>
    </w:p>
    <w:p w14:paraId="6D141430" w14:textId="77777777" w:rsidR="003469B9" w:rsidRPr="00510CB8" w:rsidRDefault="003469B9" w:rsidP="00A94298">
      <w:pPr>
        <w:tabs>
          <w:tab w:val="left" w:pos="1440"/>
        </w:tabs>
        <w:autoSpaceDE w:val="0"/>
        <w:autoSpaceDN w:val="0"/>
        <w:adjustRightInd w:val="0"/>
        <w:ind w:left="1439" w:hanging="539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>1.2</w:t>
      </w:r>
      <w:r>
        <w:rPr>
          <w:rFonts w:ascii="Bookman Old Style" w:hAnsi="Bookman Old Style" w:cs="Tahoma,Bold"/>
          <w:bCs/>
        </w:rPr>
        <w:tab/>
      </w:r>
      <w:r w:rsidR="00A94298"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Pr="00A9338A">
        <w:rPr>
          <w:rFonts w:ascii="Bookman Old Style" w:hAnsi="Bookman Old Style"/>
        </w:rPr>
        <w:t>Keuangan</w:t>
      </w:r>
      <w:proofErr w:type="spellEnd"/>
      <w:r w:rsidRPr="00A9338A">
        <w:rPr>
          <w:rFonts w:ascii="Bookman Old Style" w:hAnsi="Bookman Old Style"/>
        </w:rPr>
        <w:t xml:space="preserve"> dan </w:t>
      </w:r>
      <w:proofErr w:type="spellStart"/>
      <w:r w:rsidRPr="00A9338A">
        <w:rPr>
          <w:rFonts w:ascii="Bookman Old Style" w:hAnsi="Bookman Old Style"/>
        </w:rPr>
        <w:t>Verifikasi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510CB8">
        <w:rPr>
          <w:rFonts w:ascii="Bookman Old Style" w:hAnsi="Bookman Old Style" w:cs="Tahoma,Bold"/>
          <w:bCs/>
        </w:rPr>
        <w:t>mempunyai</w:t>
      </w:r>
      <w:proofErr w:type="spellEnd"/>
      <w:r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Pr="00510CB8">
        <w:rPr>
          <w:rFonts w:ascii="Bookman Old Style" w:hAnsi="Bookman Old Style" w:cs="Tahoma,Bold"/>
          <w:bCs/>
        </w:rPr>
        <w:t>tugas</w:t>
      </w:r>
      <w:proofErr w:type="spellEnd"/>
      <w:r w:rsidRPr="00510CB8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Satuan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Kerja</w:t>
      </w:r>
      <w:proofErr w:type="spellEnd"/>
      <w:r w:rsidRPr="00510CB8">
        <w:rPr>
          <w:rFonts w:ascii="Bookman Old Style" w:hAnsi="Bookman Old Style" w:cs="Tahoma,Bold"/>
          <w:bCs/>
        </w:rPr>
        <w:t>.</w:t>
      </w:r>
    </w:p>
    <w:p w14:paraId="365765E8" w14:textId="77777777" w:rsidR="003469B9" w:rsidRPr="00510CB8" w:rsidRDefault="003469B9" w:rsidP="00A94298">
      <w:pPr>
        <w:tabs>
          <w:tab w:val="left" w:pos="1440"/>
        </w:tabs>
        <w:autoSpaceDE w:val="0"/>
        <w:autoSpaceDN w:val="0"/>
        <w:adjustRightInd w:val="0"/>
        <w:ind w:left="1260" w:hanging="630"/>
        <w:jc w:val="both"/>
        <w:rPr>
          <w:rFonts w:ascii="Bookman Old Style" w:hAnsi="Bookman Old Style" w:cs="Tahoma,Bold"/>
          <w:bCs/>
          <w:sz w:val="14"/>
        </w:rPr>
      </w:pPr>
    </w:p>
    <w:p w14:paraId="51ED417C" w14:textId="77777777" w:rsidR="003469B9" w:rsidRPr="00510CB8" w:rsidRDefault="003469B9" w:rsidP="00A94298">
      <w:pPr>
        <w:tabs>
          <w:tab w:val="left" w:pos="1440"/>
        </w:tabs>
        <w:autoSpaceDE w:val="0"/>
        <w:autoSpaceDN w:val="0"/>
        <w:adjustRightInd w:val="0"/>
        <w:ind w:left="1418" w:hanging="630"/>
        <w:jc w:val="both"/>
        <w:rPr>
          <w:rFonts w:ascii="Bookman Old Style" w:hAnsi="Bookman Old Style" w:cs="Tahoma,Bold"/>
          <w:bCs/>
          <w:lang w:val="en-US"/>
        </w:rPr>
      </w:pP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510CB8">
        <w:rPr>
          <w:rFonts w:ascii="Bookman Old Style" w:hAnsi="Bookman Old Style" w:cs="Tahoma,Bold"/>
          <w:bCs/>
        </w:rPr>
        <w:t xml:space="preserve"> </w:t>
      </w:r>
      <w:proofErr w:type="spellStart"/>
      <w:r w:rsidRPr="00A9338A">
        <w:rPr>
          <w:rFonts w:ascii="Bookman Old Style" w:hAnsi="Bookman Old Style"/>
        </w:rPr>
        <w:t>Keuangan</w:t>
      </w:r>
      <w:proofErr w:type="spellEnd"/>
      <w:r w:rsidRPr="00A9338A">
        <w:rPr>
          <w:rFonts w:ascii="Bookman Old Style" w:hAnsi="Bookman Old Style"/>
        </w:rPr>
        <w:t xml:space="preserve"> dan </w:t>
      </w:r>
      <w:proofErr w:type="spellStart"/>
      <w:r w:rsidRPr="00A9338A">
        <w:rPr>
          <w:rFonts w:ascii="Bookman Old Style" w:hAnsi="Bookman Old Style"/>
        </w:rPr>
        <w:t>Verifikasi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menyelenggarakan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lang w:val="en-US"/>
        </w:rPr>
        <w:t>fungsi</w:t>
      </w:r>
      <w:proofErr w:type="spellEnd"/>
      <w:r>
        <w:rPr>
          <w:rFonts w:ascii="Bookman Old Style" w:hAnsi="Bookman Old Style"/>
          <w:lang w:val="en-US"/>
        </w:rPr>
        <w:t xml:space="preserve"> :</w:t>
      </w:r>
      <w:proofErr w:type="gramEnd"/>
    </w:p>
    <w:p w14:paraId="15F60179" w14:textId="77777777" w:rsidR="003469B9" w:rsidRPr="00586375" w:rsidRDefault="003469B9" w:rsidP="00893620">
      <w:pPr>
        <w:pStyle w:val="ListParagraph"/>
        <w:numPr>
          <w:ilvl w:val="0"/>
          <w:numId w:val="194"/>
        </w:numPr>
        <w:tabs>
          <w:tab w:val="left" w:pos="540"/>
        </w:tabs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586375">
        <w:rPr>
          <w:rFonts w:ascii="Bookman Old Style" w:hAnsi="Bookman Old Style" w:cs="Bookman Old Style"/>
        </w:rPr>
        <w:t>penyusunan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petunjuk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teknis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pengendalian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pengelolaan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keuangan</w:t>
      </w:r>
      <w:proofErr w:type="spellEnd"/>
      <w:r w:rsidRPr="00586375">
        <w:rPr>
          <w:rFonts w:ascii="Bookman Old Style" w:hAnsi="Bookman Old Style" w:cs="Bookman Old Style"/>
        </w:rPr>
        <w:t xml:space="preserve">  dan </w:t>
      </w:r>
      <w:proofErr w:type="spellStart"/>
      <w:r w:rsidRPr="00586375">
        <w:rPr>
          <w:rFonts w:ascii="Bookman Old Style" w:hAnsi="Bookman Old Style" w:cs="Bookman Old Style"/>
        </w:rPr>
        <w:t>verifikasi</w:t>
      </w:r>
      <w:proofErr w:type="spellEnd"/>
      <w:r w:rsidRPr="00586375">
        <w:rPr>
          <w:rFonts w:ascii="Bookman Old Style" w:hAnsi="Bookman Old Style" w:cs="Bookman Old Style"/>
        </w:rPr>
        <w:t>;</w:t>
      </w:r>
    </w:p>
    <w:p w14:paraId="19A3471E" w14:textId="77777777" w:rsidR="003469B9" w:rsidRPr="00586375" w:rsidRDefault="003469B9" w:rsidP="00893620">
      <w:pPr>
        <w:pStyle w:val="ListParagraph"/>
        <w:numPr>
          <w:ilvl w:val="0"/>
          <w:numId w:val="1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Bookman Old Style"/>
        </w:rPr>
        <w:t>penyusunan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rencana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kerja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teknis</w:t>
      </w:r>
      <w:proofErr w:type="spellEnd"/>
      <w:r w:rsidRPr="00586375">
        <w:rPr>
          <w:rFonts w:ascii="Bookman Old Style" w:hAnsi="Bookman Old Style" w:cs="Bookman Old Style"/>
        </w:rPr>
        <w:t xml:space="preserve"> dan </w:t>
      </w:r>
      <w:proofErr w:type="spellStart"/>
      <w:r w:rsidRPr="00586375">
        <w:rPr>
          <w:rFonts w:ascii="Bookman Old Style" w:hAnsi="Bookman Old Style" w:cs="Bookman Old Style"/>
        </w:rPr>
        <w:t>operasional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pengendalian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pengelolaan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keuangan</w:t>
      </w:r>
      <w:proofErr w:type="spellEnd"/>
      <w:r w:rsidRPr="00586375">
        <w:rPr>
          <w:rFonts w:ascii="Bookman Old Style" w:hAnsi="Bookman Old Style" w:cs="Bookman Old Style"/>
        </w:rPr>
        <w:t xml:space="preserve"> dan </w:t>
      </w:r>
      <w:proofErr w:type="spellStart"/>
      <w:r w:rsidRPr="00586375">
        <w:rPr>
          <w:rFonts w:ascii="Bookman Old Style" w:hAnsi="Bookman Old Style" w:cs="Bookman Old Style"/>
        </w:rPr>
        <w:t>verifikasi</w:t>
      </w:r>
      <w:proofErr w:type="spellEnd"/>
      <w:r w:rsidRPr="00586375">
        <w:rPr>
          <w:rFonts w:ascii="Bookman Old Style" w:hAnsi="Bookman Old Style" w:cs="Bookman Old Style"/>
        </w:rPr>
        <w:t>;</w:t>
      </w:r>
    </w:p>
    <w:p w14:paraId="27EBFA4E" w14:textId="77777777" w:rsidR="003469B9" w:rsidRPr="00586375" w:rsidRDefault="003469B9" w:rsidP="00893620">
      <w:pPr>
        <w:pStyle w:val="ListParagraph"/>
        <w:numPr>
          <w:ilvl w:val="0"/>
          <w:numId w:val="1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22EE42DA" w14:textId="77777777" w:rsidR="003469B9" w:rsidRPr="00586375" w:rsidRDefault="003469B9" w:rsidP="00893620">
      <w:pPr>
        <w:pStyle w:val="ListParagraph"/>
        <w:numPr>
          <w:ilvl w:val="0"/>
          <w:numId w:val="1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lastRenderedPageBreak/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perbendaharaan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298767BC" w14:textId="77777777" w:rsidR="003469B9" w:rsidRPr="00586375" w:rsidRDefault="003469B9" w:rsidP="00893620">
      <w:pPr>
        <w:pStyle w:val="ListParagraph"/>
        <w:numPr>
          <w:ilvl w:val="0"/>
          <w:numId w:val="1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verifikasi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4AA35629" w14:textId="77777777" w:rsidR="003469B9" w:rsidRPr="00586375" w:rsidRDefault="003469B9" w:rsidP="00893620">
      <w:pPr>
        <w:pStyle w:val="ListParagraph"/>
        <w:numPr>
          <w:ilvl w:val="0"/>
          <w:numId w:val="1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administrasi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gaji</w:t>
      </w:r>
      <w:proofErr w:type="spellEnd"/>
      <w:r w:rsidRPr="00586375">
        <w:rPr>
          <w:rFonts w:ascii="Bookman Old Style" w:hAnsi="Bookman Old Style" w:cs="Tahoma,Bold"/>
          <w:bCs/>
        </w:rPr>
        <w:t xml:space="preserve">, </w:t>
      </w:r>
      <w:proofErr w:type="spellStart"/>
      <w:r w:rsidRPr="00586375">
        <w:rPr>
          <w:rFonts w:ascii="Bookman Old Style" w:hAnsi="Bookman Old Style" w:cs="Tahoma,Bold"/>
          <w:bCs/>
        </w:rPr>
        <w:t>tunjangan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tambahan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penghasilan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772D4BF1" w14:textId="77777777" w:rsidR="003469B9" w:rsidRPr="00586375" w:rsidRDefault="003469B9" w:rsidP="00893620">
      <w:pPr>
        <w:pStyle w:val="ListParagraph"/>
        <w:numPr>
          <w:ilvl w:val="0"/>
          <w:numId w:val="1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akuntansi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pelaporan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>;</w:t>
      </w:r>
    </w:p>
    <w:p w14:paraId="1FC74FB8" w14:textId="77777777" w:rsidR="003469B9" w:rsidRPr="00586375" w:rsidRDefault="003469B9" w:rsidP="00893620">
      <w:pPr>
        <w:pStyle w:val="ListParagraph"/>
        <w:numPr>
          <w:ilvl w:val="0"/>
          <w:numId w:val="194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586375">
        <w:rPr>
          <w:rFonts w:ascii="Bookman Old Style" w:hAnsi="Bookman Old Style" w:cs="Tahoma,Bold"/>
          <w:bCs/>
        </w:rPr>
        <w:t>pengendalian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pemantauan</w:t>
      </w:r>
      <w:proofErr w:type="spellEnd"/>
      <w:r w:rsidRPr="00586375">
        <w:rPr>
          <w:rFonts w:ascii="Bookman Old Style" w:hAnsi="Bookman Old Style" w:cs="Tahoma,Bold"/>
          <w:bCs/>
        </w:rPr>
        <w:t xml:space="preserve">, </w:t>
      </w:r>
      <w:proofErr w:type="spellStart"/>
      <w:r w:rsidRPr="00586375">
        <w:rPr>
          <w:rFonts w:ascii="Bookman Old Style" w:hAnsi="Bookman Old Style" w:cs="Tahoma,Bold"/>
          <w:bCs/>
        </w:rPr>
        <w:t>evaluasi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pelaporan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pengelolaan</w:t>
      </w:r>
      <w:proofErr w:type="spellEnd"/>
      <w:r w:rsidRPr="00586375">
        <w:rPr>
          <w:rFonts w:ascii="Bookman Old Style" w:hAnsi="Bookman Old Style" w:cs="Tahoma,Bold"/>
          <w:bCs/>
        </w:rPr>
        <w:t xml:space="preserve"> </w:t>
      </w:r>
      <w:proofErr w:type="spellStart"/>
      <w:r w:rsidRPr="00586375">
        <w:rPr>
          <w:rFonts w:ascii="Bookman Old Style" w:hAnsi="Bookman Old Style" w:cs="Tahoma,Bold"/>
          <w:bCs/>
        </w:rPr>
        <w:t>keuangan</w:t>
      </w:r>
      <w:proofErr w:type="spellEnd"/>
      <w:r w:rsidRPr="00586375">
        <w:rPr>
          <w:rFonts w:ascii="Bookman Old Style" w:hAnsi="Bookman Old Style" w:cs="Tahoma,Bold"/>
          <w:bCs/>
        </w:rPr>
        <w:t xml:space="preserve"> dan </w:t>
      </w:r>
      <w:proofErr w:type="spellStart"/>
      <w:r w:rsidRPr="00586375">
        <w:rPr>
          <w:rFonts w:ascii="Bookman Old Style" w:hAnsi="Bookman Old Style" w:cs="Tahoma,Bold"/>
          <w:bCs/>
        </w:rPr>
        <w:t>verifikasi;</w:t>
      </w:r>
      <w:r>
        <w:rPr>
          <w:rFonts w:ascii="Bookman Old Style" w:hAnsi="Bookman Old Style" w:cs="Tahoma,Bold"/>
          <w:bCs/>
        </w:rPr>
        <w:t>dan</w:t>
      </w:r>
      <w:proofErr w:type="spellEnd"/>
    </w:p>
    <w:p w14:paraId="3C4A005D" w14:textId="77777777" w:rsidR="003469B9" w:rsidRDefault="003469B9" w:rsidP="00893620">
      <w:pPr>
        <w:pStyle w:val="ListParagraph"/>
        <w:numPr>
          <w:ilvl w:val="0"/>
          <w:numId w:val="194"/>
        </w:numPr>
        <w:tabs>
          <w:tab w:val="left" w:pos="1800"/>
          <w:tab w:val="left" w:pos="2340"/>
          <w:tab w:val="left" w:pos="2880"/>
        </w:tabs>
        <w:ind w:left="1843" w:hanging="425"/>
        <w:jc w:val="both"/>
        <w:rPr>
          <w:rFonts w:ascii="Bookman Old Style" w:hAnsi="Bookman Old Style"/>
        </w:rPr>
      </w:pPr>
      <w:proofErr w:type="spellStart"/>
      <w:r w:rsidRPr="00586375">
        <w:rPr>
          <w:rFonts w:ascii="Bookman Old Style" w:hAnsi="Bookman Old Style" w:cs="Bookman Old Style"/>
        </w:rPr>
        <w:t>pelaksanaan</w:t>
      </w:r>
      <w:proofErr w:type="spellEnd"/>
      <w:r w:rsidRPr="00586375">
        <w:rPr>
          <w:rFonts w:ascii="Bookman Old Style" w:hAnsi="Bookman Old Style" w:cs="Bookman Old Style"/>
        </w:rPr>
        <w:t xml:space="preserve"> </w:t>
      </w:r>
      <w:proofErr w:type="spellStart"/>
      <w:r w:rsidRPr="00586375">
        <w:rPr>
          <w:rFonts w:ascii="Bookman Old Style" w:hAnsi="Bookman Old Style" w:cs="Bookman Old Style"/>
        </w:rPr>
        <w:t>fungsi</w:t>
      </w:r>
      <w:proofErr w:type="spellEnd"/>
      <w:r w:rsidRPr="00586375">
        <w:rPr>
          <w:rFonts w:ascii="Bookman Old Style" w:hAnsi="Bookman Old Style" w:cs="Bookman Old Style"/>
        </w:rPr>
        <w:t xml:space="preserve"> lain yang </w:t>
      </w:r>
      <w:proofErr w:type="spellStart"/>
      <w:r w:rsidRPr="00586375">
        <w:rPr>
          <w:rFonts w:ascii="Bookman Old Style" w:hAnsi="Bookman Old Style" w:cs="Bookman Old Style"/>
        </w:rPr>
        <w:t>diberikan</w:t>
      </w:r>
      <w:proofErr w:type="spellEnd"/>
      <w:r w:rsidRPr="00586375">
        <w:rPr>
          <w:rFonts w:ascii="Bookman Old Style" w:hAnsi="Bookman Old Style" w:cs="Bookman Old Style"/>
        </w:rPr>
        <w:t xml:space="preserve"> oleh </w:t>
      </w:r>
      <w:proofErr w:type="spellStart"/>
      <w:r w:rsidR="00B31774">
        <w:rPr>
          <w:rFonts w:ascii="Bookman Old Style" w:hAnsi="Bookman Old Style" w:cs="Bookman Old Style"/>
        </w:rPr>
        <w:t>Pimpinan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DF094C">
        <w:rPr>
          <w:rFonts w:ascii="Bookman Old Style" w:hAnsi="Bookman Old Style" w:cs="Bookman Old Style"/>
          <w:color w:val="000000"/>
        </w:rPr>
        <w:t xml:space="preserve">yang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terkait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dengan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tugas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fungsinya</w:t>
      </w:r>
      <w:proofErr w:type="spellEnd"/>
      <w:r w:rsidRPr="00510CB8">
        <w:rPr>
          <w:rFonts w:ascii="Bookman Old Style" w:hAnsi="Bookman Old Style"/>
        </w:rPr>
        <w:t>.</w:t>
      </w:r>
    </w:p>
    <w:p w14:paraId="7DFCC44D" w14:textId="77777777" w:rsidR="00744449" w:rsidRPr="00EB6622" w:rsidRDefault="00744449" w:rsidP="00744449">
      <w:pPr>
        <w:pStyle w:val="ListParagraph"/>
        <w:tabs>
          <w:tab w:val="left" w:pos="1800"/>
          <w:tab w:val="left" w:pos="2340"/>
          <w:tab w:val="left" w:pos="2880"/>
        </w:tabs>
        <w:spacing w:after="240" w:line="259" w:lineRule="auto"/>
        <w:ind w:left="1843"/>
        <w:jc w:val="both"/>
        <w:rPr>
          <w:rFonts w:ascii="Bookman Old Style" w:hAnsi="Bookman Old Style"/>
          <w:sz w:val="4"/>
        </w:rPr>
      </w:pPr>
    </w:p>
    <w:p w14:paraId="6503B9FA" w14:textId="77777777" w:rsidR="003469B9" w:rsidRPr="00EB6622" w:rsidRDefault="00EB6622" w:rsidP="00EB6622">
      <w:pPr>
        <w:tabs>
          <w:tab w:val="left" w:pos="284"/>
          <w:tab w:val="left" w:pos="709"/>
          <w:tab w:val="left" w:pos="900"/>
          <w:tab w:val="left" w:pos="2340"/>
        </w:tabs>
        <w:ind w:firstLine="540"/>
        <w:jc w:val="both"/>
        <w:rPr>
          <w:rFonts w:ascii="Bookman Old Style" w:hAnsi="Bookman Old Style" w:cs="Tahoma,Bold"/>
          <w:b/>
          <w:bCs/>
        </w:rPr>
      </w:pPr>
      <w:r>
        <w:rPr>
          <w:rFonts w:ascii="Bookman Old Style" w:hAnsi="Bookman Old Style"/>
          <w:b/>
          <w:lang w:val="en-US"/>
        </w:rPr>
        <w:t>2.</w:t>
      </w:r>
      <w:r>
        <w:rPr>
          <w:rFonts w:ascii="Bookman Old Style" w:hAnsi="Bookman Old Style"/>
          <w:b/>
          <w:lang w:val="en-US"/>
        </w:rPr>
        <w:tab/>
      </w:r>
      <w:proofErr w:type="spellStart"/>
      <w:r w:rsidR="003469B9" w:rsidRPr="00EB6622">
        <w:rPr>
          <w:rFonts w:ascii="Bookman Old Style" w:hAnsi="Bookman Old Style"/>
          <w:b/>
        </w:rPr>
        <w:t>Bidang</w:t>
      </w:r>
      <w:proofErr w:type="spellEnd"/>
      <w:r w:rsidR="003469B9" w:rsidRPr="00EB6622">
        <w:rPr>
          <w:rFonts w:ascii="Bookman Old Style" w:hAnsi="Bookman Old Style"/>
          <w:b/>
        </w:rPr>
        <w:t xml:space="preserve"> </w:t>
      </w:r>
      <w:proofErr w:type="spellStart"/>
      <w:r w:rsidR="003469B9" w:rsidRPr="00EB6622">
        <w:rPr>
          <w:rFonts w:ascii="Bookman Old Style" w:hAnsi="Bookman Old Style"/>
          <w:b/>
        </w:rPr>
        <w:t>Perencanaan</w:t>
      </w:r>
      <w:proofErr w:type="spellEnd"/>
      <w:r w:rsidR="003469B9" w:rsidRPr="00EB6622">
        <w:rPr>
          <w:rFonts w:ascii="Bookman Old Style" w:hAnsi="Bookman Old Style"/>
          <w:b/>
        </w:rPr>
        <w:t xml:space="preserve">, </w:t>
      </w:r>
      <w:proofErr w:type="spellStart"/>
      <w:r w:rsidR="003469B9" w:rsidRPr="00EB6622">
        <w:rPr>
          <w:rFonts w:ascii="Bookman Old Style" w:hAnsi="Bookman Old Style"/>
          <w:b/>
        </w:rPr>
        <w:t>Perhitungan</w:t>
      </w:r>
      <w:proofErr w:type="spellEnd"/>
      <w:r w:rsidR="003469B9" w:rsidRPr="00EB6622">
        <w:rPr>
          <w:rFonts w:ascii="Bookman Old Style" w:hAnsi="Bookman Old Style"/>
          <w:b/>
        </w:rPr>
        <w:t xml:space="preserve"> dan </w:t>
      </w:r>
      <w:proofErr w:type="spellStart"/>
      <w:r w:rsidR="003469B9" w:rsidRPr="00EB6622">
        <w:rPr>
          <w:rFonts w:ascii="Bookman Old Style" w:hAnsi="Bookman Old Style"/>
          <w:b/>
        </w:rPr>
        <w:t>Penetapan</w:t>
      </w:r>
      <w:proofErr w:type="spellEnd"/>
      <w:r w:rsidR="003469B9" w:rsidRPr="00EB6622">
        <w:rPr>
          <w:rFonts w:ascii="Bookman Old Style" w:hAnsi="Bookman Old Style"/>
          <w:b/>
        </w:rPr>
        <w:t xml:space="preserve"> </w:t>
      </w:r>
      <w:proofErr w:type="spellStart"/>
      <w:r w:rsidR="003469B9" w:rsidRPr="00EB6622">
        <w:rPr>
          <w:rFonts w:ascii="Bookman Old Style" w:hAnsi="Bookman Old Style"/>
          <w:b/>
        </w:rPr>
        <w:t>Pendapatan</w:t>
      </w:r>
      <w:proofErr w:type="spellEnd"/>
    </w:p>
    <w:p w14:paraId="5B029D56" w14:textId="77777777" w:rsidR="003469B9" w:rsidRPr="00E225C2" w:rsidRDefault="003469B9" w:rsidP="003469B9">
      <w:pPr>
        <w:tabs>
          <w:tab w:val="left" w:pos="270"/>
          <w:tab w:val="left" w:pos="630"/>
          <w:tab w:val="left" w:pos="2340"/>
        </w:tabs>
        <w:jc w:val="both"/>
        <w:rPr>
          <w:rFonts w:ascii="Bookman Old Style" w:hAnsi="Bookman Old Style" w:cs="Tahoma,Bold"/>
          <w:bCs/>
          <w:sz w:val="4"/>
        </w:rPr>
      </w:pPr>
      <w:r w:rsidRPr="00E225C2">
        <w:rPr>
          <w:rFonts w:ascii="Bookman Old Style" w:hAnsi="Bookman Old Style" w:cs="Tahoma,Bold"/>
          <w:bCs/>
        </w:rPr>
        <w:tab/>
      </w:r>
      <w:r w:rsidRPr="00E225C2">
        <w:rPr>
          <w:rFonts w:ascii="Bookman Old Style" w:hAnsi="Bookman Old Style" w:cs="Tahoma,Bold"/>
          <w:bCs/>
        </w:rPr>
        <w:tab/>
      </w:r>
    </w:p>
    <w:p w14:paraId="0E5ACD34" w14:textId="77777777" w:rsidR="003469B9" w:rsidRPr="00E225C2" w:rsidRDefault="003469B9" w:rsidP="00D938FA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529EE">
        <w:rPr>
          <w:rFonts w:ascii="Bookman Old Style" w:hAnsi="Bookman Old Style"/>
          <w:sz w:val="24"/>
          <w:szCs w:val="24"/>
        </w:rPr>
        <w:t>Bidang</w:t>
      </w:r>
      <w:proofErr w:type="spellEnd"/>
      <w:r w:rsidRPr="00B529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529EE">
        <w:rPr>
          <w:rFonts w:ascii="Bookman Old Style" w:hAnsi="Bookman Old Style"/>
          <w:sz w:val="24"/>
          <w:szCs w:val="24"/>
        </w:rPr>
        <w:t>Perencanaan</w:t>
      </w:r>
      <w:proofErr w:type="spellEnd"/>
      <w:r w:rsidRPr="00B529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529EE">
        <w:rPr>
          <w:rFonts w:ascii="Bookman Old Style" w:hAnsi="Bookman Old Style"/>
          <w:sz w:val="24"/>
          <w:szCs w:val="24"/>
        </w:rPr>
        <w:t>Perhitungan</w:t>
      </w:r>
      <w:proofErr w:type="spellEnd"/>
      <w:r w:rsidRPr="00B529EE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B529EE">
        <w:rPr>
          <w:rFonts w:ascii="Bookman Old Style" w:hAnsi="Bookman Old Style"/>
          <w:sz w:val="24"/>
          <w:szCs w:val="24"/>
        </w:rPr>
        <w:t>Penetapan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529EE">
        <w:rPr>
          <w:rFonts w:ascii="Bookman Old Style" w:hAnsi="Bookman Old Style"/>
          <w:sz w:val="24"/>
          <w:szCs w:val="24"/>
        </w:rPr>
        <w:t>Pendapatan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E225C2">
        <w:rPr>
          <w:rFonts w:ascii="Bookman Old Style" w:hAnsi="Bookman Old Style"/>
          <w:sz w:val="24"/>
          <w:szCs w:val="24"/>
        </w:rPr>
        <w:t>terdiri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E225C2"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4C7EF904" w14:textId="77777777" w:rsidR="003469B9" w:rsidRDefault="003469B9" w:rsidP="00D938FA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before="120" w:after="0" w:line="240" w:lineRule="auto"/>
        <w:ind w:left="1440" w:hanging="551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>2.1</w:t>
      </w:r>
      <w:r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 w:rsidRPr="006F471B">
        <w:rPr>
          <w:rFonts w:ascii="Bookman Old Style" w:hAnsi="Bookman Old Style"/>
          <w:sz w:val="24"/>
          <w:szCs w:val="24"/>
          <w:lang w:val="id-ID"/>
        </w:rPr>
        <w:t>Perhitungan dan Penetapan</w:t>
      </w:r>
      <w:r w:rsidRPr="00E225C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215786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215786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215786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Pr="00215786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perhitungan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Pajak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Retribusi</w:t>
      </w:r>
      <w:proofErr w:type="spellEnd"/>
      <w:r w:rsidRPr="00E225C2">
        <w:rPr>
          <w:rFonts w:ascii="Bookman Old Style" w:hAnsi="Bookman Old Style"/>
          <w:sz w:val="24"/>
          <w:szCs w:val="24"/>
        </w:rPr>
        <w:t>.</w:t>
      </w:r>
    </w:p>
    <w:p w14:paraId="3E23DFFA" w14:textId="77777777" w:rsidR="001A5929" w:rsidRPr="001A5929" w:rsidRDefault="001A5929" w:rsidP="00D938FA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before="120" w:after="0" w:line="240" w:lineRule="auto"/>
        <w:ind w:left="1440" w:hanging="551"/>
        <w:jc w:val="both"/>
        <w:rPr>
          <w:rFonts w:ascii="Bookman Old Style" w:hAnsi="Bookman Old Style"/>
          <w:sz w:val="4"/>
          <w:szCs w:val="24"/>
        </w:rPr>
      </w:pPr>
    </w:p>
    <w:p w14:paraId="01544547" w14:textId="77777777" w:rsidR="003469B9" w:rsidRPr="00E225C2" w:rsidRDefault="003469B9" w:rsidP="001A5929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40" w:hanging="630"/>
        <w:jc w:val="both"/>
        <w:rPr>
          <w:rFonts w:ascii="Bookman Old Style" w:hAnsi="Bookman Old Style"/>
          <w:sz w:val="24"/>
          <w:szCs w:val="24"/>
        </w:rPr>
      </w:pPr>
      <w:r w:rsidRPr="00E225C2">
        <w:rPr>
          <w:rFonts w:ascii="Bookman Old Style" w:hAnsi="Bookman Old Style"/>
          <w:sz w:val="24"/>
          <w:szCs w:val="24"/>
        </w:rPr>
        <w:tab/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 w:rsidRPr="00E225C2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Pr="006F471B">
        <w:rPr>
          <w:rFonts w:ascii="Bookman Old Style" w:hAnsi="Bookman Old Style"/>
          <w:sz w:val="24"/>
          <w:szCs w:val="24"/>
          <w:lang w:val="id-ID"/>
        </w:rPr>
        <w:t>Perhitungan dan Penetapan</w:t>
      </w:r>
      <w:r w:rsidRPr="00E225C2">
        <w:rPr>
          <w:rFonts w:ascii="Bookman Old Style" w:hAnsi="Bookman Old Style"/>
          <w:sz w:val="24"/>
          <w:szCs w:val="24"/>
          <w:lang w:val="id-ID"/>
        </w:rPr>
        <w:t xml:space="preserve"> menyelenggarakan </w:t>
      </w:r>
      <w:proofErr w:type="gramStart"/>
      <w:r w:rsidRPr="00E225C2">
        <w:rPr>
          <w:rFonts w:ascii="Bookman Old Style" w:hAnsi="Bookman Old Style"/>
          <w:sz w:val="24"/>
          <w:szCs w:val="24"/>
          <w:lang w:val="id-ID"/>
        </w:rPr>
        <w:t>fungsi</w:t>
      </w:r>
      <w:r w:rsidRPr="00E225C2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E225C2">
        <w:rPr>
          <w:rFonts w:ascii="Bookman Old Style" w:hAnsi="Bookman Old Style"/>
          <w:sz w:val="24"/>
          <w:szCs w:val="24"/>
        </w:rPr>
        <w:t xml:space="preserve"> </w:t>
      </w:r>
    </w:p>
    <w:p w14:paraId="18F264E6" w14:textId="77777777" w:rsidR="003469B9" w:rsidRPr="00E225C2" w:rsidRDefault="003469B9" w:rsidP="001A5929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sz w:val="2"/>
          <w:szCs w:val="24"/>
        </w:rPr>
      </w:pPr>
    </w:p>
    <w:p w14:paraId="26159690" w14:textId="77777777" w:rsidR="003469B9" w:rsidRPr="000B11F0" w:rsidRDefault="003469B9" w:rsidP="00893620">
      <w:pPr>
        <w:pStyle w:val="ListParagraph"/>
        <w:numPr>
          <w:ilvl w:val="0"/>
          <w:numId w:val="251"/>
        </w:numPr>
        <w:jc w:val="both"/>
        <w:rPr>
          <w:rFonts w:ascii="Bookman Old Style" w:hAnsi="Bookman Old Style"/>
          <w:lang w:val="en-US"/>
        </w:rPr>
      </w:pPr>
      <w:proofErr w:type="spellStart"/>
      <w:r w:rsidRPr="000B11F0">
        <w:rPr>
          <w:rFonts w:ascii="Bookman Old Style" w:hAnsi="Bookman Old Style"/>
          <w:lang w:val="en-US"/>
        </w:rPr>
        <w:t>penyusunan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petunjuk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teknis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perhitungan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penetapan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pajak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retribusi</w:t>
      </w:r>
      <w:proofErr w:type="spellEnd"/>
      <w:r w:rsidRPr="000B11F0">
        <w:rPr>
          <w:rFonts w:ascii="Bookman Old Style" w:hAnsi="Bookman Old Style"/>
          <w:bCs/>
          <w:lang w:val="en-US"/>
        </w:rPr>
        <w:t xml:space="preserve">; </w:t>
      </w:r>
    </w:p>
    <w:p w14:paraId="253DCA79" w14:textId="77777777" w:rsidR="003469B9" w:rsidRPr="000B11F0" w:rsidRDefault="003469B9" w:rsidP="00893620">
      <w:pPr>
        <w:pStyle w:val="ListParagraph"/>
        <w:numPr>
          <w:ilvl w:val="0"/>
          <w:numId w:val="251"/>
        </w:numPr>
        <w:jc w:val="both"/>
        <w:rPr>
          <w:rFonts w:ascii="Bookman Old Style" w:hAnsi="Bookman Old Style"/>
          <w:lang w:val="en-US"/>
        </w:rPr>
      </w:pPr>
      <w:proofErr w:type="spellStart"/>
      <w:r w:rsidRPr="000B11F0">
        <w:rPr>
          <w:rFonts w:ascii="Bookman Old Style" w:hAnsi="Bookman Old Style"/>
          <w:lang w:val="en-US"/>
        </w:rPr>
        <w:t>penyusunan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rencana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kerja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teknis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operasional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perhitungan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penetapan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pajak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retribusi</w:t>
      </w:r>
      <w:proofErr w:type="spellEnd"/>
      <w:r w:rsidRPr="000B11F0">
        <w:rPr>
          <w:rFonts w:ascii="Bookman Old Style" w:hAnsi="Bookman Old Style"/>
          <w:bCs/>
          <w:lang w:val="en-US"/>
        </w:rPr>
        <w:t>;</w:t>
      </w:r>
    </w:p>
    <w:p w14:paraId="4E8D4FF9" w14:textId="77777777" w:rsidR="003469B9" w:rsidRPr="000B11F0" w:rsidRDefault="003469B9" w:rsidP="00893620">
      <w:pPr>
        <w:pStyle w:val="ListParagraph"/>
        <w:numPr>
          <w:ilvl w:val="0"/>
          <w:numId w:val="251"/>
        </w:numPr>
        <w:jc w:val="both"/>
        <w:rPr>
          <w:rFonts w:ascii="Bookman Old Style" w:hAnsi="Bookman Old Style"/>
          <w:lang w:val="en-US"/>
        </w:rPr>
      </w:pPr>
      <w:proofErr w:type="spellStart"/>
      <w:r w:rsidRPr="000B11F0">
        <w:rPr>
          <w:rFonts w:ascii="Bookman Old Style" w:hAnsi="Bookman Old Style"/>
          <w:lang w:val="en-US"/>
        </w:rPr>
        <w:t>pengendalian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pendataan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subjek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objek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pajak</w:t>
      </w:r>
      <w:proofErr w:type="spellEnd"/>
      <w:r w:rsidRPr="000B11F0">
        <w:rPr>
          <w:rFonts w:ascii="Bookman Old Style" w:hAnsi="Bookman Old Style"/>
          <w:lang w:val="en-US"/>
        </w:rPr>
        <w:t xml:space="preserve">; </w:t>
      </w:r>
    </w:p>
    <w:p w14:paraId="1E41D4A5" w14:textId="77777777" w:rsidR="003469B9" w:rsidRPr="000B11F0" w:rsidRDefault="003469B9" w:rsidP="00893620">
      <w:pPr>
        <w:pStyle w:val="ListParagraph"/>
        <w:numPr>
          <w:ilvl w:val="0"/>
          <w:numId w:val="251"/>
        </w:numPr>
        <w:jc w:val="both"/>
        <w:rPr>
          <w:rFonts w:ascii="Bookman Old Style" w:hAnsi="Bookman Old Style"/>
          <w:lang w:val="en-US"/>
        </w:rPr>
      </w:pPr>
      <w:proofErr w:type="spellStart"/>
      <w:r w:rsidRPr="000B11F0">
        <w:rPr>
          <w:rFonts w:ascii="Bookman Old Style" w:hAnsi="Bookman Old Style"/>
          <w:lang w:val="en-US"/>
        </w:rPr>
        <w:t>penyelenggaraan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pemeriksaan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lokasi</w:t>
      </w:r>
      <w:proofErr w:type="spellEnd"/>
      <w:r w:rsidRPr="000B11F0">
        <w:rPr>
          <w:rFonts w:ascii="Bookman Old Style" w:hAnsi="Bookman Old Style"/>
          <w:lang w:val="en-US"/>
        </w:rPr>
        <w:t>/</w:t>
      </w:r>
      <w:proofErr w:type="spellStart"/>
      <w:r w:rsidRPr="000B11F0">
        <w:rPr>
          <w:rFonts w:ascii="Bookman Old Style" w:hAnsi="Bookman Old Style"/>
          <w:lang w:val="en-US"/>
        </w:rPr>
        <w:t>lapangan</w:t>
      </w:r>
      <w:proofErr w:type="spellEnd"/>
      <w:r w:rsidRPr="000B11F0">
        <w:rPr>
          <w:rFonts w:ascii="Bookman Old Style" w:hAnsi="Bookman Old Style"/>
          <w:lang w:val="en-US"/>
        </w:rPr>
        <w:t>;</w:t>
      </w:r>
    </w:p>
    <w:p w14:paraId="5E877D2E" w14:textId="77777777" w:rsidR="003469B9" w:rsidRPr="000B11F0" w:rsidRDefault="003469B9" w:rsidP="00893620">
      <w:pPr>
        <w:pStyle w:val="ListParagraph"/>
        <w:numPr>
          <w:ilvl w:val="0"/>
          <w:numId w:val="251"/>
        </w:numPr>
        <w:jc w:val="both"/>
        <w:rPr>
          <w:rFonts w:ascii="Bookman Old Style" w:hAnsi="Bookman Old Style"/>
          <w:lang w:val="en-US"/>
        </w:rPr>
      </w:pPr>
      <w:proofErr w:type="spellStart"/>
      <w:r w:rsidRPr="000B11F0">
        <w:rPr>
          <w:rFonts w:ascii="Bookman Old Style" w:hAnsi="Bookman Old Style"/>
          <w:lang w:val="en-US"/>
        </w:rPr>
        <w:t>penyelenggaraan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pendaftaran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wajib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pajak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pelayanan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Nomor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Pokok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Wajib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Pajak</w:t>
      </w:r>
      <w:proofErr w:type="spellEnd"/>
      <w:r w:rsidRPr="000B11F0">
        <w:rPr>
          <w:rFonts w:ascii="Bookman Old Style" w:hAnsi="Bookman Old Style"/>
          <w:lang w:val="en-US"/>
        </w:rPr>
        <w:t xml:space="preserve"> Daerah;</w:t>
      </w:r>
    </w:p>
    <w:p w14:paraId="0EDA333E" w14:textId="77777777" w:rsidR="003469B9" w:rsidRPr="000B11F0" w:rsidRDefault="003469B9" w:rsidP="00893620">
      <w:pPr>
        <w:pStyle w:val="ListParagraph"/>
        <w:numPr>
          <w:ilvl w:val="0"/>
          <w:numId w:val="251"/>
        </w:numPr>
        <w:jc w:val="both"/>
        <w:rPr>
          <w:rFonts w:ascii="Bookman Old Style" w:hAnsi="Bookman Old Style"/>
          <w:lang w:val="en-US"/>
        </w:rPr>
      </w:pPr>
      <w:proofErr w:type="spellStart"/>
      <w:r w:rsidRPr="000B11F0">
        <w:rPr>
          <w:rFonts w:ascii="Bookman Old Style" w:hAnsi="Bookman Old Style"/>
          <w:lang w:val="en-US"/>
        </w:rPr>
        <w:t>pengendalian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pengelolaan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dokumen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perpajakan</w:t>
      </w:r>
      <w:proofErr w:type="spellEnd"/>
      <w:r w:rsidRPr="000B11F0">
        <w:rPr>
          <w:rFonts w:ascii="Bookman Old Style" w:hAnsi="Bookman Old Style"/>
          <w:lang w:val="en-US"/>
        </w:rPr>
        <w:t>;</w:t>
      </w:r>
    </w:p>
    <w:p w14:paraId="63EC89B8" w14:textId="77777777" w:rsidR="003469B9" w:rsidRPr="000B11F0" w:rsidRDefault="003469B9" w:rsidP="00893620">
      <w:pPr>
        <w:pStyle w:val="ListParagraph"/>
        <w:numPr>
          <w:ilvl w:val="0"/>
          <w:numId w:val="251"/>
        </w:numPr>
        <w:jc w:val="both"/>
        <w:rPr>
          <w:rFonts w:ascii="Bookman Old Style" w:hAnsi="Bookman Old Style"/>
          <w:lang w:val="en-US"/>
        </w:rPr>
      </w:pPr>
      <w:proofErr w:type="spellStart"/>
      <w:r w:rsidRPr="000B11F0">
        <w:rPr>
          <w:rFonts w:ascii="Bookman Old Style" w:hAnsi="Bookman Old Style"/>
          <w:lang w:val="en-US"/>
        </w:rPr>
        <w:t>pengendalian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fasilitasi</w:t>
      </w:r>
      <w:proofErr w:type="spellEnd"/>
      <w:r w:rsidRPr="000B11F0">
        <w:rPr>
          <w:rFonts w:ascii="Bookman Old Style" w:hAnsi="Bookman Old Style"/>
          <w:lang w:val="en-US"/>
        </w:rPr>
        <w:t xml:space="preserve"> Surat </w:t>
      </w:r>
      <w:proofErr w:type="spellStart"/>
      <w:r w:rsidRPr="000B11F0">
        <w:rPr>
          <w:rFonts w:ascii="Bookman Old Style" w:hAnsi="Bookman Old Style"/>
          <w:lang w:val="en-US"/>
        </w:rPr>
        <w:t>Pemberitahuan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Objek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Pajak</w:t>
      </w:r>
      <w:proofErr w:type="spellEnd"/>
      <w:r w:rsidRPr="000B11F0">
        <w:rPr>
          <w:rFonts w:ascii="Bookman Old Style" w:hAnsi="Bookman Old Style"/>
          <w:lang w:val="en-US"/>
        </w:rPr>
        <w:t xml:space="preserve"> (SPOP) dan Surat </w:t>
      </w:r>
      <w:proofErr w:type="spellStart"/>
      <w:r w:rsidRPr="000B11F0">
        <w:rPr>
          <w:rFonts w:ascii="Bookman Old Style" w:hAnsi="Bookman Old Style"/>
          <w:lang w:val="en-US"/>
        </w:rPr>
        <w:t>Pemberitahuan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Pajak</w:t>
      </w:r>
      <w:proofErr w:type="spellEnd"/>
      <w:r w:rsidRPr="000B11F0">
        <w:rPr>
          <w:rFonts w:ascii="Bookman Old Style" w:hAnsi="Bookman Old Style"/>
          <w:lang w:val="en-US"/>
        </w:rPr>
        <w:t xml:space="preserve"> Daerah (SPTPD);</w:t>
      </w:r>
    </w:p>
    <w:p w14:paraId="046C3A87" w14:textId="77777777" w:rsidR="003469B9" w:rsidRPr="000B11F0" w:rsidRDefault="003469B9" w:rsidP="00893620">
      <w:pPr>
        <w:pStyle w:val="ListParagraph"/>
        <w:numPr>
          <w:ilvl w:val="0"/>
          <w:numId w:val="251"/>
        </w:numPr>
        <w:jc w:val="both"/>
        <w:rPr>
          <w:rFonts w:ascii="Bookman Old Style" w:hAnsi="Bookman Old Style"/>
          <w:lang w:val="en-US"/>
        </w:rPr>
      </w:pPr>
      <w:proofErr w:type="spellStart"/>
      <w:r w:rsidRPr="000B11F0">
        <w:rPr>
          <w:rFonts w:ascii="Bookman Old Style" w:hAnsi="Bookman Old Style"/>
          <w:lang w:val="en-US"/>
        </w:rPr>
        <w:t>pengendalian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perhitungan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penetapan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pajak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retribusi</w:t>
      </w:r>
      <w:proofErr w:type="spellEnd"/>
      <w:r w:rsidRPr="000B11F0">
        <w:rPr>
          <w:rFonts w:ascii="Bookman Old Style" w:hAnsi="Bookman Old Style"/>
          <w:lang w:val="en-US"/>
        </w:rPr>
        <w:t>;</w:t>
      </w:r>
    </w:p>
    <w:p w14:paraId="470E08FC" w14:textId="77777777" w:rsidR="003469B9" w:rsidRPr="000B11F0" w:rsidRDefault="003469B9" w:rsidP="00893620">
      <w:pPr>
        <w:pStyle w:val="ListParagraph"/>
        <w:numPr>
          <w:ilvl w:val="0"/>
          <w:numId w:val="251"/>
        </w:numPr>
        <w:jc w:val="both"/>
        <w:rPr>
          <w:rFonts w:ascii="Bookman Old Style" w:hAnsi="Bookman Old Style"/>
          <w:lang w:val="en-US"/>
        </w:rPr>
      </w:pPr>
      <w:proofErr w:type="spellStart"/>
      <w:r w:rsidRPr="000B11F0">
        <w:rPr>
          <w:rFonts w:ascii="Bookman Old Style" w:hAnsi="Bookman Old Style"/>
          <w:lang w:val="en-US"/>
        </w:rPr>
        <w:t>pengendalian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penghitungan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penetapan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jumlah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pajak</w:t>
      </w:r>
      <w:proofErr w:type="spellEnd"/>
      <w:r w:rsidRPr="000B11F0">
        <w:rPr>
          <w:rFonts w:ascii="Bookman Old Style" w:hAnsi="Bookman Old Style"/>
          <w:lang w:val="en-US"/>
        </w:rPr>
        <w:t xml:space="preserve"> yang </w:t>
      </w:r>
      <w:proofErr w:type="spellStart"/>
      <w:r w:rsidRPr="000B11F0">
        <w:rPr>
          <w:rFonts w:ascii="Bookman Old Style" w:hAnsi="Bookman Old Style"/>
          <w:lang w:val="en-US"/>
        </w:rPr>
        <w:t>terhutang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serta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nilai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angsuran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atas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permohonan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wajib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pajak</w:t>
      </w:r>
      <w:proofErr w:type="spellEnd"/>
      <w:r w:rsidRPr="000B11F0">
        <w:rPr>
          <w:rFonts w:ascii="Bookman Old Style" w:hAnsi="Bookman Old Style"/>
          <w:lang w:val="en-US"/>
        </w:rPr>
        <w:t>;</w:t>
      </w:r>
    </w:p>
    <w:p w14:paraId="007B9161" w14:textId="77777777" w:rsidR="003469B9" w:rsidRPr="000B11F0" w:rsidRDefault="003469B9" w:rsidP="00893620">
      <w:pPr>
        <w:pStyle w:val="ListParagraph"/>
        <w:numPr>
          <w:ilvl w:val="0"/>
          <w:numId w:val="251"/>
        </w:numPr>
        <w:jc w:val="both"/>
        <w:rPr>
          <w:rFonts w:ascii="Bookman Old Style" w:hAnsi="Bookman Old Style"/>
          <w:lang w:val="en-US"/>
        </w:rPr>
      </w:pPr>
      <w:proofErr w:type="spellStart"/>
      <w:r w:rsidRPr="000B11F0">
        <w:rPr>
          <w:rFonts w:ascii="Bookman Old Style" w:hAnsi="Bookman Old Style"/>
          <w:lang w:val="en-US"/>
        </w:rPr>
        <w:t>pengendalian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koordinasi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teknis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perhitungan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penetapan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pajak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retribusi</w:t>
      </w:r>
      <w:proofErr w:type="spellEnd"/>
      <w:r w:rsidRPr="000B11F0">
        <w:rPr>
          <w:rFonts w:ascii="Bookman Old Style" w:hAnsi="Bookman Old Style"/>
          <w:lang w:val="en-US"/>
        </w:rPr>
        <w:t>;</w:t>
      </w:r>
    </w:p>
    <w:p w14:paraId="1F84E3F2" w14:textId="77777777" w:rsidR="003469B9" w:rsidRPr="000B11F0" w:rsidRDefault="003469B9" w:rsidP="00893620">
      <w:pPr>
        <w:pStyle w:val="ListParagraph"/>
        <w:numPr>
          <w:ilvl w:val="0"/>
          <w:numId w:val="251"/>
        </w:numPr>
        <w:jc w:val="both"/>
        <w:rPr>
          <w:rFonts w:ascii="Bookman Old Style" w:hAnsi="Bookman Old Style"/>
          <w:lang w:val="en-US"/>
        </w:rPr>
      </w:pPr>
      <w:proofErr w:type="spellStart"/>
      <w:r w:rsidRPr="000B11F0">
        <w:rPr>
          <w:rFonts w:ascii="Bookman Old Style" w:hAnsi="Bookman Old Style"/>
          <w:lang w:val="en-US"/>
        </w:rPr>
        <w:t>pengendalian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pemantauan</w:t>
      </w:r>
      <w:proofErr w:type="spellEnd"/>
      <w:r w:rsidRPr="000B11F0">
        <w:rPr>
          <w:rFonts w:ascii="Bookman Old Style" w:hAnsi="Bookman Old Style"/>
          <w:lang w:val="en-US"/>
        </w:rPr>
        <w:t xml:space="preserve">, </w:t>
      </w:r>
      <w:proofErr w:type="spellStart"/>
      <w:r w:rsidRPr="000B11F0">
        <w:rPr>
          <w:rFonts w:ascii="Bookman Old Style" w:hAnsi="Bookman Old Style"/>
          <w:lang w:val="en-US"/>
        </w:rPr>
        <w:t>evaluasi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pelaporan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perhitungan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penetapan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pajak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retribusi</w:t>
      </w:r>
      <w:proofErr w:type="spellEnd"/>
      <w:r w:rsidRPr="000B11F0">
        <w:rPr>
          <w:rFonts w:ascii="Bookman Old Style" w:hAnsi="Bookman Old Style"/>
          <w:lang w:val="en-US"/>
        </w:rPr>
        <w:t>;</w:t>
      </w:r>
      <w:r w:rsidR="00CC6AB5">
        <w:rPr>
          <w:rFonts w:ascii="Bookman Old Style" w:hAnsi="Bookman Old Style"/>
          <w:lang w:val="en-US"/>
        </w:rPr>
        <w:t xml:space="preserve"> </w:t>
      </w:r>
      <w:r w:rsidRPr="000B11F0">
        <w:rPr>
          <w:rFonts w:ascii="Bookman Old Style" w:hAnsi="Bookman Old Style"/>
          <w:lang w:val="en-US"/>
        </w:rPr>
        <w:t>dan</w:t>
      </w:r>
    </w:p>
    <w:p w14:paraId="48298D1D" w14:textId="77777777" w:rsidR="003469B9" w:rsidRPr="000B11F0" w:rsidRDefault="003469B9" w:rsidP="00893620">
      <w:pPr>
        <w:pStyle w:val="ListParagraph"/>
        <w:numPr>
          <w:ilvl w:val="0"/>
          <w:numId w:val="251"/>
        </w:numPr>
        <w:jc w:val="both"/>
        <w:rPr>
          <w:rFonts w:ascii="Bookman Old Style" w:hAnsi="Bookman Old Style"/>
          <w:lang w:val="en-US"/>
        </w:rPr>
      </w:pPr>
      <w:proofErr w:type="spellStart"/>
      <w:r w:rsidRPr="000B11F0">
        <w:rPr>
          <w:rFonts w:ascii="Bookman Old Style" w:hAnsi="Bookman Old Style"/>
          <w:lang w:val="en-US"/>
        </w:rPr>
        <w:t>pelaksanaan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fungsi</w:t>
      </w:r>
      <w:proofErr w:type="spellEnd"/>
      <w:r w:rsidRPr="000B11F0">
        <w:rPr>
          <w:rFonts w:ascii="Bookman Old Style" w:hAnsi="Bookman Old Style"/>
          <w:lang w:val="en-US"/>
        </w:rPr>
        <w:t xml:space="preserve"> lain yang </w:t>
      </w:r>
      <w:proofErr w:type="spellStart"/>
      <w:r w:rsidRPr="000B11F0">
        <w:rPr>
          <w:rFonts w:ascii="Bookman Old Style" w:hAnsi="Bookman Old Style"/>
          <w:lang w:val="en-US"/>
        </w:rPr>
        <w:t>diberikan</w:t>
      </w:r>
      <w:proofErr w:type="spellEnd"/>
      <w:r w:rsidRPr="000B11F0">
        <w:rPr>
          <w:rFonts w:ascii="Bookman Old Style" w:hAnsi="Bookman Old Style"/>
          <w:lang w:val="en-US"/>
        </w:rPr>
        <w:t xml:space="preserve"> oleh </w:t>
      </w:r>
      <w:proofErr w:type="spellStart"/>
      <w:r w:rsidR="00583789" w:rsidRPr="000B11F0">
        <w:rPr>
          <w:rFonts w:ascii="Bookman Old Style" w:hAnsi="Bookman Old Style"/>
          <w:lang w:val="en-US"/>
        </w:rPr>
        <w:t>Pimpinan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terkait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dengan</w:t>
      </w:r>
      <w:proofErr w:type="spellEnd"/>
      <w:r w:rsidRPr="000B11F0">
        <w:rPr>
          <w:rFonts w:ascii="Bookman Old Style" w:hAnsi="Bookman Old Style"/>
          <w:lang w:val="en-US"/>
        </w:rPr>
        <w:t xml:space="preserve"> </w:t>
      </w:r>
      <w:proofErr w:type="spellStart"/>
      <w:r w:rsidRPr="000B11F0">
        <w:rPr>
          <w:rFonts w:ascii="Bookman Old Style" w:hAnsi="Bookman Old Style"/>
          <w:lang w:val="en-US"/>
        </w:rPr>
        <w:t>tugas</w:t>
      </w:r>
      <w:proofErr w:type="spellEnd"/>
      <w:r w:rsidRPr="000B11F0">
        <w:rPr>
          <w:rFonts w:ascii="Bookman Old Style" w:hAnsi="Bookman Old Style"/>
          <w:lang w:val="en-US"/>
        </w:rPr>
        <w:t xml:space="preserve"> dan </w:t>
      </w:r>
      <w:proofErr w:type="spellStart"/>
      <w:r w:rsidRPr="000B11F0">
        <w:rPr>
          <w:rFonts w:ascii="Bookman Old Style" w:hAnsi="Bookman Old Style"/>
          <w:lang w:val="en-US"/>
        </w:rPr>
        <w:t>fungsinya</w:t>
      </w:r>
      <w:proofErr w:type="spellEnd"/>
      <w:r w:rsidRPr="000B11F0">
        <w:rPr>
          <w:rFonts w:ascii="Bookman Old Style" w:hAnsi="Bookman Old Style"/>
          <w:lang w:val="en-US"/>
        </w:rPr>
        <w:t>.</w:t>
      </w:r>
    </w:p>
    <w:p w14:paraId="7D175A79" w14:textId="77777777" w:rsidR="003469B9" w:rsidRDefault="003469B9" w:rsidP="003469B9">
      <w:pPr>
        <w:pStyle w:val="ListParagraph"/>
        <w:ind w:left="1701"/>
        <w:jc w:val="both"/>
        <w:rPr>
          <w:rFonts w:ascii="Bookman Old Style" w:hAnsi="Bookman Old Style"/>
        </w:rPr>
      </w:pPr>
    </w:p>
    <w:p w14:paraId="03F6E0AD" w14:textId="77777777" w:rsidR="003469B9" w:rsidRPr="00CB7B6C" w:rsidRDefault="00CB7B6C" w:rsidP="00CB7B6C">
      <w:pPr>
        <w:tabs>
          <w:tab w:val="left" w:pos="540"/>
          <w:tab w:val="left" w:pos="900"/>
        </w:tabs>
        <w:autoSpaceDE w:val="0"/>
        <w:autoSpaceDN w:val="0"/>
        <w:adjustRightInd w:val="0"/>
        <w:ind w:firstLine="270"/>
        <w:jc w:val="both"/>
        <w:rPr>
          <w:rFonts w:ascii="Bookman Old Style" w:hAnsi="Bookman Old Style" w:cs="Tahoma,Bold"/>
          <w:b/>
          <w:bCs/>
          <w:lang w:val="en-US"/>
        </w:rPr>
      </w:pPr>
      <w:r>
        <w:rPr>
          <w:rFonts w:ascii="Bookman Old Style" w:hAnsi="Bookman Old Style" w:cs="Tahoma,Bold"/>
          <w:b/>
          <w:bCs/>
        </w:rPr>
        <w:tab/>
      </w:r>
      <w:r w:rsidR="003469B9" w:rsidRPr="00CB7B6C">
        <w:rPr>
          <w:rFonts w:ascii="Bookman Old Style" w:hAnsi="Bookman Old Style" w:cs="Tahoma,Bold"/>
          <w:b/>
          <w:bCs/>
        </w:rPr>
        <w:t>3.</w:t>
      </w:r>
      <w:r w:rsidR="003469B9" w:rsidRPr="00CB7B6C">
        <w:rPr>
          <w:rFonts w:ascii="Bookman Old Style" w:hAnsi="Bookman Old Style" w:cs="Tahoma,Bold"/>
          <w:b/>
          <w:bCs/>
        </w:rPr>
        <w:tab/>
      </w:r>
      <w:proofErr w:type="spellStart"/>
      <w:r w:rsidR="003469B9" w:rsidRPr="00CB7B6C">
        <w:rPr>
          <w:rFonts w:ascii="Bookman Old Style" w:hAnsi="Bookman Old Style" w:cs="Tahoma,Bold"/>
          <w:b/>
          <w:bCs/>
          <w:lang w:val="en-US"/>
        </w:rPr>
        <w:t>Bidang</w:t>
      </w:r>
      <w:proofErr w:type="spellEnd"/>
      <w:r w:rsidR="003469B9" w:rsidRPr="00CB7B6C">
        <w:rPr>
          <w:rFonts w:ascii="Bookman Old Style" w:hAnsi="Bookman Old Style" w:cs="Tahoma,Bold"/>
          <w:b/>
          <w:bCs/>
          <w:lang w:val="en-US"/>
        </w:rPr>
        <w:t xml:space="preserve"> </w:t>
      </w:r>
      <w:proofErr w:type="spellStart"/>
      <w:r w:rsidR="003469B9" w:rsidRPr="00CB7B6C">
        <w:rPr>
          <w:rFonts w:ascii="Bookman Old Style" w:hAnsi="Bookman Old Style" w:cs="Tahoma,Bold"/>
          <w:b/>
          <w:bCs/>
          <w:lang w:val="en-US"/>
        </w:rPr>
        <w:t>Penagihan</w:t>
      </w:r>
      <w:proofErr w:type="spellEnd"/>
      <w:r w:rsidR="003469B9" w:rsidRPr="00CB7B6C">
        <w:rPr>
          <w:rFonts w:ascii="Bookman Old Style" w:hAnsi="Bookman Old Style" w:cs="Tahoma,Bold"/>
          <w:b/>
          <w:bCs/>
          <w:lang w:val="en-US"/>
        </w:rPr>
        <w:t xml:space="preserve"> I</w:t>
      </w:r>
    </w:p>
    <w:p w14:paraId="3116051F" w14:textId="77777777" w:rsidR="003469B9" w:rsidRPr="0059742F" w:rsidRDefault="003469B9" w:rsidP="003469B9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34CF398C" w14:textId="77777777" w:rsidR="003469B9" w:rsidRDefault="003469B9" w:rsidP="00C956A7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A45F8"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 w:rsidRPr="00BA45F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BA45F8">
        <w:rPr>
          <w:rFonts w:ascii="Bookman Old Style" w:hAnsi="Bookman Old Style" w:cs="Tahoma,Bold"/>
          <w:bCs/>
          <w:sz w:val="24"/>
          <w:szCs w:val="24"/>
        </w:rPr>
        <w:t>Penagihan</w:t>
      </w:r>
      <w:proofErr w:type="spellEnd"/>
      <w:r w:rsidRPr="00BA45F8">
        <w:rPr>
          <w:rFonts w:ascii="Bookman Old Style" w:hAnsi="Bookman Old Style" w:cs="Tahoma,Bold"/>
          <w:bCs/>
          <w:sz w:val="24"/>
          <w:szCs w:val="24"/>
        </w:rPr>
        <w:t xml:space="preserve"> I</w:t>
      </w:r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7E4CD0">
        <w:rPr>
          <w:rFonts w:ascii="Bookman Old Style" w:hAnsi="Bookman Old Style"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</w:rPr>
        <w:t>:</w:t>
      </w:r>
      <w:proofErr w:type="gramEnd"/>
    </w:p>
    <w:p w14:paraId="0CDF8E0C" w14:textId="77777777" w:rsidR="003469B9" w:rsidRDefault="003469B9" w:rsidP="007E4CD0">
      <w:pPr>
        <w:pStyle w:val="BodyTextIndent2"/>
        <w:tabs>
          <w:tab w:val="left" w:pos="709"/>
          <w:tab w:val="left" w:pos="1440"/>
          <w:tab w:val="left" w:pos="2520"/>
          <w:tab w:val="left" w:pos="2880"/>
        </w:tabs>
        <w:spacing w:before="120" w:after="0" w:line="240" w:lineRule="auto"/>
        <w:ind w:left="1439" w:hanging="539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3.1</w:t>
      </w:r>
      <w:r>
        <w:rPr>
          <w:rFonts w:ascii="Bookman Old Style" w:hAnsi="Bookman Old Style"/>
          <w:sz w:val="24"/>
          <w:szCs w:val="24"/>
        </w:rPr>
        <w:tab/>
      </w:r>
      <w:r w:rsidR="007E4CD0"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6301B">
        <w:rPr>
          <w:rFonts w:ascii="Bookman Old Style" w:eastAsia="Calibri" w:hAnsi="Bookman Old Style" w:cs="Bookman Old Style"/>
          <w:color w:val="000000"/>
          <w:sz w:val="24"/>
          <w:szCs w:val="24"/>
        </w:rPr>
        <w:t>Pajak</w:t>
      </w:r>
      <w:proofErr w:type="spellEnd"/>
      <w:r w:rsidRPr="00C6301B">
        <w:rPr>
          <w:rFonts w:ascii="Bookman Old Style" w:eastAsia="Calibri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6301B">
        <w:rPr>
          <w:rFonts w:ascii="Bookman Old Style" w:eastAsia="Calibri" w:hAnsi="Bookman Old Style" w:cs="Bookman Old Style"/>
          <w:color w:val="000000"/>
          <w:sz w:val="24"/>
          <w:szCs w:val="24"/>
        </w:rPr>
        <w:t>Reklame</w:t>
      </w:r>
      <w:proofErr w:type="spellEnd"/>
      <w:r w:rsidRPr="00C6301B">
        <w:rPr>
          <w:rFonts w:ascii="Bookman Old Style" w:eastAsia="Calibri" w:hAnsi="Bookman Old Style" w:cs="Bookman Old Style"/>
          <w:color w:val="000000"/>
          <w:sz w:val="24"/>
          <w:szCs w:val="24"/>
        </w:rPr>
        <w:t xml:space="preserve">, </w:t>
      </w:r>
      <w:proofErr w:type="spellStart"/>
      <w:r w:rsidRPr="00C6301B">
        <w:rPr>
          <w:rFonts w:ascii="Bookman Old Style" w:eastAsia="Calibri" w:hAnsi="Bookman Old Style" w:cs="Bookman Old Style"/>
          <w:color w:val="000000"/>
          <w:sz w:val="24"/>
          <w:szCs w:val="24"/>
        </w:rPr>
        <w:t>Hiburan</w:t>
      </w:r>
      <w:proofErr w:type="spellEnd"/>
      <w:r w:rsidRPr="00C6301B">
        <w:rPr>
          <w:rFonts w:ascii="Bookman Old Style" w:eastAsia="Calibri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C6301B">
        <w:rPr>
          <w:rFonts w:ascii="Bookman Old Style" w:eastAsia="Calibri" w:hAnsi="Bookman Old Style" w:cs="Bookman Old Style"/>
          <w:color w:val="000000"/>
          <w:sz w:val="24"/>
          <w:szCs w:val="24"/>
        </w:rPr>
        <w:t>Pajak</w:t>
      </w:r>
      <w:proofErr w:type="spellEnd"/>
      <w:r w:rsidRPr="00C6301B">
        <w:rPr>
          <w:rFonts w:ascii="Bookman Old Style" w:eastAsia="Calibri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6301B">
        <w:rPr>
          <w:rFonts w:ascii="Bookman Old Style" w:eastAsia="Calibri" w:hAnsi="Bookman Old Style" w:cs="Bookman Old Style"/>
          <w:color w:val="000000"/>
          <w:sz w:val="24"/>
          <w:szCs w:val="24"/>
        </w:rPr>
        <w:t>Penerangan</w:t>
      </w:r>
      <w:proofErr w:type="spellEnd"/>
      <w:r w:rsidRPr="00C6301B">
        <w:rPr>
          <w:rFonts w:ascii="Bookman Old Style" w:eastAsia="Calibri" w:hAnsi="Bookman Old Style" w:cs="Bookman Old Style"/>
          <w:color w:val="000000"/>
          <w:sz w:val="24"/>
          <w:szCs w:val="24"/>
        </w:rPr>
        <w:t xml:space="preserve"> Jalan</w:t>
      </w:r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>mengendalikan</w:t>
      </w:r>
      <w:proofErr w:type="spellEnd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 xml:space="preserve"> </w:t>
      </w:r>
      <w:proofErr w:type="spellStart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>pengelolaan</w:t>
      </w:r>
      <w:proofErr w:type="spellEnd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 xml:space="preserve"> </w:t>
      </w:r>
      <w:proofErr w:type="spellStart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>penagihan</w:t>
      </w:r>
      <w:proofErr w:type="spellEnd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 xml:space="preserve"> </w:t>
      </w:r>
      <w:proofErr w:type="spellStart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>Pajak</w:t>
      </w:r>
      <w:proofErr w:type="spellEnd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 xml:space="preserve"> </w:t>
      </w:r>
      <w:proofErr w:type="spellStart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>Reklame</w:t>
      </w:r>
      <w:proofErr w:type="spellEnd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 xml:space="preserve">, </w:t>
      </w:r>
      <w:proofErr w:type="spellStart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>Hiburan</w:t>
      </w:r>
      <w:proofErr w:type="spellEnd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 xml:space="preserve"> dan </w:t>
      </w:r>
      <w:proofErr w:type="spellStart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>Pajak</w:t>
      </w:r>
      <w:proofErr w:type="spellEnd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 xml:space="preserve"> </w:t>
      </w:r>
      <w:proofErr w:type="spellStart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>Penerangan</w:t>
      </w:r>
      <w:proofErr w:type="spellEnd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 xml:space="preserve"> Jalan</w:t>
      </w:r>
      <w:r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77592232" w14:textId="77777777" w:rsidR="007E4CD0" w:rsidRPr="007E4CD0" w:rsidRDefault="007E4CD0" w:rsidP="007E4CD0">
      <w:pPr>
        <w:pStyle w:val="BodyTextIndent2"/>
        <w:tabs>
          <w:tab w:val="left" w:pos="709"/>
          <w:tab w:val="left" w:pos="1440"/>
          <w:tab w:val="left" w:pos="2520"/>
          <w:tab w:val="left" w:pos="2880"/>
        </w:tabs>
        <w:spacing w:before="120" w:after="0" w:line="240" w:lineRule="auto"/>
        <w:ind w:left="1439" w:hanging="730"/>
        <w:jc w:val="both"/>
        <w:rPr>
          <w:rFonts w:ascii="Bookman Old Style" w:hAnsi="Bookman Old Style" w:cs="Tahoma,Bold"/>
          <w:bCs/>
          <w:sz w:val="4"/>
          <w:szCs w:val="24"/>
        </w:rPr>
      </w:pPr>
    </w:p>
    <w:p w14:paraId="3181CF14" w14:textId="77777777" w:rsidR="003469B9" w:rsidRPr="003A3FD3" w:rsidRDefault="003469B9" w:rsidP="007E4CD0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18" w:hanging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6301B">
        <w:rPr>
          <w:rFonts w:ascii="Bookman Old Style" w:hAnsi="Bookman Old Style"/>
          <w:sz w:val="24"/>
          <w:szCs w:val="24"/>
          <w:lang w:val="en-GB"/>
        </w:rPr>
        <w:t>Pajak</w:t>
      </w:r>
      <w:proofErr w:type="spellEnd"/>
      <w:r w:rsidRPr="00C6301B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C6301B">
        <w:rPr>
          <w:rFonts w:ascii="Bookman Old Style" w:hAnsi="Bookman Old Style"/>
          <w:sz w:val="24"/>
          <w:szCs w:val="24"/>
          <w:lang w:val="en-GB"/>
        </w:rPr>
        <w:t>Reklame</w:t>
      </w:r>
      <w:proofErr w:type="spellEnd"/>
      <w:r w:rsidRPr="00C6301B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C6301B">
        <w:rPr>
          <w:rFonts w:ascii="Bookman Old Style" w:hAnsi="Bookman Old Style"/>
          <w:sz w:val="24"/>
          <w:szCs w:val="24"/>
          <w:lang w:val="en-GB"/>
        </w:rPr>
        <w:t>Hiburan</w:t>
      </w:r>
      <w:proofErr w:type="spellEnd"/>
      <w:r w:rsidRPr="00C6301B">
        <w:rPr>
          <w:rFonts w:ascii="Bookman Old Style" w:hAnsi="Bookman Old Style"/>
          <w:sz w:val="24"/>
          <w:szCs w:val="24"/>
          <w:lang w:val="en-GB"/>
        </w:rPr>
        <w:t xml:space="preserve"> dan </w:t>
      </w:r>
      <w:proofErr w:type="spellStart"/>
      <w:r w:rsidRPr="00C6301B">
        <w:rPr>
          <w:rFonts w:ascii="Bookman Old Style" w:hAnsi="Bookman Old Style"/>
          <w:sz w:val="24"/>
          <w:szCs w:val="24"/>
          <w:lang w:val="en-GB"/>
        </w:rPr>
        <w:t>Pajak</w:t>
      </w:r>
      <w:proofErr w:type="spellEnd"/>
      <w:r w:rsidRPr="00C6301B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C6301B">
        <w:rPr>
          <w:rFonts w:ascii="Bookman Old Style" w:hAnsi="Bookman Old Style"/>
          <w:sz w:val="24"/>
          <w:szCs w:val="24"/>
          <w:lang w:val="en-GB"/>
        </w:rPr>
        <w:t>Penerangan</w:t>
      </w:r>
      <w:proofErr w:type="spellEnd"/>
      <w:r w:rsidRPr="00C6301B">
        <w:rPr>
          <w:rFonts w:ascii="Bookman Old Style" w:hAnsi="Bookman Old Style"/>
          <w:sz w:val="24"/>
          <w:szCs w:val="24"/>
          <w:lang w:val="en-GB"/>
        </w:rPr>
        <w:t xml:space="preserve"> Jalan</w:t>
      </w:r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5BF1EFEE" w14:textId="77777777" w:rsidR="003469B9" w:rsidRPr="00553F67" w:rsidRDefault="003469B9" w:rsidP="00893620">
      <w:pPr>
        <w:pStyle w:val="ListParagraph"/>
        <w:numPr>
          <w:ilvl w:val="0"/>
          <w:numId w:val="1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penagihan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Pajak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Reklame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Pajak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Hiburan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Pajak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Penerangan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Jalan</w:t>
      </w:r>
      <w:r>
        <w:rPr>
          <w:rFonts w:ascii="Bookman Old Style" w:hAnsi="Bookman Old Style" w:cs="Tahoma,Bold"/>
          <w:bCs/>
        </w:rPr>
        <w:t xml:space="preserve">; </w:t>
      </w:r>
    </w:p>
    <w:p w14:paraId="6B8E6A1B" w14:textId="77777777" w:rsidR="003469B9" w:rsidRPr="00FB6A51" w:rsidRDefault="003469B9" w:rsidP="00893620">
      <w:pPr>
        <w:pStyle w:val="ListParagraph"/>
        <w:numPr>
          <w:ilvl w:val="0"/>
          <w:numId w:val="1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penagihan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Pajak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Reklame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Pajak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Hiburan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Pajak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Penerangan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Jalan</w:t>
      </w:r>
      <w:r>
        <w:rPr>
          <w:rFonts w:ascii="Bookman Old Style" w:hAnsi="Bookman Old Style" w:cs="Tahoma,Bold"/>
          <w:bCs/>
        </w:rPr>
        <w:t>;</w:t>
      </w:r>
    </w:p>
    <w:p w14:paraId="5189762F" w14:textId="77777777" w:rsidR="003469B9" w:rsidRPr="00E10299" w:rsidRDefault="003469B9" w:rsidP="00893620">
      <w:pPr>
        <w:pStyle w:val="ListParagraph"/>
        <w:numPr>
          <w:ilvl w:val="0"/>
          <w:numId w:val="1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E10299">
        <w:rPr>
          <w:rFonts w:ascii="Bookman Old Style" w:hAnsi="Bookman Old Style" w:cs="Bookman Old Style"/>
        </w:rPr>
        <w:t>pengendalian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pendistribusian</w:t>
      </w:r>
      <w:proofErr w:type="spellEnd"/>
      <w:r w:rsidRPr="00E10299">
        <w:rPr>
          <w:rFonts w:ascii="Bookman Old Style" w:hAnsi="Bookman Old Style" w:cs="Bookman Old Style"/>
        </w:rPr>
        <w:t xml:space="preserve"> Surat </w:t>
      </w:r>
      <w:proofErr w:type="spellStart"/>
      <w:r w:rsidRPr="00E10299">
        <w:rPr>
          <w:rFonts w:ascii="Bookman Old Style" w:hAnsi="Bookman Old Style" w:cs="Bookman Old Style"/>
        </w:rPr>
        <w:t>Ketetapan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Daerah (SKPD), Surat </w:t>
      </w:r>
      <w:proofErr w:type="spellStart"/>
      <w:r w:rsidRPr="00E10299">
        <w:rPr>
          <w:rFonts w:ascii="Bookman Old Style" w:hAnsi="Bookman Old Style" w:cs="Bookman Old Style"/>
        </w:rPr>
        <w:t>Ketetapan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Daerah Kurang Bayar (SKPDKB), Surat </w:t>
      </w:r>
      <w:proofErr w:type="spellStart"/>
      <w:r w:rsidRPr="00E10299">
        <w:rPr>
          <w:rFonts w:ascii="Bookman Old Style" w:hAnsi="Bookman Old Style" w:cs="Bookman Old Style"/>
        </w:rPr>
        <w:t>Ketetapan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Daerah </w:t>
      </w:r>
      <w:proofErr w:type="spellStart"/>
      <w:r w:rsidRPr="00E10299">
        <w:rPr>
          <w:rFonts w:ascii="Bookman Old Style" w:hAnsi="Bookman Old Style" w:cs="Bookman Old Style"/>
        </w:rPr>
        <w:t>Lebih</w:t>
      </w:r>
      <w:proofErr w:type="spellEnd"/>
      <w:r w:rsidRPr="00E10299">
        <w:rPr>
          <w:rFonts w:ascii="Bookman Old Style" w:hAnsi="Bookman Old Style" w:cs="Bookman Old Style"/>
        </w:rPr>
        <w:t xml:space="preserve"> Bayar (SKPDLB) dan Surat </w:t>
      </w:r>
      <w:proofErr w:type="spellStart"/>
      <w:r w:rsidRPr="00E10299">
        <w:rPr>
          <w:rFonts w:ascii="Bookman Old Style" w:hAnsi="Bookman Old Style" w:cs="Bookman Old Style"/>
        </w:rPr>
        <w:t>Ketetapan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Daerah </w:t>
      </w:r>
      <w:proofErr w:type="spellStart"/>
      <w:r w:rsidRPr="00E10299">
        <w:rPr>
          <w:rFonts w:ascii="Bookman Old Style" w:hAnsi="Bookman Old Style" w:cs="Bookman Old Style"/>
        </w:rPr>
        <w:t>Tambah</w:t>
      </w:r>
      <w:proofErr w:type="spellEnd"/>
      <w:r w:rsidRPr="00E10299">
        <w:rPr>
          <w:rFonts w:ascii="Bookman Old Style" w:hAnsi="Bookman Old Style" w:cs="Bookman Old Style"/>
        </w:rPr>
        <w:t xml:space="preserve"> Bayar (SKPDTB);</w:t>
      </w:r>
    </w:p>
    <w:p w14:paraId="2187C3F7" w14:textId="77777777" w:rsidR="003469B9" w:rsidRPr="00E10299" w:rsidRDefault="003469B9" w:rsidP="00893620">
      <w:pPr>
        <w:pStyle w:val="ListParagraph"/>
        <w:numPr>
          <w:ilvl w:val="0"/>
          <w:numId w:val="1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E10299">
        <w:rPr>
          <w:rFonts w:ascii="Bookman Old Style" w:hAnsi="Bookman Old Style" w:cs="Bookman Old Style"/>
        </w:rPr>
        <w:lastRenderedPageBreak/>
        <w:t>pengendalian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pendistribusian</w:t>
      </w:r>
      <w:proofErr w:type="spellEnd"/>
      <w:r w:rsidRPr="00E10299">
        <w:rPr>
          <w:rFonts w:ascii="Bookman Old Style" w:hAnsi="Bookman Old Style" w:cs="Bookman Old Style"/>
        </w:rPr>
        <w:t xml:space="preserve"> Surat </w:t>
      </w:r>
      <w:proofErr w:type="spellStart"/>
      <w:r w:rsidRPr="00E10299">
        <w:rPr>
          <w:rFonts w:ascii="Bookman Old Style" w:hAnsi="Bookman Old Style" w:cs="Bookman Old Style"/>
        </w:rPr>
        <w:t>Pemberitahuan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Daerah (SPTPD);</w:t>
      </w:r>
    </w:p>
    <w:p w14:paraId="70759ADE" w14:textId="77777777" w:rsidR="003469B9" w:rsidRPr="00E10299" w:rsidRDefault="003469B9" w:rsidP="00893620">
      <w:pPr>
        <w:pStyle w:val="ListParagraph"/>
        <w:numPr>
          <w:ilvl w:val="0"/>
          <w:numId w:val="1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E10299">
        <w:rPr>
          <w:rFonts w:ascii="Bookman Old Style" w:hAnsi="Bookman Old Style" w:cs="Bookman Old Style"/>
        </w:rPr>
        <w:t>pengendalian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pelaksanaan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penagihan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 </w:t>
      </w:r>
      <w:proofErr w:type="spellStart"/>
      <w:r w:rsidRPr="00E10299">
        <w:rPr>
          <w:rFonts w:ascii="Bookman Old Style" w:hAnsi="Bookman Old Style" w:cs="Bookman Old Style"/>
        </w:rPr>
        <w:t>Reklame</w:t>
      </w:r>
      <w:proofErr w:type="spellEnd"/>
      <w:r w:rsidRPr="00E10299">
        <w:rPr>
          <w:rFonts w:ascii="Bookman Old Style" w:hAnsi="Bookman Old Style" w:cs="Bookman Old Style"/>
        </w:rPr>
        <w:t xml:space="preserve">,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Hiburan</w:t>
      </w:r>
      <w:proofErr w:type="spellEnd"/>
      <w:r w:rsidRPr="00E10299">
        <w:rPr>
          <w:rFonts w:ascii="Bookman Old Style" w:hAnsi="Bookman Old Style" w:cs="Bookman Old Style"/>
        </w:rPr>
        <w:t xml:space="preserve"> dan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Penerangan</w:t>
      </w:r>
      <w:proofErr w:type="spellEnd"/>
      <w:r w:rsidRPr="00E10299">
        <w:rPr>
          <w:rFonts w:ascii="Bookman Old Style" w:hAnsi="Bookman Old Style" w:cs="Bookman Old Style"/>
        </w:rPr>
        <w:t xml:space="preserve"> Jalan</w:t>
      </w:r>
      <w:r w:rsidRPr="00E10299">
        <w:rPr>
          <w:rFonts w:ascii="Bookman Old Style" w:hAnsi="Bookman Old Style" w:cs="Tahoma,Bold"/>
          <w:bCs/>
        </w:rPr>
        <w:t>;</w:t>
      </w:r>
    </w:p>
    <w:p w14:paraId="6AC32311" w14:textId="77777777" w:rsidR="003469B9" w:rsidRPr="00E10299" w:rsidRDefault="003469B9" w:rsidP="00893620">
      <w:pPr>
        <w:pStyle w:val="ListParagraph"/>
        <w:numPr>
          <w:ilvl w:val="0"/>
          <w:numId w:val="1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E10299">
        <w:rPr>
          <w:rFonts w:ascii="Bookman Old Style" w:hAnsi="Bookman Old Style" w:cs="Bookman Old Style"/>
        </w:rPr>
        <w:t>pengendalian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koordinasi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teknis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Tahoma,Bold"/>
          <w:bCs/>
        </w:rPr>
        <w:t>pengelolaan</w:t>
      </w:r>
      <w:proofErr w:type="spellEnd"/>
      <w:r w:rsidRPr="00E10299">
        <w:rPr>
          <w:rFonts w:ascii="Bookman Old Style" w:hAnsi="Bookman Old Style" w:cs="Tahoma,Bold"/>
          <w:bCs/>
        </w:rPr>
        <w:t xml:space="preserve"> </w:t>
      </w:r>
      <w:proofErr w:type="spellStart"/>
      <w:r w:rsidRPr="00E10299">
        <w:rPr>
          <w:rFonts w:ascii="Bookman Old Style" w:hAnsi="Bookman Old Style" w:cs="Tahoma,Bold"/>
          <w:bCs/>
        </w:rPr>
        <w:t>penagihan</w:t>
      </w:r>
      <w:proofErr w:type="spellEnd"/>
      <w:r w:rsidRPr="00E10299">
        <w:rPr>
          <w:rFonts w:ascii="Bookman Old Style" w:hAnsi="Bookman Old Style" w:cs="Tahoma,Bold"/>
          <w:bCs/>
        </w:rPr>
        <w:t xml:space="preserve"> </w:t>
      </w:r>
      <w:proofErr w:type="spellStart"/>
      <w:r w:rsidRPr="00E10299">
        <w:rPr>
          <w:rFonts w:ascii="Bookman Old Style" w:hAnsi="Bookman Old Style" w:cs="Tahoma,Bold"/>
          <w:bCs/>
        </w:rPr>
        <w:t>Pajak</w:t>
      </w:r>
      <w:proofErr w:type="spellEnd"/>
      <w:r w:rsidRPr="00E10299">
        <w:rPr>
          <w:rFonts w:ascii="Bookman Old Style" w:hAnsi="Bookman Old Style" w:cs="Tahoma,Bold"/>
          <w:bCs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Reklame</w:t>
      </w:r>
      <w:proofErr w:type="spellEnd"/>
      <w:r w:rsidRPr="00E10299">
        <w:rPr>
          <w:rFonts w:ascii="Bookman Old Style" w:hAnsi="Bookman Old Style" w:cs="Bookman Old Style"/>
        </w:rPr>
        <w:t xml:space="preserve">,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Hiburan</w:t>
      </w:r>
      <w:proofErr w:type="spellEnd"/>
      <w:r w:rsidRPr="00E10299">
        <w:rPr>
          <w:rFonts w:ascii="Bookman Old Style" w:hAnsi="Bookman Old Style" w:cs="Bookman Old Style"/>
        </w:rPr>
        <w:t xml:space="preserve"> dan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Penerangan</w:t>
      </w:r>
      <w:proofErr w:type="spellEnd"/>
      <w:r w:rsidRPr="00E10299">
        <w:rPr>
          <w:rFonts w:ascii="Bookman Old Style" w:hAnsi="Bookman Old Style" w:cs="Bookman Old Style"/>
        </w:rPr>
        <w:t xml:space="preserve"> Jalan</w:t>
      </w:r>
      <w:r w:rsidRPr="00E10299">
        <w:rPr>
          <w:rFonts w:ascii="Bookman Old Style" w:hAnsi="Bookman Old Style" w:cs="Tahoma,Bold"/>
          <w:bCs/>
        </w:rPr>
        <w:t>;</w:t>
      </w:r>
    </w:p>
    <w:p w14:paraId="5B253D15" w14:textId="77777777" w:rsidR="003469B9" w:rsidRPr="00E10299" w:rsidRDefault="003469B9" w:rsidP="00893620">
      <w:pPr>
        <w:pStyle w:val="ListParagraph"/>
        <w:numPr>
          <w:ilvl w:val="0"/>
          <w:numId w:val="1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E10299">
        <w:rPr>
          <w:rFonts w:ascii="Bookman Old Style" w:hAnsi="Bookman Old Style" w:cs="Bookman Old Style"/>
        </w:rPr>
        <w:t>pengendalian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pemantauan</w:t>
      </w:r>
      <w:proofErr w:type="spellEnd"/>
      <w:r w:rsidRPr="00E10299">
        <w:rPr>
          <w:rFonts w:ascii="Bookman Old Style" w:hAnsi="Bookman Old Style" w:cs="Bookman Old Style"/>
        </w:rPr>
        <w:t xml:space="preserve">, </w:t>
      </w:r>
      <w:proofErr w:type="spellStart"/>
      <w:r w:rsidRPr="00E10299">
        <w:rPr>
          <w:rFonts w:ascii="Bookman Old Style" w:hAnsi="Bookman Old Style" w:cs="Bookman Old Style"/>
        </w:rPr>
        <w:t>evaluasi</w:t>
      </w:r>
      <w:proofErr w:type="spellEnd"/>
      <w:r w:rsidRPr="00E10299">
        <w:rPr>
          <w:rFonts w:ascii="Bookman Old Style" w:hAnsi="Bookman Old Style" w:cs="Bookman Old Style"/>
        </w:rPr>
        <w:t xml:space="preserve"> dan </w:t>
      </w:r>
      <w:proofErr w:type="spellStart"/>
      <w:r w:rsidRPr="00E10299">
        <w:rPr>
          <w:rFonts w:ascii="Bookman Old Style" w:hAnsi="Bookman Old Style" w:cs="Bookman Old Style"/>
        </w:rPr>
        <w:t>pelaporan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Tahoma,Bold"/>
          <w:bCs/>
        </w:rPr>
        <w:t>pengelolaan</w:t>
      </w:r>
      <w:proofErr w:type="spellEnd"/>
      <w:r w:rsidRPr="00E10299">
        <w:rPr>
          <w:rFonts w:ascii="Bookman Old Style" w:hAnsi="Bookman Old Style" w:cs="Tahoma,Bold"/>
          <w:bCs/>
        </w:rPr>
        <w:t xml:space="preserve"> </w:t>
      </w:r>
      <w:proofErr w:type="spellStart"/>
      <w:r w:rsidRPr="00E10299">
        <w:rPr>
          <w:rFonts w:ascii="Bookman Old Style" w:hAnsi="Bookman Old Style" w:cs="Tahoma,Bold"/>
          <w:bCs/>
        </w:rPr>
        <w:t>penagihan</w:t>
      </w:r>
      <w:proofErr w:type="spellEnd"/>
      <w:r w:rsidRPr="00E10299">
        <w:rPr>
          <w:rFonts w:ascii="Bookman Old Style" w:hAnsi="Bookman Old Style" w:cs="Tahoma,Bold"/>
          <w:bCs/>
        </w:rPr>
        <w:t xml:space="preserve"> </w:t>
      </w:r>
      <w:proofErr w:type="spellStart"/>
      <w:r w:rsidRPr="00E10299">
        <w:rPr>
          <w:rFonts w:ascii="Bookman Old Style" w:hAnsi="Bookman Old Style" w:cs="Tahoma,Bold"/>
          <w:bCs/>
        </w:rPr>
        <w:t>Pajak</w:t>
      </w:r>
      <w:proofErr w:type="spellEnd"/>
      <w:r w:rsidRPr="00E10299">
        <w:rPr>
          <w:rFonts w:ascii="Bookman Old Style" w:hAnsi="Bookman Old Style" w:cs="Tahoma,Bold"/>
          <w:bCs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Reklame</w:t>
      </w:r>
      <w:proofErr w:type="spellEnd"/>
      <w:r w:rsidRPr="00E10299">
        <w:rPr>
          <w:rFonts w:ascii="Bookman Old Style" w:hAnsi="Bookman Old Style" w:cs="Bookman Old Style"/>
        </w:rPr>
        <w:t xml:space="preserve">,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Hiburan</w:t>
      </w:r>
      <w:proofErr w:type="spellEnd"/>
      <w:r w:rsidRPr="00E10299">
        <w:rPr>
          <w:rFonts w:ascii="Bookman Old Style" w:hAnsi="Bookman Old Style" w:cs="Bookman Old Style"/>
        </w:rPr>
        <w:t xml:space="preserve"> dan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Penerangan</w:t>
      </w:r>
      <w:proofErr w:type="spellEnd"/>
      <w:r w:rsidRPr="00E10299">
        <w:rPr>
          <w:rFonts w:ascii="Bookman Old Style" w:hAnsi="Bookman Old Style" w:cs="Bookman Old Style"/>
        </w:rPr>
        <w:t xml:space="preserve"> Jalan;</w:t>
      </w:r>
    </w:p>
    <w:p w14:paraId="3EA53CC6" w14:textId="77777777" w:rsidR="003469B9" w:rsidRDefault="003469B9" w:rsidP="00893620">
      <w:pPr>
        <w:pStyle w:val="ListParagraph"/>
        <w:numPr>
          <w:ilvl w:val="0"/>
          <w:numId w:val="1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E10299">
        <w:rPr>
          <w:rFonts w:ascii="Bookman Old Style" w:hAnsi="Bookman Old Style" w:cs="Bookman Old Style"/>
        </w:rPr>
        <w:t>pengendalian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surat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pendukung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penagihan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berupa</w:t>
      </w:r>
      <w:proofErr w:type="spellEnd"/>
      <w:r w:rsidRPr="00E10299">
        <w:rPr>
          <w:rFonts w:ascii="Bookman Old Style" w:hAnsi="Bookman Old Style" w:cs="Bookman Old Style"/>
        </w:rPr>
        <w:t xml:space="preserve"> Surat </w:t>
      </w:r>
      <w:proofErr w:type="spellStart"/>
      <w:r w:rsidRPr="00E10299">
        <w:rPr>
          <w:rFonts w:ascii="Bookman Old Style" w:hAnsi="Bookman Old Style" w:cs="Bookman Old Style"/>
        </w:rPr>
        <w:t>Ketetapan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Daerah, Surat </w:t>
      </w:r>
      <w:proofErr w:type="spellStart"/>
      <w:r w:rsidRPr="00E10299">
        <w:rPr>
          <w:rFonts w:ascii="Bookman Old Style" w:hAnsi="Bookman Old Style" w:cs="Bookman Old Style"/>
        </w:rPr>
        <w:t>Tagihan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Pajak</w:t>
      </w:r>
      <w:proofErr w:type="spellEnd"/>
      <w:r w:rsidRPr="00E10299">
        <w:rPr>
          <w:rFonts w:ascii="Bookman Old Style" w:hAnsi="Bookman Old Style" w:cs="Bookman Old Style"/>
        </w:rPr>
        <w:t xml:space="preserve"> Daerah dan proses </w:t>
      </w:r>
      <w:proofErr w:type="spellStart"/>
      <w:r w:rsidRPr="00E10299">
        <w:rPr>
          <w:rFonts w:ascii="Bookman Old Style" w:hAnsi="Bookman Old Style" w:cs="Bookman Old Style"/>
        </w:rPr>
        <w:t>administrasi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sita</w:t>
      </w:r>
      <w:proofErr w:type="spellEnd"/>
      <w:r w:rsidRPr="00E10299">
        <w:rPr>
          <w:rFonts w:ascii="Bookman Old Style" w:hAnsi="Bookman Old Style" w:cs="Bookman Old Style"/>
        </w:rPr>
        <w:t xml:space="preserve"> </w:t>
      </w:r>
      <w:proofErr w:type="spellStart"/>
      <w:r w:rsidRPr="00E10299">
        <w:rPr>
          <w:rFonts w:ascii="Bookman Old Style" w:hAnsi="Bookman Old Style" w:cs="Bookman Old Style"/>
        </w:rPr>
        <w:t>lelang</w:t>
      </w:r>
      <w:proofErr w:type="spellEnd"/>
      <w:r w:rsidRPr="00E10299">
        <w:rPr>
          <w:rFonts w:ascii="Bookman Old Style" w:hAnsi="Bookman Old Style" w:cs="Bookman Old Style"/>
        </w:rPr>
        <w:t>; dan</w:t>
      </w:r>
    </w:p>
    <w:p w14:paraId="64195237" w14:textId="77777777" w:rsidR="003469B9" w:rsidRPr="00C6301B" w:rsidRDefault="003469B9" w:rsidP="00893620">
      <w:pPr>
        <w:pStyle w:val="ListParagraph"/>
        <w:numPr>
          <w:ilvl w:val="0"/>
          <w:numId w:val="195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</w:rPr>
      </w:pPr>
      <w:proofErr w:type="spellStart"/>
      <w:r w:rsidRPr="00C6301B">
        <w:rPr>
          <w:rFonts w:ascii="Bookman Old Style" w:hAnsi="Bookman Old Style" w:cs="Bookman Old Style"/>
        </w:rPr>
        <w:t>pelaksanaan</w:t>
      </w:r>
      <w:proofErr w:type="spellEnd"/>
      <w:r w:rsidRPr="00C6301B">
        <w:rPr>
          <w:rFonts w:ascii="Bookman Old Style" w:hAnsi="Bookman Old Style" w:cs="Bookman Old Style"/>
        </w:rPr>
        <w:t xml:space="preserve"> </w:t>
      </w:r>
      <w:proofErr w:type="spellStart"/>
      <w:r w:rsidRPr="00C6301B">
        <w:rPr>
          <w:rFonts w:ascii="Bookman Old Style" w:hAnsi="Bookman Old Style" w:cs="Bookman Old Style"/>
        </w:rPr>
        <w:t>fungsi</w:t>
      </w:r>
      <w:proofErr w:type="spellEnd"/>
      <w:r w:rsidRPr="00C6301B">
        <w:rPr>
          <w:rFonts w:ascii="Bookman Old Style" w:hAnsi="Bookman Old Style" w:cs="Bookman Old Style"/>
        </w:rPr>
        <w:t xml:space="preserve"> lain yang </w:t>
      </w:r>
      <w:proofErr w:type="spellStart"/>
      <w:r w:rsidRPr="00C6301B">
        <w:rPr>
          <w:rFonts w:ascii="Bookman Old Style" w:hAnsi="Bookman Old Style" w:cs="Bookman Old Style"/>
        </w:rPr>
        <w:t>diberikan</w:t>
      </w:r>
      <w:proofErr w:type="spellEnd"/>
      <w:r w:rsidRPr="00C6301B">
        <w:rPr>
          <w:rFonts w:ascii="Bookman Old Style" w:hAnsi="Bookman Old Style" w:cs="Bookman Old Style"/>
        </w:rPr>
        <w:t xml:space="preserve"> oleh </w:t>
      </w:r>
      <w:proofErr w:type="spellStart"/>
      <w:r w:rsidR="00583789">
        <w:rPr>
          <w:rFonts w:ascii="Bookman Old Style" w:hAnsi="Bookman Old Style" w:cs="Bookman Old Style"/>
        </w:rPr>
        <w:t>Pimpinan</w:t>
      </w:r>
      <w:proofErr w:type="spellEnd"/>
      <w:r w:rsidRPr="00C6301B">
        <w:rPr>
          <w:rFonts w:ascii="Bookman Old Style" w:hAnsi="Bookman Old Style" w:cs="Bookman Old Style"/>
        </w:rPr>
        <w:t xml:space="preserve"> </w:t>
      </w:r>
      <w:proofErr w:type="spellStart"/>
      <w:r w:rsidRPr="00C6301B">
        <w:rPr>
          <w:rFonts w:ascii="Bookman Old Style" w:hAnsi="Bookman Old Style" w:cs="Bookman Old Style"/>
          <w:color w:val="000000"/>
        </w:rPr>
        <w:t>terkait</w:t>
      </w:r>
      <w:proofErr w:type="spellEnd"/>
      <w:r w:rsidRPr="00C6301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6301B">
        <w:rPr>
          <w:rFonts w:ascii="Bookman Old Style" w:hAnsi="Bookman Old Style" w:cs="Bookman Old Style"/>
          <w:color w:val="000000"/>
        </w:rPr>
        <w:t>dengan</w:t>
      </w:r>
      <w:proofErr w:type="spellEnd"/>
      <w:r w:rsidRPr="00C6301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6301B">
        <w:rPr>
          <w:rFonts w:ascii="Bookman Old Style" w:hAnsi="Bookman Old Style" w:cs="Bookman Old Style"/>
          <w:color w:val="000000"/>
        </w:rPr>
        <w:t>tugas</w:t>
      </w:r>
      <w:proofErr w:type="spellEnd"/>
      <w:r w:rsidRPr="00C6301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6301B">
        <w:rPr>
          <w:rFonts w:ascii="Bookman Old Style" w:hAnsi="Bookman Old Style" w:cs="Bookman Old Style"/>
          <w:color w:val="000000"/>
        </w:rPr>
        <w:t>fungsinya</w:t>
      </w:r>
      <w:proofErr w:type="spellEnd"/>
      <w:r w:rsidRPr="00C6301B">
        <w:rPr>
          <w:rFonts w:ascii="Bookman Old Style" w:hAnsi="Bookman Old Style" w:cs="Bookman Old Style"/>
          <w:color w:val="000000"/>
        </w:rPr>
        <w:t>.</w:t>
      </w:r>
    </w:p>
    <w:p w14:paraId="3A740377" w14:textId="77777777" w:rsidR="003469B9" w:rsidRPr="00FD0629" w:rsidRDefault="003469B9" w:rsidP="003469B9">
      <w:pPr>
        <w:pStyle w:val="ListParagraph"/>
        <w:tabs>
          <w:tab w:val="left" w:pos="1800"/>
        </w:tabs>
        <w:spacing w:after="160" w:line="259" w:lineRule="auto"/>
        <w:ind w:left="1843"/>
        <w:contextualSpacing/>
        <w:jc w:val="both"/>
        <w:rPr>
          <w:rFonts w:ascii="Bookman Old Style" w:hAnsi="Bookman Old Style"/>
        </w:rPr>
      </w:pPr>
    </w:p>
    <w:p w14:paraId="0FB5ACE6" w14:textId="77777777" w:rsidR="003469B9" w:rsidRPr="003F562E" w:rsidRDefault="003469B9" w:rsidP="003F562E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  <w:lang w:val="en-US"/>
        </w:rPr>
      </w:pPr>
      <w:r w:rsidRPr="003F562E">
        <w:rPr>
          <w:rFonts w:ascii="Bookman Old Style" w:hAnsi="Bookman Old Style" w:cs="Tahoma,Bold"/>
          <w:b/>
          <w:bCs/>
        </w:rPr>
        <w:t>4.</w:t>
      </w:r>
      <w:r w:rsidRPr="003F562E">
        <w:rPr>
          <w:rFonts w:ascii="Bookman Old Style" w:hAnsi="Bookman Old Style" w:cs="Tahoma,Bold"/>
          <w:b/>
          <w:bCs/>
        </w:rPr>
        <w:tab/>
      </w:r>
      <w:proofErr w:type="spellStart"/>
      <w:r w:rsidRPr="003F562E">
        <w:rPr>
          <w:rFonts w:ascii="Bookman Old Style" w:hAnsi="Bookman Old Style" w:cs="Tahoma,Bold"/>
          <w:b/>
          <w:bCs/>
          <w:lang w:val="en-US"/>
        </w:rPr>
        <w:t>Bidang</w:t>
      </w:r>
      <w:proofErr w:type="spellEnd"/>
      <w:r w:rsidRPr="003F562E">
        <w:rPr>
          <w:rFonts w:ascii="Bookman Old Style" w:hAnsi="Bookman Old Style" w:cs="Tahoma,Bold"/>
          <w:b/>
          <w:bCs/>
          <w:lang w:val="en-US"/>
        </w:rPr>
        <w:t xml:space="preserve"> </w:t>
      </w:r>
      <w:proofErr w:type="spellStart"/>
      <w:r w:rsidRPr="003F562E">
        <w:rPr>
          <w:rFonts w:ascii="Bookman Old Style" w:hAnsi="Bookman Old Style" w:cs="Tahoma,Bold"/>
          <w:b/>
          <w:bCs/>
          <w:lang w:val="en-US"/>
        </w:rPr>
        <w:t>Penagihan</w:t>
      </w:r>
      <w:proofErr w:type="spellEnd"/>
      <w:r w:rsidRPr="003F562E">
        <w:rPr>
          <w:rFonts w:ascii="Bookman Old Style" w:hAnsi="Bookman Old Style" w:cs="Tahoma,Bold"/>
          <w:b/>
          <w:bCs/>
          <w:lang w:val="en-US"/>
        </w:rPr>
        <w:t xml:space="preserve"> II</w:t>
      </w:r>
    </w:p>
    <w:p w14:paraId="47B69DAA" w14:textId="77777777" w:rsidR="003469B9" w:rsidRPr="0059742F" w:rsidRDefault="003469B9" w:rsidP="003469B9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43CB5FBE" w14:textId="77777777" w:rsidR="003469B9" w:rsidRDefault="003469B9" w:rsidP="0053155A">
      <w:pPr>
        <w:pStyle w:val="BodyTextIndent2"/>
        <w:tabs>
          <w:tab w:val="left" w:pos="709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A45F8"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 w:rsidRPr="00BA45F8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BA45F8">
        <w:rPr>
          <w:rFonts w:ascii="Bookman Old Style" w:hAnsi="Bookman Old Style" w:cs="Tahoma,Bold"/>
          <w:bCs/>
          <w:sz w:val="24"/>
          <w:szCs w:val="24"/>
        </w:rPr>
        <w:t>Penagihan</w:t>
      </w:r>
      <w:proofErr w:type="spellEnd"/>
      <w:r w:rsidRPr="00BA45F8">
        <w:rPr>
          <w:rFonts w:ascii="Bookman Old Style" w:hAnsi="Bookman Old Style" w:cs="Tahoma,Bold"/>
          <w:bCs/>
          <w:sz w:val="24"/>
          <w:szCs w:val="24"/>
        </w:rPr>
        <w:t xml:space="preserve"> I</w:t>
      </w:r>
      <w:r>
        <w:rPr>
          <w:rFonts w:ascii="Bookman Old Style" w:hAnsi="Bookman Old Style" w:cs="Tahoma,Bold"/>
          <w:bCs/>
          <w:sz w:val="24"/>
          <w:szCs w:val="24"/>
        </w:rPr>
        <w:t>I</w:t>
      </w:r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53155A">
        <w:rPr>
          <w:rFonts w:ascii="Bookman Old Style" w:hAnsi="Bookman Old Style"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</w:rPr>
        <w:t>:</w:t>
      </w:r>
      <w:proofErr w:type="gramEnd"/>
    </w:p>
    <w:p w14:paraId="6C24E5D2" w14:textId="77777777" w:rsidR="003469B9" w:rsidRDefault="003469B9" w:rsidP="00275B3C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before="120" w:after="0" w:line="240" w:lineRule="auto"/>
        <w:ind w:left="1440" w:hanging="551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>Pajak</w:t>
      </w:r>
      <w:proofErr w:type="spellEnd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>Bumi</w:t>
      </w:r>
      <w:proofErr w:type="spellEnd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>Bangunan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5B68BF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>mengendalikan</w:t>
      </w:r>
      <w:proofErr w:type="spellEnd"/>
      <w:r w:rsidRPr="00C6301B">
        <w:rPr>
          <w:rFonts w:ascii="Bookman Old Style" w:hAnsi="Bookman Old Style" w:cs="Tahoma,Bold"/>
          <w:bCs/>
          <w:sz w:val="24"/>
          <w:szCs w:val="24"/>
          <w:lang w:val="en-GB"/>
        </w:rPr>
        <w:t xml:space="preserve"> </w:t>
      </w:r>
      <w:proofErr w:type="spellStart"/>
      <w:r w:rsidRPr="00A64E8B">
        <w:rPr>
          <w:rFonts w:ascii="Bookman Old Style" w:hAnsi="Bookman Old Style" w:cs="Tahoma,Bold"/>
          <w:bCs/>
          <w:sz w:val="24"/>
          <w:szCs w:val="24"/>
        </w:rPr>
        <w:t>pengelolaan</w:t>
      </w:r>
      <w:proofErr w:type="spellEnd"/>
      <w:r w:rsidRPr="00A64E8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A64E8B">
        <w:rPr>
          <w:rFonts w:ascii="Bookman Old Style" w:hAnsi="Bookman Old Style" w:cs="Tahoma,Bold"/>
          <w:bCs/>
          <w:sz w:val="24"/>
          <w:szCs w:val="24"/>
        </w:rPr>
        <w:t>penagihan</w:t>
      </w:r>
      <w:proofErr w:type="spellEnd"/>
      <w:r w:rsidRPr="00A64E8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>Pajak</w:t>
      </w:r>
      <w:proofErr w:type="spellEnd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>Bumi</w:t>
      </w:r>
      <w:proofErr w:type="spellEnd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>Bangunan</w:t>
      </w:r>
      <w:proofErr w:type="spellEnd"/>
      <w:r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5E919569" w14:textId="77777777" w:rsidR="003469B9" w:rsidRPr="003A3FD3" w:rsidRDefault="000B4930" w:rsidP="00275B3C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before="120" w:after="0" w:line="240" w:lineRule="auto"/>
        <w:ind w:left="1440" w:hanging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="003469B9"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="003469B9"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3469B9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3469B9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3469B9"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>Pajak</w:t>
      </w:r>
      <w:proofErr w:type="spellEnd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>Bumi</w:t>
      </w:r>
      <w:proofErr w:type="spellEnd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>Bangunan</w:t>
      </w:r>
      <w:proofErr w:type="spellEnd"/>
      <w:r w:rsidR="003469B9"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="003469B9"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="003469B9"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3469B9"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121DBB2F" w14:textId="77777777" w:rsidR="003469B9" w:rsidRPr="000B4930" w:rsidRDefault="003469B9" w:rsidP="00893620">
      <w:pPr>
        <w:pStyle w:val="ListParagraph"/>
        <w:numPr>
          <w:ilvl w:val="0"/>
          <w:numId w:val="25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B493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4930">
        <w:rPr>
          <w:rFonts w:ascii="Bookman Old Style" w:hAnsi="Bookman Old Style" w:cs="Bookman Old Style"/>
          <w:color w:val="000000"/>
        </w:rPr>
        <w:t>petunjuk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4930">
        <w:rPr>
          <w:rFonts w:ascii="Bookman Old Style" w:hAnsi="Bookman Old Style" w:cs="Bookman Old Style"/>
          <w:color w:val="000000"/>
        </w:rPr>
        <w:t>teknis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4930">
        <w:rPr>
          <w:rFonts w:ascii="Bookman Old Style" w:hAnsi="Bookman Old Style" w:cs="Tahoma,Bold"/>
          <w:bCs/>
        </w:rPr>
        <w:t>pengelolaan</w:t>
      </w:r>
      <w:proofErr w:type="spellEnd"/>
      <w:r w:rsidRPr="000B4930">
        <w:rPr>
          <w:rFonts w:ascii="Bookman Old Style" w:hAnsi="Bookman Old Style" w:cs="Tahoma,Bold"/>
          <w:bCs/>
        </w:rPr>
        <w:t xml:space="preserve"> </w:t>
      </w:r>
      <w:proofErr w:type="spellStart"/>
      <w:r w:rsidRPr="000B4930">
        <w:rPr>
          <w:rFonts w:ascii="Bookman Old Style" w:hAnsi="Bookman Old Style" w:cs="Tahoma,Bold"/>
          <w:bCs/>
        </w:rPr>
        <w:t>penagihan</w:t>
      </w:r>
      <w:proofErr w:type="spellEnd"/>
      <w:r w:rsidRPr="000B4930">
        <w:rPr>
          <w:rFonts w:ascii="Bookman Old Style" w:hAnsi="Bookman Old Style" w:cs="Tahoma,Bold"/>
          <w:bCs/>
        </w:rPr>
        <w:t xml:space="preserve"> </w:t>
      </w:r>
      <w:proofErr w:type="spellStart"/>
      <w:r w:rsidRPr="000B4930">
        <w:rPr>
          <w:rFonts w:ascii="Bookman Old Style" w:hAnsi="Bookman Old Style" w:cs="Bookman Old Style"/>
          <w:color w:val="000000"/>
        </w:rPr>
        <w:t>Pajak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4930">
        <w:rPr>
          <w:rFonts w:ascii="Bookman Old Style" w:hAnsi="Bookman Old Style" w:cs="Bookman Old Style"/>
          <w:color w:val="000000"/>
        </w:rPr>
        <w:t>Bumi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B4930">
        <w:rPr>
          <w:rFonts w:ascii="Bookman Old Style" w:hAnsi="Bookman Old Style" w:cs="Bookman Old Style"/>
          <w:color w:val="000000"/>
        </w:rPr>
        <w:t>Bangunan</w:t>
      </w:r>
      <w:proofErr w:type="spellEnd"/>
      <w:r w:rsidRPr="000B4930">
        <w:rPr>
          <w:rFonts w:ascii="Bookman Old Style" w:hAnsi="Bookman Old Style" w:cs="Bookman Old Style"/>
          <w:color w:val="000000"/>
        </w:rPr>
        <w:t>;</w:t>
      </w:r>
    </w:p>
    <w:p w14:paraId="19A2ABFB" w14:textId="77777777" w:rsidR="003469B9" w:rsidRPr="000B4930" w:rsidRDefault="003469B9" w:rsidP="00893620">
      <w:pPr>
        <w:pStyle w:val="ListParagraph"/>
        <w:numPr>
          <w:ilvl w:val="0"/>
          <w:numId w:val="25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B493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4930">
        <w:rPr>
          <w:rFonts w:ascii="Bookman Old Style" w:hAnsi="Bookman Old Style" w:cs="Bookman Old Style"/>
          <w:color w:val="000000"/>
        </w:rPr>
        <w:t>rencana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4930">
        <w:rPr>
          <w:rFonts w:ascii="Bookman Old Style" w:hAnsi="Bookman Old Style" w:cs="Bookman Old Style"/>
          <w:color w:val="000000"/>
        </w:rPr>
        <w:t>kerja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4930">
        <w:rPr>
          <w:rFonts w:ascii="Bookman Old Style" w:hAnsi="Bookman Old Style" w:cs="Bookman Old Style"/>
          <w:color w:val="000000"/>
        </w:rPr>
        <w:t>teknis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B4930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4930">
        <w:rPr>
          <w:rFonts w:ascii="Bookman Old Style" w:hAnsi="Bookman Old Style" w:cs="Tahoma,Bold"/>
          <w:bCs/>
        </w:rPr>
        <w:t>pengelolaan</w:t>
      </w:r>
      <w:proofErr w:type="spellEnd"/>
      <w:r w:rsidRPr="000B4930">
        <w:rPr>
          <w:rFonts w:ascii="Bookman Old Style" w:hAnsi="Bookman Old Style" w:cs="Tahoma,Bold"/>
          <w:bCs/>
        </w:rPr>
        <w:t xml:space="preserve"> </w:t>
      </w:r>
      <w:proofErr w:type="spellStart"/>
      <w:r w:rsidRPr="000B4930">
        <w:rPr>
          <w:rFonts w:ascii="Bookman Old Style" w:hAnsi="Bookman Old Style" w:cs="Tahoma,Bold"/>
          <w:bCs/>
        </w:rPr>
        <w:t>penagihan</w:t>
      </w:r>
      <w:proofErr w:type="spellEnd"/>
      <w:r w:rsidRPr="000B4930">
        <w:rPr>
          <w:rFonts w:ascii="Bookman Old Style" w:hAnsi="Bookman Old Style" w:cs="Tahoma,Bold"/>
          <w:bCs/>
        </w:rPr>
        <w:t xml:space="preserve"> </w:t>
      </w:r>
      <w:proofErr w:type="spellStart"/>
      <w:r w:rsidRPr="000B4930">
        <w:rPr>
          <w:rFonts w:ascii="Bookman Old Style" w:hAnsi="Bookman Old Style" w:cs="Bookman Old Style"/>
          <w:color w:val="000000"/>
        </w:rPr>
        <w:t>Pajak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4930">
        <w:rPr>
          <w:rFonts w:ascii="Bookman Old Style" w:hAnsi="Bookman Old Style" w:cs="Bookman Old Style"/>
          <w:color w:val="000000"/>
        </w:rPr>
        <w:t>Bumi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B4930">
        <w:rPr>
          <w:rFonts w:ascii="Bookman Old Style" w:hAnsi="Bookman Old Style" w:cs="Bookman Old Style"/>
          <w:color w:val="000000"/>
        </w:rPr>
        <w:t>Bangunan</w:t>
      </w:r>
      <w:proofErr w:type="spellEnd"/>
      <w:r w:rsidRPr="000B4930">
        <w:rPr>
          <w:rFonts w:ascii="Bookman Old Style" w:hAnsi="Bookman Old Style" w:cs="Tahoma,Bold"/>
          <w:bCs/>
        </w:rPr>
        <w:t>;</w:t>
      </w:r>
    </w:p>
    <w:p w14:paraId="10AC6E9D" w14:textId="77777777" w:rsidR="003469B9" w:rsidRPr="000B4930" w:rsidRDefault="003469B9" w:rsidP="00893620">
      <w:pPr>
        <w:pStyle w:val="ListParagraph"/>
        <w:numPr>
          <w:ilvl w:val="0"/>
          <w:numId w:val="25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0B4930">
        <w:rPr>
          <w:rFonts w:ascii="Bookman Old Style" w:hAnsi="Bookman Old Style" w:cs="Bookman Old Style"/>
        </w:rPr>
        <w:t>pengendalian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pendistribusian</w:t>
      </w:r>
      <w:proofErr w:type="spellEnd"/>
      <w:r w:rsidRPr="000B4930">
        <w:rPr>
          <w:rFonts w:ascii="Bookman Old Style" w:hAnsi="Bookman Old Style" w:cs="Bookman Old Style"/>
        </w:rPr>
        <w:t xml:space="preserve"> Surat </w:t>
      </w:r>
      <w:proofErr w:type="spellStart"/>
      <w:r w:rsidRPr="000B4930">
        <w:rPr>
          <w:rFonts w:ascii="Bookman Old Style" w:hAnsi="Bookman Old Style" w:cs="Bookman Old Style"/>
        </w:rPr>
        <w:t>Ketetapan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Pajak</w:t>
      </w:r>
      <w:proofErr w:type="spellEnd"/>
      <w:r w:rsidRPr="000B4930">
        <w:rPr>
          <w:rFonts w:ascii="Bookman Old Style" w:hAnsi="Bookman Old Style" w:cs="Bookman Old Style"/>
        </w:rPr>
        <w:t xml:space="preserve"> Daerah (SKPD), Surat </w:t>
      </w:r>
      <w:proofErr w:type="spellStart"/>
      <w:r w:rsidRPr="000B4930">
        <w:rPr>
          <w:rFonts w:ascii="Bookman Old Style" w:hAnsi="Bookman Old Style" w:cs="Bookman Old Style"/>
        </w:rPr>
        <w:t>Ketetapan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Pajak</w:t>
      </w:r>
      <w:proofErr w:type="spellEnd"/>
      <w:r w:rsidRPr="000B4930">
        <w:rPr>
          <w:rFonts w:ascii="Bookman Old Style" w:hAnsi="Bookman Old Style" w:cs="Bookman Old Style"/>
        </w:rPr>
        <w:t xml:space="preserve"> Daerah Kurang Bayar (SKPDKB), Surat </w:t>
      </w:r>
      <w:proofErr w:type="spellStart"/>
      <w:r w:rsidRPr="000B4930">
        <w:rPr>
          <w:rFonts w:ascii="Bookman Old Style" w:hAnsi="Bookman Old Style" w:cs="Bookman Old Style"/>
        </w:rPr>
        <w:t>Ketetapan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Pajak</w:t>
      </w:r>
      <w:proofErr w:type="spellEnd"/>
      <w:r w:rsidRPr="000B4930">
        <w:rPr>
          <w:rFonts w:ascii="Bookman Old Style" w:hAnsi="Bookman Old Style" w:cs="Bookman Old Style"/>
        </w:rPr>
        <w:t xml:space="preserve"> Daerah </w:t>
      </w:r>
      <w:proofErr w:type="spellStart"/>
      <w:r w:rsidRPr="000B4930">
        <w:rPr>
          <w:rFonts w:ascii="Bookman Old Style" w:hAnsi="Bookman Old Style" w:cs="Bookman Old Style"/>
        </w:rPr>
        <w:t>Lebih</w:t>
      </w:r>
      <w:proofErr w:type="spellEnd"/>
      <w:r w:rsidRPr="000B4930">
        <w:rPr>
          <w:rFonts w:ascii="Bookman Old Style" w:hAnsi="Bookman Old Style" w:cs="Bookman Old Style"/>
        </w:rPr>
        <w:t xml:space="preserve"> Bayar (SKPDLB) dan Surat </w:t>
      </w:r>
      <w:proofErr w:type="spellStart"/>
      <w:r w:rsidRPr="000B4930">
        <w:rPr>
          <w:rFonts w:ascii="Bookman Old Style" w:hAnsi="Bookman Old Style" w:cs="Bookman Old Style"/>
        </w:rPr>
        <w:t>Ketetapan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Pajak</w:t>
      </w:r>
      <w:proofErr w:type="spellEnd"/>
      <w:r w:rsidRPr="000B4930">
        <w:rPr>
          <w:rFonts w:ascii="Bookman Old Style" w:hAnsi="Bookman Old Style" w:cs="Bookman Old Style"/>
        </w:rPr>
        <w:t xml:space="preserve"> Daerah </w:t>
      </w:r>
      <w:proofErr w:type="spellStart"/>
      <w:r w:rsidRPr="000B4930">
        <w:rPr>
          <w:rFonts w:ascii="Bookman Old Style" w:hAnsi="Bookman Old Style" w:cs="Bookman Old Style"/>
        </w:rPr>
        <w:t>Tambah</w:t>
      </w:r>
      <w:proofErr w:type="spellEnd"/>
      <w:r w:rsidRPr="000B4930">
        <w:rPr>
          <w:rFonts w:ascii="Bookman Old Style" w:hAnsi="Bookman Old Style" w:cs="Bookman Old Style"/>
        </w:rPr>
        <w:t xml:space="preserve"> Bayar (SKPDTB);</w:t>
      </w:r>
    </w:p>
    <w:p w14:paraId="421C39E1" w14:textId="77777777" w:rsidR="003469B9" w:rsidRPr="000B4930" w:rsidRDefault="003469B9" w:rsidP="00893620">
      <w:pPr>
        <w:pStyle w:val="ListParagraph"/>
        <w:numPr>
          <w:ilvl w:val="0"/>
          <w:numId w:val="25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0B4930">
        <w:rPr>
          <w:rFonts w:ascii="Bookman Old Style" w:hAnsi="Bookman Old Style" w:cs="Bookman Old Style"/>
        </w:rPr>
        <w:t>pengendalian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pendistribusian</w:t>
      </w:r>
      <w:proofErr w:type="spellEnd"/>
      <w:r w:rsidRPr="000B4930">
        <w:rPr>
          <w:rFonts w:ascii="Bookman Old Style" w:hAnsi="Bookman Old Style" w:cs="Bookman Old Style"/>
        </w:rPr>
        <w:t xml:space="preserve"> Surat </w:t>
      </w:r>
      <w:proofErr w:type="spellStart"/>
      <w:r w:rsidRPr="000B4930">
        <w:rPr>
          <w:rFonts w:ascii="Bookman Old Style" w:hAnsi="Bookman Old Style" w:cs="Bookman Old Style"/>
        </w:rPr>
        <w:t>Pemberitahuan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Pajak</w:t>
      </w:r>
      <w:proofErr w:type="spellEnd"/>
      <w:r w:rsidRPr="000B4930">
        <w:rPr>
          <w:rFonts w:ascii="Bookman Old Style" w:hAnsi="Bookman Old Style" w:cs="Bookman Old Style"/>
        </w:rPr>
        <w:t xml:space="preserve"> Daerah (SPTPD);</w:t>
      </w:r>
    </w:p>
    <w:p w14:paraId="4FE53318" w14:textId="77777777" w:rsidR="003469B9" w:rsidRPr="000B4930" w:rsidRDefault="003469B9" w:rsidP="00893620">
      <w:pPr>
        <w:pStyle w:val="ListParagraph"/>
        <w:numPr>
          <w:ilvl w:val="0"/>
          <w:numId w:val="25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0B4930">
        <w:rPr>
          <w:rFonts w:ascii="Bookman Old Style" w:hAnsi="Bookman Old Style" w:cs="Bookman Old Style"/>
        </w:rPr>
        <w:t>pengendalian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pengelolaan</w:t>
      </w:r>
      <w:proofErr w:type="spellEnd"/>
      <w:r w:rsidRPr="000B4930">
        <w:rPr>
          <w:rFonts w:ascii="Bookman Old Style" w:hAnsi="Bookman Old Style" w:cs="Bookman Old Style"/>
        </w:rPr>
        <w:t xml:space="preserve"> Surat </w:t>
      </w:r>
      <w:proofErr w:type="spellStart"/>
      <w:r w:rsidRPr="000B4930">
        <w:rPr>
          <w:rFonts w:ascii="Bookman Old Style" w:hAnsi="Bookman Old Style" w:cs="Bookman Old Style"/>
        </w:rPr>
        <w:t>Setoran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Pajak</w:t>
      </w:r>
      <w:proofErr w:type="spellEnd"/>
      <w:r w:rsidRPr="000B4930">
        <w:rPr>
          <w:rFonts w:ascii="Bookman Old Style" w:hAnsi="Bookman Old Style" w:cs="Bookman Old Style"/>
        </w:rPr>
        <w:t xml:space="preserve"> Daerah BPHTB (SPPD-BPHTB);</w:t>
      </w:r>
    </w:p>
    <w:p w14:paraId="26E60F10" w14:textId="77777777" w:rsidR="003469B9" w:rsidRPr="000B4930" w:rsidRDefault="003469B9" w:rsidP="00893620">
      <w:pPr>
        <w:pStyle w:val="ListParagraph"/>
        <w:numPr>
          <w:ilvl w:val="0"/>
          <w:numId w:val="25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0B4930">
        <w:rPr>
          <w:rFonts w:ascii="Bookman Old Style" w:hAnsi="Bookman Old Style" w:cs="Bookman Old Style"/>
        </w:rPr>
        <w:t>pengendalian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pelaksanaan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penagihan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Pajak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Bumi</w:t>
      </w:r>
      <w:proofErr w:type="spellEnd"/>
      <w:r w:rsidRPr="000B4930">
        <w:rPr>
          <w:rFonts w:ascii="Bookman Old Style" w:hAnsi="Bookman Old Style" w:cs="Bookman Old Style"/>
        </w:rPr>
        <w:t xml:space="preserve"> dan </w:t>
      </w:r>
      <w:proofErr w:type="spellStart"/>
      <w:r w:rsidRPr="000B4930">
        <w:rPr>
          <w:rFonts w:ascii="Bookman Old Style" w:hAnsi="Bookman Old Style" w:cs="Bookman Old Style"/>
        </w:rPr>
        <w:t>Bangunan</w:t>
      </w:r>
      <w:proofErr w:type="spellEnd"/>
      <w:r w:rsidRPr="000B4930">
        <w:rPr>
          <w:rFonts w:ascii="Bookman Old Style" w:hAnsi="Bookman Old Style" w:cs="Tahoma,Bold"/>
          <w:bCs/>
        </w:rPr>
        <w:t>;</w:t>
      </w:r>
    </w:p>
    <w:p w14:paraId="62DCAF81" w14:textId="77777777" w:rsidR="003469B9" w:rsidRPr="000B4930" w:rsidRDefault="003469B9" w:rsidP="00893620">
      <w:pPr>
        <w:pStyle w:val="ListParagraph"/>
        <w:numPr>
          <w:ilvl w:val="0"/>
          <w:numId w:val="25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0B4930">
        <w:rPr>
          <w:rFonts w:ascii="Bookman Old Style" w:hAnsi="Bookman Old Style" w:cs="Bookman Old Style"/>
        </w:rPr>
        <w:t>pengendalian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koordinasi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teknis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Tahoma,Bold"/>
          <w:bCs/>
        </w:rPr>
        <w:t>pengelolaan</w:t>
      </w:r>
      <w:proofErr w:type="spellEnd"/>
      <w:r w:rsidRPr="000B4930">
        <w:rPr>
          <w:rFonts w:ascii="Bookman Old Style" w:hAnsi="Bookman Old Style" w:cs="Tahoma,Bold"/>
          <w:bCs/>
        </w:rPr>
        <w:t xml:space="preserve"> </w:t>
      </w:r>
      <w:proofErr w:type="spellStart"/>
      <w:r w:rsidRPr="000B4930">
        <w:rPr>
          <w:rFonts w:ascii="Bookman Old Style" w:hAnsi="Bookman Old Style" w:cs="Tahoma,Bold"/>
          <w:bCs/>
        </w:rPr>
        <w:t>penagihan</w:t>
      </w:r>
      <w:proofErr w:type="spellEnd"/>
      <w:r w:rsidRPr="000B4930">
        <w:rPr>
          <w:rFonts w:ascii="Bookman Old Style" w:hAnsi="Bookman Old Style" w:cs="Tahoma,Bold"/>
          <w:bCs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Pajak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Bumi</w:t>
      </w:r>
      <w:proofErr w:type="spellEnd"/>
      <w:r w:rsidRPr="000B4930">
        <w:rPr>
          <w:rFonts w:ascii="Bookman Old Style" w:hAnsi="Bookman Old Style" w:cs="Bookman Old Style"/>
        </w:rPr>
        <w:t xml:space="preserve"> dan </w:t>
      </w:r>
      <w:proofErr w:type="spellStart"/>
      <w:r w:rsidRPr="000B4930">
        <w:rPr>
          <w:rFonts w:ascii="Bookman Old Style" w:hAnsi="Bookman Old Style" w:cs="Bookman Old Style"/>
        </w:rPr>
        <w:t>Bangunan</w:t>
      </w:r>
      <w:proofErr w:type="spellEnd"/>
      <w:r w:rsidRPr="000B4930">
        <w:rPr>
          <w:rFonts w:ascii="Bookman Old Style" w:hAnsi="Bookman Old Style" w:cs="Tahoma,Bold"/>
          <w:bCs/>
        </w:rPr>
        <w:t>;</w:t>
      </w:r>
    </w:p>
    <w:p w14:paraId="4745C7C5" w14:textId="77777777" w:rsidR="003469B9" w:rsidRPr="000B4930" w:rsidRDefault="003469B9" w:rsidP="00893620">
      <w:pPr>
        <w:pStyle w:val="ListParagraph"/>
        <w:numPr>
          <w:ilvl w:val="0"/>
          <w:numId w:val="25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0B4930">
        <w:rPr>
          <w:rFonts w:ascii="Bookman Old Style" w:hAnsi="Bookman Old Style" w:cs="Bookman Old Style"/>
        </w:rPr>
        <w:t>pengendalian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pemantauan</w:t>
      </w:r>
      <w:proofErr w:type="spellEnd"/>
      <w:r w:rsidRPr="000B4930">
        <w:rPr>
          <w:rFonts w:ascii="Bookman Old Style" w:hAnsi="Bookman Old Style" w:cs="Bookman Old Style"/>
        </w:rPr>
        <w:t xml:space="preserve">, </w:t>
      </w:r>
      <w:proofErr w:type="spellStart"/>
      <w:r w:rsidRPr="000B4930">
        <w:rPr>
          <w:rFonts w:ascii="Bookman Old Style" w:hAnsi="Bookman Old Style" w:cs="Bookman Old Style"/>
        </w:rPr>
        <w:t>evaluasi</w:t>
      </w:r>
      <w:proofErr w:type="spellEnd"/>
      <w:r w:rsidRPr="000B4930">
        <w:rPr>
          <w:rFonts w:ascii="Bookman Old Style" w:hAnsi="Bookman Old Style" w:cs="Bookman Old Style"/>
        </w:rPr>
        <w:t xml:space="preserve"> dan </w:t>
      </w:r>
      <w:proofErr w:type="spellStart"/>
      <w:r w:rsidRPr="000B4930">
        <w:rPr>
          <w:rFonts w:ascii="Bookman Old Style" w:hAnsi="Bookman Old Style" w:cs="Bookman Old Style"/>
        </w:rPr>
        <w:t>pelaporan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Tahoma,Bold"/>
          <w:bCs/>
        </w:rPr>
        <w:t>pengelolaan</w:t>
      </w:r>
      <w:proofErr w:type="spellEnd"/>
      <w:r w:rsidRPr="000B4930">
        <w:rPr>
          <w:rFonts w:ascii="Bookman Old Style" w:hAnsi="Bookman Old Style" w:cs="Tahoma,Bold"/>
          <w:bCs/>
        </w:rPr>
        <w:t xml:space="preserve"> </w:t>
      </w:r>
      <w:proofErr w:type="spellStart"/>
      <w:r w:rsidRPr="000B4930">
        <w:rPr>
          <w:rFonts w:ascii="Bookman Old Style" w:hAnsi="Bookman Old Style" w:cs="Tahoma,Bold"/>
          <w:bCs/>
        </w:rPr>
        <w:t>penagihan</w:t>
      </w:r>
      <w:proofErr w:type="spellEnd"/>
      <w:r w:rsidRPr="000B4930">
        <w:rPr>
          <w:rFonts w:ascii="Bookman Old Style" w:hAnsi="Bookman Old Style" w:cs="Tahoma,Bold"/>
          <w:bCs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Pajak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Bumi</w:t>
      </w:r>
      <w:proofErr w:type="spellEnd"/>
      <w:r w:rsidRPr="000B4930">
        <w:rPr>
          <w:rFonts w:ascii="Bookman Old Style" w:hAnsi="Bookman Old Style" w:cs="Bookman Old Style"/>
        </w:rPr>
        <w:t xml:space="preserve"> dan </w:t>
      </w:r>
      <w:proofErr w:type="spellStart"/>
      <w:r w:rsidRPr="000B4930">
        <w:rPr>
          <w:rFonts w:ascii="Bookman Old Style" w:hAnsi="Bookman Old Style" w:cs="Bookman Old Style"/>
        </w:rPr>
        <w:t>Bangunan</w:t>
      </w:r>
      <w:proofErr w:type="spellEnd"/>
      <w:r w:rsidRPr="000B4930">
        <w:rPr>
          <w:rFonts w:ascii="Bookman Old Style" w:hAnsi="Bookman Old Style" w:cs="Bookman Old Style"/>
        </w:rPr>
        <w:t>;</w:t>
      </w:r>
    </w:p>
    <w:p w14:paraId="5B0DBD96" w14:textId="77777777" w:rsidR="003469B9" w:rsidRPr="000B4930" w:rsidRDefault="003469B9" w:rsidP="00893620">
      <w:pPr>
        <w:pStyle w:val="ListParagraph"/>
        <w:numPr>
          <w:ilvl w:val="0"/>
          <w:numId w:val="25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0B4930">
        <w:rPr>
          <w:rFonts w:ascii="Bookman Old Style" w:hAnsi="Bookman Old Style" w:cs="Bookman Old Style"/>
        </w:rPr>
        <w:t>pengendalian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surat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pendukung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penagihan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berupa</w:t>
      </w:r>
      <w:proofErr w:type="spellEnd"/>
      <w:r w:rsidRPr="000B4930">
        <w:rPr>
          <w:rFonts w:ascii="Bookman Old Style" w:hAnsi="Bookman Old Style" w:cs="Bookman Old Style"/>
        </w:rPr>
        <w:t xml:space="preserve"> Surat </w:t>
      </w:r>
      <w:proofErr w:type="spellStart"/>
      <w:r w:rsidRPr="000B4930">
        <w:rPr>
          <w:rFonts w:ascii="Bookman Old Style" w:hAnsi="Bookman Old Style" w:cs="Bookman Old Style"/>
        </w:rPr>
        <w:t>Ketetapan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Pajak</w:t>
      </w:r>
      <w:proofErr w:type="spellEnd"/>
      <w:r w:rsidRPr="000B4930">
        <w:rPr>
          <w:rFonts w:ascii="Bookman Old Style" w:hAnsi="Bookman Old Style" w:cs="Bookman Old Style"/>
        </w:rPr>
        <w:t xml:space="preserve"> Daerah, Surat </w:t>
      </w:r>
      <w:proofErr w:type="spellStart"/>
      <w:r w:rsidRPr="000B4930">
        <w:rPr>
          <w:rFonts w:ascii="Bookman Old Style" w:hAnsi="Bookman Old Style" w:cs="Bookman Old Style"/>
        </w:rPr>
        <w:t>Tagihan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Pajak</w:t>
      </w:r>
      <w:proofErr w:type="spellEnd"/>
      <w:r w:rsidRPr="000B4930">
        <w:rPr>
          <w:rFonts w:ascii="Bookman Old Style" w:hAnsi="Bookman Old Style" w:cs="Bookman Old Style"/>
        </w:rPr>
        <w:t xml:space="preserve"> Daerah dan proses </w:t>
      </w:r>
      <w:proofErr w:type="spellStart"/>
      <w:r w:rsidRPr="000B4930">
        <w:rPr>
          <w:rFonts w:ascii="Bookman Old Style" w:hAnsi="Bookman Old Style" w:cs="Bookman Old Style"/>
        </w:rPr>
        <w:t>administrasi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sita</w:t>
      </w:r>
      <w:proofErr w:type="spellEnd"/>
      <w:r w:rsidRPr="000B4930">
        <w:rPr>
          <w:rFonts w:ascii="Bookman Old Style" w:hAnsi="Bookman Old Style" w:cs="Bookman Old Style"/>
        </w:rPr>
        <w:t xml:space="preserve"> </w:t>
      </w:r>
      <w:proofErr w:type="spellStart"/>
      <w:r w:rsidRPr="000B4930">
        <w:rPr>
          <w:rFonts w:ascii="Bookman Old Style" w:hAnsi="Bookman Old Style" w:cs="Bookman Old Style"/>
        </w:rPr>
        <w:t>lelang</w:t>
      </w:r>
      <w:proofErr w:type="spellEnd"/>
      <w:r w:rsidRPr="000B4930">
        <w:rPr>
          <w:rFonts w:ascii="Bookman Old Style" w:hAnsi="Bookman Old Style" w:cs="Bookman Old Style"/>
        </w:rPr>
        <w:t>; dan</w:t>
      </w:r>
    </w:p>
    <w:p w14:paraId="392F0859" w14:textId="77777777" w:rsidR="003469B9" w:rsidRPr="000B4930" w:rsidRDefault="003469B9" w:rsidP="00893620">
      <w:pPr>
        <w:pStyle w:val="ListParagraph"/>
        <w:numPr>
          <w:ilvl w:val="0"/>
          <w:numId w:val="25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B4930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4930">
        <w:rPr>
          <w:rFonts w:ascii="Bookman Old Style" w:hAnsi="Bookman Old Style" w:cs="Bookman Old Style"/>
          <w:color w:val="000000"/>
        </w:rPr>
        <w:t>fungsi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0B4930">
        <w:rPr>
          <w:rFonts w:ascii="Bookman Old Style" w:hAnsi="Bookman Old Style" w:cs="Bookman Old Style"/>
          <w:color w:val="000000"/>
        </w:rPr>
        <w:t>diberikan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0B4930">
        <w:rPr>
          <w:rFonts w:ascii="Bookman Old Style" w:hAnsi="Bookman Old Style" w:cs="Bookman Old Style"/>
          <w:color w:val="000000"/>
        </w:rPr>
        <w:t>Pimpinan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4930">
        <w:rPr>
          <w:rFonts w:ascii="Bookman Old Style" w:hAnsi="Bookman Old Style" w:cs="Bookman Old Style"/>
          <w:color w:val="000000"/>
        </w:rPr>
        <w:t>terkait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4930">
        <w:rPr>
          <w:rFonts w:ascii="Bookman Old Style" w:hAnsi="Bookman Old Style" w:cs="Bookman Old Style"/>
          <w:color w:val="000000"/>
        </w:rPr>
        <w:t>dengan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B4930">
        <w:rPr>
          <w:rFonts w:ascii="Bookman Old Style" w:hAnsi="Bookman Old Style" w:cs="Bookman Old Style"/>
          <w:color w:val="000000"/>
        </w:rPr>
        <w:t>tugas</w:t>
      </w:r>
      <w:proofErr w:type="spellEnd"/>
      <w:r w:rsidRPr="000B493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B4930">
        <w:rPr>
          <w:rFonts w:ascii="Bookman Old Style" w:hAnsi="Bookman Old Style" w:cs="Bookman Old Style"/>
          <w:color w:val="000000"/>
        </w:rPr>
        <w:t>fungsinya</w:t>
      </w:r>
      <w:proofErr w:type="spellEnd"/>
      <w:r w:rsidRPr="000B4930">
        <w:rPr>
          <w:rFonts w:ascii="Bookman Old Style" w:hAnsi="Bookman Old Style" w:cs="Bookman Old Style"/>
          <w:color w:val="000000"/>
        </w:rPr>
        <w:t>.</w:t>
      </w:r>
    </w:p>
    <w:p w14:paraId="5C60048A" w14:textId="77777777" w:rsidR="003469B9" w:rsidRPr="00590C68" w:rsidRDefault="003469B9" w:rsidP="003469B9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14:paraId="6A9B038A" w14:textId="77777777" w:rsidR="003469B9" w:rsidRPr="006066B0" w:rsidRDefault="003469B9" w:rsidP="003469B9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2"/>
        </w:rPr>
      </w:pPr>
    </w:p>
    <w:p w14:paraId="57E3A411" w14:textId="77777777" w:rsidR="003469B9" w:rsidRPr="00FB6326" w:rsidRDefault="003469B9" w:rsidP="00FB6326">
      <w:pPr>
        <w:tabs>
          <w:tab w:val="left" w:pos="284"/>
          <w:tab w:val="left" w:pos="540"/>
          <w:tab w:val="left" w:pos="709"/>
          <w:tab w:val="left" w:pos="900"/>
        </w:tabs>
        <w:autoSpaceDE w:val="0"/>
        <w:autoSpaceDN w:val="0"/>
        <w:adjustRightInd w:val="0"/>
        <w:ind w:left="-426"/>
        <w:jc w:val="both"/>
        <w:rPr>
          <w:rFonts w:ascii="Bookman Old Style" w:hAnsi="Bookman Old Style" w:cs="Tahoma,Bold"/>
          <w:b/>
          <w:bCs/>
        </w:rPr>
      </w:pPr>
      <w:r w:rsidRPr="00FB6326">
        <w:rPr>
          <w:rFonts w:ascii="Bookman Old Style" w:hAnsi="Bookman Old Style" w:cs="Tahoma,Bold"/>
          <w:b/>
          <w:bCs/>
        </w:rPr>
        <w:tab/>
      </w:r>
      <w:r w:rsidR="00FB6326">
        <w:rPr>
          <w:rFonts w:ascii="Bookman Old Style" w:hAnsi="Bookman Old Style" w:cs="Tahoma,Bold"/>
          <w:b/>
          <w:bCs/>
        </w:rPr>
        <w:tab/>
        <w:t>5.</w:t>
      </w:r>
      <w:r w:rsidR="00FB6326">
        <w:rPr>
          <w:rFonts w:ascii="Bookman Old Style" w:hAnsi="Bookman Old Style" w:cs="Tahoma,Bold"/>
          <w:b/>
          <w:bCs/>
        </w:rPr>
        <w:tab/>
      </w:r>
      <w:proofErr w:type="spellStart"/>
      <w:r w:rsidRPr="00FB6326">
        <w:rPr>
          <w:rFonts w:ascii="Bookman Old Style" w:hAnsi="Bookman Old Style" w:cs="Tahoma,Bold"/>
          <w:b/>
          <w:bCs/>
        </w:rPr>
        <w:t>Bidang</w:t>
      </w:r>
      <w:proofErr w:type="spellEnd"/>
      <w:r w:rsidRPr="00FB6326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FB6326">
        <w:rPr>
          <w:rFonts w:ascii="Bookman Old Style" w:hAnsi="Bookman Old Style" w:cs="Bookman Old Style"/>
          <w:b/>
          <w:color w:val="000000"/>
        </w:rPr>
        <w:t>Pembinaan</w:t>
      </w:r>
      <w:proofErr w:type="spellEnd"/>
      <w:r w:rsidRPr="00FB6326">
        <w:rPr>
          <w:rFonts w:ascii="Bookman Old Style" w:hAnsi="Bookman Old Style" w:cs="Bookman Old Style"/>
          <w:b/>
          <w:color w:val="000000"/>
        </w:rPr>
        <w:t xml:space="preserve">, </w:t>
      </w:r>
      <w:proofErr w:type="spellStart"/>
      <w:r w:rsidRPr="00FB6326">
        <w:rPr>
          <w:rFonts w:ascii="Bookman Old Style" w:hAnsi="Bookman Old Style" w:cs="Bookman Old Style"/>
          <w:b/>
          <w:color w:val="000000"/>
        </w:rPr>
        <w:t>Pengawasan</w:t>
      </w:r>
      <w:proofErr w:type="spellEnd"/>
      <w:r w:rsidRPr="00FB6326">
        <w:rPr>
          <w:rFonts w:ascii="Bookman Old Style" w:hAnsi="Bookman Old Style" w:cs="Bookman Old Style"/>
          <w:b/>
          <w:color w:val="000000"/>
        </w:rPr>
        <w:t xml:space="preserve">, </w:t>
      </w:r>
      <w:proofErr w:type="spellStart"/>
      <w:r w:rsidRPr="00FB6326">
        <w:rPr>
          <w:rFonts w:ascii="Bookman Old Style" w:hAnsi="Bookman Old Style" w:cs="Bookman Old Style"/>
          <w:b/>
          <w:color w:val="000000"/>
        </w:rPr>
        <w:t>Pembukuan</w:t>
      </w:r>
      <w:proofErr w:type="spellEnd"/>
      <w:r w:rsidRPr="00FB6326">
        <w:rPr>
          <w:rFonts w:ascii="Bookman Old Style" w:hAnsi="Bookman Old Style" w:cs="Bookman Old Style"/>
          <w:b/>
          <w:color w:val="000000"/>
        </w:rPr>
        <w:t xml:space="preserve"> dan </w:t>
      </w:r>
      <w:proofErr w:type="spellStart"/>
      <w:r w:rsidRPr="00FB6326">
        <w:rPr>
          <w:rFonts w:ascii="Bookman Old Style" w:hAnsi="Bookman Old Style" w:cs="Bookman Old Style"/>
          <w:b/>
          <w:color w:val="000000"/>
        </w:rPr>
        <w:t>Pelaporan</w:t>
      </w:r>
      <w:proofErr w:type="spellEnd"/>
    </w:p>
    <w:p w14:paraId="5319FF55" w14:textId="77777777" w:rsidR="003469B9" w:rsidRPr="00825C4A" w:rsidRDefault="003469B9" w:rsidP="003469B9">
      <w:pPr>
        <w:tabs>
          <w:tab w:val="left" w:pos="360"/>
        </w:tabs>
        <w:autoSpaceDE w:val="0"/>
        <w:autoSpaceDN w:val="0"/>
        <w:adjustRightInd w:val="0"/>
        <w:jc w:val="both"/>
        <w:rPr>
          <w:rFonts w:ascii="Bookman Old Style" w:hAnsi="Bookman Old Style" w:cs="Tahoma,Bold"/>
          <w:bCs/>
          <w:sz w:val="4"/>
        </w:rPr>
      </w:pPr>
      <w:r>
        <w:rPr>
          <w:rFonts w:ascii="Bookman Old Style" w:hAnsi="Bookman Old Style" w:cs="Tahoma,Bold"/>
          <w:bCs/>
        </w:rPr>
        <w:tab/>
      </w:r>
      <w:r>
        <w:rPr>
          <w:rFonts w:ascii="Bookman Old Style" w:hAnsi="Bookman Old Style" w:cs="Tahoma,Bold"/>
          <w:bCs/>
        </w:rPr>
        <w:tab/>
      </w:r>
    </w:p>
    <w:p w14:paraId="276553F2" w14:textId="77777777" w:rsidR="003469B9" w:rsidRDefault="003469B9" w:rsidP="005354C8">
      <w:pPr>
        <w:pStyle w:val="BodyTextIndent2"/>
        <w:tabs>
          <w:tab w:val="left" w:pos="630"/>
          <w:tab w:val="left" w:pos="720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64E8B"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 w:rsidRPr="00A64E8B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>Pembinaan</w:t>
      </w:r>
      <w:proofErr w:type="spellEnd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>Pengawasan</w:t>
      </w:r>
      <w:proofErr w:type="spellEnd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>Pembukuan</w:t>
      </w:r>
      <w:proofErr w:type="spellEnd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A64E8B">
        <w:rPr>
          <w:rFonts w:ascii="Bookman Old Style" w:hAnsi="Bookman Old Style" w:cs="Bookman Old Style"/>
          <w:color w:val="000000"/>
          <w:sz w:val="24"/>
          <w:szCs w:val="24"/>
        </w:rPr>
        <w:t>Pelaporan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0B4930">
        <w:rPr>
          <w:rFonts w:ascii="Bookman Old Style" w:hAnsi="Bookman Old Style"/>
          <w:sz w:val="24"/>
          <w:szCs w:val="24"/>
        </w:rPr>
        <w:t xml:space="preserve"> </w:t>
      </w:r>
      <w:r w:rsidRPr="00E225C2">
        <w:rPr>
          <w:rFonts w:ascii="Bookman Old Style" w:hAnsi="Bookman Old Style"/>
          <w:sz w:val="24"/>
          <w:szCs w:val="24"/>
        </w:rPr>
        <w:t>:</w:t>
      </w:r>
      <w:proofErr w:type="gramEnd"/>
    </w:p>
    <w:p w14:paraId="75522C40" w14:textId="77777777" w:rsidR="003469B9" w:rsidRPr="009C1753" w:rsidRDefault="000B4930" w:rsidP="000B4930">
      <w:pPr>
        <w:pStyle w:val="BodyTextIndent2"/>
        <w:tabs>
          <w:tab w:val="left" w:pos="630"/>
          <w:tab w:val="left" w:pos="720"/>
          <w:tab w:val="left" w:pos="900"/>
          <w:tab w:val="left" w:pos="1276"/>
          <w:tab w:val="left" w:pos="1440"/>
          <w:tab w:val="left" w:pos="2520"/>
          <w:tab w:val="left" w:pos="2880"/>
        </w:tabs>
        <w:spacing w:before="120" w:after="0" w:line="240" w:lineRule="auto"/>
        <w:ind w:left="1440" w:hanging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469B9">
        <w:rPr>
          <w:rFonts w:ascii="Bookman Old Style" w:hAnsi="Bookman Old Style"/>
          <w:sz w:val="24"/>
          <w:szCs w:val="24"/>
        </w:rPr>
        <w:t>5</w:t>
      </w:r>
      <w:r w:rsidR="003469B9" w:rsidRPr="009C1753">
        <w:rPr>
          <w:rFonts w:ascii="Bookman Old Style" w:hAnsi="Bookman Old Style"/>
          <w:sz w:val="24"/>
          <w:szCs w:val="24"/>
        </w:rPr>
        <w:t>.1</w:t>
      </w:r>
      <w:r>
        <w:rPr>
          <w:rFonts w:ascii="Bookman Old Style" w:hAnsi="Bookman Old Style"/>
          <w:sz w:val="24"/>
          <w:szCs w:val="24"/>
        </w:rPr>
        <w:tab/>
      </w:r>
      <w:r w:rsidR="003469B9" w:rsidRPr="009C1753">
        <w:rPr>
          <w:rFonts w:ascii="Bookman Old Style" w:hAnsi="Bookman Old Style"/>
          <w:sz w:val="24"/>
          <w:szCs w:val="24"/>
        </w:rPr>
        <w:tab/>
      </w:r>
      <w:proofErr w:type="spellStart"/>
      <w:r w:rsidR="003469B9" w:rsidRPr="009C175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="003469B9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3469B9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3469B9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3469B9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>Pengawasan</w:t>
      </w:r>
      <w:proofErr w:type="spellEnd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, Monitoring dan </w:t>
      </w:r>
      <w:proofErr w:type="spellStart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>Evaluasi</w:t>
      </w:r>
      <w:proofErr w:type="spellEnd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>Pendapatan</w:t>
      </w:r>
      <w:proofErr w:type="spellEnd"/>
      <w:r w:rsidR="003469B9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3469B9" w:rsidRPr="009C1753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3469B9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3469B9" w:rsidRPr="009C1753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3469B9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3469B9" w:rsidRPr="009C1753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3469B9" w:rsidRPr="009C1753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>pelaksanaan</w:t>
      </w:r>
      <w:proofErr w:type="spellEnd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>pengawasan</w:t>
      </w:r>
      <w:proofErr w:type="spellEnd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, monitoring dan </w:t>
      </w:r>
      <w:proofErr w:type="spellStart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>evaluasi</w:t>
      </w:r>
      <w:proofErr w:type="spellEnd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>pendapatan</w:t>
      </w:r>
      <w:proofErr w:type="spellEnd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3469B9" w:rsidRPr="00A64E8B">
        <w:rPr>
          <w:rFonts w:ascii="Bookman Old Style" w:hAnsi="Bookman Old Style" w:cs="Bookman Old Style"/>
          <w:color w:val="000000"/>
          <w:sz w:val="24"/>
          <w:szCs w:val="24"/>
        </w:rPr>
        <w:t>daerah</w:t>
      </w:r>
      <w:proofErr w:type="spellEnd"/>
      <w:r w:rsidR="003469B9" w:rsidRPr="009C1753">
        <w:rPr>
          <w:rFonts w:ascii="Bookman Old Style" w:hAnsi="Bookman Old Style" w:cs="Tahoma,Bold"/>
          <w:bCs/>
          <w:sz w:val="24"/>
          <w:szCs w:val="24"/>
        </w:rPr>
        <w:t>.</w:t>
      </w:r>
    </w:p>
    <w:p w14:paraId="6C787C13" w14:textId="77777777" w:rsidR="003469B9" w:rsidRDefault="003469B9" w:rsidP="000B4930">
      <w:pPr>
        <w:pStyle w:val="ListParagraph"/>
        <w:tabs>
          <w:tab w:val="left" w:pos="900"/>
          <w:tab w:val="left" w:pos="1350"/>
          <w:tab w:val="left" w:pos="1440"/>
        </w:tabs>
        <w:autoSpaceDE w:val="0"/>
        <w:autoSpaceDN w:val="0"/>
        <w:adjustRightInd w:val="0"/>
        <w:ind w:left="2487" w:firstLine="164"/>
        <w:jc w:val="both"/>
        <w:rPr>
          <w:rFonts w:ascii="Bookman Old Style" w:hAnsi="Bookman Old Style" w:cs="Tahoma,Bold"/>
          <w:bCs/>
          <w:sz w:val="10"/>
        </w:rPr>
      </w:pPr>
    </w:p>
    <w:p w14:paraId="653CC33C" w14:textId="77777777" w:rsidR="003469B9" w:rsidRPr="009C1753" w:rsidRDefault="003469B9" w:rsidP="000B4930">
      <w:pPr>
        <w:pStyle w:val="ListParagraph"/>
        <w:tabs>
          <w:tab w:val="left" w:pos="900"/>
          <w:tab w:val="left" w:pos="1440"/>
        </w:tabs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9C1753">
        <w:rPr>
          <w:rFonts w:ascii="Bookman Old Style" w:hAnsi="Bookman Old Style" w:cs="Tahoma,Bold"/>
          <w:bCs/>
        </w:rPr>
        <w:t>Kelompok</w:t>
      </w:r>
      <w:proofErr w:type="spellEnd"/>
      <w:r w:rsidRPr="009C1753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9C1753">
        <w:rPr>
          <w:rFonts w:ascii="Bookman Old Style" w:hAnsi="Bookman Old Style" w:cs="Tahoma,Bold"/>
          <w:bCs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, Monitoring dan </w:t>
      </w:r>
      <w:proofErr w:type="spellStart"/>
      <w:r w:rsidRPr="00A64E8B">
        <w:rPr>
          <w:rFonts w:ascii="Bookman Old Style" w:hAnsi="Bookman Old Style" w:cs="Bookman Old Style"/>
          <w:color w:val="000000"/>
        </w:rPr>
        <w:t>Evaluasi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9C1753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9C1753">
        <w:rPr>
          <w:rFonts w:ascii="Bookman Old Style" w:hAnsi="Bookman Old Style"/>
          <w:lang w:val="id-ID"/>
        </w:rPr>
        <w:t>fungsi</w:t>
      </w:r>
      <w:r w:rsidRPr="009C1753">
        <w:rPr>
          <w:rFonts w:ascii="Bookman Old Style" w:hAnsi="Bookman Old Style"/>
        </w:rPr>
        <w:t xml:space="preserve"> :</w:t>
      </w:r>
      <w:proofErr w:type="gramEnd"/>
      <w:r w:rsidRPr="009C1753">
        <w:rPr>
          <w:rFonts w:ascii="Bookman Old Style" w:hAnsi="Bookman Old Style"/>
        </w:rPr>
        <w:t xml:space="preserve"> </w:t>
      </w:r>
    </w:p>
    <w:p w14:paraId="671AC902" w14:textId="77777777" w:rsidR="003469B9" w:rsidRPr="00A64E8B" w:rsidRDefault="003469B9" w:rsidP="00893620">
      <w:pPr>
        <w:numPr>
          <w:ilvl w:val="0"/>
          <w:numId w:val="1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64E8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petunjuk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teknis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, monitoring dan </w:t>
      </w:r>
      <w:proofErr w:type="spellStart"/>
      <w:r w:rsidRPr="00A64E8B">
        <w:rPr>
          <w:rFonts w:ascii="Bookman Old Style" w:hAnsi="Bookman Old Style" w:cs="Bookman Old Style"/>
          <w:color w:val="000000"/>
        </w:rPr>
        <w:t>evaluasi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daerah</w:t>
      </w:r>
      <w:proofErr w:type="spellEnd"/>
      <w:r w:rsidRPr="00A64E8B">
        <w:rPr>
          <w:rFonts w:ascii="Bookman Old Style" w:hAnsi="Bookman Old Style" w:cs="Bookman Old Style"/>
          <w:color w:val="000000"/>
        </w:rPr>
        <w:t>;</w:t>
      </w:r>
    </w:p>
    <w:p w14:paraId="099E475E" w14:textId="77777777" w:rsidR="003469B9" w:rsidRPr="00A64E8B" w:rsidRDefault="003469B9" w:rsidP="00893620">
      <w:pPr>
        <w:numPr>
          <w:ilvl w:val="0"/>
          <w:numId w:val="1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64E8B">
        <w:rPr>
          <w:rFonts w:ascii="Bookman Old Style" w:hAnsi="Bookman Old Style" w:cs="Bookman Old Style"/>
          <w:color w:val="000000"/>
        </w:rPr>
        <w:lastRenderedPageBreak/>
        <w:t>penyusunan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rencana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kerja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teknis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64E8B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, monitoring dan </w:t>
      </w:r>
      <w:proofErr w:type="spellStart"/>
      <w:r w:rsidRPr="00A64E8B">
        <w:rPr>
          <w:rFonts w:ascii="Bookman Old Style" w:hAnsi="Bookman Old Style" w:cs="Bookman Old Style"/>
          <w:color w:val="000000"/>
        </w:rPr>
        <w:t>evaluasi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daerah</w:t>
      </w:r>
      <w:proofErr w:type="spellEnd"/>
      <w:r w:rsidRPr="00A64E8B">
        <w:rPr>
          <w:rFonts w:ascii="Bookman Old Style" w:hAnsi="Bookman Old Style" w:cs="Tahoma,Bold"/>
          <w:bCs/>
        </w:rPr>
        <w:t>;</w:t>
      </w:r>
    </w:p>
    <w:p w14:paraId="18249B5F" w14:textId="77777777" w:rsidR="003469B9" w:rsidRPr="00A64E8B" w:rsidRDefault="003469B9" w:rsidP="00893620">
      <w:pPr>
        <w:numPr>
          <w:ilvl w:val="0"/>
          <w:numId w:val="1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64E8B">
        <w:rPr>
          <w:rFonts w:ascii="Bookman Old Style" w:hAnsi="Bookman Old Style"/>
        </w:rPr>
        <w:t>pengendalian</w:t>
      </w:r>
      <w:proofErr w:type="spellEnd"/>
      <w:r w:rsidRPr="00A64E8B">
        <w:rPr>
          <w:rFonts w:ascii="Bookman Old Style" w:hAnsi="Bookman Old Style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, monitoring dan </w:t>
      </w:r>
      <w:proofErr w:type="spellStart"/>
      <w:r w:rsidRPr="00A64E8B">
        <w:rPr>
          <w:rFonts w:ascii="Bookman Old Style" w:hAnsi="Bookman Old Style" w:cs="Bookman Old Style"/>
          <w:color w:val="000000"/>
        </w:rPr>
        <w:t>evaluasi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daerah</w:t>
      </w:r>
      <w:proofErr w:type="spellEnd"/>
      <w:r w:rsidRPr="00A64E8B">
        <w:rPr>
          <w:rFonts w:ascii="Bookman Old Style" w:hAnsi="Bookman Old Style"/>
        </w:rPr>
        <w:t>;</w:t>
      </w:r>
    </w:p>
    <w:p w14:paraId="4F694428" w14:textId="77777777" w:rsidR="003469B9" w:rsidRPr="00A64E8B" w:rsidRDefault="003469B9" w:rsidP="00893620">
      <w:pPr>
        <w:numPr>
          <w:ilvl w:val="0"/>
          <w:numId w:val="1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64E8B">
        <w:rPr>
          <w:rFonts w:ascii="Bookman Old Style" w:hAnsi="Bookman Old Style"/>
        </w:rPr>
        <w:t>pengawasan</w:t>
      </w:r>
      <w:proofErr w:type="spellEnd"/>
      <w:r w:rsidRPr="00A64E8B">
        <w:rPr>
          <w:rFonts w:ascii="Bookman Old Style" w:hAnsi="Bookman Old Style"/>
        </w:rPr>
        <w:t xml:space="preserve"> </w:t>
      </w:r>
      <w:proofErr w:type="spellStart"/>
      <w:r w:rsidRPr="00A64E8B">
        <w:rPr>
          <w:rFonts w:ascii="Bookman Old Style" w:hAnsi="Bookman Old Style"/>
        </w:rPr>
        <w:t>pelaksanaan</w:t>
      </w:r>
      <w:proofErr w:type="spellEnd"/>
      <w:r w:rsidRPr="00A64E8B">
        <w:rPr>
          <w:rFonts w:ascii="Bookman Old Style" w:hAnsi="Bookman Old Style"/>
        </w:rPr>
        <w:t xml:space="preserve"> </w:t>
      </w:r>
      <w:proofErr w:type="spellStart"/>
      <w:r w:rsidRPr="00A64E8B">
        <w:rPr>
          <w:rFonts w:ascii="Bookman Old Style" w:hAnsi="Bookman Old Style"/>
        </w:rPr>
        <w:t>penetapan</w:t>
      </w:r>
      <w:proofErr w:type="spellEnd"/>
      <w:r w:rsidRPr="00A64E8B">
        <w:rPr>
          <w:rFonts w:ascii="Bookman Old Style" w:hAnsi="Bookman Old Style"/>
        </w:rPr>
        <w:t xml:space="preserve"> dan </w:t>
      </w:r>
      <w:proofErr w:type="spellStart"/>
      <w:r w:rsidRPr="00A64E8B">
        <w:rPr>
          <w:rFonts w:ascii="Bookman Old Style" w:hAnsi="Bookman Old Style"/>
        </w:rPr>
        <w:t>penagihan</w:t>
      </w:r>
      <w:proofErr w:type="spellEnd"/>
      <w:r w:rsidRPr="00A64E8B">
        <w:rPr>
          <w:rFonts w:ascii="Bookman Old Style" w:hAnsi="Bookman Old Style"/>
        </w:rPr>
        <w:t>;</w:t>
      </w:r>
    </w:p>
    <w:p w14:paraId="146898A9" w14:textId="77777777" w:rsidR="003469B9" w:rsidRPr="00A64E8B" w:rsidRDefault="003469B9" w:rsidP="00893620">
      <w:pPr>
        <w:numPr>
          <w:ilvl w:val="0"/>
          <w:numId w:val="1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64E8B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atas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penyelesaian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piutang</w:t>
      </w:r>
      <w:proofErr w:type="spellEnd"/>
      <w:r w:rsidRPr="00A64E8B">
        <w:rPr>
          <w:rFonts w:ascii="Bookman Old Style" w:hAnsi="Bookman Old Style" w:cs="Bookman Old Style"/>
          <w:color w:val="000000"/>
        </w:rPr>
        <w:t>;</w:t>
      </w:r>
    </w:p>
    <w:p w14:paraId="0BB554FA" w14:textId="77777777" w:rsidR="003469B9" w:rsidRPr="00A64E8B" w:rsidRDefault="003469B9" w:rsidP="00893620">
      <w:pPr>
        <w:numPr>
          <w:ilvl w:val="0"/>
          <w:numId w:val="1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64E8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teknis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, monitoring dan </w:t>
      </w:r>
      <w:proofErr w:type="spellStart"/>
      <w:r w:rsidRPr="00A64E8B">
        <w:rPr>
          <w:rFonts w:ascii="Bookman Old Style" w:hAnsi="Bookman Old Style" w:cs="Bookman Old Style"/>
          <w:color w:val="000000"/>
        </w:rPr>
        <w:t>evaluasi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daerah</w:t>
      </w:r>
      <w:proofErr w:type="spellEnd"/>
      <w:r w:rsidRPr="00A64E8B">
        <w:rPr>
          <w:rFonts w:ascii="Bookman Old Style" w:hAnsi="Bookman Old Style" w:cs="Bookman Old Style"/>
          <w:color w:val="000000"/>
        </w:rPr>
        <w:t>;</w:t>
      </w:r>
    </w:p>
    <w:p w14:paraId="4689BC88" w14:textId="77777777" w:rsidR="003469B9" w:rsidRDefault="003469B9" w:rsidP="00893620">
      <w:pPr>
        <w:numPr>
          <w:ilvl w:val="0"/>
          <w:numId w:val="1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64E8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, monitoring dan </w:t>
      </w:r>
      <w:proofErr w:type="spellStart"/>
      <w:r w:rsidRPr="00A64E8B">
        <w:rPr>
          <w:rFonts w:ascii="Bookman Old Style" w:hAnsi="Bookman Old Style" w:cs="Bookman Old Style"/>
          <w:color w:val="000000"/>
        </w:rPr>
        <w:t>evaluasi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pendapatan</w:t>
      </w:r>
      <w:proofErr w:type="spellEnd"/>
      <w:r w:rsidRPr="00A64E8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64E8B">
        <w:rPr>
          <w:rFonts w:ascii="Bookman Old Style" w:hAnsi="Bookman Old Style" w:cs="Bookman Old Style"/>
          <w:color w:val="000000"/>
        </w:rPr>
        <w:t>daerah</w:t>
      </w:r>
      <w:proofErr w:type="spellEnd"/>
      <w:r w:rsidRPr="00A64E8B">
        <w:rPr>
          <w:rFonts w:ascii="Bookman Old Style" w:hAnsi="Bookman Old Style" w:cs="Bookman Old Style"/>
          <w:color w:val="000000"/>
        </w:rPr>
        <w:t>;</w:t>
      </w:r>
      <w:r w:rsidR="005827A7">
        <w:rPr>
          <w:rFonts w:ascii="Bookman Old Style" w:hAnsi="Bookman Old Style" w:cs="Bookman Old Style"/>
          <w:color w:val="000000"/>
        </w:rPr>
        <w:t xml:space="preserve"> </w:t>
      </w:r>
      <w:r w:rsidRPr="00A64E8B">
        <w:rPr>
          <w:rFonts w:ascii="Bookman Old Style" w:hAnsi="Bookman Old Style" w:cs="Bookman Old Style"/>
          <w:color w:val="000000"/>
        </w:rPr>
        <w:t>dan</w:t>
      </w:r>
    </w:p>
    <w:p w14:paraId="2D1292B6" w14:textId="77777777" w:rsidR="003469B9" w:rsidRDefault="003469B9" w:rsidP="00893620">
      <w:pPr>
        <w:numPr>
          <w:ilvl w:val="0"/>
          <w:numId w:val="196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469B9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3469B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469B9">
        <w:rPr>
          <w:rFonts w:ascii="Bookman Old Style" w:hAnsi="Bookman Old Style" w:cs="Bookman Old Style"/>
          <w:color w:val="000000"/>
        </w:rPr>
        <w:t>fungsi</w:t>
      </w:r>
      <w:proofErr w:type="spellEnd"/>
      <w:r w:rsidRPr="003469B9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3469B9">
        <w:rPr>
          <w:rFonts w:ascii="Bookman Old Style" w:hAnsi="Bookman Old Style" w:cs="Bookman Old Style"/>
          <w:color w:val="000000"/>
        </w:rPr>
        <w:t>diberikan</w:t>
      </w:r>
      <w:proofErr w:type="spellEnd"/>
      <w:r w:rsidRPr="003469B9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3469B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469B9">
        <w:rPr>
          <w:rFonts w:ascii="Bookman Old Style" w:hAnsi="Bookman Old Style" w:cs="Bookman Old Style"/>
          <w:color w:val="000000"/>
        </w:rPr>
        <w:t>terkait</w:t>
      </w:r>
      <w:proofErr w:type="spellEnd"/>
      <w:r w:rsidRPr="003469B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469B9">
        <w:rPr>
          <w:rFonts w:ascii="Bookman Old Style" w:hAnsi="Bookman Old Style" w:cs="Bookman Old Style"/>
          <w:color w:val="000000"/>
        </w:rPr>
        <w:t>dengan</w:t>
      </w:r>
      <w:proofErr w:type="spellEnd"/>
      <w:r w:rsidRPr="003469B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469B9">
        <w:rPr>
          <w:rFonts w:ascii="Bookman Old Style" w:hAnsi="Bookman Old Style" w:cs="Bookman Old Style"/>
          <w:color w:val="000000"/>
        </w:rPr>
        <w:t>tugas</w:t>
      </w:r>
      <w:proofErr w:type="spellEnd"/>
      <w:r w:rsidRPr="003469B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469B9">
        <w:rPr>
          <w:rFonts w:ascii="Bookman Old Style" w:hAnsi="Bookman Old Style" w:cs="Bookman Old Style"/>
          <w:color w:val="000000"/>
        </w:rPr>
        <w:t>fungsinya</w:t>
      </w:r>
      <w:proofErr w:type="spellEnd"/>
      <w:r w:rsidRPr="003469B9">
        <w:rPr>
          <w:rFonts w:ascii="Bookman Old Style" w:hAnsi="Bookman Old Style" w:cs="Bookman Old Style"/>
          <w:color w:val="000000"/>
        </w:rPr>
        <w:t>.</w:t>
      </w:r>
    </w:p>
    <w:p w14:paraId="3C9319C6" w14:textId="77777777" w:rsidR="002C16AC" w:rsidRDefault="002C16AC" w:rsidP="002C16AC">
      <w:pPr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7250899B" w14:textId="77777777" w:rsidR="002C16AC" w:rsidRDefault="002C16AC" w:rsidP="002C16AC">
      <w:pPr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16BC06DB" w14:textId="77777777" w:rsidR="002C16AC" w:rsidRPr="00F53036" w:rsidRDefault="00F53036" w:rsidP="00F53036">
      <w:pPr>
        <w:tabs>
          <w:tab w:val="left" w:pos="81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XXIV.</w:t>
      </w:r>
      <w:r>
        <w:rPr>
          <w:rFonts w:ascii="Bookman Old Style" w:hAnsi="Bookman Old Style" w:cs="Bookman Old Style"/>
          <w:b/>
          <w:color w:val="000000"/>
        </w:rPr>
        <w:tab/>
      </w:r>
      <w:r w:rsidR="002C16AC" w:rsidRPr="00F53036">
        <w:rPr>
          <w:rFonts w:ascii="Bookman Old Style" w:hAnsi="Bookman Old Style" w:cs="Bookman Old Style"/>
          <w:b/>
          <w:color w:val="000000"/>
        </w:rPr>
        <w:t>BADAN KEPEGAWAIAN, PENDIDIKAN DAN PELATIHAN</w:t>
      </w:r>
    </w:p>
    <w:p w14:paraId="465FC9AA" w14:textId="77777777" w:rsidR="002C16AC" w:rsidRPr="00230787" w:rsidRDefault="002C16AC" w:rsidP="002C16AC">
      <w:pPr>
        <w:pStyle w:val="ListParagraph"/>
        <w:autoSpaceDE w:val="0"/>
        <w:autoSpaceDN w:val="0"/>
        <w:adjustRightInd w:val="0"/>
        <w:ind w:left="284"/>
        <w:jc w:val="both"/>
        <w:rPr>
          <w:rFonts w:ascii="Bookman Old Style" w:hAnsi="Bookman Old Style" w:cs="Bookman Old Style"/>
          <w:b/>
          <w:color w:val="000000"/>
          <w:sz w:val="4"/>
        </w:rPr>
      </w:pPr>
    </w:p>
    <w:p w14:paraId="63C84AE2" w14:textId="77777777" w:rsidR="002C16AC" w:rsidRPr="0080777E" w:rsidRDefault="002C16AC" w:rsidP="00893620">
      <w:pPr>
        <w:pStyle w:val="BodyTextIndent2"/>
        <w:numPr>
          <w:ilvl w:val="0"/>
          <w:numId w:val="198"/>
        </w:numPr>
        <w:tabs>
          <w:tab w:val="left" w:pos="284"/>
          <w:tab w:val="left" w:pos="900"/>
          <w:tab w:val="left" w:pos="2520"/>
          <w:tab w:val="left" w:pos="2880"/>
        </w:tabs>
        <w:spacing w:before="120" w:after="0" w:line="240" w:lineRule="auto"/>
        <w:ind w:hanging="180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80777E">
        <w:rPr>
          <w:rFonts w:ascii="Bookman Old Style" w:hAnsi="Bookman Old Style" w:cs="Bookman Old Style"/>
          <w:b/>
          <w:sz w:val="24"/>
          <w:szCs w:val="24"/>
        </w:rPr>
        <w:t>Bidang</w:t>
      </w:r>
      <w:proofErr w:type="spellEnd"/>
      <w:r w:rsidRPr="0080777E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proofErr w:type="spellStart"/>
      <w:r w:rsidRPr="0080777E">
        <w:rPr>
          <w:rFonts w:ascii="Bookman Old Style" w:hAnsi="Bookman Old Style" w:cs="Bookman Old Style"/>
          <w:b/>
          <w:sz w:val="24"/>
          <w:szCs w:val="24"/>
        </w:rPr>
        <w:t>Pengadaan</w:t>
      </w:r>
      <w:proofErr w:type="spellEnd"/>
      <w:r w:rsidRPr="0080777E">
        <w:rPr>
          <w:rFonts w:ascii="Bookman Old Style" w:hAnsi="Bookman Old Style" w:cs="Bookman Old Style"/>
          <w:b/>
          <w:sz w:val="24"/>
          <w:szCs w:val="24"/>
        </w:rPr>
        <w:t xml:space="preserve">, </w:t>
      </w:r>
      <w:proofErr w:type="spellStart"/>
      <w:r w:rsidRPr="0080777E">
        <w:rPr>
          <w:rFonts w:ascii="Bookman Old Style" w:hAnsi="Bookman Old Style" w:cs="Bookman Old Style"/>
          <w:b/>
          <w:sz w:val="24"/>
          <w:szCs w:val="24"/>
        </w:rPr>
        <w:t>Informasi</w:t>
      </w:r>
      <w:proofErr w:type="spellEnd"/>
      <w:r w:rsidRPr="0080777E">
        <w:rPr>
          <w:rFonts w:ascii="Bookman Old Style" w:hAnsi="Bookman Old Style" w:cs="Bookman Old Style"/>
          <w:b/>
          <w:sz w:val="24"/>
          <w:szCs w:val="24"/>
        </w:rPr>
        <w:t xml:space="preserve"> dan Kinerja </w:t>
      </w:r>
      <w:proofErr w:type="spellStart"/>
      <w:r w:rsidRPr="0080777E">
        <w:rPr>
          <w:rFonts w:ascii="Bookman Old Style" w:hAnsi="Bookman Old Style" w:cs="Bookman Old Style"/>
          <w:b/>
          <w:sz w:val="24"/>
          <w:szCs w:val="24"/>
        </w:rPr>
        <w:t>Pegawai</w:t>
      </w:r>
      <w:proofErr w:type="spellEnd"/>
    </w:p>
    <w:p w14:paraId="15EDAEEC" w14:textId="77777777" w:rsidR="002C16AC" w:rsidRPr="002C16AC" w:rsidRDefault="002C16AC" w:rsidP="00463C6B">
      <w:pPr>
        <w:pStyle w:val="BodyTextIndent2"/>
        <w:tabs>
          <w:tab w:val="left" w:pos="709"/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C16AC">
        <w:rPr>
          <w:rFonts w:ascii="Bookman Old Style" w:hAnsi="Bookman Old Style" w:cs="Bookman Old Style"/>
          <w:sz w:val="24"/>
          <w:szCs w:val="24"/>
        </w:rPr>
        <w:t>Bidang</w:t>
      </w:r>
      <w:proofErr w:type="spellEnd"/>
      <w:r w:rsidRPr="002C16AC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2C16AC">
        <w:rPr>
          <w:rFonts w:ascii="Bookman Old Style" w:hAnsi="Bookman Old Style" w:cs="Bookman Old Style"/>
          <w:sz w:val="24"/>
          <w:szCs w:val="24"/>
        </w:rPr>
        <w:t>Pengadaan</w:t>
      </w:r>
      <w:proofErr w:type="spellEnd"/>
      <w:r w:rsidRPr="002C16AC"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 w:rsidRPr="002C16AC">
        <w:rPr>
          <w:rFonts w:ascii="Bookman Old Style" w:hAnsi="Bookman Old Style" w:cs="Bookman Old Style"/>
          <w:sz w:val="24"/>
          <w:szCs w:val="24"/>
        </w:rPr>
        <w:t>Informasi</w:t>
      </w:r>
      <w:proofErr w:type="spellEnd"/>
      <w:r w:rsidRPr="002C16AC">
        <w:rPr>
          <w:rFonts w:ascii="Bookman Old Style" w:hAnsi="Bookman Old Style" w:cs="Bookman Old Style"/>
          <w:sz w:val="24"/>
          <w:szCs w:val="24"/>
        </w:rPr>
        <w:t xml:space="preserve"> dan Kinerja </w:t>
      </w:r>
      <w:proofErr w:type="spellStart"/>
      <w:r w:rsidRPr="002C16AC">
        <w:rPr>
          <w:rFonts w:ascii="Bookman Old Style" w:hAnsi="Bookman Old Style" w:cs="Bookman Old Style"/>
          <w:sz w:val="24"/>
          <w:szCs w:val="24"/>
        </w:rPr>
        <w:t>Pegawai</w:t>
      </w:r>
      <w:proofErr w:type="spellEnd"/>
      <w:r w:rsidRPr="002C16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C16AC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2C16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C16AC">
        <w:rPr>
          <w:rFonts w:ascii="Bookman Old Style" w:hAnsi="Bookman Old Style"/>
          <w:sz w:val="24"/>
          <w:szCs w:val="24"/>
        </w:rPr>
        <w:t>kelompok</w:t>
      </w:r>
      <w:proofErr w:type="spellEnd"/>
      <w:r w:rsidRPr="002C16AC"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 w:rsidRPr="002C16AC">
        <w:rPr>
          <w:rFonts w:ascii="Bookman Old Style" w:hAnsi="Bookman Old Style"/>
          <w:sz w:val="24"/>
          <w:szCs w:val="24"/>
        </w:rPr>
        <w:t>substansi</w:t>
      </w:r>
      <w:proofErr w:type="spellEnd"/>
      <w:r w:rsidRPr="002C16A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2C16AC">
        <w:rPr>
          <w:rFonts w:ascii="Bookman Old Style" w:hAnsi="Bookman Old Style"/>
          <w:sz w:val="24"/>
          <w:szCs w:val="24"/>
        </w:rPr>
        <w:t>terdiri</w:t>
      </w:r>
      <w:proofErr w:type="spellEnd"/>
      <w:r w:rsidRPr="002C16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2C16AC">
        <w:rPr>
          <w:rFonts w:ascii="Bookman Old Style" w:hAnsi="Bookman Old Style"/>
          <w:sz w:val="24"/>
          <w:szCs w:val="24"/>
        </w:rPr>
        <w:t>atas</w:t>
      </w:r>
      <w:proofErr w:type="spellEnd"/>
      <w:r w:rsidRPr="002C16AC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5A5C6003" w14:textId="77777777" w:rsidR="002C16AC" w:rsidRDefault="002C16AC" w:rsidP="00397FE9">
      <w:pPr>
        <w:pStyle w:val="BodyTextIndent2"/>
        <w:tabs>
          <w:tab w:val="left" w:pos="1276"/>
          <w:tab w:val="left" w:pos="1440"/>
          <w:tab w:val="left" w:pos="2880"/>
        </w:tabs>
        <w:spacing w:before="120" w:after="0" w:line="240" w:lineRule="auto"/>
        <w:ind w:left="1439" w:hanging="539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>1.1</w:t>
      </w:r>
      <w:r>
        <w:rPr>
          <w:rFonts w:ascii="Bookman Old Style" w:hAnsi="Bookman Old Style" w:cs="Tahoma,Bold"/>
          <w:bCs/>
          <w:sz w:val="24"/>
          <w:szCs w:val="24"/>
        </w:rPr>
        <w:tab/>
      </w:r>
      <w:r w:rsidR="00397FE9"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2C16AC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2C16AC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Pr="002C16AC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2C16AC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2C16AC">
        <w:rPr>
          <w:rFonts w:ascii="Bookman Old Style" w:hAnsi="Bookman Old Style" w:cs="Bookman Old Style"/>
          <w:color w:val="000000"/>
          <w:sz w:val="24"/>
          <w:szCs w:val="24"/>
        </w:rPr>
        <w:t>Analisis</w:t>
      </w:r>
      <w:proofErr w:type="spellEnd"/>
      <w:r w:rsidRPr="002C16AC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2C16AC">
        <w:rPr>
          <w:rFonts w:ascii="Bookman Old Style" w:hAnsi="Bookman Old Style" w:cs="Bookman Old Style"/>
          <w:color w:val="000000"/>
          <w:sz w:val="24"/>
          <w:szCs w:val="24"/>
        </w:rPr>
        <w:t>Kebutuhan</w:t>
      </w:r>
      <w:proofErr w:type="spellEnd"/>
      <w:r w:rsidRPr="002C16AC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2C16AC">
        <w:rPr>
          <w:rFonts w:ascii="Bookman Old Style" w:hAnsi="Bookman Old Style" w:cs="Bookman Old Style"/>
          <w:color w:val="000000"/>
          <w:sz w:val="24"/>
          <w:szCs w:val="24"/>
        </w:rPr>
        <w:t>Pengadaan</w:t>
      </w:r>
      <w:proofErr w:type="spellEnd"/>
      <w:r w:rsidR="00397FE9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2C16AC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Pr="002C16AC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2C16AC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Pr="002C16AC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2C16AC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Pr="002C16AC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2C16AC">
        <w:rPr>
          <w:rFonts w:ascii="Bookman Old Style" w:hAnsi="Bookman Old Style" w:cs="Tahoma,Bold"/>
          <w:bCs/>
          <w:sz w:val="24"/>
          <w:szCs w:val="24"/>
        </w:rPr>
        <w:t>pelaks</w:t>
      </w:r>
      <w:r>
        <w:rPr>
          <w:rFonts w:ascii="Bookman Old Style" w:hAnsi="Bookman Old Style" w:cs="Tahoma,Bold"/>
          <w:bCs/>
          <w:sz w:val="24"/>
          <w:szCs w:val="24"/>
        </w:rPr>
        <w:t>anaan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a</w:t>
      </w:r>
      <w:r w:rsidR="00397FE9">
        <w:rPr>
          <w:rFonts w:ascii="Bookman Old Style" w:hAnsi="Bookman Old Style" w:cs="Bookman Old Style"/>
          <w:color w:val="000000"/>
          <w:sz w:val="24"/>
          <w:szCs w:val="24"/>
        </w:rPr>
        <w:t>nalisis</w:t>
      </w:r>
      <w:proofErr w:type="spellEnd"/>
      <w:r w:rsidR="00397FE9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397FE9">
        <w:rPr>
          <w:rFonts w:ascii="Bookman Old Style" w:hAnsi="Bookman Old Style" w:cs="Bookman Old Style"/>
          <w:color w:val="000000"/>
          <w:sz w:val="24"/>
          <w:szCs w:val="24"/>
        </w:rPr>
        <w:t>kebutuhan</w:t>
      </w:r>
      <w:proofErr w:type="spellEnd"/>
      <w:r w:rsidR="00397FE9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pengadaan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pegawai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id-ID"/>
        </w:rPr>
        <w:t>.</w:t>
      </w:r>
    </w:p>
    <w:p w14:paraId="24DC297C" w14:textId="77777777" w:rsidR="00D2689F" w:rsidRPr="00D2689F" w:rsidRDefault="00D2689F" w:rsidP="00397FE9">
      <w:pPr>
        <w:pStyle w:val="BodyTextIndent2"/>
        <w:tabs>
          <w:tab w:val="left" w:pos="1276"/>
          <w:tab w:val="left" w:pos="1440"/>
          <w:tab w:val="left" w:pos="2880"/>
        </w:tabs>
        <w:spacing w:before="120" w:after="0" w:line="240" w:lineRule="auto"/>
        <w:ind w:left="1276" w:hanging="567"/>
        <w:jc w:val="both"/>
        <w:rPr>
          <w:rFonts w:ascii="Bookman Old Style" w:hAnsi="Bookman Old Style" w:cs="Bookman Old Style"/>
          <w:color w:val="000000"/>
          <w:sz w:val="6"/>
          <w:szCs w:val="24"/>
        </w:rPr>
      </w:pPr>
    </w:p>
    <w:p w14:paraId="2D303E15" w14:textId="77777777" w:rsidR="002C16AC" w:rsidRPr="00CF425D" w:rsidRDefault="00397FE9" w:rsidP="00397FE9">
      <w:pPr>
        <w:pStyle w:val="BodyTextIndent2"/>
        <w:tabs>
          <w:tab w:val="left" w:pos="630"/>
          <w:tab w:val="left" w:pos="1260"/>
          <w:tab w:val="left" w:pos="1440"/>
          <w:tab w:val="left" w:pos="2520"/>
          <w:tab w:val="left" w:pos="2880"/>
        </w:tabs>
        <w:spacing w:after="0" w:line="240" w:lineRule="auto"/>
        <w:ind w:left="1418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="002C16AC" w:rsidRPr="00CF425D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="002C16AC" w:rsidRPr="00CF425D">
        <w:rPr>
          <w:rFonts w:ascii="Bookman Old Style" w:hAnsi="Bookman Old Style" w:cs="Tahoma,Bold"/>
          <w:bCs/>
          <w:sz w:val="24"/>
          <w:szCs w:val="24"/>
        </w:rPr>
        <w:t xml:space="preserve"> Sub-</w:t>
      </w:r>
      <w:proofErr w:type="spellStart"/>
      <w:r w:rsidR="002C16AC" w:rsidRPr="00CF425D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2C16AC" w:rsidRPr="00CF425D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2C16AC">
        <w:rPr>
          <w:rFonts w:ascii="Bookman Old Style" w:hAnsi="Bookman Old Style" w:cs="Bookman Old Style"/>
          <w:color w:val="000000"/>
          <w:sz w:val="24"/>
          <w:szCs w:val="24"/>
        </w:rPr>
        <w:t>Bidang</w:t>
      </w:r>
      <w:proofErr w:type="spellEnd"/>
      <w:r w:rsidR="002C16AC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2C16AC">
        <w:rPr>
          <w:rFonts w:ascii="Bookman Old Style" w:hAnsi="Bookman Old Style" w:cs="Bookman Old Style"/>
          <w:color w:val="000000"/>
          <w:sz w:val="24"/>
          <w:szCs w:val="24"/>
        </w:rPr>
        <w:t>Analisis</w:t>
      </w:r>
      <w:proofErr w:type="spellEnd"/>
      <w:r w:rsidR="002C16AC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2C16AC">
        <w:rPr>
          <w:rFonts w:ascii="Bookman Old Style" w:hAnsi="Bookman Old Style" w:cs="Bookman Old Style"/>
          <w:color w:val="000000"/>
          <w:sz w:val="24"/>
          <w:szCs w:val="24"/>
        </w:rPr>
        <w:t>Kebutuhan</w:t>
      </w:r>
      <w:proofErr w:type="spellEnd"/>
      <w:r w:rsidR="002C16AC"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="002C16AC">
        <w:rPr>
          <w:rFonts w:ascii="Bookman Old Style" w:hAnsi="Bookman Old Style" w:cs="Bookman Old Style"/>
          <w:color w:val="000000"/>
          <w:sz w:val="24"/>
          <w:szCs w:val="24"/>
        </w:rPr>
        <w:t>Pengadaan</w:t>
      </w:r>
      <w:proofErr w:type="spellEnd"/>
      <w:r w:rsidR="002C16AC" w:rsidRPr="00CF4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C16AC" w:rsidRPr="00CF425D">
        <w:rPr>
          <w:rFonts w:ascii="Bookman Old Style" w:hAnsi="Bookman Old Style"/>
          <w:sz w:val="24"/>
          <w:szCs w:val="24"/>
        </w:rPr>
        <w:t>menyelenggarakan</w:t>
      </w:r>
      <w:proofErr w:type="spellEnd"/>
      <w:r w:rsidR="002C16AC" w:rsidRPr="00CF42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2C16AC" w:rsidRPr="00CF425D">
        <w:rPr>
          <w:rFonts w:ascii="Bookman Old Style" w:hAnsi="Bookman Old Style"/>
          <w:sz w:val="24"/>
          <w:szCs w:val="24"/>
        </w:rPr>
        <w:t>fungsi</w:t>
      </w:r>
      <w:proofErr w:type="spellEnd"/>
      <w:r w:rsidR="002C16AC" w:rsidRPr="00CF425D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2ECA82C6" w14:textId="77777777" w:rsidR="002C16AC" w:rsidRPr="00CF425D" w:rsidRDefault="002C16AC" w:rsidP="00D2689F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260" w:hanging="630"/>
        <w:jc w:val="both"/>
        <w:rPr>
          <w:rFonts w:ascii="Bookman Old Style" w:hAnsi="Bookman Old Style"/>
          <w:sz w:val="2"/>
          <w:szCs w:val="24"/>
        </w:rPr>
      </w:pPr>
      <w:r w:rsidRPr="00CF425D">
        <w:rPr>
          <w:rFonts w:ascii="Bookman Old Style" w:hAnsi="Bookman Old Style" w:cs="Tahoma,Bold"/>
          <w:bCs/>
          <w:sz w:val="24"/>
          <w:szCs w:val="24"/>
        </w:rPr>
        <w:tab/>
      </w:r>
    </w:p>
    <w:p w14:paraId="2A07A2EC" w14:textId="77777777" w:rsidR="002C16AC" w:rsidRPr="001B7067" w:rsidRDefault="002C16AC" w:rsidP="00893620">
      <w:pPr>
        <w:pStyle w:val="ListParagraph"/>
        <w:numPr>
          <w:ilvl w:val="0"/>
          <w:numId w:val="25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B7067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petunjuk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teknis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analisis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kebutuhan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B7067">
        <w:rPr>
          <w:rFonts w:ascii="Bookman Old Style" w:hAnsi="Bookman Old Style" w:cs="Bookman Old Style"/>
          <w:color w:val="000000"/>
        </w:rPr>
        <w:t>pengadaan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pegawai</w:t>
      </w:r>
      <w:proofErr w:type="spellEnd"/>
      <w:r w:rsidRPr="001B7067">
        <w:rPr>
          <w:rFonts w:ascii="Bookman Old Style" w:hAnsi="Bookman Old Style" w:cs="Tahoma,Bold"/>
          <w:bCs/>
        </w:rPr>
        <w:t xml:space="preserve">; </w:t>
      </w:r>
    </w:p>
    <w:p w14:paraId="02020C08" w14:textId="77777777" w:rsidR="002C16AC" w:rsidRPr="001B7067" w:rsidRDefault="002C16AC" w:rsidP="00893620">
      <w:pPr>
        <w:pStyle w:val="ListParagraph"/>
        <w:numPr>
          <w:ilvl w:val="0"/>
          <w:numId w:val="25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B7067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rencana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kerja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teknis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B7067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analisis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kebutuhan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B7067">
        <w:rPr>
          <w:rFonts w:ascii="Bookman Old Style" w:hAnsi="Bookman Old Style" w:cs="Bookman Old Style"/>
          <w:color w:val="000000"/>
        </w:rPr>
        <w:t>pengadaan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pegawai</w:t>
      </w:r>
      <w:proofErr w:type="spellEnd"/>
      <w:r w:rsidRPr="001B7067">
        <w:rPr>
          <w:rFonts w:ascii="Bookman Old Style" w:hAnsi="Bookman Old Style" w:cs="Tahoma,Bold"/>
          <w:bCs/>
        </w:rPr>
        <w:t>;</w:t>
      </w:r>
    </w:p>
    <w:p w14:paraId="23944FA5" w14:textId="77777777" w:rsidR="002C16AC" w:rsidRPr="001B7067" w:rsidRDefault="002C16AC" w:rsidP="00893620">
      <w:pPr>
        <w:pStyle w:val="ListParagraph"/>
        <w:numPr>
          <w:ilvl w:val="0"/>
          <w:numId w:val="25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B7067">
        <w:rPr>
          <w:rFonts w:ascii="Bookman Old Style" w:hAnsi="Bookman Old Style"/>
        </w:rPr>
        <w:t>pengendalian</w:t>
      </w:r>
      <w:proofErr w:type="spellEnd"/>
      <w:r w:rsidRPr="001B7067">
        <w:rPr>
          <w:rFonts w:ascii="Bookman Old Style" w:hAnsi="Bookman Old Style"/>
        </w:rPr>
        <w:t xml:space="preserve"> </w:t>
      </w:r>
      <w:proofErr w:type="spellStart"/>
      <w:r w:rsidRPr="001B7067">
        <w:rPr>
          <w:rFonts w:ascii="Bookman Old Style" w:hAnsi="Bookman Old Style"/>
        </w:rPr>
        <w:t>penyusunan</w:t>
      </w:r>
      <w:proofErr w:type="spellEnd"/>
      <w:r w:rsidRPr="001B7067">
        <w:rPr>
          <w:rFonts w:ascii="Bookman Old Style" w:hAnsi="Bookman Old Style"/>
        </w:rPr>
        <w:t xml:space="preserve"> </w:t>
      </w:r>
      <w:proofErr w:type="spellStart"/>
      <w:r w:rsidRPr="001B7067">
        <w:rPr>
          <w:rFonts w:ascii="Bookman Old Style" w:hAnsi="Bookman Old Style"/>
        </w:rPr>
        <w:t>analisis</w:t>
      </w:r>
      <w:proofErr w:type="spellEnd"/>
      <w:r w:rsidRPr="001B7067">
        <w:rPr>
          <w:rFonts w:ascii="Bookman Old Style" w:hAnsi="Bookman Old Style"/>
        </w:rPr>
        <w:t xml:space="preserve"> </w:t>
      </w:r>
      <w:proofErr w:type="spellStart"/>
      <w:r w:rsidRPr="001B7067">
        <w:rPr>
          <w:rFonts w:ascii="Bookman Old Style" w:hAnsi="Bookman Old Style"/>
        </w:rPr>
        <w:t>kebutuhan</w:t>
      </w:r>
      <w:proofErr w:type="spellEnd"/>
      <w:r w:rsidRPr="001B7067">
        <w:rPr>
          <w:rFonts w:ascii="Bookman Old Style" w:hAnsi="Bookman Old Style"/>
        </w:rPr>
        <w:t xml:space="preserve"> </w:t>
      </w:r>
      <w:proofErr w:type="spellStart"/>
      <w:r w:rsidRPr="001B7067">
        <w:rPr>
          <w:rFonts w:ascii="Bookman Old Style" w:hAnsi="Bookman Old Style"/>
        </w:rPr>
        <w:t>pegawai</w:t>
      </w:r>
      <w:proofErr w:type="spellEnd"/>
      <w:r w:rsidRPr="001B7067">
        <w:rPr>
          <w:rFonts w:ascii="Bookman Old Style" w:hAnsi="Bookman Old Style"/>
        </w:rPr>
        <w:t>;</w:t>
      </w:r>
    </w:p>
    <w:p w14:paraId="0BC04463" w14:textId="77777777" w:rsidR="002C16AC" w:rsidRPr="001B7067" w:rsidRDefault="002C16AC" w:rsidP="00893620">
      <w:pPr>
        <w:pStyle w:val="ListParagraph"/>
        <w:numPr>
          <w:ilvl w:val="0"/>
          <w:numId w:val="25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B7067">
        <w:rPr>
          <w:rFonts w:ascii="Bookman Old Style" w:hAnsi="Bookman Old Style"/>
        </w:rPr>
        <w:t>pengendalian</w:t>
      </w:r>
      <w:proofErr w:type="spellEnd"/>
      <w:r w:rsidRPr="001B7067">
        <w:rPr>
          <w:rFonts w:ascii="Bookman Old Style" w:hAnsi="Bookman Old Style"/>
        </w:rPr>
        <w:t xml:space="preserve"> </w:t>
      </w:r>
      <w:proofErr w:type="spellStart"/>
      <w:r w:rsidRPr="001B7067">
        <w:rPr>
          <w:rFonts w:ascii="Bookman Old Style" w:hAnsi="Bookman Old Style"/>
        </w:rPr>
        <w:t>pengadaan</w:t>
      </w:r>
      <w:proofErr w:type="spellEnd"/>
      <w:r w:rsidRPr="001B7067">
        <w:rPr>
          <w:rFonts w:ascii="Bookman Old Style" w:hAnsi="Bookman Old Style"/>
        </w:rPr>
        <w:t xml:space="preserve"> </w:t>
      </w:r>
      <w:proofErr w:type="spellStart"/>
      <w:r w:rsidRPr="001B7067">
        <w:rPr>
          <w:rFonts w:ascii="Bookman Old Style" w:hAnsi="Bookman Old Style"/>
        </w:rPr>
        <w:t>pegawai</w:t>
      </w:r>
      <w:proofErr w:type="spellEnd"/>
      <w:r w:rsidRPr="001B7067">
        <w:rPr>
          <w:rFonts w:ascii="Bookman Old Style" w:hAnsi="Bookman Old Style"/>
        </w:rPr>
        <w:t>;</w:t>
      </w:r>
    </w:p>
    <w:p w14:paraId="6A0C5378" w14:textId="77777777" w:rsidR="002C16AC" w:rsidRPr="001B7067" w:rsidRDefault="002C16AC" w:rsidP="00893620">
      <w:pPr>
        <w:pStyle w:val="ListParagraph"/>
        <w:numPr>
          <w:ilvl w:val="0"/>
          <w:numId w:val="25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B7067">
        <w:rPr>
          <w:rFonts w:ascii="Bookman Old Style" w:hAnsi="Bookman Old Style"/>
        </w:rPr>
        <w:t>pengendalian</w:t>
      </w:r>
      <w:proofErr w:type="spellEnd"/>
      <w:r w:rsidRPr="001B7067">
        <w:rPr>
          <w:rFonts w:ascii="Bookman Old Style" w:hAnsi="Bookman Old Style"/>
        </w:rPr>
        <w:t xml:space="preserve"> </w:t>
      </w:r>
      <w:proofErr w:type="spellStart"/>
      <w:r w:rsidRPr="001B7067">
        <w:rPr>
          <w:rFonts w:ascii="Bookman Old Style" w:hAnsi="Bookman Old Style"/>
        </w:rPr>
        <w:t>administrasi</w:t>
      </w:r>
      <w:proofErr w:type="spellEnd"/>
      <w:r w:rsidRPr="001B7067">
        <w:rPr>
          <w:rFonts w:ascii="Bookman Old Style" w:hAnsi="Bookman Old Style"/>
        </w:rPr>
        <w:t xml:space="preserve"> </w:t>
      </w:r>
      <w:proofErr w:type="spellStart"/>
      <w:r w:rsidRPr="001B7067">
        <w:rPr>
          <w:rFonts w:ascii="Bookman Old Style" w:hAnsi="Bookman Old Style"/>
        </w:rPr>
        <w:t>pengangkatan</w:t>
      </w:r>
      <w:proofErr w:type="spellEnd"/>
      <w:r w:rsidRPr="001B7067">
        <w:rPr>
          <w:rFonts w:ascii="Bookman Old Style" w:hAnsi="Bookman Old Style"/>
        </w:rPr>
        <w:t xml:space="preserve"> </w:t>
      </w:r>
      <w:proofErr w:type="spellStart"/>
      <w:r w:rsidRPr="001B7067">
        <w:rPr>
          <w:rFonts w:ascii="Bookman Old Style" w:hAnsi="Bookman Old Style"/>
        </w:rPr>
        <w:t>pegawai</w:t>
      </w:r>
      <w:proofErr w:type="spellEnd"/>
      <w:r w:rsidRPr="001B7067">
        <w:rPr>
          <w:rFonts w:ascii="Bookman Old Style" w:hAnsi="Bookman Old Style"/>
        </w:rPr>
        <w:t>;</w:t>
      </w:r>
    </w:p>
    <w:p w14:paraId="75EB03B3" w14:textId="77777777" w:rsidR="002C16AC" w:rsidRPr="001B7067" w:rsidRDefault="002C16AC" w:rsidP="00893620">
      <w:pPr>
        <w:pStyle w:val="ListParagraph"/>
        <w:numPr>
          <w:ilvl w:val="0"/>
          <w:numId w:val="25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B7067">
        <w:rPr>
          <w:rFonts w:ascii="Bookman Old Style" w:hAnsi="Bookman Old Style"/>
        </w:rPr>
        <w:t>pengendalian</w:t>
      </w:r>
      <w:proofErr w:type="spellEnd"/>
      <w:r w:rsidRPr="001B7067">
        <w:rPr>
          <w:rFonts w:ascii="Bookman Old Style" w:hAnsi="Bookman Old Style"/>
        </w:rPr>
        <w:t xml:space="preserve"> </w:t>
      </w:r>
      <w:proofErr w:type="spellStart"/>
      <w:r w:rsidRPr="001B7067">
        <w:rPr>
          <w:rFonts w:ascii="Bookman Old Style" w:hAnsi="Bookman Old Style"/>
        </w:rPr>
        <w:t>pelaksanaan</w:t>
      </w:r>
      <w:proofErr w:type="spellEnd"/>
      <w:r w:rsidRPr="001B7067">
        <w:rPr>
          <w:rFonts w:ascii="Bookman Old Style" w:hAnsi="Bookman Old Style"/>
        </w:rPr>
        <w:t xml:space="preserve"> </w:t>
      </w:r>
      <w:proofErr w:type="spellStart"/>
      <w:r w:rsidRPr="001B7067">
        <w:rPr>
          <w:rFonts w:ascii="Bookman Old Style" w:hAnsi="Bookman Old Style"/>
        </w:rPr>
        <w:t>koordinasi</w:t>
      </w:r>
      <w:proofErr w:type="spellEnd"/>
      <w:r w:rsidRPr="001B7067">
        <w:rPr>
          <w:rFonts w:ascii="Bookman Old Style" w:hAnsi="Bookman Old Style"/>
        </w:rPr>
        <w:t xml:space="preserve"> </w:t>
      </w:r>
      <w:proofErr w:type="spellStart"/>
      <w:r w:rsidRPr="001B7067">
        <w:rPr>
          <w:rFonts w:ascii="Bookman Old Style" w:hAnsi="Bookman Old Style"/>
        </w:rPr>
        <w:t>teknis</w:t>
      </w:r>
      <w:proofErr w:type="spellEnd"/>
      <w:r w:rsidRPr="001B7067">
        <w:rPr>
          <w:rFonts w:ascii="Bookman Old Style" w:hAnsi="Bookman Old Style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analisis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kebutuhan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B7067">
        <w:rPr>
          <w:rFonts w:ascii="Bookman Old Style" w:hAnsi="Bookman Old Style" w:cs="Bookman Old Style"/>
          <w:color w:val="000000"/>
        </w:rPr>
        <w:t>pengadaan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pegawai</w:t>
      </w:r>
      <w:proofErr w:type="spellEnd"/>
      <w:r w:rsidRPr="001B7067">
        <w:rPr>
          <w:rFonts w:ascii="Bookman Old Style" w:hAnsi="Bookman Old Style"/>
        </w:rPr>
        <w:t>;</w:t>
      </w:r>
    </w:p>
    <w:p w14:paraId="53F9D373" w14:textId="77777777" w:rsidR="002C16AC" w:rsidRPr="001B7067" w:rsidRDefault="002C16AC" w:rsidP="00893620">
      <w:pPr>
        <w:pStyle w:val="ListParagraph"/>
        <w:numPr>
          <w:ilvl w:val="0"/>
          <w:numId w:val="25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B7067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1B7067">
        <w:rPr>
          <w:rFonts w:ascii="Bookman Old Style" w:hAnsi="Bookman Old Style" w:cs="Bookman Old Style"/>
          <w:color w:val="000000"/>
        </w:rPr>
        <w:t>evaluasi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B7067">
        <w:rPr>
          <w:rFonts w:ascii="Bookman Old Style" w:hAnsi="Bookman Old Style" w:cs="Bookman Old Style"/>
          <w:color w:val="000000"/>
        </w:rPr>
        <w:t>pelaporan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analisis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kebutuhan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B7067">
        <w:rPr>
          <w:rFonts w:ascii="Bookman Old Style" w:hAnsi="Bookman Old Style" w:cs="Bookman Old Style"/>
          <w:color w:val="000000"/>
        </w:rPr>
        <w:t>pengadaan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pegawai</w:t>
      </w:r>
      <w:proofErr w:type="spellEnd"/>
      <w:r w:rsidRPr="001B7067">
        <w:rPr>
          <w:rFonts w:ascii="Bookman Old Style" w:hAnsi="Bookman Old Style" w:cs="Bookman Old Style"/>
          <w:color w:val="000000"/>
        </w:rPr>
        <w:t>;</w:t>
      </w:r>
      <w:r w:rsidR="008F2533" w:rsidRPr="001B7067">
        <w:rPr>
          <w:rFonts w:ascii="Bookman Old Style" w:hAnsi="Bookman Old Style" w:cs="Bookman Old Style"/>
          <w:color w:val="000000"/>
        </w:rPr>
        <w:t xml:space="preserve"> </w:t>
      </w:r>
      <w:r w:rsidRPr="001B7067">
        <w:rPr>
          <w:rFonts w:ascii="Bookman Old Style" w:hAnsi="Bookman Old Style" w:cs="Bookman Old Style"/>
          <w:color w:val="000000"/>
        </w:rPr>
        <w:t>dan</w:t>
      </w:r>
    </w:p>
    <w:p w14:paraId="3231D27F" w14:textId="77777777" w:rsidR="002C16AC" w:rsidRPr="001B7067" w:rsidRDefault="002C16AC" w:rsidP="00893620">
      <w:pPr>
        <w:pStyle w:val="ListParagraph"/>
        <w:numPr>
          <w:ilvl w:val="0"/>
          <w:numId w:val="254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1B7067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fungsi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1B7067">
        <w:rPr>
          <w:rFonts w:ascii="Bookman Old Style" w:hAnsi="Bookman Old Style" w:cs="Bookman Old Style"/>
          <w:color w:val="000000"/>
        </w:rPr>
        <w:t>diberikan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1B7067">
        <w:rPr>
          <w:rFonts w:ascii="Bookman Old Style" w:hAnsi="Bookman Old Style" w:cs="Bookman Old Style"/>
          <w:color w:val="000000"/>
        </w:rPr>
        <w:t>Pimpinan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terkait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dengan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1B7067">
        <w:rPr>
          <w:rFonts w:ascii="Bookman Old Style" w:hAnsi="Bookman Old Style" w:cs="Bookman Old Style"/>
          <w:color w:val="000000"/>
        </w:rPr>
        <w:t>tugas</w:t>
      </w:r>
      <w:proofErr w:type="spellEnd"/>
      <w:r w:rsidRPr="001B706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1B7067">
        <w:rPr>
          <w:rFonts w:ascii="Bookman Old Style" w:hAnsi="Bookman Old Style" w:cs="Bookman Old Style"/>
          <w:color w:val="000000"/>
        </w:rPr>
        <w:t>fungsinya</w:t>
      </w:r>
      <w:proofErr w:type="spellEnd"/>
      <w:r w:rsidRPr="001B7067">
        <w:rPr>
          <w:rFonts w:ascii="Bookman Old Style" w:hAnsi="Bookman Old Style" w:cs="Bookman Old Style"/>
          <w:color w:val="000000"/>
        </w:rPr>
        <w:t>.</w:t>
      </w:r>
    </w:p>
    <w:p w14:paraId="3C65254F" w14:textId="77777777" w:rsidR="008A1B01" w:rsidRPr="008A1B01" w:rsidRDefault="008A1B01" w:rsidP="008A1B01">
      <w:pPr>
        <w:pStyle w:val="ListParagraph"/>
        <w:autoSpaceDE w:val="0"/>
        <w:autoSpaceDN w:val="0"/>
        <w:adjustRightInd w:val="0"/>
        <w:ind w:left="1843"/>
        <w:jc w:val="both"/>
        <w:rPr>
          <w:rFonts w:ascii="Bookman Old Style" w:hAnsi="Bookman Old Style" w:cs="Bookman Old Style"/>
          <w:color w:val="000000"/>
          <w:sz w:val="12"/>
        </w:rPr>
      </w:pPr>
    </w:p>
    <w:p w14:paraId="0F551301" w14:textId="77777777" w:rsidR="002C16AC" w:rsidRPr="00CF425D" w:rsidRDefault="002C16AC" w:rsidP="002C16AC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4"/>
        </w:rPr>
      </w:pPr>
    </w:p>
    <w:p w14:paraId="4DC6D5E5" w14:textId="77777777" w:rsidR="002C16AC" w:rsidRDefault="004461AC" w:rsidP="008A1B01">
      <w:pPr>
        <w:pStyle w:val="ListParagraph"/>
        <w:tabs>
          <w:tab w:val="left" w:pos="1440"/>
        </w:tabs>
        <w:autoSpaceDE w:val="0"/>
        <w:autoSpaceDN w:val="0"/>
        <w:adjustRightInd w:val="0"/>
        <w:ind w:left="1418" w:hanging="518"/>
        <w:contextualSpacing/>
        <w:jc w:val="both"/>
        <w:rPr>
          <w:rFonts w:ascii="Bookman Old Style" w:hAnsi="Bookman Old Style" w:cs="Bookman Old Style"/>
          <w:color w:val="000000"/>
          <w:lang w:val="en-US"/>
        </w:rPr>
      </w:pPr>
      <w:r>
        <w:rPr>
          <w:rFonts w:ascii="Bookman Old Style" w:hAnsi="Bookman Old Style" w:cs="Tahoma,Bold"/>
          <w:bCs/>
        </w:rPr>
        <w:t>1.2</w:t>
      </w:r>
      <w:r>
        <w:rPr>
          <w:rFonts w:ascii="Bookman Old Style" w:hAnsi="Bookman Old Style" w:cs="Tahoma,Bold"/>
          <w:bCs/>
        </w:rPr>
        <w:tab/>
      </w:r>
      <w:proofErr w:type="spellStart"/>
      <w:r w:rsidR="002C16AC" w:rsidRPr="006B3EBE">
        <w:rPr>
          <w:rFonts w:ascii="Bookman Old Style" w:hAnsi="Bookman Old Style" w:cs="Tahoma,Bold"/>
          <w:bCs/>
        </w:rPr>
        <w:t>Kelompok</w:t>
      </w:r>
      <w:proofErr w:type="spellEnd"/>
      <w:r w:rsidR="002C16AC" w:rsidRPr="006B3EBE">
        <w:rPr>
          <w:rFonts w:ascii="Bookman Old Style" w:hAnsi="Bookman Old Style" w:cs="Tahoma,Bold"/>
          <w:bCs/>
        </w:rPr>
        <w:t xml:space="preserve"> Sub-</w:t>
      </w:r>
      <w:proofErr w:type="spellStart"/>
      <w:r w:rsidR="002C16AC" w:rsidRPr="006B3EBE">
        <w:rPr>
          <w:rFonts w:ascii="Bookman Old Style" w:hAnsi="Bookman Old Style" w:cs="Tahoma,Bold"/>
          <w:bCs/>
        </w:rPr>
        <w:t>substansi</w:t>
      </w:r>
      <w:proofErr w:type="spellEnd"/>
      <w:r w:rsidR="002C16AC" w:rsidRPr="006B3EBE">
        <w:rPr>
          <w:rFonts w:ascii="Bookman Old Style" w:hAnsi="Bookman Old Style" w:cs="Tahoma,Bold"/>
          <w:bCs/>
        </w:rPr>
        <w:t xml:space="preserve"> </w:t>
      </w:r>
      <w:r w:rsidR="002C16AC" w:rsidRPr="006B3EBE">
        <w:rPr>
          <w:rFonts w:ascii="Bookman Old Style" w:hAnsi="Bookman Old Style" w:cs="Bookman Old Style"/>
          <w:color w:val="000000"/>
        </w:rPr>
        <w:t xml:space="preserve">Data dan </w:t>
      </w:r>
      <w:proofErr w:type="spellStart"/>
      <w:r w:rsidR="002C16AC" w:rsidRPr="006B3EBE">
        <w:rPr>
          <w:rFonts w:ascii="Bookman Old Style" w:hAnsi="Bookman Old Style" w:cs="Bookman Old Style"/>
          <w:color w:val="000000"/>
        </w:rPr>
        <w:t>Informasi</w:t>
      </w:r>
      <w:proofErr w:type="spellEnd"/>
      <w:r w:rsidR="002C16AC" w:rsidRPr="006B3EB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2C16AC" w:rsidRPr="006B3EBE">
        <w:rPr>
          <w:rFonts w:ascii="Bookman Old Style" w:hAnsi="Bookman Old Style" w:cs="Bookman Old Style"/>
          <w:color w:val="000000"/>
        </w:rPr>
        <w:t>Manajemen</w:t>
      </w:r>
      <w:proofErr w:type="spellEnd"/>
      <w:r w:rsidR="002C16AC" w:rsidRPr="006B3EB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2C16AC" w:rsidRPr="006B3EBE">
        <w:rPr>
          <w:rFonts w:ascii="Bookman Old Style" w:hAnsi="Bookman Old Style" w:cs="Bookman Old Style"/>
          <w:color w:val="000000"/>
        </w:rPr>
        <w:t>Kepegawaian</w:t>
      </w:r>
      <w:proofErr w:type="spellEnd"/>
      <w:r w:rsidR="002C16AC" w:rsidRPr="006B3EBE">
        <w:rPr>
          <w:rFonts w:ascii="Bookman Old Style" w:hAnsi="Bookman Old Style" w:cs="Tahoma,Bold"/>
          <w:bCs/>
        </w:rPr>
        <w:t xml:space="preserve"> </w:t>
      </w:r>
      <w:proofErr w:type="spellStart"/>
      <w:r w:rsidR="002C16AC" w:rsidRPr="006B3EBE">
        <w:rPr>
          <w:rFonts w:ascii="Bookman Old Style" w:hAnsi="Bookman Old Style" w:cs="Tahoma,Bold"/>
          <w:bCs/>
        </w:rPr>
        <w:t>mempunyai</w:t>
      </w:r>
      <w:proofErr w:type="spellEnd"/>
      <w:r w:rsidR="002C16AC" w:rsidRPr="006B3EBE">
        <w:rPr>
          <w:rFonts w:ascii="Bookman Old Style" w:hAnsi="Bookman Old Style" w:cs="Tahoma,Bold"/>
          <w:bCs/>
        </w:rPr>
        <w:t xml:space="preserve"> </w:t>
      </w:r>
      <w:proofErr w:type="spellStart"/>
      <w:r w:rsidR="002C16AC" w:rsidRPr="006B3EBE">
        <w:rPr>
          <w:rFonts w:ascii="Bookman Old Style" w:hAnsi="Bookman Old Style" w:cs="Tahoma,Bold"/>
          <w:bCs/>
        </w:rPr>
        <w:t>tugas</w:t>
      </w:r>
      <w:proofErr w:type="spellEnd"/>
      <w:r w:rsidR="002C16AC" w:rsidRPr="006B3EBE">
        <w:rPr>
          <w:rFonts w:ascii="Bookman Old Style" w:hAnsi="Bookman Old Style" w:cs="Tahoma,Bold"/>
          <w:bCs/>
        </w:rPr>
        <w:t xml:space="preserve"> </w:t>
      </w:r>
      <w:proofErr w:type="spellStart"/>
      <w:r w:rsidR="002C16AC" w:rsidRPr="006B3EBE">
        <w:rPr>
          <w:rFonts w:ascii="Bookman Old Style" w:hAnsi="Bookman Old Style" w:cs="Tahoma,Bold"/>
          <w:bCs/>
        </w:rPr>
        <w:t>mengendalikan</w:t>
      </w:r>
      <w:proofErr w:type="spellEnd"/>
      <w:r w:rsidR="002C16AC" w:rsidRPr="006B3EBE">
        <w:rPr>
          <w:rFonts w:ascii="Bookman Old Style" w:hAnsi="Bookman Old Style" w:cs="Tahoma,Bold"/>
          <w:bCs/>
        </w:rPr>
        <w:t xml:space="preserve"> </w:t>
      </w:r>
      <w:proofErr w:type="spellStart"/>
      <w:r w:rsidR="002C16AC" w:rsidRPr="006B3EBE">
        <w:rPr>
          <w:rFonts w:ascii="Bookman Old Style" w:hAnsi="Bookman Old Style" w:cs="Tahoma,Bold"/>
          <w:bCs/>
        </w:rPr>
        <w:t>pengelolaan</w:t>
      </w:r>
      <w:proofErr w:type="spellEnd"/>
      <w:r w:rsidR="002C16AC" w:rsidRPr="006B3EBE">
        <w:rPr>
          <w:rFonts w:ascii="Bookman Old Style" w:hAnsi="Bookman Old Style" w:cs="Tahoma,Bold"/>
          <w:bCs/>
        </w:rPr>
        <w:t xml:space="preserve"> </w:t>
      </w:r>
      <w:r w:rsidR="002C16AC" w:rsidRPr="006B3EBE">
        <w:rPr>
          <w:rFonts w:ascii="Bookman Old Style" w:hAnsi="Bookman Old Style" w:cs="Bookman Old Style"/>
          <w:color w:val="000000"/>
        </w:rPr>
        <w:t xml:space="preserve">Data dan </w:t>
      </w:r>
      <w:proofErr w:type="spellStart"/>
      <w:r w:rsidR="002C16AC" w:rsidRPr="006B3EBE">
        <w:rPr>
          <w:rFonts w:ascii="Bookman Old Style" w:hAnsi="Bookman Old Style" w:cs="Bookman Old Style"/>
          <w:color w:val="000000"/>
        </w:rPr>
        <w:t>Informasi</w:t>
      </w:r>
      <w:proofErr w:type="spellEnd"/>
      <w:r w:rsidR="002C16AC" w:rsidRPr="006B3EB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2C16AC" w:rsidRPr="006B3EBE">
        <w:rPr>
          <w:rFonts w:ascii="Bookman Old Style" w:hAnsi="Bookman Old Style" w:cs="Bookman Old Style"/>
          <w:color w:val="000000"/>
        </w:rPr>
        <w:t>Manajemen</w:t>
      </w:r>
      <w:proofErr w:type="spellEnd"/>
      <w:r w:rsidR="002C16AC" w:rsidRPr="006B3EB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2C16AC" w:rsidRPr="006B3EBE">
        <w:rPr>
          <w:rFonts w:ascii="Bookman Old Style" w:hAnsi="Bookman Old Style" w:cs="Bookman Old Style"/>
          <w:color w:val="000000"/>
        </w:rPr>
        <w:t>Kepegawaian</w:t>
      </w:r>
      <w:proofErr w:type="spellEnd"/>
      <w:r w:rsidR="002C16AC">
        <w:rPr>
          <w:rFonts w:ascii="Bookman Old Style" w:hAnsi="Bookman Old Style" w:cs="Bookman Old Style"/>
          <w:color w:val="000000"/>
          <w:lang w:val="id-ID"/>
        </w:rPr>
        <w:t>.</w:t>
      </w:r>
    </w:p>
    <w:p w14:paraId="6008856F" w14:textId="77777777" w:rsidR="00DD1B45" w:rsidRPr="008D4C84" w:rsidRDefault="00DD1B45" w:rsidP="008A1B01">
      <w:pPr>
        <w:tabs>
          <w:tab w:val="left" w:pos="1440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  <w:sz w:val="16"/>
          <w:lang w:val="en-US"/>
        </w:rPr>
      </w:pPr>
    </w:p>
    <w:p w14:paraId="41F3EBF5" w14:textId="77777777" w:rsidR="002C16AC" w:rsidRPr="006B3EBE" w:rsidRDefault="002C16AC" w:rsidP="004461AC">
      <w:pPr>
        <w:pStyle w:val="ListParagraph"/>
        <w:tabs>
          <w:tab w:val="left" w:pos="1440"/>
        </w:tabs>
        <w:autoSpaceDE w:val="0"/>
        <w:autoSpaceDN w:val="0"/>
        <w:adjustRightInd w:val="0"/>
        <w:ind w:left="1440"/>
        <w:jc w:val="both"/>
        <w:rPr>
          <w:rFonts w:ascii="Bookman Old Style" w:hAnsi="Bookman Old Style" w:cs="Tahoma,Bold"/>
          <w:bCs/>
          <w:lang w:val="en-US"/>
        </w:rPr>
      </w:pPr>
      <w:proofErr w:type="spellStart"/>
      <w:r w:rsidRPr="006B3EBE">
        <w:rPr>
          <w:rFonts w:ascii="Bookman Old Style" w:hAnsi="Bookman Old Style" w:cs="Tahoma,Bold"/>
          <w:bCs/>
        </w:rPr>
        <w:t>Kelompok</w:t>
      </w:r>
      <w:proofErr w:type="spellEnd"/>
      <w:r w:rsidRPr="006B3EBE">
        <w:rPr>
          <w:rFonts w:ascii="Bookman Old Style" w:hAnsi="Bookman Old Style" w:cs="Tahoma,Bold"/>
          <w:bCs/>
        </w:rPr>
        <w:t xml:space="preserve"> Sub-</w:t>
      </w:r>
      <w:proofErr w:type="spellStart"/>
      <w:r w:rsidRPr="006B3EBE">
        <w:rPr>
          <w:rFonts w:ascii="Bookman Old Style" w:hAnsi="Bookman Old Style" w:cs="Tahoma,Bold"/>
          <w:bCs/>
        </w:rPr>
        <w:t>substansi</w:t>
      </w:r>
      <w:proofErr w:type="spellEnd"/>
      <w:r w:rsidRPr="006B3EBE">
        <w:rPr>
          <w:rFonts w:ascii="Bookman Old Style" w:hAnsi="Bookman Old Style" w:cs="Tahoma,Bold"/>
          <w:bCs/>
        </w:rPr>
        <w:t xml:space="preserve"> </w:t>
      </w:r>
      <w:r w:rsidRPr="006B3EBE">
        <w:rPr>
          <w:rFonts w:ascii="Bookman Old Style" w:hAnsi="Bookman Old Style" w:cs="Bookman Old Style"/>
          <w:color w:val="000000"/>
        </w:rPr>
        <w:t xml:space="preserve">Data dan </w:t>
      </w:r>
      <w:proofErr w:type="spellStart"/>
      <w:r w:rsidRPr="006B3EBE">
        <w:rPr>
          <w:rFonts w:ascii="Bookman Old Style" w:hAnsi="Bookman Old Style" w:cs="Bookman Old Style"/>
          <w:color w:val="000000"/>
        </w:rPr>
        <w:t>Informasi</w:t>
      </w:r>
      <w:proofErr w:type="spellEnd"/>
      <w:r w:rsidRPr="006B3EB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B3EBE">
        <w:rPr>
          <w:rFonts w:ascii="Bookman Old Style" w:hAnsi="Bookman Old Style" w:cs="Bookman Old Style"/>
          <w:color w:val="000000"/>
        </w:rPr>
        <w:t>Manajemen</w:t>
      </w:r>
      <w:proofErr w:type="spellEnd"/>
      <w:r w:rsidRPr="006B3EB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B3EBE">
        <w:rPr>
          <w:rFonts w:ascii="Bookman Old Style" w:hAnsi="Bookman Old Style" w:cs="Bookman Old Style"/>
          <w:color w:val="000000"/>
        </w:rPr>
        <w:t>Kepegawaian</w:t>
      </w:r>
      <w:proofErr w:type="spellEnd"/>
      <w:r w:rsidRPr="006B3EBE">
        <w:rPr>
          <w:rFonts w:ascii="Bookman Old Style" w:hAnsi="Bookman Old Style"/>
          <w:lang w:val="en-US"/>
        </w:rPr>
        <w:t xml:space="preserve"> </w:t>
      </w:r>
      <w:proofErr w:type="spellStart"/>
      <w:r w:rsidRPr="006B3EBE">
        <w:rPr>
          <w:rFonts w:ascii="Bookman Old Style" w:hAnsi="Bookman Old Style"/>
          <w:lang w:val="en-US"/>
        </w:rPr>
        <w:t>menyelenggarakan</w:t>
      </w:r>
      <w:proofErr w:type="spellEnd"/>
      <w:r w:rsidRPr="006B3EBE">
        <w:rPr>
          <w:rFonts w:ascii="Bookman Old Style" w:hAnsi="Bookman Old Style"/>
          <w:lang w:val="en-US"/>
        </w:rPr>
        <w:t xml:space="preserve"> </w:t>
      </w:r>
      <w:proofErr w:type="spellStart"/>
      <w:proofErr w:type="gramStart"/>
      <w:r w:rsidRPr="006B3EBE">
        <w:rPr>
          <w:rFonts w:ascii="Bookman Old Style" w:hAnsi="Bookman Old Style"/>
          <w:lang w:val="en-US"/>
        </w:rPr>
        <w:t>fungsi</w:t>
      </w:r>
      <w:proofErr w:type="spellEnd"/>
      <w:r w:rsidRPr="006B3EBE">
        <w:rPr>
          <w:rFonts w:ascii="Bookman Old Style" w:hAnsi="Bookman Old Style"/>
          <w:lang w:val="en-US"/>
        </w:rPr>
        <w:t xml:space="preserve"> :</w:t>
      </w:r>
      <w:proofErr w:type="gramEnd"/>
    </w:p>
    <w:p w14:paraId="45B000C7" w14:textId="77777777" w:rsidR="002C16AC" w:rsidRPr="006364F0" w:rsidRDefault="002C16AC" w:rsidP="00893620">
      <w:pPr>
        <w:pStyle w:val="ListParagraph"/>
        <w:numPr>
          <w:ilvl w:val="0"/>
          <w:numId w:val="25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64F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petunjuk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teknis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Tahoma,Bold"/>
          <w:bCs/>
        </w:rPr>
        <w:t>pengelolaan</w:t>
      </w:r>
      <w:proofErr w:type="spellEnd"/>
      <w:r w:rsidRPr="006364F0">
        <w:rPr>
          <w:rFonts w:ascii="Bookman Old Style" w:hAnsi="Bookman Old Style" w:cs="Tahoma,Bold"/>
          <w:bCs/>
        </w:rPr>
        <w:t xml:space="preserve"> </w:t>
      </w:r>
      <w:r w:rsidRPr="006364F0">
        <w:rPr>
          <w:rFonts w:ascii="Bookman Old Style" w:hAnsi="Bookman Old Style" w:cs="Bookman Old Style"/>
          <w:color w:val="000000"/>
        </w:rPr>
        <w:t xml:space="preserve">Data dan </w:t>
      </w:r>
      <w:proofErr w:type="spellStart"/>
      <w:r w:rsidRPr="006364F0">
        <w:rPr>
          <w:rFonts w:ascii="Bookman Old Style" w:hAnsi="Bookman Old Style" w:cs="Bookman Old Style"/>
          <w:color w:val="000000"/>
        </w:rPr>
        <w:t>Informasi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Manajemen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Kepegawaian</w:t>
      </w:r>
      <w:proofErr w:type="spellEnd"/>
      <w:r w:rsidRPr="006364F0">
        <w:rPr>
          <w:rFonts w:ascii="Bookman Old Style" w:hAnsi="Bookman Old Style" w:cs="Tahoma,Bold"/>
          <w:bCs/>
        </w:rPr>
        <w:t>;</w:t>
      </w:r>
    </w:p>
    <w:p w14:paraId="0C1AA5EB" w14:textId="77777777" w:rsidR="002C16AC" w:rsidRPr="006364F0" w:rsidRDefault="002C16AC" w:rsidP="00893620">
      <w:pPr>
        <w:pStyle w:val="ListParagraph"/>
        <w:numPr>
          <w:ilvl w:val="0"/>
          <w:numId w:val="25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64F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rencana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kerja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teknis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6364F0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Tahoma,Bold"/>
          <w:bCs/>
        </w:rPr>
        <w:t>pengelolaan</w:t>
      </w:r>
      <w:proofErr w:type="spellEnd"/>
      <w:r w:rsidRPr="006364F0">
        <w:rPr>
          <w:rFonts w:ascii="Bookman Old Style" w:hAnsi="Bookman Old Style" w:cs="Tahoma,Bold"/>
          <w:bCs/>
        </w:rPr>
        <w:t xml:space="preserve"> </w:t>
      </w:r>
      <w:r w:rsidRPr="006364F0">
        <w:rPr>
          <w:rFonts w:ascii="Bookman Old Style" w:hAnsi="Bookman Old Style" w:cs="Bookman Old Style"/>
          <w:color w:val="000000"/>
        </w:rPr>
        <w:t xml:space="preserve">Data dan </w:t>
      </w:r>
      <w:proofErr w:type="spellStart"/>
      <w:r w:rsidRPr="006364F0">
        <w:rPr>
          <w:rFonts w:ascii="Bookman Old Style" w:hAnsi="Bookman Old Style" w:cs="Bookman Old Style"/>
          <w:color w:val="000000"/>
        </w:rPr>
        <w:t>Informasi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Manajemen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Kepegawaian</w:t>
      </w:r>
      <w:proofErr w:type="spellEnd"/>
      <w:r w:rsidRPr="006364F0">
        <w:rPr>
          <w:rFonts w:ascii="Bookman Old Style" w:hAnsi="Bookman Old Style" w:cs="Tahoma,Bold"/>
          <w:bCs/>
        </w:rPr>
        <w:t>;</w:t>
      </w:r>
    </w:p>
    <w:p w14:paraId="755BD0C1" w14:textId="77777777" w:rsidR="002C16AC" w:rsidRPr="006364F0" w:rsidRDefault="002C16AC" w:rsidP="00893620">
      <w:pPr>
        <w:pStyle w:val="ListParagraph"/>
        <w:numPr>
          <w:ilvl w:val="0"/>
          <w:numId w:val="25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64F0">
        <w:rPr>
          <w:rFonts w:ascii="Bookman Old Style" w:hAnsi="Bookman Old Style"/>
        </w:rPr>
        <w:t>pengendalian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sistem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informasi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manajemen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kepegawaian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daerah</w:t>
      </w:r>
      <w:proofErr w:type="spellEnd"/>
      <w:r w:rsidRPr="006364F0">
        <w:rPr>
          <w:rFonts w:ascii="Bookman Old Style" w:hAnsi="Bookman Old Style"/>
        </w:rPr>
        <w:t>;</w:t>
      </w:r>
    </w:p>
    <w:p w14:paraId="5E6478A5" w14:textId="77777777" w:rsidR="002C16AC" w:rsidRPr="006364F0" w:rsidRDefault="002C16AC" w:rsidP="00893620">
      <w:pPr>
        <w:pStyle w:val="ListParagraph"/>
        <w:numPr>
          <w:ilvl w:val="0"/>
          <w:numId w:val="25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64F0">
        <w:rPr>
          <w:rFonts w:ascii="Bookman Old Style" w:hAnsi="Bookman Old Style"/>
        </w:rPr>
        <w:t>pengendalian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sistem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informasi</w:t>
      </w:r>
      <w:proofErr w:type="spellEnd"/>
      <w:r w:rsidRPr="006364F0">
        <w:rPr>
          <w:rFonts w:ascii="Bookman Old Style" w:hAnsi="Bookman Old Style"/>
        </w:rPr>
        <w:t xml:space="preserve"> file </w:t>
      </w:r>
      <w:proofErr w:type="spellStart"/>
      <w:r w:rsidRPr="006364F0">
        <w:rPr>
          <w:rFonts w:ascii="Bookman Old Style" w:hAnsi="Bookman Old Style"/>
        </w:rPr>
        <w:t>pegawai</w:t>
      </w:r>
      <w:proofErr w:type="spellEnd"/>
      <w:r w:rsidRPr="006364F0">
        <w:rPr>
          <w:rFonts w:ascii="Bookman Old Style" w:hAnsi="Bookman Old Style"/>
        </w:rPr>
        <w:t>;</w:t>
      </w:r>
    </w:p>
    <w:p w14:paraId="4F752795" w14:textId="77777777" w:rsidR="002C16AC" w:rsidRPr="006364F0" w:rsidRDefault="002C16AC" w:rsidP="00893620">
      <w:pPr>
        <w:pStyle w:val="ListParagraph"/>
        <w:numPr>
          <w:ilvl w:val="0"/>
          <w:numId w:val="25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64F0">
        <w:rPr>
          <w:rFonts w:ascii="Bookman Old Style" w:hAnsi="Bookman Old Style"/>
        </w:rPr>
        <w:t>pengendalian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penyusunan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Buku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Induk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Kepegawaian</w:t>
      </w:r>
      <w:proofErr w:type="spellEnd"/>
      <w:r w:rsidRPr="006364F0">
        <w:rPr>
          <w:rFonts w:ascii="Bookman Old Style" w:hAnsi="Bookman Old Style"/>
        </w:rPr>
        <w:t>;</w:t>
      </w:r>
    </w:p>
    <w:p w14:paraId="5C7C7092" w14:textId="77777777" w:rsidR="002C16AC" w:rsidRPr="006364F0" w:rsidRDefault="002C16AC" w:rsidP="00893620">
      <w:pPr>
        <w:pStyle w:val="ListParagraph"/>
        <w:numPr>
          <w:ilvl w:val="0"/>
          <w:numId w:val="25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64F0">
        <w:rPr>
          <w:rFonts w:ascii="Bookman Old Style" w:hAnsi="Bookman Old Style"/>
        </w:rPr>
        <w:t>pengendalian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penyusunan</w:t>
      </w:r>
      <w:proofErr w:type="spellEnd"/>
      <w:r w:rsidRPr="006364F0">
        <w:rPr>
          <w:rFonts w:ascii="Bookman Old Style" w:hAnsi="Bookman Old Style"/>
        </w:rPr>
        <w:t xml:space="preserve"> Daftar </w:t>
      </w:r>
      <w:proofErr w:type="spellStart"/>
      <w:r w:rsidRPr="006364F0">
        <w:rPr>
          <w:rFonts w:ascii="Bookman Old Style" w:hAnsi="Bookman Old Style"/>
        </w:rPr>
        <w:t>urut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Kepangkatan</w:t>
      </w:r>
      <w:proofErr w:type="spellEnd"/>
      <w:r w:rsidRPr="006364F0">
        <w:rPr>
          <w:rFonts w:ascii="Bookman Old Style" w:hAnsi="Bookman Old Style"/>
        </w:rPr>
        <w:t>;</w:t>
      </w:r>
    </w:p>
    <w:p w14:paraId="2CF76B08" w14:textId="77777777" w:rsidR="002C16AC" w:rsidRPr="006364F0" w:rsidRDefault="002C16AC" w:rsidP="00893620">
      <w:pPr>
        <w:pStyle w:val="ListParagraph"/>
        <w:numPr>
          <w:ilvl w:val="0"/>
          <w:numId w:val="25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64F0">
        <w:rPr>
          <w:rFonts w:ascii="Bookman Old Style" w:hAnsi="Bookman Old Style"/>
        </w:rPr>
        <w:t>pengendalian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penyusunan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Buku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Dislokasi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Jabatan</w:t>
      </w:r>
      <w:proofErr w:type="spellEnd"/>
      <w:r w:rsidRPr="006364F0">
        <w:rPr>
          <w:rFonts w:ascii="Bookman Old Style" w:hAnsi="Bookman Old Style"/>
        </w:rPr>
        <w:t>;</w:t>
      </w:r>
    </w:p>
    <w:p w14:paraId="2AD1CB27" w14:textId="77777777" w:rsidR="002C16AC" w:rsidRPr="006364F0" w:rsidRDefault="002C16AC" w:rsidP="00893620">
      <w:pPr>
        <w:pStyle w:val="ListParagraph"/>
        <w:numPr>
          <w:ilvl w:val="0"/>
          <w:numId w:val="25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64F0">
        <w:rPr>
          <w:rFonts w:ascii="Bookman Old Style" w:hAnsi="Bookman Old Style"/>
        </w:rPr>
        <w:t>pengendalian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sistem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informasi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kinerja</w:t>
      </w:r>
      <w:proofErr w:type="spellEnd"/>
      <w:r w:rsidRPr="006364F0">
        <w:rPr>
          <w:rFonts w:ascii="Bookman Old Style" w:hAnsi="Bookman Old Style"/>
        </w:rPr>
        <w:t xml:space="preserve"> </w:t>
      </w:r>
      <w:proofErr w:type="spellStart"/>
      <w:r w:rsidRPr="006364F0">
        <w:rPr>
          <w:rFonts w:ascii="Bookman Old Style" w:hAnsi="Bookman Old Style"/>
        </w:rPr>
        <w:t>pegawai</w:t>
      </w:r>
      <w:proofErr w:type="spellEnd"/>
      <w:r w:rsidRPr="006364F0">
        <w:rPr>
          <w:rFonts w:ascii="Bookman Old Style" w:hAnsi="Bookman Old Style"/>
        </w:rPr>
        <w:t>;</w:t>
      </w:r>
    </w:p>
    <w:p w14:paraId="4D6B6851" w14:textId="77777777" w:rsidR="002C16AC" w:rsidRPr="006364F0" w:rsidRDefault="002C16AC" w:rsidP="00893620">
      <w:pPr>
        <w:pStyle w:val="ListParagraph"/>
        <w:numPr>
          <w:ilvl w:val="0"/>
          <w:numId w:val="25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64F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teknis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updating data </w:t>
      </w:r>
      <w:proofErr w:type="spellStart"/>
      <w:r w:rsidRPr="006364F0">
        <w:rPr>
          <w:rFonts w:ascii="Bookman Old Style" w:hAnsi="Bookman Old Style" w:cs="Bookman Old Style"/>
          <w:color w:val="000000"/>
        </w:rPr>
        <w:t>kepegawaian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daerah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; </w:t>
      </w:r>
    </w:p>
    <w:p w14:paraId="2C8DBA67" w14:textId="77777777" w:rsidR="002C16AC" w:rsidRPr="006364F0" w:rsidRDefault="002C16AC" w:rsidP="00893620">
      <w:pPr>
        <w:pStyle w:val="ListParagraph"/>
        <w:numPr>
          <w:ilvl w:val="0"/>
          <w:numId w:val="25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64F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6364F0">
        <w:rPr>
          <w:rFonts w:ascii="Bookman Old Style" w:hAnsi="Bookman Old Style" w:cs="Bookman Old Style"/>
          <w:color w:val="000000"/>
        </w:rPr>
        <w:t>evaluasi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6364F0">
        <w:rPr>
          <w:rFonts w:ascii="Bookman Old Style" w:hAnsi="Bookman Old Style" w:cs="Bookman Old Style"/>
          <w:color w:val="000000"/>
        </w:rPr>
        <w:t>pelaporan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Tahoma,Bold"/>
          <w:bCs/>
        </w:rPr>
        <w:t>pengelolaan</w:t>
      </w:r>
      <w:proofErr w:type="spellEnd"/>
      <w:r w:rsidRPr="006364F0">
        <w:rPr>
          <w:rFonts w:ascii="Bookman Old Style" w:hAnsi="Bookman Old Style" w:cs="Tahoma,Bold"/>
          <w:bCs/>
        </w:rPr>
        <w:t xml:space="preserve"> </w:t>
      </w:r>
      <w:r w:rsidRPr="006364F0">
        <w:rPr>
          <w:rFonts w:ascii="Bookman Old Style" w:hAnsi="Bookman Old Style" w:cs="Bookman Old Style"/>
          <w:color w:val="000000"/>
        </w:rPr>
        <w:t xml:space="preserve">Data dan </w:t>
      </w:r>
      <w:proofErr w:type="spellStart"/>
      <w:r w:rsidRPr="006364F0">
        <w:rPr>
          <w:rFonts w:ascii="Bookman Old Style" w:hAnsi="Bookman Old Style" w:cs="Bookman Old Style"/>
          <w:color w:val="000000"/>
        </w:rPr>
        <w:t>Informasi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Manajemen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Kepegawaian</w:t>
      </w:r>
      <w:proofErr w:type="spellEnd"/>
      <w:r w:rsidRPr="006364F0">
        <w:rPr>
          <w:rFonts w:ascii="Bookman Old Style" w:hAnsi="Bookman Old Style" w:cs="Bookman Old Style"/>
          <w:color w:val="000000"/>
        </w:rPr>
        <w:t>;</w:t>
      </w:r>
      <w:r w:rsidR="006364F0" w:rsidRPr="006364F0">
        <w:rPr>
          <w:rFonts w:ascii="Bookman Old Style" w:hAnsi="Bookman Old Style" w:cs="Bookman Old Style"/>
          <w:color w:val="000000"/>
        </w:rPr>
        <w:t xml:space="preserve"> </w:t>
      </w:r>
      <w:r w:rsidRPr="006364F0">
        <w:rPr>
          <w:rFonts w:ascii="Bookman Old Style" w:hAnsi="Bookman Old Style" w:cs="Bookman Old Style"/>
          <w:color w:val="000000"/>
        </w:rPr>
        <w:t>dan</w:t>
      </w:r>
    </w:p>
    <w:p w14:paraId="5434C620" w14:textId="77777777" w:rsidR="002C16AC" w:rsidRPr="006364F0" w:rsidRDefault="002C16AC" w:rsidP="00893620">
      <w:pPr>
        <w:pStyle w:val="ListParagraph"/>
        <w:numPr>
          <w:ilvl w:val="0"/>
          <w:numId w:val="253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364F0">
        <w:rPr>
          <w:rFonts w:ascii="Bookman Old Style" w:hAnsi="Bookman Old Style" w:cs="Bookman Old Style"/>
          <w:color w:val="000000"/>
        </w:rPr>
        <w:lastRenderedPageBreak/>
        <w:t>pelaksanaan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fungsi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6364F0">
        <w:rPr>
          <w:rFonts w:ascii="Bookman Old Style" w:hAnsi="Bookman Old Style" w:cs="Bookman Old Style"/>
          <w:color w:val="000000"/>
        </w:rPr>
        <w:t>diberikan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6364F0">
        <w:rPr>
          <w:rFonts w:ascii="Bookman Old Style" w:hAnsi="Bookman Old Style" w:cs="Bookman Old Style"/>
          <w:color w:val="000000"/>
        </w:rPr>
        <w:t>Pimpinan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terkait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dengan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6364F0">
        <w:rPr>
          <w:rFonts w:ascii="Bookman Old Style" w:hAnsi="Bookman Old Style" w:cs="Bookman Old Style"/>
          <w:color w:val="000000"/>
        </w:rPr>
        <w:t>tugas</w:t>
      </w:r>
      <w:proofErr w:type="spellEnd"/>
      <w:r w:rsidRPr="006364F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6364F0">
        <w:rPr>
          <w:rFonts w:ascii="Bookman Old Style" w:hAnsi="Bookman Old Style" w:cs="Bookman Old Style"/>
          <w:color w:val="000000"/>
        </w:rPr>
        <w:t>fungsinya</w:t>
      </w:r>
      <w:proofErr w:type="spellEnd"/>
      <w:r w:rsidR="00DD1B45" w:rsidRPr="006364F0">
        <w:rPr>
          <w:rFonts w:ascii="Bookman Old Style" w:hAnsi="Bookman Old Style" w:cs="Bookman Old Style"/>
          <w:color w:val="000000"/>
        </w:rPr>
        <w:t>.</w:t>
      </w:r>
    </w:p>
    <w:p w14:paraId="07A1A91F" w14:textId="77777777" w:rsidR="00DD1B45" w:rsidRPr="006B3EBE" w:rsidRDefault="00DD1B45" w:rsidP="00DD1B45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5FE1C887" w14:textId="77777777" w:rsidR="002C16AC" w:rsidRPr="00494798" w:rsidRDefault="002C16AC" w:rsidP="007D7664">
      <w:pPr>
        <w:tabs>
          <w:tab w:val="left" w:pos="709"/>
          <w:tab w:val="left" w:pos="900"/>
          <w:tab w:val="left" w:pos="1440"/>
          <w:tab w:val="left" w:pos="2340"/>
          <w:tab w:val="left" w:pos="2880"/>
        </w:tabs>
        <w:spacing w:after="240" w:line="259" w:lineRule="auto"/>
        <w:ind w:left="1440" w:hanging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D766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1.3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Sub-</w:t>
      </w:r>
      <w:proofErr w:type="spellStart"/>
      <w:r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Disiplin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Kinerja</w:t>
      </w:r>
      <w:r w:rsidRPr="00494798">
        <w:rPr>
          <w:rFonts w:ascii="Bookman Old Style" w:hAnsi="Bookman Old Style" w:cs="Tahoma,Bold"/>
          <w:bCs/>
        </w:rPr>
        <w:t xml:space="preserve"> </w:t>
      </w:r>
      <w:proofErr w:type="spellStart"/>
      <w:r w:rsidRPr="00494798">
        <w:rPr>
          <w:rFonts w:ascii="Bookman Old Style" w:hAnsi="Bookman Old Style" w:cs="Tahoma,Bold"/>
          <w:bCs/>
        </w:rPr>
        <w:t>mempunyai</w:t>
      </w:r>
      <w:proofErr w:type="spellEnd"/>
      <w:r w:rsidRPr="00494798">
        <w:rPr>
          <w:rFonts w:ascii="Bookman Old Style" w:hAnsi="Bookman Old Style" w:cs="Tahoma,Bold"/>
          <w:bCs/>
        </w:rPr>
        <w:t xml:space="preserve"> </w:t>
      </w:r>
      <w:proofErr w:type="spellStart"/>
      <w:r w:rsidRPr="00494798">
        <w:rPr>
          <w:rFonts w:ascii="Bookman Old Style" w:hAnsi="Bookman Old Style" w:cs="Tahoma,Bold"/>
          <w:bCs/>
        </w:rPr>
        <w:t>tugas</w:t>
      </w:r>
      <w:proofErr w:type="spellEnd"/>
      <w:r w:rsidRPr="00494798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administrasi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Disiplin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Kinerja</w:t>
      </w:r>
      <w:r w:rsidRPr="00494798">
        <w:rPr>
          <w:rFonts w:ascii="Bookman Old Style" w:hAnsi="Bookman Old Style" w:cs="Tahoma,Bold"/>
          <w:bCs/>
        </w:rPr>
        <w:t>.</w:t>
      </w:r>
    </w:p>
    <w:p w14:paraId="73D6BAB5" w14:textId="77777777" w:rsidR="002C16AC" w:rsidRDefault="002C16AC" w:rsidP="001A3247">
      <w:pPr>
        <w:tabs>
          <w:tab w:val="left" w:pos="1440"/>
        </w:tabs>
        <w:autoSpaceDE w:val="0"/>
        <w:autoSpaceDN w:val="0"/>
        <w:adjustRightInd w:val="0"/>
        <w:ind w:left="1440"/>
        <w:jc w:val="both"/>
        <w:rPr>
          <w:rFonts w:ascii="Bookman Old Style" w:hAnsi="Bookman Old Style"/>
        </w:rPr>
      </w:pPr>
      <w:proofErr w:type="spellStart"/>
      <w:r w:rsidRPr="003B7D35">
        <w:rPr>
          <w:rFonts w:ascii="Bookman Old Style" w:hAnsi="Bookman Old Style"/>
          <w:lang w:val="en-US"/>
        </w:rPr>
        <w:t>Kelompok</w:t>
      </w:r>
      <w:proofErr w:type="spellEnd"/>
      <w:r w:rsidRPr="003B7D35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>Sub-</w:t>
      </w:r>
      <w:proofErr w:type="spellStart"/>
      <w:r>
        <w:rPr>
          <w:rFonts w:ascii="Bookman Old Style" w:hAnsi="Bookman Old Style"/>
          <w:lang w:val="en-US"/>
        </w:rPr>
        <w:t>substansi</w:t>
      </w:r>
      <w:proofErr w:type="spellEnd"/>
      <w:r w:rsidR="0074444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Pembinaan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Disiplin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Kinerja</w:t>
      </w:r>
      <w:r w:rsidRPr="003B7D35">
        <w:rPr>
          <w:rFonts w:ascii="Bookman Old Style" w:hAnsi="Bookman Old Style"/>
          <w:lang w:val="id-ID"/>
        </w:rPr>
        <w:t xml:space="preserve"> menyelenggarakan </w:t>
      </w:r>
      <w:proofErr w:type="gramStart"/>
      <w:r w:rsidRPr="003B7D35">
        <w:rPr>
          <w:rFonts w:ascii="Bookman Old Style" w:hAnsi="Bookman Old Style"/>
          <w:lang w:val="id-ID"/>
        </w:rPr>
        <w:t>fungsi</w:t>
      </w:r>
      <w:r w:rsidRPr="003B7D35">
        <w:rPr>
          <w:rFonts w:ascii="Bookman Old Style" w:hAnsi="Bookman Old Style"/>
        </w:rPr>
        <w:t xml:space="preserve"> :</w:t>
      </w:r>
      <w:proofErr w:type="gramEnd"/>
      <w:r w:rsidRPr="003B7D35">
        <w:rPr>
          <w:rFonts w:ascii="Bookman Old Style" w:hAnsi="Bookman Old Style"/>
        </w:rPr>
        <w:t xml:space="preserve"> </w:t>
      </w:r>
    </w:p>
    <w:p w14:paraId="0FC59F87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petunjuk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teknis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pembinaan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disiplin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C63F1">
        <w:rPr>
          <w:rFonts w:ascii="Bookman Old Style" w:hAnsi="Bookman Old Style" w:cs="Bookman Old Style"/>
          <w:color w:val="000000"/>
        </w:rPr>
        <w:t>kinerja</w:t>
      </w:r>
      <w:proofErr w:type="spellEnd"/>
      <w:r w:rsidRPr="004C63F1">
        <w:rPr>
          <w:rFonts w:ascii="Bookman Old Style" w:hAnsi="Bookman Old Style" w:cs="Tahoma,Bold"/>
          <w:bCs/>
        </w:rPr>
        <w:t>;</w:t>
      </w:r>
    </w:p>
    <w:p w14:paraId="2B85B591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rencana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kerja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teknis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C63F1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pembinaan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disiplin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C63F1">
        <w:rPr>
          <w:rFonts w:ascii="Bookman Old Style" w:hAnsi="Bookman Old Style" w:cs="Bookman Old Style"/>
          <w:color w:val="000000"/>
        </w:rPr>
        <w:t>kinerja</w:t>
      </w:r>
      <w:proofErr w:type="spellEnd"/>
      <w:r w:rsidRPr="004C63F1">
        <w:rPr>
          <w:rFonts w:ascii="Bookman Old Style" w:hAnsi="Bookman Old Style" w:cs="Tahoma,Bold"/>
          <w:bCs/>
        </w:rPr>
        <w:t>;</w:t>
      </w:r>
    </w:p>
    <w:p w14:paraId="43934601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sistem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informasi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ketaatan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jam </w:t>
      </w:r>
      <w:proofErr w:type="spellStart"/>
      <w:r w:rsidRPr="004C63F1">
        <w:rPr>
          <w:rFonts w:ascii="Bookman Old Style" w:hAnsi="Bookman Old Style" w:cs="Bookman Old Style"/>
          <w:color w:val="000000"/>
        </w:rPr>
        <w:t>kerja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PNS;</w:t>
      </w:r>
    </w:p>
    <w:p w14:paraId="03F17566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pembinaan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atas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pelanggaran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disiplin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pegawai</w:t>
      </w:r>
      <w:proofErr w:type="spellEnd"/>
      <w:r w:rsidRPr="004C63F1">
        <w:rPr>
          <w:rFonts w:ascii="Bookman Old Style" w:hAnsi="Bookman Old Style" w:cs="Bookman Old Style"/>
          <w:color w:val="000000"/>
        </w:rPr>
        <w:t>;</w:t>
      </w:r>
    </w:p>
    <w:p w14:paraId="61318625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/>
        </w:rPr>
        <w:t>pengendalian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administrasi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Majelis</w:t>
      </w:r>
      <w:proofErr w:type="spellEnd"/>
      <w:r w:rsidRPr="004C63F1">
        <w:rPr>
          <w:rFonts w:ascii="Bookman Old Style" w:hAnsi="Bookman Old Style"/>
        </w:rPr>
        <w:t xml:space="preserve"> Kode </w:t>
      </w:r>
      <w:proofErr w:type="spellStart"/>
      <w:r w:rsidRPr="004C63F1">
        <w:rPr>
          <w:rFonts w:ascii="Bookman Old Style" w:hAnsi="Bookman Old Style"/>
        </w:rPr>
        <w:t>Etik</w:t>
      </w:r>
      <w:proofErr w:type="spellEnd"/>
      <w:r w:rsidRPr="004C63F1">
        <w:rPr>
          <w:rFonts w:ascii="Bookman Old Style" w:hAnsi="Bookman Old Style"/>
        </w:rPr>
        <w:t xml:space="preserve"> PNS;</w:t>
      </w:r>
    </w:p>
    <w:p w14:paraId="43F42D35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/>
        </w:rPr>
        <w:t>pengendalian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administrasi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sasaran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kerja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pegawai</w:t>
      </w:r>
      <w:proofErr w:type="spellEnd"/>
      <w:r w:rsidRPr="004C63F1">
        <w:rPr>
          <w:rFonts w:ascii="Bookman Old Style" w:hAnsi="Bookman Old Style"/>
        </w:rPr>
        <w:t xml:space="preserve"> (SKP);</w:t>
      </w:r>
    </w:p>
    <w:p w14:paraId="09771616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/>
        </w:rPr>
        <w:t>pengendalian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administrasi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penilaian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kinerja</w:t>
      </w:r>
      <w:proofErr w:type="spellEnd"/>
      <w:r w:rsidRPr="004C63F1">
        <w:rPr>
          <w:rFonts w:ascii="Bookman Old Style" w:hAnsi="Bookman Old Style"/>
        </w:rPr>
        <w:t xml:space="preserve"> PNS;</w:t>
      </w:r>
    </w:p>
    <w:p w14:paraId="3896F693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/>
        </w:rPr>
        <w:t>pengendalian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administrasi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pemberian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penghargaan</w:t>
      </w:r>
      <w:proofErr w:type="spellEnd"/>
      <w:r w:rsidRPr="004C63F1">
        <w:rPr>
          <w:rFonts w:ascii="Bookman Old Style" w:hAnsi="Bookman Old Style"/>
        </w:rPr>
        <w:t xml:space="preserve"> PNS </w:t>
      </w:r>
      <w:proofErr w:type="spellStart"/>
      <w:r w:rsidRPr="004C63F1">
        <w:rPr>
          <w:rFonts w:ascii="Bookman Old Style" w:hAnsi="Bookman Old Style"/>
        </w:rPr>
        <w:t>berprestasi</w:t>
      </w:r>
      <w:proofErr w:type="spellEnd"/>
      <w:r w:rsidRPr="004C63F1">
        <w:rPr>
          <w:rFonts w:ascii="Bookman Old Style" w:hAnsi="Bookman Old Style"/>
        </w:rPr>
        <w:t>;</w:t>
      </w:r>
    </w:p>
    <w:p w14:paraId="127E422B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/>
        </w:rPr>
        <w:t>pengendalian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administrasi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cuti</w:t>
      </w:r>
      <w:proofErr w:type="spellEnd"/>
      <w:r w:rsidRPr="004C63F1">
        <w:rPr>
          <w:rFonts w:ascii="Bookman Old Style" w:hAnsi="Bookman Old Style"/>
        </w:rPr>
        <w:t xml:space="preserve"> PNS;</w:t>
      </w:r>
    </w:p>
    <w:p w14:paraId="10BD1A28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/>
        </w:rPr>
        <w:t>pengendalian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administrasi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Laporan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Harta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Kekayaan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Penyelenggara</w:t>
      </w:r>
      <w:proofErr w:type="spellEnd"/>
      <w:r w:rsidRPr="004C63F1">
        <w:rPr>
          <w:rFonts w:ascii="Bookman Old Style" w:hAnsi="Bookman Old Style"/>
        </w:rPr>
        <w:t xml:space="preserve"> Negara (LHKPN);</w:t>
      </w:r>
    </w:p>
    <w:p w14:paraId="41A11C4A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/>
        </w:rPr>
        <w:t>pengendalian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administrasi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Laporan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Harta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Kekayaan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Aparatur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Sipil</w:t>
      </w:r>
      <w:proofErr w:type="spellEnd"/>
      <w:r w:rsidRPr="004C63F1">
        <w:rPr>
          <w:rFonts w:ascii="Bookman Old Style" w:hAnsi="Bookman Old Style"/>
        </w:rPr>
        <w:t xml:space="preserve"> Negara;</w:t>
      </w:r>
    </w:p>
    <w:p w14:paraId="5CC71FB8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/>
        </w:rPr>
        <w:t>pengendalian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administrasi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Pakta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/>
        </w:rPr>
        <w:t>Integritas</w:t>
      </w:r>
      <w:proofErr w:type="spellEnd"/>
      <w:r w:rsidRPr="004C63F1">
        <w:rPr>
          <w:rFonts w:ascii="Bookman Old Style" w:hAnsi="Bookman Old Style"/>
        </w:rPr>
        <w:t>;</w:t>
      </w:r>
    </w:p>
    <w:p w14:paraId="5E18B1B4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/>
        </w:rPr>
        <w:t>pengendalian</w:t>
      </w:r>
      <w:proofErr w:type="spellEnd"/>
      <w:r w:rsidRPr="004C63F1">
        <w:rPr>
          <w:rFonts w:ascii="Bookman Old Style" w:hAnsi="Bookman Old Style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teknis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pembinaan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disiplin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C63F1">
        <w:rPr>
          <w:rFonts w:ascii="Bookman Old Style" w:hAnsi="Bookman Old Style" w:cs="Bookman Old Style"/>
          <w:color w:val="000000"/>
        </w:rPr>
        <w:t>kinerja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pegawai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; </w:t>
      </w:r>
    </w:p>
    <w:p w14:paraId="74663AC0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4C63F1">
        <w:rPr>
          <w:rFonts w:ascii="Bookman Old Style" w:hAnsi="Bookman Old Style" w:cs="Bookman Old Style"/>
          <w:color w:val="000000"/>
        </w:rPr>
        <w:t>evaluasi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C63F1">
        <w:rPr>
          <w:rFonts w:ascii="Bookman Old Style" w:hAnsi="Bookman Old Style" w:cs="Bookman Old Style"/>
          <w:color w:val="000000"/>
        </w:rPr>
        <w:t>pelaporan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pembinaan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disiplin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C63F1">
        <w:rPr>
          <w:rFonts w:ascii="Bookman Old Style" w:hAnsi="Bookman Old Style" w:cs="Bookman Old Style"/>
          <w:color w:val="000000"/>
        </w:rPr>
        <w:t>kinerja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pegawai</w:t>
      </w:r>
      <w:proofErr w:type="spellEnd"/>
      <w:r w:rsidRPr="004C63F1">
        <w:rPr>
          <w:rFonts w:ascii="Bookman Old Style" w:hAnsi="Bookman Old Style" w:cs="Bookman Old Style"/>
          <w:color w:val="000000"/>
        </w:rPr>
        <w:t>;</w:t>
      </w:r>
      <w:r w:rsidR="001A3247" w:rsidRPr="004C63F1">
        <w:rPr>
          <w:rFonts w:ascii="Bookman Old Style" w:hAnsi="Bookman Old Style" w:cs="Bookman Old Style"/>
          <w:color w:val="000000"/>
        </w:rPr>
        <w:t xml:space="preserve"> </w:t>
      </w:r>
      <w:r w:rsidRPr="004C63F1">
        <w:rPr>
          <w:rFonts w:ascii="Bookman Old Style" w:hAnsi="Bookman Old Style" w:cs="Bookman Old Style"/>
          <w:color w:val="000000"/>
        </w:rPr>
        <w:t>dan</w:t>
      </w:r>
    </w:p>
    <w:p w14:paraId="10E8DB54" w14:textId="77777777" w:rsidR="002C16AC" w:rsidRPr="004C63F1" w:rsidRDefault="002C16AC" w:rsidP="00893620">
      <w:pPr>
        <w:pStyle w:val="ListParagraph"/>
        <w:numPr>
          <w:ilvl w:val="0"/>
          <w:numId w:val="25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C63F1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fungsi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4C63F1">
        <w:rPr>
          <w:rFonts w:ascii="Bookman Old Style" w:hAnsi="Bookman Old Style" w:cs="Bookman Old Style"/>
          <w:color w:val="000000"/>
        </w:rPr>
        <w:t>diberikan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4C63F1">
        <w:rPr>
          <w:rFonts w:ascii="Bookman Old Style" w:hAnsi="Bookman Old Style" w:cs="Bookman Old Style"/>
          <w:color w:val="000000"/>
        </w:rPr>
        <w:t>Pimpinan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terkait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dengan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C63F1">
        <w:rPr>
          <w:rFonts w:ascii="Bookman Old Style" w:hAnsi="Bookman Old Style" w:cs="Bookman Old Style"/>
          <w:color w:val="000000"/>
        </w:rPr>
        <w:t>tugas</w:t>
      </w:r>
      <w:proofErr w:type="spellEnd"/>
      <w:r w:rsidRPr="004C63F1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C63F1">
        <w:rPr>
          <w:rFonts w:ascii="Bookman Old Style" w:hAnsi="Bookman Old Style" w:cs="Bookman Old Style"/>
          <w:color w:val="000000"/>
        </w:rPr>
        <w:t>fungsinya</w:t>
      </w:r>
      <w:proofErr w:type="spellEnd"/>
      <w:r w:rsidRPr="004C63F1">
        <w:rPr>
          <w:rFonts w:ascii="Bookman Old Style" w:hAnsi="Bookman Old Style"/>
        </w:rPr>
        <w:t>.</w:t>
      </w:r>
    </w:p>
    <w:p w14:paraId="5032D77E" w14:textId="77777777" w:rsidR="002C16AC" w:rsidRDefault="002C16AC" w:rsidP="002C16AC">
      <w:pPr>
        <w:pStyle w:val="ListParagraph"/>
        <w:tabs>
          <w:tab w:val="left" w:pos="630"/>
          <w:tab w:val="left" w:pos="2340"/>
        </w:tabs>
        <w:ind w:left="2880"/>
        <w:jc w:val="both"/>
        <w:rPr>
          <w:rFonts w:ascii="Bookman Old Style" w:hAnsi="Bookman Old Style"/>
          <w:lang w:val="id-ID"/>
        </w:rPr>
      </w:pPr>
    </w:p>
    <w:p w14:paraId="4981DC88" w14:textId="77777777" w:rsidR="002C16AC" w:rsidRPr="00486F63" w:rsidRDefault="002C16AC" w:rsidP="002C16AC">
      <w:pPr>
        <w:pStyle w:val="ListParagraph"/>
        <w:tabs>
          <w:tab w:val="left" w:pos="630"/>
          <w:tab w:val="left" w:pos="2340"/>
        </w:tabs>
        <w:ind w:left="2880"/>
        <w:jc w:val="both"/>
        <w:rPr>
          <w:rFonts w:ascii="Bookman Old Style" w:hAnsi="Bookman Old Style"/>
          <w:lang w:val="id-ID"/>
        </w:rPr>
      </w:pPr>
    </w:p>
    <w:p w14:paraId="15F62C7E" w14:textId="77777777" w:rsidR="002C16AC" w:rsidRPr="00331E53" w:rsidRDefault="002C16AC" w:rsidP="00893620">
      <w:pPr>
        <w:pStyle w:val="ListParagraph"/>
        <w:numPr>
          <w:ilvl w:val="0"/>
          <w:numId w:val="198"/>
        </w:numPr>
        <w:tabs>
          <w:tab w:val="left" w:pos="900"/>
          <w:tab w:val="left" w:pos="2340"/>
        </w:tabs>
        <w:ind w:left="709" w:hanging="169"/>
        <w:jc w:val="both"/>
        <w:rPr>
          <w:rFonts w:ascii="Bookman Old Style" w:hAnsi="Bookman Old Style" w:cs="Tahoma,Bold"/>
          <w:b/>
          <w:bCs/>
        </w:rPr>
      </w:pPr>
      <w:proofErr w:type="spellStart"/>
      <w:r w:rsidRPr="00331E53">
        <w:rPr>
          <w:rFonts w:ascii="Bookman Old Style" w:hAnsi="Bookman Old Style" w:cs="Bookman Old Style"/>
          <w:b/>
          <w:color w:val="000000"/>
        </w:rPr>
        <w:t>Bidang</w:t>
      </w:r>
      <w:proofErr w:type="spellEnd"/>
      <w:r w:rsidRPr="00331E53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331E53">
        <w:rPr>
          <w:rFonts w:ascii="Bookman Old Style" w:hAnsi="Bookman Old Style" w:cs="Bookman Old Style"/>
          <w:b/>
          <w:color w:val="000000"/>
        </w:rPr>
        <w:t>Administrasi</w:t>
      </w:r>
      <w:proofErr w:type="spellEnd"/>
      <w:r w:rsidRPr="00331E53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331E53">
        <w:rPr>
          <w:rFonts w:ascii="Bookman Old Style" w:hAnsi="Bookman Old Style" w:cs="Bookman Old Style"/>
          <w:b/>
          <w:color w:val="000000"/>
        </w:rPr>
        <w:t>Kepegawaian</w:t>
      </w:r>
      <w:proofErr w:type="spellEnd"/>
    </w:p>
    <w:p w14:paraId="2015A482" w14:textId="77777777" w:rsidR="002C16AC" w:rsidRPr="00E225C2" w:rsidRDefault="002C16AC" w:rsidP="002C16AC">
      <w:pPr>
        <w:tabs>
          <w:tab w:val="left" w:pos="270"/>
          <w:tab w:val="left" w:pos="630"/>
          <w:tab w:val="left" w:pos="2340"/>
        </w:tabs>
        <w:jc w:val="both"/>
        <w:rPr>
          <w:rFonts w:ascii="Bookman Old Style" w:hAnsi="Bookman Old Style" w:cs="Tahoma,Bold"/>
          <w:bCs/>
          <w:sz w:val="4"/>
        </w:rPr>
      </w:pPr>
      <w:r w:rsidRPr="00E225C2">
        <w:rPr>
          <w:rFonts w:ascii="Bookman Old Style" w:hAnsi="Bookman Old Style" w:cs="Tahoma,Bold"/>
          <w:bCs/>
        </w:rPr>
        <w:tab/>
      </w:r>
      <w:r w:rsidRPr="00E225C2">
        <w:rPr>
          <w:rFonts w:ascii="Bookman Old Style" w:hAnsi="Bookman Old Style" w:cs="Tahoma,Bold"/>
          <w:bCs/>
        </w:rPr>
        <w:tab/>
      </w:r>
    </w:p>
    <w:p w14:paraId="7954D4AF" w14:textId="77777777" w:rsidR="002C16AC" w:rsidRDefault="002C16AC" w:rsidP="00FA3D0D">
      <w:pPr>
        <w:pStyle w:val="ListParagraph"/>
        <w:tabs>
          <w:tab w:val="left" w:pos="2340"/>
        </w:tabs>
        <w:ind w:left="900"/>
        <w:jc w:val="both"/>
        <w:rPr>
          <w:rFonts w:ascii="Bookman Old Style" w:hAnsi="Bookman Old Style"/>
          <w:lang w:val="id-ID"/>
        </w:rPr>
      </w:pPr>
      <w:proofErr w:type="spellStart"/>
      <w:r w:rsidRPr="00486F63">
        <w:rPr>
          <w:rFonts w:ascii="Bookman Old Style" w:hAnsi="Bookman Old Style" w:cs="Bookman Old Style"/>
          <w:color w:val="000000"/>
        </w:rPr>
        <w:t>Bidang</w:t>
      </w:r>
      <w:proofErr w:type="spellEnd"/>
      <w:r w:rsidRPr="00486F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86F63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486F6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86F63">
        <w:rPr>
          <w:rFonts w:ascii="Bookman Old Style" w:hAnsi="Bookman Old Style" w:cs="Bookman Old Style"/>
          <w:color w:val="000000"/>
        </w:rPr>
        <w:t>Kepegawaian</w:t>
      </w:r>
      <w:proofErr w:type="spellEnd"/>
      <w:r>
        <w:rPr>
          <w:rFonts w:ascii="Bookman Old Style" w:hAnsi="Bookman Old Style" w:cs="Bookman Old Style"/>
          <w:color w:val="000000"/>
          <w:lang w:val="id-ID"/>
        </w:rPr>
        <w:t xml:space="preserve"> </w:t>
      </w:r>
      <w:proofErr w:type="spellStart"/>
      <w:r w:rsidRPr="00E225C2">
        <w:rPr>
          <w:rFonts w:ascii="Bookman Old Style" w:hAnsi="Bookman Old Style"/>
        </w:rPr>
        <w:t>mengkoordinasikan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r w:rsidRPr="00E225C2">
        <w:rPr>
          <w:rFonts w:ascii="Bookman Old Style" w:hAnsi="Bookman Old Style"/>
        </w:rPr>
        <w:t>kelompok</w:t>
      </w:r>
      <w:proofErr w:type="spellEnd"/>
      <w:r w:rsidRPr="00E225C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Sub-</w:t>
      </w:r>
      <w:proofErr w:type="spellStart"/>
      <w:r>
        <w:rPr>
          <w:rFonts w:ascii="Bookman Old Style" w:hAnsi="Bookman Old Style"/>
        </w:rPr>
        <w:t>substansi</w:t>
      </w:r>
      <w:proofErr w:type="spellEnd"/>
      <w:r w:rsidRPr="00E225C2">
        <w:rPr>
          <w:rFonts w:ascii="Bookman Old Style" w:hAnsi="Bookman Old Style"/>
        </w:rPr>
        <w:t xml:space="preserve"> yang </w:t>
      </w:r>
      <w:proofErr w:type="spellStart"/>
      <w:r w:rsidRPr="00E225C2">
        <w:rPr>
          <w:rFonts w:ascii="Bookman Old Style" w:hAnsi="Bookman Old Style"/>
        </w:rPr>
        <w:t>terdiri</w:t>
      </w:r>
      <w:proofErr w:type="spellEnd"/>
      <w:r w:rsidRPr="00E225C2">
        <w:rPr>
          <w:rFonts w:ascii="Bookman Old Style" w:hAnsi="Bookman Old Style"/>
        </w:rPr>
        <w:t xml:space="preserve"> </w:t>
      </w:r>
      <w:proofErr w:type="spellStart"/>
      <w:proofErr w:type="gramStart"/>
      <w:r w:rsidRPr="00E225C2">
        <w:rPr>
          <w:rFonts w:ascii="Bookman Old Style" w:hAnsi="Bookman Old Style"/>
        </w:rPr>
        <w:t>atas</w:t>
      </w:r>
      <w:proofErr w:type="spellEnd"/>
      <w:r w:rsidRPr="00E225C2">
        <w:rPr>
          <w:rFonts w:ascii="Bookman Old Style" w:hAnsi="Bookman Old Style"/>
        </w:rPr>
        <w:t xml:space="preserve"> :</w:t>
      </w:r>
      <w:proofErr w:type="gramEnd"/>
    </w:p>
    <w:p w14:paraId="46702606" w14:textId="77777777" w:rsidR="002C16AC" w:rsidRPr="00FA3D0D" w:rsidRDefault="002C16AC" w:rsidP="002C16AC">
      <w:pPr>
        <w:pStyle w:val="ListParagraph"/>
        <w:tabs>
          <w:tab w:val="left" w:pos="2340"/>
        </w:tabs>
        <w:ind w:left="426"/>
        <w:jc w:val="both"/>
        <w:rPr>
          <w:rFonts w:ascii="Bookman Old Style" w:hAnsi="Bookman Old Style" w:cs="Tahoma,Bold"/>
          <w:bCs/>
          <w:sz w:val="10"/>
          <w:lang w:val="id-ID"/>
        </w:rPr>
      </w:pPr>
    </w:p>
    <w:p w14:paraId="576F961C" w14:textId="77777777" w:rsidR="002C16AC" w:rsidRDefault="002C16AC" w:rsidP="00FA3D0D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 w:rsidRPr="00C61286">
        <w:rPr>
          <w:rFonts w:ascii="Bookman Old Style" w:hAnsi="Bookman Old Style"/>
        </w:rPr>
        <w:t>2.1</w:t>
      </w:r>
      <w:r w:rsidRPr="00C61286">
        <w:rPr>
          <w:rFonts w:ascii="Bookman Old Style" w:hAnsi="Bookman Old Style"/>
        </w:rPr>
        <w:tab/>
      </w:r>
      <w:proofErr w:type="spellStart"/>
      <w:r w:rsidRPr="00C61286">
        <w:rPr>
          <w:rFonts w:ascii="Bookman Old Style" w:hAnsi="Bookman Old Style"/>
        </w:rPr>
        <w:t>Kelompok</w:t>
      </w:r>
      <w:proofErr w:type="spellEnd"/>
      <w:r w:rsidRPr="00C61286">
        <w:rPr>
          <w:rFonts w:ascii="Bookman Old Style" w:hAnsi="Bookman Old Style"/>
        </w:rPr>
        <w:t xml:space="preserve"> Sub-</w:t>
      </w:r>
      <w:proofErr w:type="spellStart"/>
      <w:r w:rsidRPr="00C61286">
        <w:rPr>
          <w:rFonts w:ascii="Bookman Old Style" w:hAnsi="Bookman Old Style"/>
        </w:rPr>
        <w:t>substansi</w:t>
      </w:r>
      <w:proofErr w:type="spellEnd"/>
      <w:r w:rsidRPr="00C61286">
        <w:rPr>
          <w:rFonts w:ascii="Bookman Old Style" w:hAnsi="Bookman Old Style"/>
        </w:rPr>
        <w:t xml:space="preserve"> </w:t>
      </w:r>
      <w:proofErr w:type="spellStart"/>
      <w:r w:rsidRPr="00C61286">
        <w:rPr>
          <w:rFonts w:ascii="Bookman Old Style" w:hAnsi="Bookman Old Style" w:cs="Bookman Old Style"/>
          <w:color w:val="000000"/>
        </w:rPr>
        <w:t>Mutasi</w:t>
      </w:r>
      <w:proofErr w:type="spellEnd"/>
      <w:r w:rsidRPr="00C61286">
        <w:rPr>
          <w:rFonts w:ascii="Bookman Old Style" w:hAnsi="Bookman Old Style" w:cs="Tahoma,Bold"/>
          <w:bCs/>
        </w:rPr>
        <w:t xml:space="preserve"> </w:t>
      </w:r>
      <w:proofErr w:type="spellStart"/>
      <w:r w:rsidRPr="00C61286">
        <w:rPr>
          <w:rFonts w:ascii="Bookman Old Style" w:hAnsi="Bookman Old Style" w:cs="Tahoma,Bold"/>
          <w:bCs/>
        </w:rPr>
        <w:t>mempunyai</w:t>
      </w:r>
      <w:proofErr w:type="spellEnd"/>
      <w:r w:rsidRPr="00C61286">
        <w:rPr>
          <w:rFonts w:ascii="Bookman Old Style" w:hAnsi="Bookman Old Style" w:cs="Tahoma,Bold"/>
          <w:bCs/>
        </w:rPr>
        <w:t xml:space="preserve"> </w:t>
      </w:r>
      <w:proofErr w:type="spellStart"/>
      <w:r w:rsidRPr="00C61286">
        <w:rPr>
          <w:rFonts w:ascii="Bookman Old Style" w:hAnsi="Bookman Old Style" w:cs="Tahoma,Bold"/>
          <w:bCs/>
        </w:rPr>
        <w:t>tugas</w:t>
      </w:r>
      <w:proofErr w:type="spellEnd"/>
      <w:r w:rsidRPr="00C61286">
        <w:rPr>
          <w:rFonts w:ascii="Bookman Old Style" w:hAnsi="Bookman Old Style" w:cs="Tahoma,Bold"/>
          <w:bCs/>
        </w:rPr>
        <w:t xml:space="preserve"> </w:t>
      </w:r>
      <w:proofErr w:type="spellStart"/>
      <w:r w:rsidRPr="00C61286">
        <w:rPr>
          <w:rFonts w:ascii="Bookman Old Style" w:hAnsi="Bookman Old Style" w:cs="Tahoma,Bold"/>
          <w:bCs/>
        </w:rPr>
        <w:t>mengendalikan</w:t>
      </w:r>
      <w:proofErr w:type="spellEnd"/>
      <w:r w:rsidRPr="00C61286">
        <w:rPr>
          <w:rFonts w:ascii="Bookman Old Style" w:hAnsi="Bookman Old Style" w:cs="Tahoma,Bold"/>
          <w:bCs/>
        </w:rPr>
        <w:t xml:space="preserve"> </w:t>
      </w:r>
      <w:proofErr w:type="spellStart"/>
      <w:r w:rsidRPr="00C61286">
        <w:rPr>
          <w:rFonts w:ascii="Bookman Old Style" w:hAnsi="Bookman Old Style" w:cs="Tahoma,Bold"/>
          <w:bCs/>
        </w:rPr>
        <w:t>pelaksanaan</w:t>
      </w:r>
      <w:proofErr w:type="spellEnd"/>
      <w:r w:rsidRPr="00C61286">
        <w:rPr>
          <w:rFonts w:ascii="Bookman Old Style" w:hAnsi="Bookman Old Style" w:cs="Tahoma,Bold"/>
          <w:bCs/>
        </w:rPr>
        <w:t xml:space="preserve"> </w:t>
      </w:r>
      <w:proofErr w:type="spellStart"/>
      <w:r w:rsidRPr="00C61286">
        <w:rPr>
          <w:rFonts w:ascii="Bookman Old Style" w:hAnsi="Bookman Old Style" w:cs="Tahoma,Bold"/>
          <w:bCs/>
        </w:rPr>
        <w:t>mutasi</w:t>
      </w:r>
      <w:proofErr w:type="spellEnd"/>
      <w:r w:rsidRPr="00C61286">
        <w:rPr>
          <w:rFonts w:ascii="Bookman Old Style" w:hAnsi="Bookman Old Style" w:cs="Tahoma,Bold"/>
          <w:bCs/>
        </w:rPr>
        <w:t xml:space="preserve"> PNS. </w:t>
      </w:r>
    </w:p>
    <w:p w14:paraId="6EDE9985" w14:textId="77777777" w:rsidR="00ED5725" w:rsidRPr="00ED5725" w:rsidRDefault="00ED5725" w:rsidP="00FA3D0D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  <w:sz w:val="14"/>
        </w:rPr>
      </w:pPr>
    </w:p>
    <w:p w14:paraId="6CB46BFD" w14:textId="77777777" w:rsidR="002C16AC" w:rsidRPr="00C61286" w:rsidRDefault="002C16AC" w:rsidP="00FC187F">
      <w:pPr>
        <w:pStyle w:val="BodyTextIndent2"/>
        <w:tabs>
          <w:tab w:val="left" w:pos="630"/>
          <w:tab w:val="left" w:pos="1260"/>
          <w:tab w:val="left" w:pos="2520"/>
          <w:tab w:val="left" w:pos="2880"/>
        </w:tabs>
        <w:spacing w:after="0" w:line="240" w:lineRule="auto"/>
        <w:ind w:left="1440" w:hanging="731"/>
        <w:jc w:val="both"/>
        <w:rPr>
          <w:rFonts w:ascii="Bookman Old Style" w:hAnsi="Bookman Old Style"/>
          <w:sz w:val="24"/>
          <w:szCs w:val="24"/>
        </w:rPr>
      </w:pPr>
      <w:r w:rsidRPr="00C61286">
        <w:rPr>
          <w:rFonts w:ascii="Bookman Old Style" w:hAnsi="Bookman Old Style"/>
          <w:sz w:val="24"/>
          <w:szCs w:val="24"/>
        </w:rPr>
        <w:tab/>
      </w:r>
      <w:r w:rsidR="00FA3D0D">
        <w:rPr>
          <w:rFonts w:ascii="Bookman Old Style" w:hAnsi="Bookman Old Style"/>
          <w:sz w:val="24"/>
          <w:szCs w:val="24"/>
        </w:rPr>
        <w:tab/>
      </w:r>
      <w:proofErr w:type="spellStart"/>
      <w:r w:rsidRPr="00C61286">
        <w:rPr>
          <w:rFonts w:ascii="Bookman Old Style" w:hAnsi="Bookman Old Style"/>
          <w:sz w:val="24"/>
          <w:szCs w:val="24"/>
        </w:rPr>
        <w:t>Kelompok</w:t>
      </w:r>
      <w:proofErr w:type="spellEnd"/>
      <w:r w:rsidRPr="00C61286"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 w:rsidRPr="00C61286">
        <w:rPr>
          <w:rFonts w:ascii="Bookman Old Style" w:hAnsi="Bookman Old Style"/>
          <w:sz w:val="24"/>
          <w:szCs w:val="24"/>
        </w:rPr>
        <w:t>substansi</w:t>
      </w:r>
      <w:proofErr w:type="spellEnd"/>
      <w:r w:rsidRPr="00C61286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Pr="00C61286">
        <w:rPr>
          <w:rFonts w:ascii="Bookman Old Style" w:hAnsi="Bookman Old Style" w:cs="Bookman Old Style"/>
          <w:color w:val="000000"/>
          <w:sz w:val="24"/>
          <w:szCs w:val="24"/>
        </w:rPr>
        <w:t>Mutasi</w:t>
      </w:r>
      <w:proofErr w:type="spellEnd"/>
      <w:r w:rsidRPr="00C61286">
        <w:rPr>
          <w:rFonts w:ascii="Bookman Old Style" w:hAnsi="Bookman Old Style"/>
          <w:sz w:val="24"/>
          <w:szCs w:val="24"/>
          <w:lang w:val="id-ID"/>
        </w:rPr>
        <w:t xml:space="preserve"> menyelenggarakan </w:t>
      </w:r>
      <w:proofErr w:type="gramStart"/>
      <w:r w:rsidRPr="00C61286">
        <w:rPr>
          <w:rFonts w:ascii="Bookman Old Style" w:hAnsi="Bookman Old Style"/>
          <w:sz w:val="24"/>
          <w:szCs w:val="24"/>
          <w:lang w:val="id-ID"/>
        </w:rPr>
        <w:t>fungsi</w:t>
      </w:r>
      <w:r w:rsidR="00FA3D0D">
        <w:rPr>
          <w:rFonts w:ascii="Bookman Old Style" w:hAnsi="Bookman Old Style"/>
          <w:sz w:val="24"/>
          <w:szCs w:val="24"/>
        </w:rPr>
        <w:t xml:space="preserve"> </w:t>
      </w:r>
      <w:r w:rsidRPr="00C61286">
        <w:rPr>
          <w:rFonts w:ascii="Bookman Old Style" w:hAnsi="Bookman Old Style"/>
          <w:sz w:val="24"/>
          <w:szCs w:val="24"/>
        </w:rPr>
        <w:t>:</w:t>
      </w:r>
      <w:proofErr w:type="gramEnd"/>
      <w:r w:rsidRPr="00C61286">
        <w:rPr>
          <w:rFonts w:ascii="Bookman Old Style" w:hAnsi="Bookman Old Style"/>
          <w:sz w:val="24"/>
          <w:szCs w:val="24"/>
        </w:rPr>
        <w:t xml:space="preserve"> </w:t>
      </w:r>
    </w:p>
    <w:p w14:paraId="609FBFAB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petunjuk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teknis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mutasi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PNS</w:t>
      </w:r>
      <w:r w:rsidRPr="00ED5725">
        <w:rPr>
          <w:rFonts w:ascii="Bookman Old Style" w:hAnsi="Bookman Old Style" w:cs="Tahoma,Bold"/>
          <w:bCs/>
        </w:rPr>
        <w:t xml:space="preserve">; </w:t>
      </w:r>
    </w:p>
    <w:p w14:paraId="6B88FF93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rencana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kerja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teknis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D5725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mutasi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PNS</w:t>
      </w:r>
      <w:r w:rsidRPr="00ED5725">
        <w:rPr>
          <w:rFonts w:ascii="Bookman Old Style" w:hAnsi="Bookman Old Style" w:cs="Tahoma,Bold"/>
          <w:bCs/>
        </w:rPr>
        <w:t xml:space="preserve">; </w:t>
      </w:r>
    </w:p>
    <w:p w14:paraId="01C19F4B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/>
        </w:rPr>
        <w:t>pengendalian</w:t>
      </w:r>
      <w:proofErr w:type="spellEnd"/>
      <w:r w:rsidRPr="00ED5725">
        <w:rPr>
          <w:rFonts w:ascii="Bookman Old Style" w:hAnsi="Bookman Old Style"/>
        </w:rPr>
        <w:t xml:space="preserve"> </w:t>
      </w:r>
      <w:proofErr w:type="spellStart"/>
      <w:r w:rsidRPr="00ED5725">
        <w:rPr>
          <w:rFonts w:ascii="Bookman Old Style" w:hAnsi="Bookman Old Style"/>
        </w:rPr>
        <w:t>administrasi</w:t>
      </w:r>
      <w:proofErr w:type="spellEnd"/>
      <w:r w:rsidRPr="00ED5725">
        <w:rPr>
          <w:rFonts w:ascii="Bookman Old Style" w:hAnsi="Bookman Old Style"/>
        </w:rPr>
        <w:t xml:space="preserve"> </w:t>
      </w:r>
      <w:proofErr w:type="spellStart"/>
      <w:r w:rsidRPr="00ED5725">
        <w:rPr>
          <w:rFonts w:ascii="Bookman Old Style" w:hAnsi="Bookman Old Style"/>
        </w:rPr>
        <w:t>pengangkatan</w:t>
      </w:r>
      <w:proofErr w:type="spellEnd"/>
      <w:r w:rsidRPr="00ED5725">
        <w:rPr>
          <w:rFonts w:ascii="Bookman Old Style" w:hAnsi="Bookman Old Style"/>
        </w:rPr>
        <w:t xml:space="preserve"> dan </w:t>
      </w:r>
      <w:proofErr w:type="spellStart"/>
      <w:r w:rsidRPr="00ED5725">
        <w:rPr>
          <w:rFonts w:ascii="Bookman Old Style" w:hAnsi="Bookman Old Style"/>
        </w:rPr>
        <w:t>pemberhentian</w:t>
      </w:r>
      <w:proofErr w:type="spellEnd"/>
      <w:r w:rsidRPr="00ED5725">
        <w:rPr>
          <w:rFonts w:ascii="Bookman Old Style" w:hAnsi="Bookman Old Style"/>
        </w:rPr>
        <w:t xml:space="preserve"> PNS </w:t>
      </w:r>
      <w:proofErr w:type="spellStart"/>
      <w:r w:rsidRPr="00ED5725">
        <w:rPr>
          <w:rFonts w:ascii="Bookman Old Style" w:hAnsi="Bookman Old Style"/>
        </w:rPr>
        <w:t>dalam</w:t>
      </w:r>
      <w:proofErr w:type="spellEnd"/>
      <w:r w:rsidRPr="00ED5725">
        <w:rPr>
          <w:rFonts w:ascii="Bookman Old Style" w:hAnsi="Bookman Old Style"/>
        </w:rPr>
        <w:t xml:space="preserve"> </w:t>
      </w:r>
      <w:proofErr w:type="spellStart"/>
      <w:r w:rsidRPr="00ED5725">
        <w:rPr>
          <w:rFonts w:ascii="Bookman Old Style" w:hAnsi="Bookman Old Style"/>
        </w:rPr>
        <w:t>jabatan</w:t>
      </w:r>
      <w:proofErr w:type="spellEnd"/>
      <w:r w:rsidRPr="00ED5725">
        <w:rPr>
          <w:rFonts w:ascii="Bookman Old Style" w:hAnsi="Bookman Old Style"/>
        </w:rPr>
        <w:t>;</w:t>
      </w:r>
    </w:p>
    <w:p w14:paraId="7C08C181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pemetaan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kompetensi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pengisian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jabatan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pimpinan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tinggi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secara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terbuka</w:t>
      </w:r>
      <w:proofErr w:type="spellEnd"/>
      <w:r w:rsidRPr="00ED5725">
        <w:rPr>
          <w:rFonts w:ascii="Bookman Old Style" w:hAnsi="Bookman Old Style" w:cs="Bookman Old Style"/>
          <w:color w:val="000000"/>
        </w:rPr>
        <w:t>;</w:t>
      </w:r>
    </w:p>
    <w:p w14:paraId="76F47A15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Badan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Pertimbangan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Jabatan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D5725">
        <w:rPr>
          <w:rFonts w:ascii="Bookman Old Style" w:hAnsi="Bookman Old Style" w:cs="Bookman Old Style"/>
          <w:color w:val="000000"/>
        </w:rPr>
        <w:t>Kepangkatan</w:t>
      </w:r>
      <w:proofErr w:type="spellEnd"/>
      <w:r w:rsidRPr="00ED5725">
        <w:rPr>
          <w:rFonts w:ascii="Bookman Old Style" w:hAnsi="Bookman Old Style" w:cs="Bookman Old Style"/>
          <w:color w:val="000000"/>
        </w:rPr>
        <w:t>;</w:t>
      </w:r>
    </w:p>
    <w:p w14:paraId="1BFC7117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pelantikan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pengambilan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sumpah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jabatan</w:t>
      </w:r>
      <w:proofErr w:type="spellEnd"/>
      <w:r w:rsidRPr="00ED5725">
        <w:rPr>
          <w:rFonts w:ascii="Bookman Old Style" w:hAnsi="Bookman Old Style" w:cs="Bookman Old Style"/>
          <w:color w:val="000000"/>
        </w:rPr>
        <w:t>;</w:t>
      </w:r>
    </w:p>
    <w:p w14:paraId="3E8B43C4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perpindahan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wilayah </w:t>
      </w:r>
      <w:proofErr w:type="spellStart"/>
      <w:r w:rsidRPr="00ED5725">
        <w:rPr>
          <w:rFonts w:ascii="Bookman Old Style" w:hAnsi="Bookman Old Style" w:cs="Bookman Old Style"/>
          <w:color w:val="000000"/>
        </w:rPr>
        <w:t>kerja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PNS;</w:t>
      </w:r>
    </w:p>
    <w:p w14:paraId="7FB389D2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penempatan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D5725">
        <w:rPr>
          <w:rFonts w:ascii="Bookman Old Style" w:hAnsi="Bookman Old Style" w:cs="Bookman Old Style"/>
          <w:color w:val="000000"/>
        </w:rPr>
        <w:t>mutasi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PNS </w:t>
      </w:r>
      <w:proofErr w:type="spellStart"/>
      <w:r w:rsidRPr="00ED5725">
        <w:rPr>
          <w:rFonts w:ascii="Bookman Old Style" w:hAnsi="Bookman Old Style" w:cs="Bookman Old Style"/>
          <w:color w:val="000000"/>
        </w:rPr>
        <w:t>antar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perangkat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daerah</w:t>
      </w:r>
      <w:proofErr w:type="spellEnd"/>
      <w:r w:rsidRPr="00ED5725">
        <w:rPr>
          <w:rFonts w:ascii="Bookman Old Style" w:hAnsi="Bookman Old Style" w:cs="Bookman Old Style"/>
          <w:color w:val="000000"/>
        </w:rPr>
        <w:t>;</w:t>
      </w:r>
    </w:p>
    <w:p w14:paraId="25BB3267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kenaikan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gaji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berkala</w:t>
      </w:r>
      <w:proofErr w:type="spellEnd"/>
      <w:r w:rsidRPr="00ED5725">
        <w:rPr>
          <w:rFonts w:ascii="Bookman Old Style" w:hAnsi="Bookman Old Style" w:cs="Bookman Old Style"/>
          <w:color w:val="000000"/>
        </w:rPr>
        <w:t>;</w:t>
      </w:r>
    </w:p>
    <w:p w14:paraId="19896FAA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penyesuaian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masa </w:t>
      </w:r>
      <w:proofErr w:type="spellStart"/>
      <w:r w:rsidRPr="00ED5725">
        <w:rPr>
          <w:rFonts w:ascii="Bookman Old Style" w:hAnsi="Bookman Old Style" w:cs="Bookman Old Style"/>
          <w:color w:val="000000"/>
        </w:rPr>
        <w:t>kerja</w:t>
      </w:r>
      <w:proofErr w:type="spellEnd"/>
      <w:r w:rsidRPr="00ED5725">
        <w:rPr>
          <w:rFonts w:ascii="Bookman Old Style" w:hAnsi="Bookman Old Style" w:cs="Bookman Old Style"/>
          <w:color w:val="000000"/>
        </w:rPr>
        <w:t>;</w:t>
      </w:r>
    </w:p>
    <w:p w14:paraId="488D82DB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pemberhentian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PNS;</w:t>
      </w:r>
    </w:p>
    <w:p w14:paraId="77E1EAF0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pensiun</w:t>
      </w:r>
      <w:proofErr w:type="spellEnd"/>
      <w:r w:rsidRPr="00ED5725">
        <w:rPr>
          <w:rFonts w:ascii="Bookman Old Style" w:hAnsi="Bookman Old Style" w:cs="Bookman Old Style"/>
          <w:color w:val="000000"/>
        </w:rPr>
        <w:t>;</w:t>
      </w:r>
    </w:p>
    <w:p w14:paraId="30FF0228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lastRenderedPageBreak/>
        <w:t>pengendalian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penerbitan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Kartu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Pegawai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D5725">
        <w:rPr>
          <w:rFonts w:ascii="Bookman Old Style" w:hAnsi="Bookman Old Style" w:cs="Bookman Old Style"/>
          <w:color w:val="000000"/>
        </w:rPr>
        <w:t>Kartu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Taspen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D5725">
        <w:rPr>
          <w:rFonts w:ascii="Bookman Old Style" w:hAnsi="Bookman Old Style" w:cs="Bookman Old Style"/>
          <w:color w:val="000000"/>
        </w:rPr>
        <w:t>Kartu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Istri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/ </w:t>
      </w:r>
      <w:proofErr w:type="spellStart"/>
      <w:r w:rsidRPr="00ED5725">
        <w:rPr>
          <w:rFonts w:ascii="Bookman Old Style" w:hAnsi="Bookman Old Style" w:cs="Bookman Old Style"/>
          <w:color w:val="000000"/>
        </w:rPr>
        <w:t>Kartu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Suami</w:t>
      </w:r>
      <w:proofErr w:type="spellEnd"/>
      <w:r w:rsidRPr="00ED5725">
        <w:rPr>
          <w:rFonts w:ascii="Bookman Old Style" w:hAnsi="Bookman Old Style" w:cs="Bookman Old Style"/>
          <w:color w:val="000000"/>
        </w:rPr>
        <w:t>;</w:t>
      </w:r>
    </w:p>
    <w:p w14:paraId="420293DE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pengangkatan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Sumpah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Pegawai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Negeri </w:t>
      </w:r>
      <w:proofErr w:type="spellStart"/>
      <w:r w:rsidRPr="00ED5725">
        <w:rPr>
          <w:rFonts w:ascii="Bookman Old Style" w:hAnsi="Bookman Old Style" w:cs="Bookman Old Style"/>
          <w:color w:val="000000"/>
        </w:rPr>
        <w:t>Sipil</w:t>
      </w:r>
      <w:proofErr w:type="spellEnd"/>
      <w:r w:rsidRPr="00ED5725">
        <w:rPr>
          <w:rFonts w:ascii="Bookman Old Style" w:hAnsi="Bookman Old Style" w:cs="Bookman Old Style"/>
          <w:color w:val="000000"/>
        </w:rPr>
        <w:t>;</w:t>
      </w:r>
    </w:p>
    <w:p w14:paraId="77EF9598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teknis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mutasi</w:t>
      </w:r>
      <w:proofErr w:type="spellEnd"/>
      <w:r w:rsidRPr="00ED5725">
        <w:rPr>
          <w:rFonts w:ascii="Bookman Old Style" w:hAnsi="Bookman Old Style" w:cs="Tahoma,Bold"/>
          <w:bCs/>
        </w:rPr>
        <w:t>;</w:t>
      </w:r>
    </w:p>
    <w:p w14:paraId="3D4AE247" w14:textId="77777777" w:rsidR="003C78A7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D5725">
        <w:rPr>
          <w:rFonts w:ascii="Bookman Old Style" w:hAnsi="Bookman Old Style" w:cs="Bookman Old Style"/>
          <w:color w:val="000000"/>
        </w:rPr>
        <w:t>evaluasi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pelaporan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mutasi</w:t>
      </w:r>
      <w:proofErr w:type="spellEnd"/>
      <w:r w:rsidRPr="00ED5725">
        <w:rPr>
          <w:rFonts w:ascii="Bookman Old Style" w:hAnsi="Bookman Old Style" w:cs="Bookman Old Style"/>
          <w:color w:val="000000"/>
        </w:rPr>
        <w:t>;</w:t>
      </w:r>
      <w:r w:rsidR="00ED5725" w:rsidRPr="00ED5725">
        <w:rPr>
          <w:rFonts w:ascii="Bookman Old Style" w:hAnsi="Bookman Old Style" w:cs="Bookman Old Style"/>
          <w:color w:val="000000"/>
        </w:rPr>
        <w:t xml:space="preserve"> </w:t>
      </w:r>
      <w:r w:rsidRPr="00ED5725">
        <w:rPr>
          <w:rFonts w:ascii="Bookman Old Style" w:hAnsi="Bookman Old Style" w:cs="Bookman Old Style"/>
          <w:color w:val="000000"/>
        </w:rPr>
        <w:t>dan</w:t>
      </w:r>
    </w:p>
    <w:p w14:paraId="7CD79395" w14:textId="77777777" w:rsidR="002C16AC" w:rsidRPr="00ED5725" w:rsidRDefault="002C16AC" w:rsidP="00893620">
      <w:pPr>
        <w:pStyle w:val="ListParagraph"/>
        <w:numPr>
          <w:ilvl w:val="0"/>
          <w:numId w:val="25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D5725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fungsi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D5725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ED5725">
        <w:rPr>
          <w:rFonts w:ascii="Bookman Old Style" w:hAnsi="Bookman Old Style" w:cs="Bookman Old Style"/>
          <w:color w:val="000000"/>
        </w:rPr>
        <w:t>Pimpinan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terkait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dengan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D5725">
        <w:rPr>
          <w:rFonts w:ascii="Bookman Old Style" w:hAnsi="Bookman Old Style" w:cs="Bookman Old Style"/>
          <w:color w:val="000000"/>
        </w:rPr>
        <w:t>tugas</w:t>
      </w:r>
      <w:proofErr w:type="spellEnd"/>
      <w:r w:rsidRPr="00ED5725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D5725">
        <w:rPr>
          <w:rFonts w:ascii="Bookman Old Style" w:hAnsi="Bookman Old Style" w:cs="Bookman Old Style"/>
          <w:color w:val="000000"/>
        </w:rPr>
        <w:t>fungsinya</w:t>
      </w:r>
      <w:proofErr w:type="spellEnd"/>
      <w:r w:rsidRPr="00ED5725">
        <w:rPr>
          <w:rFonts w:ascii="Bookman Old Style" w:hAnsi="Bookman Old Style" w:cs="Bookman Old Style"/>
          <w:color w:val="000000"/>
          <w:lang w:val="id-ID"/>
        </w:rPr>
        <w:t>.</w:t>
      </w:r>
    </w:p>
    <w:p w14:paraId="7545BA81" w14:textId="77777777" w:rsidR="002C16AC" w:rsidRPr="00633DCB" w:rsidRDefault="002C16AC" w:rsidP="002C16AC">
      <w:pPr>
        <w:pStyle w:val="ListParagraph"/>
        <w:tabs>
          <w:tab w:val="left" w:pos="2880"/>
        </w:tabs>
        <w:ind w:left="2880"/>
        <w:jc w:val="both"/>
        <w:rPr>
          <w:rFonts w:ascii="Bookman Old Style" w:hAnsi="Bookman Old Style"/>
          <w:lang w:val="id-ID"/>
        </w:rPr>
      </w:pPr>
    </w:p>
    <w:p w14:paraId="0F10DEFA" w14:textId="77777777" w:rsidR="002C16AC" w:rsidRPr="00E2694C" w:rsidRDefault="002C16AC" w:rsidP="0074136D">
      <w:pPr>
        <w:tabs>
          <w:tab w:val="left" w:pos="709"/>
          <w:tab w:val="left" w:pos="900"/>
          <w:tab w:val="left" w:pos="1440"/>
          <w:tab w:val="left" w:pos="2880"/>
        </w:tabs>
        <w:ind w:left="1440" w:hanging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4136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2.2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Sub-</w:t>
      </w:r>
      <w:proofErr w:type="spellStart"/>
      <w:r>
        <w:rPr>
          <w:rFonts w:ascii="Bookman Old Style" w:hAnsi="Bookman Old Style"/>
        </w:rPr>
        <w:t>subst</w:t>
      </w:r>
      <w:r w:rsidR="00744449">
        <w:rPr>
          <w:rFonts w:ascii="Bookman Old Style" w:hAnsi="Bookman Old Style"/>
        </w:rPr>
        <w:t>ansi</w:t>
      </w:r>
      <w:proofErr w:type="spellEnd"/>
      <w:r w:rsidR="00744449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Kepangkatan</w:t>
      </w:r>
      <w:proofErr w:type="spellEnd"/>
      <w:r w:rsidRPr="00E2694C">
        <w:rPr>
          <w:rFonts w:ascii="Bookman Old Style" w:hAnsi="Bookman Old Style"/>
          <w:lang w:val="id-ID"/>
        </w:rPr>
        <w:t xml:space="preserve"> </w:t>
      </w:r>
      <w:proofErr w:type="spellStart"/>
      <w:r w:rsidRPr="00E2694C">
        <w:rPr>
          <w:rFonts w:ascii="Bookman Old Style" w:hAnsi="Bookman Old Style" w:cs="Tahoma,Bold"/>
          <w:bCs/>
        </w:rPr>
        <w:t>mempunyai</w:t>
      </w:r>
      <w:proofErr w:type="spellEnd"/>
      <w:r w:rsidRPr="00E2694C">
        <w:rPr>
          <w:rFonts w:ascii="Bookman Old Style" w:hAnsi="Bookman Old Style" w:cs="Tahoma,Bold"/>
          <w:bCs/>
        </w:rPr>
        <w:t xml:space="preserve"> </w:t>
      </w:r>
      <w:proofErr w:type="spellStart"/>
      <w:r w:rsidRPr="00E2694C">
        <w:rPr>
          <w:rFonts w:ascii="Bookman Old Style" w:hAnsi="Bookman Old Style" w:cs="Tahoma,Bold"/>
          <w:bCs/>
        </w:rPr>
        <w:t>tugas</w:t>
      </w:r>
      <w:proofErr w:type="spellEnd"/>
      <w:r w:rsidRPr="00E2694C">
        <w:rPr>
          <w:rFonts w:ascii="Bookman Old Style" w:hAnsi="Bookman Old Style" w:cs="Tahoma,Bold"/>
          <w:bCs/>
        </w:rPr>
        <w:t xml:space="preserve"> </w:t>
      </w:r>
      <w:proofErr w:type="spellStart"/>
      <w:r w:rsidRPr="00E2694C">
        <w:rPr>
          <w:rFonts w:ascii="Bookman Old Style" w:hAnsi="Bookman Old Style" w:cs="Tahoma,Bold"/>
          <w:bCs/>
        </w:rPr>
        <w:t>mengendalikan</w:t>
      </w:r>
      <w:proofErr w:type="spellEnd"/>
      <w:r w:rsidRPr="00E26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administrasi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kepangkatan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PNS</w:t>
      </w:r>
      <w:r w:rsidRPr="00E2694C">
        <w:rPr>
          <w:rFonts w:ascii="Bookman Old Style" w:hAnsi="Bookman Old Style" w:cs="Tahoma,Bold"/>
          <w:bCs/>
        </w:rPr>
        <w:t>.</w:t>
      </w:r>
    </w:p>
    <w:p w14:paraId="1546D6E5" w14:textId="77777777" w:rsidR="002C16AC" w:rsidRPr="007733BA" w:rsidRDefault="002C16AC" w:rsidP="0074136D">
      <w:pPr>
        <w:pStyle w:val="ListParagraph"/>
        <w:tabs>
          <w:tab w:val="left" w:pos="1440"/>
        </w:tabs>
        <w:autoSpaceDE w:val="0"/>
        <w:autoSpaceDN w:val="0"/>
        <w:adjustRightInd w:val="0"/>
        <w:ind w:left="2487"/>
        <w:jc w:val="both"/>
        <w:rPr>
          <w:rFonts w:ascii="Bookman Old Style" w:hAnsi="Bookman Old Style" w:cs="Tahoma,Bold"/>
          <w:bCs/>
          <w:sz w:val="12"/>
        </w:rPr>
      </w:pPr>
    </w:p>
    <w:p w14:paraId="59AEB9E6" w14:textId="77777777" w:rsidR="002C16AC" w:rsidRPr="00590852" w:rsidRDefault="0074136D" w:rsidP="0074136D">
      <w:pPr>
        <w:tabs>
          <w:tab w:val="left" w:pos="1440"/>
        </w:tabs>
        <w:autoSpaceDE w:val="0"/>
        <w:autoSpaceDN w:val="0"/>
        <w:adjustRightInd w:val="0"/>
        <w:ind w:left="1260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/>
          <w:lang w:val="en-US"/>
        </w:rPr>
        <w:tab/>
      </w:r>
      <w:proofErr w:type="spellStart"/>
      <w:r w:rsidR="002C16AC" w:rsidRPr="00590852">
        <w:rPr>
          <w:rFonts w:ascii="Bookman Old Style" w:hAnsi="Bookman Old Style"/>
          <w:lang w:val="en-US"/>
        </w:rPr>
        <w:t>Kelompok</w:t>
      </w:r>
      <w:proofErr w:type="spellEnd"/>
      <w:r w:rsidR="002C16AC" w:rsidRPr="00590852">
        <w:rPr>
          <w:rFonts w:ascii="Bookman Old Style" w:hAnsi="Bookman Old Style"/>
          <w:lang w:val="en-US"/>
        </w:rPr>
        <w:t xml:space="preserve"> </w:t>
      </w:r>
      <w:r w:rsidR="002C16AC">
        <w:rPr>
          <w:rFonts w:ascii="Bookman Old Style" w:hAnsi="Bookman Old Style"/>
          <w:lang w:val="en-US"/>
        </w:rPr>
        <w:t>Sub-</w:t>
      </w:r>
      <w:proofErr w:type="spellStart"/>
      <w:r w:rsidR="002C16AC">
        <w:rPr>
          <w:rFonts w:ascii="Bookman Old Style" w:hAnsi="Bookman Old Style"/>
          <w:lang w:val="en-US"/>
        </w:rPr>
        <w:t>substansi</w:t>
      </w:r>
      <w:proofErr w:type="spellEnd"/>
      <w:r w:rsidR="002C16AC" w:rsidRPr="00590852">
        <w:rPr>
          <w:rFonts w:ascii="Bookman Old Style" w:hAnsi="Bookman Old Style" w:cs="Tahoma,Bold"/>
          <w:bCs/>
        </w:rPr>
        <w:t xml:space="preserve"> </w:t>
      </w:r>
      <w:proofErr w:type="spellStart"/>
      <w:r w:rsidR="002C16AC">
        <w:rPr>
          <w:rFonts w:ascii="Bookman Old Style" w:hAnsi="Bookman Old Style" w:cs="Bookman Old Style"/>
          <w:color w:val="000000"/>
        </w:rPr>
        <w:t>Kepangkatan</w:t>
      </w:r>
      <w:proofErr w:type="spellEnd"/>
      <w:r w:rsidR="002C16AC" w:rsidRPr="00590852">
        <w:rPr>
          <w:rFonts w:ascii="Bookman Old Style" w:hAnsi="Bookman Old Style" w:cs="Tahoma,Bold"/>
          <w:bCs/>
        </w:rPr>
        <w:t xml:space="preserve"> </w:t>
      </w:r>
      <w:r w:rsidR="002C16AC" w:rsidRPr="00590852">
        <w:rPr>
          <w:rFonts w:ascii="Bookman Old Style" w:hAnsi="Bookman Old Style"/>
          <w:lang w:val="id-ID"/>
        </w:rPr>
        <w:t xml:space="preserve">menyelenggarakan </w:t>
      </w:r>
      <w:proofErr w:type="gramStart"/>
      <w:r w:rsidR="002C16AC" w:rsidRPr="00590852">
        <w:rPr>
          <w:rFonts w:ascii="Bookman Old Style" w:hAnsi="Bookman Old Style"/>
          <w:lang w:val="id-ID"/>
        </w:rPr>
        <w:t>fungsi</w:t>
      </w:r>
      <w:r w:rsidR="00EE36A9">
        <w:rPr>
          <w:rFonts w:ascii="Bookman Old Style" w:hAnsi="Bookman Old Style"/>
          <w:lang w:val="en-US"/>
        </w:rPr>
        <w:t xml:space="preserve"> </w:t>
      </w:r>
      <w:r w:rsidR="002C16AC" w:rsidRPr="00590852">
        <w:rPr>
          <w:rFonts w:ascii="Bookman Old Style" w:hAnsi="Bookman Old Style"/>
        </w:rPr>
        <w:t>:</w:t>
      </w:r>
      <w:proofErr w:type="gramEnd"/>
      <w:r w:rsidR="002C16AC" w:rsidRPr="00590852">
        <w:rPr>
          <w:rFonts w:ascii="Bookman Old Style" w:hAnsi="Bookman Old Style"/>
        </w:rPr>
        <w:t xml:space="preserve"> </w:t>
      </w:r>
    </w:p>
    <w:p w14:paraId="1F1E9AED" w14:textId="77777777" w:rsidR="002C16AC" w:rsidRPr="00E36456" w:rsidRDefault="002C16AC" w:rsidP="00893620">
      <w:pPr>
        <w:pStyle w:val="ListParagraph"/>
        <w:numPr>
          <w:ilvl w:val="0"/>
          <w:numId w:val="25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6456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petunjuk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teknis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kepangkatan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PNS</w:t>
      </w:r>
      <w:r w:rsidRPr="00E36456">
        <w:rPr>
          <w:rFonts w:ascii="Bookman Old Style" w:hAnsi="Bookman Old Style" w:cs="Tahoma,Bold"/>
          <w:bCs/>
        </w:rPr>
        <w:t>;</w:t>
      </w:r>
    </w:p>
    <w:p w14:paraId="742A3EED" w14:textId="77777777" w:rsidR="002C16AC" w:rsidRPr="00E36456" w:rsidRDefault="002C16AC" w:rsidP="00893620">
      <w:pPr>
        <w:pStyle w:val="ListParagraph"/>
        <w:numPr>
          <w:ilvl w:val="0"/>
          <w:numId w:val="25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6456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rencana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kerja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teknis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36456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kepangkatan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PNS</w:t>
      </w:r>
      <w:r w:rsidRPr="00E36456">
        <w:rPr>
          <w:rFonts w:ascii="Bookman Old Style" w:hAnsi="Bookman Old Style" w:cs="Tahoma,Bold"/>
          <w:bCs/>
        </w:rPr>
        <w:t>;</w:t>
      </w:r>
    </w:p>
    <w:p w14:paraId="13BCF938" w14:textId="77777777" w:rsidR="002C16AC" w:rsidRPr="00E36456" w:rsidRDefault="002C16AC" w:rsidP="00893620">
      <w:pPr>
        <w:pStyle w:val="ListParagraph"/>
        <w:numPr>
          <w:ilvl w:val="0"/>
          <w:numId w:val="25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6456">
        <w:rPr>
          <w:rFonts w:ascii="Bookman Old Style" w:hAnsi="Bookman Old Style"/>
        </w:rPr>
        <w:t>pengendalian</w:t>
      </w:r>
      <w:proofErr w:type="spellEnd"/>
      <w:r w:rsidRPr="00E36456">
        <w:rPr>
          <w:rFonts w:ascii="Bookman Old Style" w:hAnsi="Bookman Old Style"/>
        </w:rPr>
        <w:t xml:space="preserve"> </w:t>
      </w:r>
      <w:proofErr w:type="spellStart"/>
      <w:r w:rsidRPr="00E36456">
        <w:rPr>
          <w:rFonts w:ascii="Bookman Old Style" w:hAnsi="Bookman Old Style"/>
        </w:rPr>
        <w:t>administrasi</w:t>
      </w:r>
      <w:proofErr w:type="spellEnd"/>
      <w:r w:rsidRPr="00E36456">
        <w:rPr>
          <w:rFonts w:ascii="Bookman Old Style" w:hAnsi="Bookman Old Style"/>
        </w:rPr>
        <w:t xml:space="preserve"> </w:t>
      </w:r>
      <w:proofErr w:type="spellStart"/>
      <w:r w:rsidRPr="00E36456">
        <w:rPr>
          <w:rFonts w:ascii="Bookman Old Style" w:hAnsi="Bookman Old Style"/>
        </w:rPr>
        <w:t>kenaikan</w:t>
      </w:r>
      <w:proofErr w:type="spellEnd"/>
      <w:r w:rsidRPr="00E36456">
        <w:rPr>
          <w:rFonts w:ascii="Bookman Old Style" w:hAnsi="Bookman Old Style"/>
        </w:rPr>
        <w:t xml:space="preserve"> </w:t>
      </w:r>
      <w:proofErr w:type="spellStart"/>
      <w:r w:rsidRPr="00E36456">
        <w:rPr>
          <w:rFonts w:ascii="Bookman Old Style" w:hAnsi="Bookman Old Style"/>
        </w:rPr>
        <w:t>pangkat</w:t>
      </w:r>
      <w:proofErr w:type="spellEnd"/>
      <w:r w:rsidRPr="00E36456">
        <w:rPr>
          <w:rFonts w:ascii="Bookman Old Style" w:hAnsi="Bookman Old Style"/>
        </w:rPr>
        <w:t xml:space="preserve"> PNS;</w:t>
      </w:r>
    </w:p>
    <w:p w14:paraId="53B19B34" w14:textId="77777777" w:rsidR="002C16AC" w:rsidRPr="00E36456" w:rsidRDefault="002C16AC" w:rsidP="00893620">
      <w:pPr>
        <w:pStyle w:val="ListParagraph"/>
        <w:numPr>
          <w:ilvl w:val="0"/>
          <w:numId w:val="25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6456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teknis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kenaikan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pangkat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PNS;</w:t>
      </w:r>
    </w:p>
    <w:p w14:paraId="5F9C0D21" w14:textId="77777777" w:rsidR="003C78A7" w:rsidRPr="00E36456" w:rsidRDefault="002C16AC" w:rsidP="00893620">
      <w:pPr>
        <w:pStyle w:val="ListParagraph"/>
        <w:numPr>
          <w:ilvl w:val="0"/>
          <w:numId w:val="25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6456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E36456">
        <w:rPr>
          <w:rFonts w:ascii="Bookman Old Style" w:hAnsi="Bookman Old Style" w:cs="Bookman Old Style"/>
          <w:color w:val="000000"/>
        </w:rPr>
        <w:t>evaluasi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36456">
        <w:rPr>
          <w:rFonts w:ascii="Bookman Old Style" w:hAnsi="Bookman Old Style" w:cs="Bookman Old Style"/>
          <w:color w:val="000000"/>
        </w:rPr>
        <w:t>pelaporan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kepangkatan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PNS;</w:t>
      </w:r>
      <w:r w:rsidR="00710F5B">
        <w:rPr>
          <w:rFonts w:ascii="Bookman Old Style" w:hAnsi="Bookman Old Style" w:cs="Bookman Old Style"/>
          <w:color w:val="000000"/>
        </w:rPr>
        <w:t xml:space="preserve"> </w:t>
      </w:r>
      <w:r w:rsidRPr="00E36456">
        <w:rPr>
          <w:rFonts w:ascii="Bookman Old Style" w:hAnsi="Bookman Old Style" w:cs="Bookman Old Style"/>
          <w:color w:val="000000"/>
        </w:rPr>
        <w:t>dan</w:t>
      </w:r>
    </w:p>
    <w:p w14:paraId="00B092C5" w14:textId="77777777" w:rsidR="002C16AC" w:rsidRPr="00E36456" w:rsidRDefault="002C16AC" w:rsidP="00893620">
      <w:pPr>
        <w:pStyle w:val="ListParagraph"/>
        <w:numPr>
          <w:ilvl w:val="0"/>
          <w:numId w:val="25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E36456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fungsi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E36456">
        <w:rPr>
          <w:rFonts w:ascii="Bookman Old Style" w:hAnsi="Bookman Old Style" w:cs="Bookman Old Style"/>
          <w:color w:val="000000"/>
        </w:rPr>
        <w:t>diberikan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E36456">
        <w:rPr>
          <w:rFonts w:ascii="Bookman Old Style" w:hAnsi="Bookman Old Style" w:cs="Bookman Old Style"/>
          <w:color w:val="000000"/>
        </w:rPr>
        <w:t>Pimpinan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terkait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dengan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E36456">
        <w:rPr>
          <w:rFonts w:ascii="Bookman Old Style" w:hAnsi="Bookman Old Style" w:cs="Bookman Old Style"/>
          <w:color w:val="000000"/>
        </w:rPr>
        <w:t>tugas</w:t>
      </w:r>
      <w:proofErr w:type="spellEnd"/>
      <w:r w:rsidRPr="00E36456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E36456">
        <w:rPr>
          <w:rFonts w:ascii="Bookman Old Style" w:hAnsi="Bookman Old Style" w:cs="Bookman Old Style"/>
          <w:color w:val="000000"/>
        </w:rPr>
        <w:t>fungsinya</w:t>
      </w:r>
      <w:proofErr w:type="spellEnd"/>
      <w:r w:rsidRPr="00E36456">
        <w:rPr>
          <w:rFonts w:ascii="Bookman Old Style" w:hAnsi="Bookman Old Style"/>
        </w:rPr>
        <w:t>.</w:t>
      </w:r>
    </w:p>
    <w:p w14:paraId="10FB32A3" w14:textId="77777777" w:rsidR="002C16AC" w:rsidRDefault="002C16AC" w:rsidP="002C16AC">
      <w:pPr>
        <w:pStyle w:val="ListParagraph"/>
        <w:tabs>
          <w:tab w:val="left" w:pos="2340"/>
        </w:tabs>
        <w:spacing w:after="160" w:line="259" w:lineRule="auto"/>
        <w:ind w:left="1843"/>
        <w:contextualSpacing/>
        <w:jc w:val="both"/>
        <w:rPr>
          <w:rFonts w:ascii="Bookman Old Style" w:hAnsi="Bookman Old Style"/>
        </w:rPr>
      </w:pPr>
    </w:p>
    <w:p w14:paraId="0FD24AFF" w14:textId="77777777" w:rsidR="002C16AC" w:rsidRPr="00635096" w:rsidRDefault="002C16AC" w:rsidP="00635096">
      <w:pPr>
        <w:tabs>
          <w:tab w:val="left" w:pos="709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Bookman Old Style" w:hAnsi="Bookman Old Style" w:cs="Tahoma,Bold"/>
          <w:b/>
          <w:bCs/>
        </w:rPr>
      </w:pPr>
      <w:r w:rsidRPr="00635096">
        <w:rPr>
          <w:rFonts w:ascii="Bookman Old Style" w:hAnsi="Bookman Old Style" w:cs="Tahoma,Bold"/>
          <w:b/>
          <w:bCs/>
        </w:rPr>
        <w:t>3.</w:t>
      </w:r>
      <w:r w:rsidRPr="00635096">
        <w:rPr>
          <w:rFonts w:ascii="Bookman Old Style" w:hAnsi="Bookman Old Style" w:cs="Tahoma,Bold"/>
          <w:b/>
          <w:bCs/>
        </w:rPr>
        <w:tab/>
      </w:r>
      <w:proofErr w:type="spellStart"/>
      <w:r w:rsidRPr="00635096">
        <w:rPr>
          <w:rFonts w:ascii="Bookman Old Style" w:hAnsi="Bookman Old Style" w:cs="Tahoma,Bold"/>
          <w:b/>
          <w:bCs/>
        </w:rPr>
        <w:t>Bidang</w:t>
      </w:r>
      <w:proofErr w:type="spellEnd"/>
      <w:r w:rsidRPr="00635096">
        <w:rPr>
          <w:rFonts w:ascii="Bookman Old Style" w:hAnsi="Bookman Old Style" w:cs="Tahoma,Bold"/>
          <w:b/>
          <w:bCs/>
        </w:rPr>
        <w:t xml:space="preserve"> Pendidikan dan </w:t>
      </w:r>
      <w:proofErr w:type="spellStart"/>
      <w:r w:rsidRPr="00635096">
        <w:rPr>
          <w:rFonts w:ascii="Bookman Old Style" w:hAnsi="Bookman Old Style" w:cs="Tahoma,Bold"/>
          <w:b/>
          <w:bCs/>
        </w:rPr>
        <w:t>Pelatihan</w:t>
      </w:r>
      <w:proofErr w:type="spellEnd"/>
    </w:p>
    <w:p w14:paraId="1193C4F6" w14:textId="77777777" w:rsidR="002C16AC" w:rsidRPr="0059742F" w:rsidRDefault="002C16AC" w:rsidP="002C16AC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4"/>
        </w:rPr>
      </w:pPr>
    </w:p>
    <w:p w14:paraId="6CF7C28E" w14:textId="77777777" w:rsidR="002C16AC" w:rsidRDefault="002C16AC" w:rsidP="0003145D">
      <w:pPr>
        <w:pStyle w:val="BodyTextIndent2"/>
        <w:tabs>
          <w:tab w:val="left" w:pos="900"/>
          <w:tab w:val="left" w:pos="2520"/>
          <w:tab w:val="left" w:pos="2880"/>
        </w:tabs>
        <w:spacing w:before="120"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C020A">
        <w:rPr>
          <w:rFonts w:ascii="Bookman Old Style" w:hAnsi="Bookman Old Style" w:cs="Tahoma,Bold"/>
          <w:bCs/>
          <w:sz w:val="24"/>
          <w:szCs w:val="24"/>
        </w:rPr>
        <w:t>Bidang</w:t>
      </w:r>
      <w:proofErr w:type="spellEnd"/>
      <w:r w:rsidRPr="00AC020A">
        <w:rPr>
          <w:rFonts w:ascii="Bookman Old Style" w:hAnsi="Bookman Old Style" w:cs="Tahoma,Bold"/>
          <w:bCs/>
          <w:sz w:val="24"/>
          <w:szCs w:val="24"/>
        </w:rPr>
        <w:t xml:space="preserve"> Pendidikan dan </w:t>
      </w:r>
      <w:proofErr w:type="spellStart"/>
      <w:r w:rsidRPr="00AC020A">
        <w:rPr>
          <w:rFonts w:ascii="Bookman Old Style" w:hAnsi="Bookman Old Style" w:cs="Tahoma,Bold"/>
          <w:bCs/>
          <w:sz w:val="24"/>
          <w:szCs w:val="24"/>
        </w:rPr>
        <w:t>Pelatihan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Pr="00E225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225C2"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Pr="00E225C2">
        <w:rPr>
          <w:rFonts w:ascii="Bookman Old Style" w:hAnsi="Bookman Old Style"/>
          <w:sz w:val="24"/>
          <w:szCs w:val="24"/>
        </w:rPr>
        <w:t>:</w:t>
      </w:r>
    </w:p>
    <w:p w14:paraId="77EFB815" w14:textId="77777777" w:rsidR="002C16AC" w:rsidRDefault="00F57B49" w:rsidP="00F57B49">
      <w:pPr>
        <w:pStyle w:val="BodyTextIndent2"/>
        <w:tabs>
          <w:tab w:val="left" w:pos="630"/>
          <w:tab w:val="left" w:pos="900"/>
          <w:tab w:val="left" w:pos="1440"/>
          <w:tab w:val="left" w:pos="2520"/>
          <w:tab w:val="left" w:pos="2880"/>
        </w:tabs>
        <w:spacing w:before="120" w:after="0" w:line="240" w:lineRule="auto"/>
        <w:ind w:left="1439" w:hanging="730"/>
        <w:jc w:val="both"/>
        <w:rPr>
          <w:rFonts w:ascii="Bookman Old Style" w:hAnsi="Bookman Old Style" w:cs="Tahoma,Bold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2C16AC">
        <w:rPr>
          <w:rFonts w:ascii="Bookman Old Style" w:hAnsi="Bookman Old Style"/>
          <w:sz w:val="24"/>
          <w:szCs w:val="24"/>
        </w:rPr>
        <w:t>3.1</w:t>
      </w:r>
      <w:r w:rsidR="002C16A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2C16AC" w:rsidRPr="005B68BF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="002C16AC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2C16AC"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 w:rsidR="002C16AC"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="002C16AC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2C16AC">
        <w:rPr>
          <w:rFonts w:ascii="Bookman Old Style" w:hAnsi="Bookman Old Style" w:cs="Bookman Old Style"/>
          <w:color w:val="000000"/>
          <w:sz w:val="24"/>
          <w:szCs w:val="24"/>
        </w:rPr>
        <w:t xml:space="preserve">Pendidikan dan </w:t>
      </w:r>
      <w:proofErr w:type="spellStart"/>
      <w:r w:rsidR="002C16AC">
        <w:rPr>
          <w:rFonts w:ascii="Bookman Old Style" w:hAnsi="Bookman Old Style" w:cs="Bookman Old Style"/>
          <w:color w:val="000000"/>
          <w:sz w:val="24"/>
          <w:szCs w:val="24"/>
        </w:rPr>
        <w:t>Pelatihan</w:t>
      </w:r>
      <w:proofErr w:type="spellEnd"/>
      <w:r w:rsidR="002C16AC" w:rsidRPr="005B68B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2C16AC" w:rsidRPr="005B68BF">
        <w:rPr>
          <w:rFonts w:ascii="Bookman Old Style" w:hAnsi="Bookman Old Style" w:cs="Tahoma,Bold"/>
          <w:bCs/>
          <w:sz w:val="24"/>
          <w:szCs w:val="24"/>
        </w:rPr>
        <w:t>mempunyai</w:t>
      </w:r>
      <w:proofErr w:type="spellEnd"/>
      <w:r w:rsidR="002C16AC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2C16AC" w:rsidRPr="005B68BF">
        <w:rPr>
          <w:rFonts w:ascii="Bookman Old Style" w:hAnsi="Bookman Old Style" w:cs="Tahoma,Bold"/>
          <w:bCs/>
          <w:sz w:val="24"/>
          <w:szCs w:val="24"/>
        </w:rPr>
        <w:t>tugas</w:t>
      </w:r>
      <w:proofErr w:type="spellEnd"/>
      <w:r w:rsidR="002C16AC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2C16AC" w:rsidRPr="005B68BF">
        <w:rPr>
          <w:rFonts w:ascii="Bookman Old Style" w:hAnsi="Bookman Old Style" w:cs="Tahoma,Bold"/>
          <w:bCs/>
          <w:sz w:val="24"/>
          <w:szCs w:val="24"/>
        </w:rPr>
        <w:t>mengendalikan</w:t>
      </w:r>
      <w:proofErr w:type="spellEnd"/>
      <w:r w:rsidR="002C16AC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2C16AC" w:rsidRPr="005B68BF">
        <w:rPr>
          <w:rFonts w:ascii="Bookman Old Style" w:hAnsi="Bookman Old Style" w:cs="Tahoma,Bold"/>
          <w:bCs/>
          <w:sz w:val="24"/>
          <w:szCs w:val="24"/>
        </w:rPr>
        <w:t>pelaksanaan</w:t>
      </w:r>
      <w:proofErr w:type="spellEnd"/>
      <w:r w:rsidR="002C16AC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2C16AC" w:rsidRPr="005B68BF">
        <w:rPr>
          <w:rFonts w:ascii="Bookman Old Style" w:hAnsi="Bookman Old Style" w:cs="Tahoma,Bold"/>
          <w:bCs/>
          <w:sz w:val="24"/>
          <w:szCs w:val="24"/>
        </w:rPr>
        <w:t>koordinasi</w:t>
      </w:r>
      <w:proofErr w:type="spellEnd"/>
      <w:r w:rsidR="002C16AC" w:rsidRPr="005B68BF">
        <w:rPr>
          <w:rFonts w:ascii="Bookman Old Style" w:hAnsi="Bookman Old Style" w:cs="Tahoma,Bold"/>
          <w:bCs/>
          <w:sz w:val="24"/>
          <w:szCs w:val="24"/>
        </w:rPr>
        <w:t xml:space="preserve"> dan </w:t>
      </w:r>
      <w:proofErr w:type="spellStart"/>
      <w:r w:rsidR="002C16AC" w:rsidRPr="005B68BF">
        <w:rPr>
          <w:rFonts w:ascii="Bookman Old Style" w:hAnsi="Bookman Old Style" w:cs="Tahoma,Bold"/>
          <w:bCs/>
          <w:sz w:val="24"/>
          <w:szCs w:val="24"/>
        </w:rPr>
        <w:t>penyusunan</w:t>
      </w:r>
      <w:proofErr w:type="spellEnd"/>
      <w:r w:rsidR="002C16AC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2C16AC" w:rsidRPr="005B68BF">
        <w:rPr>
          <w:rFonts w:ascii="Bookman Old Style" w:hAnsi="Bookman Old Style" w:cs="Tahoma,Bold"/>
          <w:bCs/>
          <w:sz w:val="24"/>
          <w:szCs w:val="24"/>
        </w:rPr>
        <w:t>kebijakan</w:t>
      </w:r>
      <w:proofErr w:type="spellEnd"/>
      <w:r w:rsidR="002C16AC" w:rsidRPr="005B68BF">
        <w:rPr>
          <w:rFonts w:ascii="Bookman Old Style" w:hAnsi="Bookman Old Style" w:cs="Tahoma,Bold"/>
          <w:bCs/>
          <w:sz w:val="24"/>
          <w:szCs w:val="24"/>
        </w:rPr>
        <w:t xml:space="preserve"> </w:t>
      </w:r>
      <w:r w:rsidR="002C16AC" w:rsidRPr="005B68BF">
        <w:rPr>
          <w:rFonts w:ascii="Bookman Old Style" w:hAnsi="Bookman Old Style"/>
          <w:sz w:val="24"/>
          <w:szCs w:val="24"/>
          <w:lang w:val="id-ID"/>
        </w:rPr>
        <w:t>perundang-undangan</w:t>
      </w:r>
      <w:r w:rsidR="002C16AC" w:rsidRPr="005B68BF">
        <w:rPr>
          <w:rFonts w:ascii="Bookman Old Style" w:hAnsi="Bookman Old Style" w:cs="Tahoma,Bold"/>
          <w:bCs/>
          <w:sz w:val="24"/>
          <w:szCs w:val="24"/>
        </w:rPr>
        <w:t>.</w:t>
      </w:r>
    </w:p>
    <w:p w14:paraId="4275F4D7" w14:textId="77777777" w:rsidR="00230787" w:rsidRPr="00230787" w:rsidRDefault="00230787" w:rsidP="00F57B49">
      <w:pPr>
        <w:pStyle w:val="BodyTextIndent2"/>
        <w:tabs>
          <w:tab w:val="left" w:pos="630"/>
          <w:tab w:val="left" w:pos="900"/>
          <w:tab w:val="left" w:pos="1440"/>
          <w:tab w:val="left" w:pos="2520"/>
          <w:tab w:val="left" w:pos="2880"/>
        </w:tabs>
        <w:spacing w:before="120" w:after="0" w:line="240" w:lineRule="auto"/>
        <w:ind w:left="1439" w:hanging="730"/>
        <w:jc w:val="both"/>
        <w:rPr>
          <w:rFonts w:ascii="Bookman Old Style" w:hAnsi="Bookman Old Style" w:cs="Tahoma,Bold"/>
          <w:bCs/>
          <w:sz w:val="6"/>
          <w:szCs w:val="24"/>
        </w:rPr>
      </w:pPr>
    </w:p>
    <w:p w14:paraId="423EB5A5" w14:textId="77777777" w:rsidR="002C16AC" w:rsidRPr="003A3FD3" w:rsidRDefault="002C16AC" w:rsidP="00230787">
      <w:pPr>
        <w:pStyle w:val="BodyTextIndent2"/>
        <w:tabs>
          <w:tab w:val="left" w:pos="630"/>
          <w:tab w:val="left" w:pos="1440"/>
          <w:tab w:val="left" w:pos="2520"/>
          <w:tab w:val="left" w:pos="2880"/>
        </w:tabs>
        <w:spacing w:after="0" w:line="240" w:lineRule="auto"/>
        <w:ind w:left="1418" w:hanging="5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 w:rsidRPr="003A3FD3">
        <w:rPr>
          <w:rFonts w:ascii="Bookman Old Style" w:hAnsi="Bookman Old Style" w:cs="Tahoma,Bold"/>
          <w:bCs/>
          <w:sz w:val="24"/>
          <w:szCs w:val="24"/>
        </w:rPr>
        <w:t>Kelompok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Tahoma,Bold"/>
          <w:bCs/>
          <w:sz w:val="24"/>
          <w:szCs w:val="24"/>
        </w:rPr>
        <w:t>Sub-</w:t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substansi</w:t>
      </w:r>
      <w:proofErr w:type="spellEnd"/>
      <w:r w:rsidRPr="003A3FD3">
        <w:rPr>
          <w:rFonts w:ascii="Bookman Old Style" w:hAnsi="Bookman Old Style" w:cs="Tahoma,Bold"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Pendidikan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Pelatihan</w:t>
      </w:r>
      <w:proofErr w:type="spellEnd"/>
      <w:r w:rsidRPr="003A3FD3">
        <w:rPr>
          <w:rFonts w:ascii="Bookman Old Style" w:hAnsi="Bookman Old Style"/>
          <w:sz w:val="24"/>
          <w:szCs w:val="24"/>
          <w:lang w:val="id-ID"/>
        </w:rPr>
        <w:t xml:space="preserve">, menyelenggarakan </w:t>
      </w:r>
      <w:proofErr w:type="gramStart"/>
      <w:r w:rsidRPr="003A3FD3">
        <w:rPr>
          <w:rFonts w:ascii="Bookman Old Style" w:hAnsi="Bookman Old Style"/>
          <w:sz w:val="24"/>
          <w:szCs w:val="24"/>
          <w:lang w:val="id-ID"/>
        </w:rPr>
        <w:t>fungsi</w:t>
      </w:r>
      <w:r w:rsidRPr="003A3FD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3FD3">
        <w:rPr>
          <w:rFonts w:ascii="Bookman Old Style" w:hAnsi="Bookman Old Style"/>
          <w:sz w:val="24"/>
          <w:szCs w:val="24"/>
        </w:rPr>
        <w:t xml:space="preserve"> </w:t>
      </w:r>
    </w:p>
    <w:p w14:paraId="7ACB571A" w14:textId="77777777" w:rsidR="002C16AC" w:rsidRPr="00553F67" w:rsidRDefault="002C16AC" w:rsidP="00230787">
      <w:pPr>
        <w:pStyle w:val="ListParagraph"/>
        <w:numPr>
          <w:ilvl w:val="0"/>
          <w:numId w:val="1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pendidikan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pelatihan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dalam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jabatan</w:t>
      </w:r>
      <w:proofErr w:type="spellEnd"/>
      <w:r>
        <w:rPr>
          <w:rFonts w:ascii="Bookman Old Style" w:hAnsi="Bookman Old Style" w:cs="Tahoma,Bold"/>
          <w:bCs/>
        </w:rPr>
        <w:t xml:space="preserve">; </w:t>
      </w:r>
    </w:p>
    <w:p w14:paraId="65D96A51" w14:textId="77777777" w:rsidR="002C16AC" w:rsidRPr="00553F67" w:rsidRDefault="002C16AC" w:rsidP="00230787">
      <w:pPr>
        <w:pStyle w:val="ListParagraph"/>
        <w:numPr>
          <w:ilvl w:val="0"/>
          <w:numId w:val="1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pendidikan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pelatihan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dalam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jabatan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60D09897" w14:textId="77777777" w:rsidR="002C16AC" w:rsidRPr="00C34695" w:rsidRDefault="002C16AC" w:rsidP="00230787">
      <w:pPr>
        <w:pStyle w:val="ListParagraph"/>
        <w:numPr>
          <w:ilvl w:val="0"/>
          <w:numId w:val="1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pendidikan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pelatihan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prajabatan</w:t>
      </w:r>
      <w:proofErr w:type="spellEnd"/>
      <w:r>
        <w:rPr>
          <w:rFonts w:ascii="Bookman Old Style" w:hAnsi="Bookman Old Style"/>
        </w:rPr>
        <w:t>;</w:t>
      </w:r>
    </w:p>
    <w:p w14:paraId="3D7AB9AA" w14:textId="77777777" w:rsidR="002C16AC" w:rsidRPr="00F0175C" w:rsidRDefault="002C16AC" w:rsidP="00230787">
      <w:pPr>
        <w:pStyle w:val="ListParagraph"/>
        <w:numPr>
          <w:ilvl w:val="0"/>
          <w:numId w:val="1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fasilitasi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pendidikan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pelatihan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kepemimpinan</w:t>
      </w:r>
      <w:proofErr w:type="spellEnd"/>
      <w:r>
        <w:rPr>
          <w:rFonts w:ascii="Bookman Old Style" w:hAnsi="Bookman Old Style"/>
        </w:rPr>
        <w:t>;</w:t>
      </w:r>
    </w:p>
    <w:p w14:paraId="28317C4F" w14:textId="77777777" w:rsidR="002C16AC" w:rsidRPr="009F5CAE" w:rsidRDefault="002C16AC" w:rsidP="00230787">
      <w:pPr>
        <w:pStyle w:val="ListParagraph"/>
        <w:numPr>
          <w:ilvl w:val="0"/>
          <w:numId w:val="1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fasilitasi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pendidikan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pelatihan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fungsional</w:t>
      </w:r>
      <w:proofErr w:type="spellEnd"/>
      <w:r>
        <w:rPr>
          <w:rFonts w:ascii="Bookman Old Style" w:hAnsi="Bookman Old Style"/>
        </w:rPr>
        <w:t>;</w:t>
      </w:r>
    </w:p>
    <w:p w14:paraId="0D7ABC77" w14:textId="77777777" w:rsidR="002C16AC" w:rsidRPr="009F5CAE" w:rsidRDefault="002C16AC" w:rsidP="00230787">
      <w:pPr>
        <w:pStyle w:val="ListParagraph"/>
        <w:numPr>
          <w:ilvl w:val="0"/>
          <w:numId w:val="1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pelatihan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atau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bimbingan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teknis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tugas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fungsi</w:t>
      </w:r>
      <w:proofErr w:type="spellEnd"/>
      <w:r>
        <w:rPr>
          <w:rFonts w:ascii="Bookman Old Style" w:hAnsi="Bookman Old Style"/>
        </w:rPr>
        <w:t>;</w:t>
      </w:r>
    </w:p>
    <w:p w14:paraId="389CEBEF" w14:textId="77777777" w:rsidR="002C16AC" w:rsidRPr="00C34695" w:rsidRDefault="002C16AC" w:rsidP="00230787">
      <w:pPr>
        <w:pStyle w:val="ListParagraph"/>
        <w:numPr>
          <w:ilvl w:val="0"/>
          <w:numId w:val="1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koordinasi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pendidikan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pelatihan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77140D55" w14:textId="77777777" w:rsidR="002C16AC" w:rsidRPr="002A59B9" w:rsidRDefault="002C16AC" w:rsidP="00230787">
      <w:pPr>
        <w:pStyle w:val="ListParagraph"/>
        <w:numPr>
          <w:ilvl w:val="0"/>
          <w:numId w:val="1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pendidikan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pelatihan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  <w:r w:rsidR="00853B8F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>dan</w:t>
      </w:r>
    </w:p>
    <w:p w14:paraId="57506A17" w14:textId="77777777" w:rsidR="002C16AC" w:rsidRPr="002A59B9" w:rsidRDefault="002C16AC" w:rsidP="00230787">
      <w:pPr>
        <w:pStyle w:val="ListParagraph"/>
        <w:numPr>
          <w:ilvl w:val="0"/>
          <w:numId w:val="197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2A59B9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2A59B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A59B9">
        <w:rPr>
          <w:rFonts w:ascii="Bookman Old Style" w:hAnsi="Bookman Old Style" w:cs="Bookman Old Style"/>
          <w:color w:val="000000"/>
        </w:rPr>
        <w:t>fungsi</w:t>
      </w:r>
      <w:proofErr w:type="spellEnd"/>
      <w:r w:rsidRPr="002A59B9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2A59B9">
        <w:rPr>
          <w:rFonts w:ascii="Bookman Old Style" w:hAnsi="Bookman Old Style" w:cs="Bookman Old Style"/>
          <w:color w:val="000000"/>
        </w:rPr>
        <w:t>diberikan</w:t>
      </w:r>
      <w:proofErr w:type="spellEnd"/>
      <w:r w:rsidRPr="002A59B9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2A59B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A59B9">
        <w:rPr>
          <w:rFonts w:ascii="Bookman Old Style" w:hAnsi="Bookman Old Style" w:cs="Bookman Old Style"/>
          <w:color w:val="000000"/>
        </w:rPr>
        <w:t>terkait</w:t>
      </w:r>
      <w:proofErr w:type="spellEnd"/>
      <w:r w:rsidRPr="002A59B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A59B9">
        <w:rPr>
          <w:rFonts w:ascii="Bookman Old Style" w:hAnsi="Bookman Old Style" w:cs="Bookman Old Style"/>
          <w:color w:val="000000"/>
        </w:rPr>
        <w:t>dengan</w:t>
      </w:r>
      <w:proofErr w:type="spellEnd"/>
      <w:r w:rsidRPr="002A59B9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A59B9">
        <w:rPr>
          <w:rFonts w:ascii="Bookman Old Style" w:hAnsi="Bookman Old Style" w:cs="Bookman Old Style"/>
          <w:color w:val="000000"/>
        </w:rPr>
        <w:t>tugas</w:t>
      </w:r>
      <w:proofErr w:type="spellEnd"/>
      <w:r w:rsidRPr="002A59B9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A59B9">
        <w:rPr>
          <w:rFonts w:ascii="Bookman Old Style" w:hAnsi="Bookman Old Style" w:cs="Bookman Old Style"/>
          <w:color w:val="000000"/>
        </w:rPr>
        <w:t>fungsinya</w:t>
      </w:r>
      <w:proofErr w:type="spellEnd"/>
      <w:r w:rsidR="003C78A7">
        <w:rPr>
          <w:rFonts w:ascii="Bookman Old Style" w:hAnsi="Bookman Old Style" w:cs="Bookman Old Style"/>
          <w:color w:val="000000"/>
        </w:rPr>
        <w:t>.</w:t>
      </w:r>
    </w:p>
    <w:p w14:paraId="4302EA11" w14:textId="77777777" w:rsidR="002C16AC" w:rsidRPr="00853B8F" w:rsidRDefault="002C16AC" w:rsidP="002C16AC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/>
          <w:bCs/>
          <w:sz w:val="16"/>
        </w:rPr>
      </w:pPr>
    </w:p>
    <w:p w14:paraId="61DA75BA" w14:textId="77777777" w:rsidR="002C16AC" w:rsidRPr="006066B0" w:rsidRDefault="002C16AC" w:rsidP="002C16AC">
      <w:pPr>
        <w:autoSpaceDE w:val="0"/>
        <w:autoSpaceDN w:val="0"/>
        <w:adjustRightInd w:val="0"/>
        <w:jc w:val="center"/>
        <w:rPr>
          <w:rFonts w:ascii="Bookman Old Style" w:hAnsi="Bookman Old Style" w:cs="Tahoma,Bold"/>
          <w:bCs/>
          <w:sz w:val="12"/>
        </w:rPr>
      </w:pPr>
    </w:p>
    <w:p w14:paraId="14E33B76" w14:textId="77777777" w:rsidR="002C16AC" w:rsidRPr="00D3236E" w:rsidRDefault="002C16AC" w:rsidP="009D6146">
      <w:pPr>
        <w:autoSpaceDE w:val="0"/>
        <w:autoSpaceDN w:val="0"/>
        <w:adjustRightInd w:val="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>3.2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Aparatur</w:t>
      </w:r>
      <w:proofErr w:type="spellEnd"/>
      <w:r w:rsidRPr="00D3236E">
        <w:rPr>
          <w:rFonts w:ascii="Bookman Old Style" w:hAnsi="Bookman Old Style"/>
          <w:lang w:val="id-ID"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mempunyai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tugas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 w:rsidRPr="00D3236E">
        <w:rPr>
          <w:rFonts w:ascii="Bookman Old Style" w:hAnsi="Bookman Old Style" w:cs="Tahoma,Bold"/>
          <w:bCs/>
        </w:rPr>
        <w:t>mengendalikan</w:t>
      </w:r>
      <w:proofErr w:type="spellEnd"/>
      <w:r w:rsidRPr="00D3236E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aparatur</w:t>
      </w:r>
      <w:proofErr w:type="spellEnd"/>
      <w:r w:rsidRPr="00D3236E">
        <w:rPr>
          <w:rFonts w:ascii="Bookman Old Style" w:hAnsi="Bookman Old Style" w:cs="Tahoma,Bold"/>
          <w:bCs/>
        </w:rPr>
        <w:t>.</w:t>
      </w:r>
    </w:p>
    <w:p w14:paraId="6C6CDE01" w14:textId="77777777" w:rsidR="002C16AC" w:rsidRPr="00A933EA" w:rsidRDefault="002C16AC" w:rsidP="009D6146">
      <w:pPr>
        <w:pStyle w:val="ListParagraph"/>
        <w:autoSpaceDE w:val="0"/>
        <w:autoSpaceDN w:val="0"/>
        <w:adjustRightInd w:val="0"/>
        <w:ind w:left="1440" w:hanging="731"/>
        <w:jc w:val="both"/>
        <w:rPr>
          <w:rFonts w:ascii="Bookman Old Style" w:hAnsi="Bookman Old Style" w:cs="Tahoma,Bold"/>
          <w:bCs/>
          <w:sz w:val="8"/>
        </w:rPr>
      </w:pPr>
    </w:p>
    <w:p w14:paraId="278DB8C9" w14:textId="77777777" w:rsidR="002C16AC" w:rsidRDefault="002C16AC" w:rsidP="00C24BC1">
      <w:pPr>
        <w:autoSpaceDE w:val="0"/>
        <w:autoSpaceDN w:val="0"/>
        <w:adjustRightInd w:val="0"/>
        <w:ind w:left="1440" w:hanging="22"/>
        <w:jc w:val="both"/>
        <w:rPr>
          <w:rFonts w:ascii="Bookman Old Style" w:hAnsi="Bookman Old Style"/>
        </w:rPr>
      </w:pPr>
      <w:proofErr w:type="spellStart"/>
      <w:r w:rsidRPr="007434FF">
        <w:rPr>
          <w:rFonts w:ascii="Bookman Old Style" w:hAnsi="Bookman Old Style" w:cs="Tahoma,Bold"/>
          <w:bCs/>
        </w:rPr>
        <w:t>Kelompok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 w:rsidRPr="007434FF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Aparatur</w:t>
      </w:r>
      <w:proofErr w:type="spellEnd"/>
      <w:r w:rsidRPr="007434FF">
        <w:rPr>
          <w:rFonts w:ascii="Bookman Old Style" w:hAnsi="Bookman Old Style"/>
          <w:lang w:val="id-ID"/>
        </w:rPr>
        <w:t xml:space="preserve">, menyelenggarakan </w:t>
      </w:r>
      <w:proofErr w:type="gramStart"/>
      <w:r w:rsidRPr="007434FF">
        <w:rPr>
          <w:rFonts w:ascii="Bookman Old Style" w:hAnsi="Bookman Old Style"/>
          <w:lang w:val="id-ID"/>
        </w:rPr>
        <w:t>fungsi</w:t>
      </w:r>
      <w:r w:rsidRPr="007434FF">
        <w:rPr>
          <w:rFonts w:ascii="Bookman Old Style" w:hAnsi="Bookman Old Style"/>
        </w:rPr>
        <w:t xml:space="preserve"> :</w:t>
      </w:r>
      <w:proofErr w:type="gramEnd"/>
      <w:r w:rsidRPr="007434FF">
        <w:rPr>
          <w:rFonts w:ascii="Bookman Old Style" w:hAnsi="Bookman Old Style"/>
        </w:rPr>
        <w:t xml:space="preserve"> </w:t>
      </w:r>
    </w:p>
    <w:p w14:paraId="02F6CA92" w14:textId="77777777" w:rsidR="002C16AC" w:rsidRPr="00553F67" w:rsidRDefault="002C16AC" w:rsidP="00893620">
      <w:pPr>
        <w:pStyle w:val="ListParagraph"/>
        <w:numPr>
          <w:ilvl w:val="0"/>
          <w:numId w:val="1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aparatur</w:t>
      </w:r>
      <w:proofErr w:type="spellEnd"/>
      <w:r>
        <w:rPr>
          <w:rFonts w:ascii="Bookman Old Style" w:hAnsi="Bookman Old Style" w:cs="Tahoma,Bold"/>
          <w:bCs/>
        </w:rPr>
        <w:t xml:space="preserve">; </w:t>
      </w:r>
    </w:p>
    <w:p w14:paraId="50C5E475" w14:textId="77777777" w:rsidR="002C16AC" w:rsidRPr="00553F67" w:rsidRDefault="002C16AC" w:rsidP="00893620">
      <w:pPr>
        <w:pStyle w:val="ListParagraph"/>
        <w:numPr>
          <w:ilvl w:val="0"/>
          <w:numId w:val="1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rencana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kerja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operasional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aparatur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52DA36CB" w14:textId="77777777" w:rsidR="002C16AC" w:rsidRPr="00C34695" w:rsidRDefault="002C16AC" w:rsidP="00893620">
      <w:pPr>
        <w:pStyle w:val="ListParagraph"/>
        <w:numPr>
          <w:ilvl w:val="0"/>
          <w:numId w:val="1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lastRenderedPageBreak/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fasilitasi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pendidikan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Izin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Belajar</w:t>
      </w:r>
      <w:proofErr w:type="spellEnd"/>
      <w:r>
        <w:rPr>
          <w:rFonts w:ascii="Bookman Old Style" w:hAnsi="Bookman Old Style"/>
        </w:rPr>
        <w:t>;</w:t>
      </w:r>
    </w:p>
    <w:p w14:paraId="1874F5DF" w14:textId="77777777" w:rsidR="002C16AC" w:rsidRPr="009F5CAE" w:rsidRDefault="002C16AC" w:rsidP="00893620">
      <w:pPr>
        <w:pStyle w:val="ListParagraph"/>
        <w:numPr>
          <w:ilvl w:val="0"/>
          <w:numId w:val="1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fasilitasi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pendidikan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Tugas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Belajar</w:t>
      </w:r>
      <w:proofErr w:type="spellEnd"/>
      <w:r>
        <w:rPr>
          <w:rFonts w:ascii="Bookman Old Style" w:hAnsi="Bookman Old Style"/>
        </w:rPr>
        <w:t>;</w:t>
      </w:r>
    </w:p>
    <w:p w14:paraId="5A09239B" w14:textId="77777777" w:rsidR="002C16AC" w:rsidRPr="009F5CAE" w:rsidRDefault="002C16AC" w:rsidP="00893620">
      <w:pPr>
        <w:pStyle w:val="ListParagraph"/>
        <w:numPr>
          <w:ilvl w:val="0"/>
          <w:numId w:val="1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ujian</w:t>
      </w:r>
      <w:proofErr w:type="spellEnd"/>
      <w:r>
        <w:rPr>
          <w:rFonts w:ascii="Bookman Old Style" w:hAnsi="Bookman Old Style"/>
        </w:rPr>
        <w:t xml:space="preserve"> Dinas;</w:t>
      </w:r>
    </w:p>
    <w:p w14:paraId="2BA7E8F8" w14:textId="77777777" w:rsidR="002C16AC" w:rsidRPr="009F5CAE" w:rsidRDefault="002C16AC" w:rsidP="00893620">
      <w:pPr>
        <w:pStyle w:val="ListParagraph"/>
        <w:numPr>
          <w:ilvl w:val="0"/>
          <w:numId w:val="1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ujian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kenaikan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pangkat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penyesuaian</w:t>
      </w:r>
      <w:proofErr w:type="spellEnd"/>
      <w:r>
        <w:rPr>
          <w:rFonts w:ascii="Bookman Old Style" w:hAnsi="Bookman Old Style"/>
        </w:rPr>
        <w:t xml:space="preserve"> ijazah;</w:t>
      </w:r>
    </w:p>
    <w:p w14:paraId="63A14F01" w14:textId="77777777" w:rsidR="002C16AC" w:rsidRPr="00F0175C" w:rsidRDefault="002C16AC" w:rsidP="00893620">
      <w:pPr>
        <w:pStyle w:val="ListParagraph"/>
        <w:numPr>
          <w:ilvl w:val="0"/>
          <w:numId w:val="1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/>
        </w:rPr>
        <w:t>pengendalian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penyusunan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pengembangan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karir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pegawai</w:t>
      </w:r>
      <w:proofErr w:type="spellEnd"/>
      <w:r>
        <w:rPr>
          <w:rFonts w:ascii="Bookman Old Style" w:hAnsi="Bookman Old Style"/>
        </w:rPr>
        <w:t>;</w:t>
      </w:r>
    </w:p>
    <w:p w14:paraId="3E60BC32" w14:textId="77777777" w:rsidR="002C16AC" w:rsidRPr="00C34695" w:rsidRDefault="002C16AC" w:rsidP="00893620">
      <w:pPr>
        <w:pStyle w:val="ListParagraph"/>
        <w:numPr>
          <w:ilvl w:val="0"/>
          <w:numId w:val="1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koordinasi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pengembangan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pegawai</w:t>
      </w:r>
      <w:proofErr w:type="spellEnd"/>
      <w:r>
        <w:rPr>
          <w:rFonts w:ascii="Bookman Old Style" w:hAnsi="Bookman Old Style" w:cs="Tahoma,Bold"/>
          <w:bCs/>
        </w:rPr>
        <w:t>;</w:t>
      </w:r>
    </w:p>
    <w:p w14:paraId="2020940C" w14:textId="77777777" w:rsidR="003C78A7" w:rsidRDefault="002C16AC" w:rsidP="00893620">
      <w:pPr>
        <w:pStyle w:val="ListParagraph"/>
        <w:numPr>
          <w:ilvl w:val="0"/>
          <w:numId w:val="1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pemantauan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evaluasi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</w:t>
      </w:r>
      <w:r w:rsidR="003C78A7">
        <w:rPr>
          <w:rFonts w:ascii="Bookman Old Style" w:hAnsi="Bookman Old Style" w:cs="Bookman Old Style"/>
          <w:color w:val="000000"/>
        </w:rPr>
        <w:t>ksanaan</w:t>
      </w:r>
      <w:proofErr w:type="spellEnd"/>
      <w:r w:rsidR="003C78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3C78A7">
        <w:rPr>
          <w:rFonts w:ascii="Bookman Old Style" w:hAnsi="Bookman Old Style" w:cs="Bookman Old Style"/>
          <w:color w:val="000000"/>
        </w:rPr>
        <w:t>pengembangan</w:t>
      </w:r>
      <w:proofErr w:type="spellEnd"/>
      <w:r w:rsidR="003C78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3C78A7">
        <w:rPr>
          <w:rFonts w:ascii="Bookman Old Style" w:hAnsi="Bookman Old Style" w:cs="Bookman Old Style"/>
          <w:color w:val="000000"/>
        </w:rPr>
        <w:t>pegawai</w:t>
      </w:r>
      <w:proofErr w:type="spellEnd"/>
      <w:r w:rsidR="003C78A7">
        <w:rPr>
          <w:rFonts w:ascii="Bookman Old Style" w:hAnsi="Bookman Old Style" w:cs="Bookman Old Style"/>
          <w:color w:val="000000"/>
        </w:rPr>
        <w:t>;</w:t>
      </w:r>
      <w:r w:rsidR="00D919B5">
        <w:rPr>
          <w:rFonts w:ascii="Bookman Old Style" w:hAnsi="Bookman Old Style" w:cs="Bookman Old Style"/>
          <w:color w:val="000000"/>
        </w:rPr>
        <w:t xml:space="preserve"> </w:t>
      </w:r>
      <w:r w:rsidR="003C78A7">
        <w:rPr>
          <w:rFonts w:ascii="Bookman Old Style" w:hAnsi="Bookman Old Style" w:cs="Bookman Old Style"/>
          <w:color w:val="000000"/>
        </w:rPr>
        <w:t>dan</w:t>
      </w:r>
    </w:p>
    <w:p w14:paraId="1CDC4796" w14:textId="77777777" w:rsidR="002C16AC" w:rsidRDefault="002C16AC" w:rsidP="00893620">
      <w:pPr>
        <w:pStyle w:val="ListParagraph"/>
        <w:numPr>
          <w:ilvl w:val="0"/>
          <w:numId w:val="199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3C78A7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3C78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C78A7">
        <w:rPr>
          <w:rFonts w:ascii="Bookman Old Style" w:hAnsi="Bookman Old Style" w:cs="Bookman Old Style"/>
          <w:color w:val="000000"/>
        </w:rPr>
        <w:t>fungsi</w:t>
      </w:r>
      <w:proofErr w:type="spellEnd"/>
      <w:r w:rsidRPr="003C78A7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3C78A7">
        <w:rPr>
          <w:rFonts w:ascii="Bookman Old Style" w:hAnsi="Bookman Old Style" w:cs="Bookman Old Style"/>
          <w:color w:val="000000"/>
        </w:rPr>
        <w:t>diberikan</w:t>
      </w:r>
      <w:proofErr w:type="spellEnd"/>
      <w:r w:rsidRPr="003C78A7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>
        <w:rPr>
          <w:rFonts w:ascii="Bookman Old Style" w:hAnsi="Bookman Old Style" w:cs="Bookman Old Style"/>
          <w:color w:val="000000"/>
        </w:rPr>
        <w:t>Pimpinan</w:t>
      </w:r>
      <w:proofErr w:type="spellEnd"/>
      <w:r w:rsidRPr="003C78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C78A7">
        <w:rPr>
          <w:rFonts w:ascii="Bookman Old Style" w:hAnsi="Bookman Old Style" w:cs="Bookman Old Style"/>
          <w:color w:val="000000"/>
        </w:rPr>
        <w:t>terkait</w:t>
      </w:r>
      <w:proofErr w:type="spellEnd"/>
      <w:r w:rsidRPr="003C78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C78A7">
        <w:rPr>
          <w:rFonts w:ascii="Bookman Old Style" w:hAnsi="Bookman Old Style" w:cs="Bookman Old Style"/>
          <w:color w:val="000000"/>
        </w:rPr>
        <w:t>dengan</w:t>
      </w:r>
      <w:proofErr w:type="spellEnd"/>
      <w:r w:rsidRPr="003C78A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3C78A7">
        <w:rPr>
          <w:rFonts w:ascii="Bookman Old Style" w:hAnsi="Bookman Old Style" w:cs="Bookman Old Style"/>
          <w:color w:val="000000"/>
        </w:rPr>
        <w:t>tugas</w:t>
      </w:r>
      <w:proofErr w:type="spellEnd"/>
      <w:r w:rsidRPr="003C78A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3C78A7">
        <w:rPr>
          <w:rFonts w:ascii="Bookman Old Style" w:hAnsi="Bookman Old Style" w:cs="Bookman Old Style"/>
          <w:color w:val="000000"/>
        </w:rPr>
        <w:t>fungsinya</w:t>
      </w:r>
      <w:proofErr w:type="spellEnd"/>
      <w:r w:rsidRPr="003C78A7">
        <w:rPr>
          <w:rFonts w:ascii="Bookman Old Style" w:hAnsi="Bookman Old Style" w:cs="Bookman Old Style"/>
          <w:color w:val="000000"/>
        </w:rPr>
        <w:t>.</w:t>
      </w:r>
    </w:p>
    <w:p w14:paraId="49B2F3F3" w14:textId="77777777" w:rsidR="00CF703F" w:rsidRDefault="00CF703F" w:rsidP="00CF703F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71457C6E" w14:textId="77777777" w:rsidR="00CF703F" w:rsidRDefault="00CF703F" w:rsidP="00CF703F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11C368EC" w14:textId="77777777" w:rsidR="00242AC5" w:rsidRPr="000E58EA" w:rsidRDefault="00242AC5" w:rsidP="00CF703F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  <w:sz w:val="2"/>
        </w:rPr>
      </w:pPr>
    </w:p>
    <w:p w14:paraId="109CDB03" w14:textId="77777777" w:rsidR="00CF703F" w:rsidRPr="00164138" w:rsidRDefault="00164138" w:rsidP="00164138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XXV.</w:t>
      </w:r>
      <w:r>
        <w:rPr>
          <w:rFonts w:ascii="Bookman Old Style" w:hAnsi="Bookman Old Style" w:cs="Bookman Old Style"/>
          <w:b/>
          <w:color w:val="000000"/>
        </w:rPr>
        <w:tab/>
      </w:r>
      <w:r w:rsidR="00CF703F" w:rsidRPr="00164138">
        <w:rPr>
          <w:rFonts w:ascii="Bookman Old Style" w:hAnsi="Bookman Old Style" w:cs="Bookman Old Style"/>
          <w:b/>
          <w:color w:val="000000"/>
        </w:rPr>
        <w:t>BADAN PENANGGULANGAN BENCANA DAERAH</w:t>
      </w:r>
    </w:p>
    <w:p w14:paraId="6C8ABB2F" w14:textId="77777777" w:rsidR="009C1C02" w:rsidRPr="00242AC5" w:rsidRDefault="009C1C02" w:rsidP="009C1C02">
      <w:pPr>
        <w:pStyle w:val="ListParagraph"/>
        <w:autoSpaceDE w:val="0"/>
        <w:autoSpaceDN w:val="0"/>
        <w:adjustRightInd w:val="0"/>
        <w:ind w:left="284"/>
        <w:contextualSpacing/>
        <w:jc w:val="both"/>
        <w:rPr>
          <w:rFonts w:ascii="Bookman Old Style" w:hAnsi="Bookman Old Style" w:cs="Bookman Old Style"/>
          <w:b/>
          <w:color w:val="000000"/>
          <w:sz w:val="10"/>
        </w:rPr>
      </w:pPr>
    </w:p>
    <w:p w14:paraId="213BE3A7" w14:textId="77777777" w:rsidR="00744449" w:rsidRPr="00BF645E" w:rsidRDefault="00BF645E" w:rsidP="00893620">
      <w:pPr>
        <w:pStyle w:val="ListParagraph"/>
        <w:numPr>
          <w:ilvl w:val="0"/>
          <w:numId w:val="210"/>
        </w:numPr>
        <w:tabs>
          <w:tab w:val="left" w:pos="900"/>
        </w:tabs>
        <w:autoSpaceDE w:val="0"/>
        <w:autoSpaceDN w:val="0"/>
        <w:adjustRightInd w:val="0"/>
        <w:spacing w:before="120"/>
        <w:ind w:hanging="180"/>
        <w:jc w:val="both"/>
        <w:rPr>
          <w:rFonts w:ascii="Bookman Old Style" w:hAnsi="Bookman Old Style" w:cs="Bookman Old Style"/>
          <w:b/>
          <w:color w:val="000000"/>
        </w:rPr>
      </w:pPr>
      <w:proofErr w:type="spellStart"/>
      <w:r w:rsidRPr="00BF645E">
        <w:rPr>
          <w:rFonts w:ascii="Bookman Old Style" w:hAnsi="Bookman Old Style" w:cs="Bookman Old Style"/>
          <w:b/>
          <w:color w:val="000000"/>
        </w:rPr>
        <w:t>Sekretariat</w:t>
      </w:r>
      <w:proofErr w:type="spellEnd"/>
    </w:p>
    <w:p w14:paraId="11992E99" w14:textId="77777777" w:rsidR="00744449" w:rsidRDefault="00242AC5" w:rsidP="00242AC5">
      <w:pPr>
        <w:pStyle w:val="ListParagraph"/>
        <w:autoSpaceDE w:val="0"/>
        <w:autoSpaceDN w:val="0"/>
        <w:adjustRightInd w:val="0"/>
        <w:spacing w:before="120"/>
        <w:ind w:firstLine="18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Bookman Old Style"/>
          <w:color w:val="000000"/>
        </w:rPr>
        <w:t>Sekretariat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744449">
        <w:rPr>
          <w:rFonts w:ascii="Bookman Old Style" w:hAnsi="Bookman Old Style"/>
        </w:rPr>
        <w:t>mengkoordinasikan</w:t>
      </w:r>
      <w:proofErr w:type="spellEnd"/>
      <w:r w:rsidR="00744449">
        <w:rPr>
          <w:rFonts w:ascii="Bookman Old Style" w:hAnsi="Bookman Old Style"/>
        </w:rPr>
        <w:t xml:space="preserve"> </w:t>
      </w:r>
      <w:proofErr w:type="spellStart"/>
      <w:r w:rsidR="00744449">
        <w:rPr>
          <w:rFonts w:ascii="Bookman Old Style" w:hAnsi="Bookman Old Style"/>
        </w:rPr>
        <w:t>kelompok</w:t>
      </w:r>
      <w:proofErr w:type="spellEnd"/>
      <w:r w:rsidR="0074444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Sub-</w:t>
      </w:r>
      <w:proofErr w:type="spellStart"/>
      <w:r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terdiri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atas</w:t>
      </w:r>
      <w:proofErr w:type="spellEnd"/>
      <w:r w:rsidR="00744449">
        <w:rPr>
          <w:rFonts w:ascii="Bookman Old Style" w:hAnsi="Bookman Old Style"/>
        </w:rPr>
        <w:t xml:space="preserve">: </w:t>
      </w:r>
    </w:p>
    <w:p w14:paraId="3C9D6E83" w14:textId="77777777" w:rsidR="00157C58" w:rsidRDefault="00744449" w:rsidP="00242AC5">
      <w:pPr>
        <w:pStyle w:val="ListParagraph"/>
        <w:tabs>
          <w:tab w:val="left" w:pos="1440"/>
        </w:tabs>
        <w:autoSpaceDE w:val="0"/>
        <w:autoSpaceDN w:val="0"/>
        <w:adjustRightInd w:val="0"/>
        <w:spacing w:before="120"/>
        <w:ind w:left="1440" w:hanging="540"/>
        <w:jc w:val="both"/>
        <w:rPr>
          <w:rFonts w:ascii="Bookman Old Style" w:hAnsi="Bookman Old Style" w:cs="Tahoma,Bold"/>
          <w:bCs/>
          <w:lang w:val="en-US"/>
        </w:rPr>
      </w:pPr>
      <w:r>
        <w:rPr>
          <w:rFonts w:ascii="Bookman Old Style" w:hAnsi="Bookman Old Style"/>
        </w:rPr>
        <w:t>1.1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Sub-</w:t>
      </w:r>
      <w:proofErr w:type="spellStart"/>
      <w:r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Perencanaan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Pelaporan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157C58" w:rsidRPr="00E55889">
        <w:rPr>
          <w:rFonts w:ascii="Bookman Old Style" w:hAnsi="Bookman Old Style" w:cs="Tahoma,Bold"/>
          <w:bCs/>
        </w:rPr>
        <w:t>mempunyai</w:t>
      </w:r>
      <w:proofErr w:type="spellEnd"/>
      <w:r w:rsidR="00157C58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157C58" w:rsidRPr="00E55889">
        <w:rPr>
          <w:rFonts w:ascii="Bookman Old Style" w:hAnsi="Bookman Old Style" w:cs="Tahoma,Bold"/>
          <w:bCs/>
        </w:rPr>
        <w:t>tugas</w:t>
      </w:r>
      <w:proofErr w:type="spellEnd"/>
      <w:r w:rsidR="00157C58"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="00157C58">
        <w:rPr>
          <w:rFonts w:ascii="Bookman Old Style" w:hAnsi="Bookman Old Style" w:cs="Tahoma,Bold"/>
          <w:bCs/>
        </w:rPr>
        <w:t>mengendalikan</w:t>
      </w:r>
      <w:proofErr w:type="spellEnd"/>
      <w:r w:rsidR="00157C58">
        <w:rPr>
          <w:rFonts w:ascii="Bookman Old Style" w:hAnsi="Bookman Old Style" w:cs="Tahoma,Bold"/>
          <w:bCs/>
        </w:rPr>
        <w:t xml:space="preserve"> </w:t>
      </w:r>
      <w:proofErr w:type="spellStart"/>
      <w:r w:rsidR="00157C58">
        <w:rPr>
          <w:rFonts w:ascii="Bookman Old Style" w:hAnsi="Bookman Old Style" w:cs="Tahoma,Bold"/>
          <w:bCs/>
        </w:rPr>
        <w:t>pengelolaan</w:t>
      </w:r>
      <w:proofErr w:type="spellEnd"/>
      <w:r w:rsidR="00157C58">
        <w:rPr>
          <w:rFonts w:ascii="Bookman Old Style" w:hAnsi="Bookman Old Style" w:cs="Tahoma,Bold"/>
          <w:bCs/>
        </w:rPr>
        <w:t xml:space="preserve"> </w:t>
      </w:r>
      <w:proofErr w:type="spellStart"/>
      <w:r w:rsidR="00157C58">
        <w:rPr>
          <w:rFonts w:ascii="Bookman Old Style" w:hAnsi="Bookman Old Style" w:cs="Tahoma,Bold"/>
          <w:bCs/>
        </w:rPr>
        <w:t>penyusunan</w:t>
      </w:r>
      <w:proofErr w:type="spellEnd"/>
      <w:r w:rsidR="00157C58">
        <w:rPr>
          <w:rFonts w:ascii="Bookman Old Style" w:hAnsi="Bookman Old Style" w:cs="Tahoma,Bold"/>
          <w:bCs/>
        </w:rPr>
        <w:t xml:space="preserve"> </w:t>
      </w:r>
      <w:proofErr w:type="spellStart"/>
      <w:r w:rsidR="00157C58">
        <w:rPr>
          <w:rFonts w:ascii="Bookman Old Style" w:hAnsi="Bookman Old Style" w:cs="Tahoma,Bold"/>
          <w:bCs/>
        </w:rPr>
        <w:t>perencanaan</w:t>
      </w:r>
      <w:proofErr w:type="spellEnd"/>
      <w:r w:rsidR="00157C58">
        <w:rPr>
          <w:rFonts w:ascii="Bookman Old Style" w:hAnsi="Bookman Old Style" w:cs="Tahoma,Bold"/>
          <w:bCs/>
        </w:rPr>
        <w:t xml:space="preserve"> dan </w:t>
      </w:r>
      <w:proofErr w:type="spellStart"/>
      <w:r w:rsidR="00157C58">
        <w:rPr>
          <w:rFonts w:ascii="Bookman Old Style" w:hAnsi="Bookman Old Style" w:cs="Tahoma,Bold"/>
          <w:bCs/>
        </w:rPr>
        <w:t>dan</w:t>
      </w:r>
      <w:proofErr w:type="spellEnd"/>
      <w:r w:rsidR="00157C58">
        <w:rPr>
          <w:rFonts w:ascii="Bookman Old Style" w:hAnsi="Bookman Old Style" w:cs="Tahoma,Bold"/>
          <w:bCs/>
        </w:rPr>
        <w:t xml:space="preserve"> </w:t>
      </w:r>
      <w:proofErr w:type="spellStart"/>
      <w:r w:rsidR="00157C58">
        <w:rPr>
          <w:rFonts w:ascii="Bookman Old Style" w:hAnsi="Bookman Old Style" w:cs="Tahoma,Bold"/>
          <w:bCs/>
        </w:rPr>
        <w:t>pelaporan</w:t>
      </w:r>
      <w:proofErr w:type="spellEnd"/>
      <w:r w:rsidR="00157C58">
        <w:rPr>
          <w:rFonts w:ascii="Bookman Old Style" w:hAnsi="Bookman Old Style" w:cs="Tahoma,Bold"/>
          <w:bCs/>
        </w:rPr>
        <w:t xml:space="preserve"> </w:t>
      </w:r>
      <w:proofErr w:type="spellStart"/>
      <w:r w:rsidR="00157C58">
        <w:rPr>
          <w:rFonts w:ascii="Bookman Old Style" w:hAnsi="Bookman Old Style" w:cs="Tahoma,Bold"/>
          <w:bCs/>
        </w:rPr>
        <w:t>Satuan</w:t>
      </w:r>
      <w:proofErr w:type="spellEnd"/>
      <w:r w:rsidR="00157C58">
        <w:rPr>
          <w:rFonts w:ascii="Bookman Old Style" w:hAnsi="Bookman Old Style" w:cs="Tahoma,Bold"/>
          <w:bCs/>
        </w:rPr>
        <w:t xml:space="preserve"> </w:t>
      </w:r>
      <w:proofErr w:type="spellStart"/>
      <w:r w:rsidR="00157C58">
        <w:rPr>
          <w:rFonts w:ascii="Bookman Old Style" w:hAnsi="Bookman Old Style" w:cs="Tahoma,Bold"/>
          <w:bCs/>
        </w:rPr>
        <w:t>Kerja</w:t>
      </w:r>
      <w:proofErr w:type="spellEnd"/>
      <w:r w:rsidR="00157C58">
        <w:rPr>
          <w:rFonts w:ascii="Bookman Old Style" w:hAnsi="Bookman Old Style" w:cs="Tahoma,Bold"/>
          <w:bCs/>
          <w:lang w:val="id-ID"/>
        </w:rPr>
        <w:t>.</w:t>
      </w:r>
    </w:p>
    <w:p w14:paraId="7EA563A3" w14:textId="77777777" w:rsidR="0029755E" w:rsidRPr="000E58EA" w:rsidRDefault="0029755E" w:rsidP="00242AC5">
      <w:pPr>
        <w:pStyle w:val="ListParagraph"/>
        <w:tabs>
          <w:tab w:val="left" w:pos="1440"/>
        </w:tabs>
        <w:autoSpaceDE w:val="0"/>
        <w:autoSpaceDN w:val="0"/>
        <w:adjustRightInd w:val="0"/>
        <w:spacing w:before="120"/>
        <w:ind w:left="1440" w:hanging="540"/>
        <w:jc w:val="both"/>
        <w:rPr>
          <w:rFonts w:ascii="Bookman Old Style" w:hAnsi="Bookman Old Style" w:cs="Tahoma,Bold"/>
          <w:bCs/>
          <w:sz w:val="4"/>
          <w:lang w:val="en-US"/>
        </w:rPr>
      </w:pPr>
    </w:p>
    <w:p w14:paraId="29EC726E" w14:textId="77777777" w:rsidR="00157C58" w:rsidRDefault="00157C58" w:rsidP="00335DF4">
      <w:pPr>
        <w:pStyle w:val="ListParagraph"/>
        <w:tabs>
          <w:tab w:val="left" w:pos="1440"/>
        </w:tabs>
        <w:autoSpaceDE w:val="0"/>
        <w:autoSpaceDN w:val="0"/>
        <w:adjustRightInd w:val="0"/>
        <w:ind w:left="1418" w:hanging="556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  <w:lang w:val="en-US"/>
        </w:rPr>
        <w:tab/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Sub-</w:t>
      </w:r>
      <w:proofErr w:type="spellStart"/>
      <w:r>
        <w:rPr>
          <w:rFonts w:ascii="Bookman Old Style" w:hAnsi="Bookman Old Style"/>
        </w:rPr>
        <w:t>substansi</w:t>
      </w:r>
      <w:proofErr w:type="spellEnd"/>
      <w:r w:rsidRPr="00CF4147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Perencanaan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menyelenggarakan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>
        <w:rPr>
          <w:rFonts w:ascii="Bookman Old Style" w:hAnsi="Bookman Old Style" w:cs="Tahoma,Bold"/>
          <w:bCs/>
        </w:rPr>
        <w:t>fungsi</w:t>
      </w:r>
      <w:proofErr w:type="spellEnd"/>
      <w:r>
        <w:rPr>
          <w:rFonts w:ascii="Bookman Old Style" w:hAnsi="Bookman Old Style" w:cs="Tahoma,Bold"/>
          <w:bCs/>
        </w:rPr>
        <w:t xml:space="preserve"> :</w:t>
      </w:r>
      <w:proofErr w:type="gramEnd"/>
    </w:p>
    <w:p w14:paraId="6EEEB682" w14:textId="77777777" w:rsidR="00157C58" w:rsidRDefault="00157C58" w:rsidP="00893620">
      <w:pPr>
        <w:pStyle w:val="ListParagraph"/>
        <w:numPr>
          <w:ilvl w:val="0"/>
          <w:numId w:val="2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Bookman Old Style"/>
          <w:color w:val="000000"/>
        </w:rPr>
      </w:pPr>
      <w:proofErr w:type="spellStart"/>
      <w:r>
        <w:rPr>
          <w:rFonts w:ascii="Bookman Old Style" w:hAnsi="Bookman Old Style" w:cs="Bookman Old Style"/>
          <w:color w:val="000000"/>
        </w:rPr>
        <w:t>penyusunan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petunjuk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teknis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pengendalian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perencanaan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pelaporan</w:t>
      </w:r>
      <w:proofErr w:type="spellEnd"/>
      <w:r>
        <w:rPr>
          <w:rFonts w:ascii="Bookman Old Style" w:hAnsi="Bookman Old Style" w:cs="Bookman Old Style"/>
          <w:color w:val="000000"/>
        </w:rPr>
        <w:t>;</w:t>
      </w:r>
    </w:p>
    <w:p w14:paraId="56DC7D2E" w14:textId="77777777" w:rsidR="00157C58" w:rsidRPr="00DF094C" w:rsidRDefault="00157C58" w:rsidP="00893620">
      <w:pPr>
        <w:pStyle w:val="ListParagraph"/>
        <w:numPr>
          <w:ilvl w:val="0"/>
          <w:numId w:val="2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rencana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kerja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teknis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DF094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F094C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F094C">
        <w:rPr>
          <w:rFonts w:ascii="Bookman Old Style" w:hAnsi="Bookman Old Style" w:cs="Bookman Old Style"/>
          <w:color w:val="000000"/>
        </w:rPr>
        <w:t>;</w:t>
      </w:r>
    </w:p>
    <w:p w14:paraId="63BB3389" w14:textId="77777777" w:rsidR="00157C58" w:rsidRPr="00DF094C" w:rsidRDefault="00157C58" w:rsidP="00893620">
      <w:pPr>
        <w:pStyle w:val="ListParagraph"/>
        <w:numPr>
          <w:ilvl w:val="0"/>
          <w:numId w:val="2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strategis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1FB50934" w14:textId="77777777" w:rsidR="00157C58" w:rsidRPr="00DF094C" w:rsidRDefault="00157C58" w:rsidP="00893620">
      <w:pPr>
        <w:pStyle w:val="ListParagraph"/>
        <w:numPr>
          <w:ilvl w:val="0"/>
          <w:numId w:val="2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tahunan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7F2EE215" w14:textId="77777777" w:rsidR="00157C58" w:rsidRPr="00DF094C" w:rsidRDefault="00157C58" w:rsidP="00893620">
      <w:pPr>
        <w:pStyle w:val="ListParagraph"/>
        <w:numPr>
          <w:ilvl w:val="0"/>
          <w:numId w:val="2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</w:t>
      </w:r>
      <w:r w:rsidRPr="00DF094C">
        <w:rPr>
          <w:rFonts w:ascii="Bookman Old Style" w:hAnsi="Bookman Old Style" w:cs="Tahoma,Bold"/>
          <w:bCs/>
        </w:rPr>
        <w:t>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d</w:t>
      </w:r>
      <w:r w:rsidRPr="00DF094C">
        <w:rPr>
          <w:rFonts w:ascii="Bookman Old Style" w:hAnsi="Bookman Old Style" w:cs="Tahoma,Bold"/>
          <w:bCs/>
        </w:rPr>
        <w:t>okumen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elaksanaan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a</w:t>
      </w:r>
      <w:r w:rsidRPr="00DF094C">
        <w:rPr>
          <w:rFonts w:ascii="Bookman Old Style" w:hAnsi="Bookman Old Style" w:cs="Tahoma,Bold"/>
          <w:bCs/>
        </w:rPr>
        <w:t>nggaran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44A449CC" w14:textId="77777777" w:rsidR="00157C58" w:rsidRPr="00DF094C" w:rsidRDefault="00157C58" w:rsidP="00893620">
      <w:pPr>
        <w:pStyle w:val="ListParagraph"/>
        <w:numPr>
          <w:ilvl w:val="0"/>
          <w:numId w:val="2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</w:t>
      </w:r>
      <w:r w:rsidRPr="00DF094C">
        <w:rPr>
          <w:rFonts w:ascii="Bookman Old Style" w:hAnsi="Bookman Old Style" w:cs="Tahoma,Bold"/>
          <w:bCs/>
        </w:rPr>
        <w:t>erencanaan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</w:t>
      </w:r>
      <w:r w:rsidRPr="00DF094C">
        <w:rPr>
          <w:rFonts w:ascii="Bookman Old Style" w:hAnsi="Bookman Old Style" w:cs="Tahoma,Bold"/>
          <w:bCs/>
        </w:rPr>
        <w:t>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berjenjang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rencana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6DAFEED9" w14:textId="77777777" w:rsidR="00157C58" w:rsidRPr="00DF094C" w:rsidRDefault="00157C58" w:rsidP="00893620">
      <w:pPr>
        <w:pStyle w:val="ListParagraph"/>
        <w:numPr>
          <w:ilvl w:val="0"/>
          <w:numId w:val="2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pemantauan</w:t>
      </w:r>
      <w:proofErr w:type="spellEnd"/>
      <w:r w:rsidRPr="00DF094C">
        <w:rPr>
          <w:rFonts w:ascii="Bookman Old Style" w:hAnsi="Bookman Old Style" w:cs="Tahoma,Bold"/>
          <w:bCs/>
        </w:rPr>
        <w:t xml:space="preserve"> dan </w:t>
      </w:r>
      <w:proofErr w:type="spellStart"/>
      <w:r w:rsidRPr="00DF094C">
        <w:rPr>
          <w:rFonts w:ascii="Bookman Old Style" w:hAnsi="Bookman Old Style" w:cs="Tahoma,Bold"/>
          <w:bCs/>
        </w:rPr>
        <w:t>evaluasi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serta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pelaporan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Pr="00DF094C">
        <w:rPr>
          <w:rFonts w:ascii="Bookman Old Style" w:hAnsi="Bookman Old Style" w:cs="Tahoma,Bold"/>
          <w:bCs/>
        </w:rPr>
        <w:t xml:space="preserve">program dan </w:t>
      </w:r>
      <w:proofErr w:type="spellStart"/>
      <w:r w:rsidRPr="00DF094C">
        <w:rPr>
          <w:rFonts w:ascii="Bookman Old Style" w:hAnsi="Bookman Old Style" w:cs="Tahoma,Bold"/>
          <w:bCs/>
        </w:rPr>
        <w:t>kegiatan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serta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pengukuran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 xml:space="preserve"> unit;</w:t>
      </w:r>
    </w:p>
    <w:p w14:paraId="116AEF93" w14:textId="77777777" w:rsidR="00157C58" w:rsidRPr="00DF094C" w:rsidRDefault="00157C58" w:rsidP="00893620">
      <w:pPr>
        <w:pStyle w:val="ListParagraph"/>
        <w:numPr>
          <w:ilvl w:val="0"/>
          <w:numId w:val="2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akuntabilitas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kinerja</w:t>
      </w:r>
      <w:proofErr w:type="spellEnd"/>
      <w:r w:rsidRPr="00DF094C">
        <w:rPr>
          <w:rFonts w:ascii="Bookman Old Style" w:hAnsi="Bookman Old Style" w:cs="Tahoma,Bold"/>
          <w:bCs/>
        </w:rPr>
        <w:t>;</w:t>
      </w:r>
    </w:p>
    <w:p w14:paraId="4E758DE1" w14:textId="77777777" w:rsidR="00157C58" w:rsidRPr="00CF4147" w:rsidRDefault="00157C58" w:rsidP="00893620">
      <w:pPr>
        <w:pStyle w:val="ListParagraph"/>
        <w:numPr>
          <w:ilvl w:val="0"/>
          <w:numId w:val="2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DF094C">
        <w:rPr>
          <w:rFonts w:ascii="Bookman Old Style" w:hAnsi="Bookman Old Style" w:cs="Tahoma,Bold"/>
          <w:bCs/>
        </w:rPr>
        <w:t>pengendalian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penyusunan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laporan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 w:rsidRPr="00DF094C">
        <w:rPr>
          <w:rFonts w:ascii="Bookman Old Style" w:hAnsi="Bookman Old Style" w:cs="Tahoma,Bold"/>
          <w:bCs/>
        </w:rPr>
        <w:t>penyelenggaraan</w:t>
      </w:r>
      <w:proofErr w:type="spellEnd"/>
      <w:r w:rsidRPr="00DF094C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fungsi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Penunjang</w:t>
      </w:r>
      <w:proofErr w:type="spellEnd"/>
      <w:r>
        <w:rPr>
          <w:rFonts w:ascii="Bookman Old Style" w:hAnsi="Bookman Old Style" w:cs="Tahoma,Bold"/>
          <w:bCs/>
        </w:rPr>
        <w:t xml:space="preserve"> yang </w:t>
      </w:r>
      <w:proofErr w:type="spellStart"/>
      <w:r>
        <w:rPr>
          <w:rFonts w:ascii="Bookman Old Style" w:hAnsi="Bookman Old Style" w:cs="Tahoma,Bold"/>
          <w:bCs/>
        </w:rPr>
        <w:t>menjadi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kewenangan</w:t>
      </w:r>
      <w:proofErr w:type="spellEnd"/>
      <w:r>
        <w:rPr>
          <w:rFonts w:ascii="Bookman Old Style" w:hAnsi="Bookman Old Style" w:cs="Tahoma,Bold"/>
          <w:bCs/>
        </w:rPr>
        <w:t xml:space="preserve"> Badan</w:t>
      </w:r>
      <w:r w:rsidRPr="00DF094C">
        <w:rPr>
          <w:rFonts w:ascii="Bookman Old Style" w:hAnsi="Bookman Old Style" w:cs="Tahoma,Bold"/>
          <w:bCs/>
        </w:rPr>
        <w:t>;</w:t>
      </w:r>
      <w:r>
        <w:rPr>
          <w:rFonts w:ascii="Bookman Old Style" w:hAnsi="Bookman Old Style" w:cs="Tahoma,Bold"/>
          <w:bCs/>
          <w:lang w:val="id-ID"/>
        </w:rPr>
        <w:t xml:space="preserve"> dan</w:t>
      </w:r>
    </w:p>
    <w:p w14:paraId="0ED0C26A" w14:textId="77777777" w:rsidR="00157C58" w:rsidRPr="00B71E83" w:rsidRDefault="00157C58" w:rsidP="00893620">
      <w:pPr>
        <w:pStyle w:val="ListParagraph"/>
        <w:numPr>
          <w:ilvl w:val="0"/>
          <w:numId w:val="211"/>
        </w:numPr>
        <w:autoSpaceDE w:val="0"/>
        <w:autoSpaceDN w:val="0"/>
        <w:adjustRightInd w:val="0"/>
        <w:ind w:left="1843" w:hanging="425"/>
        <w:jc w:val="both"/>
        <w:rPr>
          <w:rFonts w:ascii="Bookman Old Style" w:hAnsi="Bookman Old Style" w:cs="Tahoma,Bold"/>
          <w:bCs/>
        </w:rPr>
      </w:pPr>
      <w:proofErr w:type="spellStart"/>
      <w:r w:rsidRPr="00CF4147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CF414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F4147">
        <w:rPr>
          <w:rFonts w:ascii="Bookman Old Style" w:hAnsi="Bookman Old Style" w:cs="Bookman Old Style"/>
          <w:color w:val="000000"/>
        </w:rPr>
        <w:t>fungsi</w:t>
      </w:r>
      <w:proofErr w:type="spellEnd"/>
      <w:r w:rsidRPr="00CF4147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CF4147">
        <w:rPr>
          <w:rFonts w:ascii="Bookman Old Style" w:hAnsi="Bookman Old Style" w:cs="Bookman Old Style"/>
          <w:color w:val="000000"/>
        </w:rPr>
        <w:t>diberikan</w:t>
      </w:r>
      <w:proofErr w:type="spellEnd"/>
      <w:r w:rsidRPr="00CF4147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335DF4">
        <w:rPr>
          <w:rFonts w:ascii="Bookman Old Style" w:hAnsi="Bookman Old Style" w:cs="Bookman Old Style"/>
          <w:color w:val="000000"/>
        </w:rPr>
        <w:t>Pimpinan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CF4147">
        <w:rPr>
          <w:rFonts w:ascii="Bookman Old Style" w:hAnsi="Bookman Old Style" w:cs="Bookman Old Style"/>
          <w:color w:val="000000"/>
        </w:rPr>
        <w:t xml:space="preserve">yang </w:t>
      </w:r>
      <w:proofErr w:type="spellStart"/>
      <w:r w:rsidRPr="00CF4147">
        <w:rPr>
          <w:rFonts w:ascii="Bookman Old Style" w:hAnsi="Bookman Old Style" w:cs="Bookman Old Style"/>
          <w:color w:val="000000"/>
        </w:rPr>
        <w:t>terkait</w:t>
      </w:r>
      <w:proofErr w:type="spellEnd"/>
      <w:r w:rsidRPr="00CF414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F4147">
        <w:rPr>
          <w:rFonts w:ascii="Bookman Old Style" w:hAnsi="Bookman Old Style" w:cs="Bookman Old Style"/>
          <w:color w:val="000000"/>
        </w:rPr>
        <w:t>dengan</w:t>
      </w:r>
      <w:proofErr w:type="spellEnd"/>
      <w:r w:rsidRPr="00CF414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F4147">
        <w:rPr>
          <w:rFonts w:ascii="Bookman Old Style" w:hAnsi="Bookman Old Style" w:cs="Bookman Old Style"/>
          <w:color w:val="000000"/>
        </w:rPr>
        <w:t>tugas</w:t>
      </w:r>
      <w:proofErr w:type="spellEnd"/>
      <w:r w:rsidRPr="00CF414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F4147">
        <w:rPr>
          <w:rFonts w:ascii="Bookman Old Style" w:hAnsi="Bookman Old Style" w:cs="Bookman Old Style"/>
          <w:color w:val="000000"/>
        </w:rPr>
        <w:t>fungsinya</w:t>
      </w:r>
      <w:proofErr w:type="spellEnd"/>
      <w:r w:rsidRPr="00CF4147">
        <w:rPr>
          <w:rFonts w:ascii="Bookman Old Style" w:hAnsi="Bookman Old Style" w:cs="Bookman Old Style"/>
          <w:color w:val="000000"/>
        </w:rPr>
        <w:t>.</w:t>
      </w:r>
    </w:p>
    <w:p w14:paraId="79BF0F88" w14:textId="77777777" w:rsidR="00157C58" w:rsidRDefault="00157C58" w:rsidP="00157C58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31C3C8FF" w14:textId="77777777" w:rsidR="00157C58" w:rsidRDefault="00157C58" w:rsidP="000F4FDA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567"/>
        <w:contextualSpacing/>
        <w:jc w:val="both"/>
        <w:rPr>
          <w:rFonts w:ascii="Bookman Old Style" w:hAnsi="Bookman Old Style" w:cs="Tahoma,Bold"/>
          <w:bCs/>
          <w:lang w:val="en-US"/>
        </w:rPr>
      </w:pPr>
      <w:r>
        <w:rPr>
          <w:rFonts w:ascii="Bookman Old Style" w:hAnsi="Bookman Old Style" w:cs="Bookman Old Style"/>
          <w:color w:val="000000"/>
        </w:rPr>
        <w:t>1.2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pengelolaan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Satuan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Kerja</w:t>
      </w:r>
      <w:proofErr w:type="spellEnd"/>
      <w:r>
        <w:rPr>
          <w:rFonts w:ascii="Bookman Old Style" w:hAnsi="Bookman Old Style" w:cs="Tahoma,Bold"/>
          <w:bCs/>
          <w:lang w:val="id-ID"/>
        </w:rPr>
        <w:t>.</w:t>
      </w:r>
    </w:p>
    <w:p w14:paraId="3F02AA64" w14:textId="77777777" w:rsidR="00C05C34" w:rsidRPr="00CC2D80" w:rsidRDefault="00C05C34" w:rsidP="000F4FDA">
      <w:pPr>
        <w:tabs>
          <w:tab w:val="left" w:pos="1440"/>
        </w:tabs>
        <w:autoSpaceDE w:val="0"/>
        <w:autoSpaceDN w:val="0"/>
        <w:adjustRightInd w:val="0"/>
        <w:ind w:left="1440"/>
        <w:contextualSpacing/>
        <w:jc w:val="both"/>
        <w:rPr>
          <w:rFonts w:ascii="Bookman Old Style" w:hAnsi="Bookman Old Style" w:cs="Tahoma,Bold"/>
          <w:bCs/>
          <w:sz w:val="16"/>
          <w:lang w:val="en-US"/>
        </w:rPr>
      </w:pPr>
    </w:p>
    <w:p w14:paraId="644F8A4E" w14:textId="77777777" w:rsidR="00157C58" w:rsidRDefault="00157C58" w:rsidP="000F4FDA">
      <w:pPr>
        <w:tabs>
          <w:tab w:val="left" w:pos="1440"/>
        </w:tabs>
        <w:autoSpaceDE w:val="0"/>
        <w:autoSpaceDN w:val="0"/>
        <w:adjustRightInd w:val="0"/>
        <w:ind w:left="1440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Tahoma,Bold"/>
          <w:bCs/>
          <w:lang w:val="en-US"/>
        </w:rPr>
        <w:t>Kelompok</w:t>
      </w:r>
      <w:proofErr w:type="spellEnd"/>
      <w:r>
        <w:rPr>
          <w:rFonts w:ascii="Bookman Old Style" w:hAnsi="Bookman Old Style" w:cs="Tahoma,Bold"/>
          <w:bCs/>
          <w:lang w:val="en-US"/>
        </w:rPr>
        <w:t xml:space="preserve"> </w:t>
      </w:r>
      <w:r>
        <w:rPr>
          <w:rFonts w:ascii="Bookman Old Style" w:hAnsi="Bookman Old Style" w:cs="Bookman Old Style"/>
          <w:color w:val="000000"/>
        </w:rPr>
        <w:t>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menyelenggarakan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>
        <w:rPr>
          <w:rFonts w:ascii="Bookman Old Style" w:hAnsi="Bookman Old Style" w:cs="Tahoma,Bold"/>
          <w:bCs/>
        </w:rPr>
        <w:t>fungsi</w:t>
      </w:r>
      <w:proofErr w:type="spellEnd"/>
      <w:r>
        <w:rPr>
          <w:rFonts w:ascii="Bookman Old Style" w:hAnsi="Bookman Old Style" w:cs="Tahoma,Bold"/>
          <w:bCs/>
        </w:rPr>
        <w:t xml:space="preserve"> :</w:t>
      </w:r>
      <w:proofErr w:type="gramEnd"/>
    </w:p>
    <w:p w14:paraId="5A79B338" w14:textId="77777777" w:rsidR="00157C58" w:rsidRPr="00CC2D80" w:rsidRDefault="00157C58" w:rsidP="00893620">
      <w:pPr>
        <w:pStyle w:val="ListParagraph"/>
        <w:numPr>
          <w:ilvl w:val="0"/>
          <w:numId w:val="25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CC2D80">
        <w:rPr>
          <w:rFonts w:ascii="Bookman Old Style" w:hAnsi="Bookman Old Style" w:cs="Bookman Old Style"/>
        </w:rPr>
        <w:t>penyusunan</w:t>
      </w:r>
      <w:proofErr w:type="spellEnd"/>
      <w:r w:rsidRPr="00CC2D80">
        <w:rPr>
          <w:rFonts w:ascii="Bookman Old Style" w:hAnsi="Bookman Old Style" w:cs="Bookman Old Style"/>
        </w:rPr>
        <w:t xml:space="preserve"> </w:t>
      </w:r>
      <w:proofErr w:type="spellStart"/>
      <w:r w:rsidRPr="00CC2D80">
        <w:rPr>
          <w:rFonts w:ascii="Bookman Old Style" w:hAnsi="Bookman Old Style" w:cs="Bookman Old Style"/>
        </w:rPr>
        <w:t>petunjuk</w:t>
      </w:r>
      <w:proofErr w:type="spellEnd"/>
      <w:r w:rsidRPr="00CC2D80">
        <w:rPr>
          <w:rFonts w:ascii="Bookman Old Style" w:hAnsi="Bookman Old Style" w:cs="Bookman Old Style"/>
        </w:rPr>
        <w:t xml:space="preserve"> </w:t>
      </w:r>
      <w:proofErr w:type="spellStart"/>
      <w:r w:rsidRPr="00CC2D80">
        <w:rPr>
          <w:rFonts w:ascii="Bookman Old Style" w:hAnsi="Bookman Old Style" w:cs="Bookman Old Style"/>
        </w:rPr>
        <w:t>teknis</w:t>
      </w:r>
      <w:proofErr w:type="spellEnd"/>
      <w:r w:rsidRPr="00CC2D80">
        <w:rPr>
          <w:rFonts w:ascii="Bookman Old Style" w:hAnsi="Bookman Old Style" w:cs="Bookman Old Style"/>
        </w:rPr>
        <w:t xml:space="preserve"> </w:t>
      </w:r>
      <w:proofErr w:type="spellStart"/>
      <w:r w:rsidRPr="00CC2D80">
        <w:rPr>
          <w:rFonts w:ascii="Bookman Old Style" w:hAnsi="Bookman Old Style" w:cs="Bookman Old Style"/>
        </w:rPr>
        <w:t>pengendalian</w:t>
      </w:r>
      <w:proofErr w:type="spellEnd"/>
      <w:r w:rsidRPr="00CC2D80">
        <w:rPr>
          <w:rFonts w:ascii="Bookman Old Style" w:hAnsi="Bookman Old Style" w:cs="Bookman Old Style"/>
        </w:rPr>
        <w:t xml:space="preserve"> </w:t>
      </w:r>
      <w:proofErr w:type="spellStart"/>
      <w:r w:rsidRPr="00CC2D80">
        <w:rPr>
          <w:rFonts w:ascii="Bookman Old Style" w:hAnsi="Bookman Old Style" w:cs="Bookman Old Style"/>
        </w:rPr>
        <w:t>pengelolaan</w:t>
      </w:r>
      <w:proofErr w:type="spellEnd"/>
      <w:r w:rsidRPr="00CC2D80">
        <w:rPr>
          <w:rFonts w:ascii="Bookman Old Style" w:hAnsi="Bookman Old Style" w:cs="Bookman Old Style"/>
        </w:rPr>
        <w:t xml:space="preserve"> </w:t>
      </w:r>
      <w:proofErr w:type="spellStart"/>
      <w:r w:rsidRPr="00CC2D80">
        <w:rPr>
          <w:rFonts w:ascii="Bookman Old Style" w:hAnsi="Bookman Old Style" w:cs="Bookman Old Style"/>
        </w:rPr>
        <w:t>keuangan</w:t>
      </w:r>
      <w:proofErr w:type="spellEnd"/>
      <w:r w:rsidRPr="00CC2D80">
        <w:rPr>
          <w:rFonts w:ascii="Bookman Old Style" w:hAnsi="Bookman Old Style" w:cs="Bookman Old Style"/>
        </w:rPr>
        <w:t xml:space="preserve">  dan </w:t>
      </w:r>
      <w:proofErr w:type="spellStart"/>
      <w:r w:rsidRPr="00CC2D80">
        <w:rPr>
          <w:rFonts w:ascii="Bookman Old Style" w:hAnsi="Bookman Old Style" w:cs="Bookman Old Style"/>
        </w:rPr>
        <w:t>verifikasi</w:t>
      </w:r>
      <w:proofErr w:type="spellEnd"/>
      <w:r w:rsidRPr="00CC2D80">
        <w:rPr>
          <w:rFonts w:ascii="Bookman Old Style" w:hAnsi="Bookman Old Style" w:cs="Bookman Old Style"/>
        </w:rPr>
        <w:t>;</w:t>
      </w:r>
    </w:p>
    <w:p w14:paraId="09DD3FDE" w14:textId="77777777" w:rsidR="00157C58" w:rsidRPr="00CC2D80" w:rsidRDefault="00157C58" w:rsidP="00893620">
      <w:pPr>
        <w:pStyle w:val="ListParagraph"/>
        <w:numPr>
          <w:ilvl w:val="0"/>
          <w:numId w:val="25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CC2D80">
        <w:rPr>
          <w:rFonts w:ascii="Bookman Old Style" w:hAnsi="Bookman Old Style" w:cs="Bookman Old Style"/>
        </w:rPr>
        <w:t>penyusunan</w:t>
      </w:r>
      <w:proofErr w:type="spellEnd"/>
      <w:r w:rsidRPr="00CC2D80">
        <w:rPr>
          <w:rFonts w:ascii="Bookman Old Style" w:hAnsi="Bookman Old Style" w:cs="Bookman Old Style"/>
        </w:rPr>
        <w:t xml:space="preserve"> </w:t>
      </w:r>
      <w:proofErr w:type="spellStart"/>
      <w:r w:rsidRPr="00CC2D80">
        <w:rPr>
          <w:rFonts w:ascii="Bookman Old Style" w:hAnsi="Bookman Old Style" w:cs="Bookman Old Style"/>
        </w:rPr>
        <w:t>rencana</w:t>
      </w:r>
      <w:proofErr w:type="spellEnd"/>
      <w:r w:rsidRPr="00CC2D80">
        <w:rPr>
          <w:rFonts w:ascii="Bookman Old Style" w:hAnsi="Bookman Old Style" w:cs="Bookman Old Style"/>
        </w:rPr>
        <w:t xml:space="preserve"> </w:t>
      </w:r>
      <w:proofErr w:type="spellStart"/>
      <w:r w:rsidRPr="00CC2D80">
        <w:rPr>
          <w:rFonts w:ascii="Bookman Old Style" w:hAnsi="Bookman Old Style" w:cs="Bookman Old Style"/>
        </w:rPr>
        <w:t>kerja</w:t>
      </w:r>
      <w:proofErr w:type="spellEnd"/>
      <w:r w:rsidRPr="00CC2D80">
        <w:rPr>
          <w:rFonts w:ascii="Bookman Old Style" w:hAnsi="Bookman Old Style" w:cs="Bookman Old Style"/>
        </w:rPr>
        <w:t xml:space="preserve"> </w:t>
      </w:r>
      <w:proofErr w:type="spellStart"/>
      <w:r w:rsidRPr="00CC2D80">
        <w:rPr>
          <w:rFonts w:ascii="Bookman Old Style" w:hAnsi="Bookman Old Style" w:cs="Bookman Old Style"/>
        </w:rPr>
        <w:t>teknis</w:t>
      </w:r>
      <w:proofErr w:type="spellEnd"/>
      <w:r w:rsidRPr="00CC2D80">
        <w:rPr>
          <w:rFonts w:ascii="Bookman Old Style" w:hAnsi="Bookman Old Style" w:cs="Bookman Old Style"/>
        </w:rPr>
        <w:t xml:space="preserve"> dan </w:t>
      </w:r>
      <w:proofErr w:type="spellStart"/>
      <w:r w:rsidRPr="00CC2D80">
        <w:rPr>
          <w:rFonts w:ascii="Bookman Old Style" w:hAnsi="Bookman Old Style" w:cs="Bookman Old Style"/>
        </w:rPr>
        <w:t>operasional</w:t>
      </w:r>
      <w:proofErr w:type="spellEnd"/>
      <w:r w:rsidRPr="00CC2D80">
        <w:rPr>
          <w:rFonts w:ascii="Bookman Old Style" w:hAnsi="Bookman Old Style" w:cs="Bookman Old Style"/>
        </w:rPr>
        <w:t xml:space="preserve"> </w:t>
      </w:r>
      <w:proofErr w:type="spellStart"/>
      <w:r w:rsidRPr="00CC2D80">
        <w:rPr>
          <w:rFonts w:ascii="Bookman Old Style" w:hAnsi="Bookman Old Style" w:cs="Bookman Old Style"/>
        </w:rPr>
        <w:t>pengendalian</w:t>
      </w:r>
      <w:proofErr w:type="spellEnd"/>
      <w:r w:rsidRPr="00CC2D80">
        <w:rPr>
          <w:rFonts w:ascii="Bookman Old Style" w:hAnsi="Bookman Old Style" w:cs="Bookman Old Style"/>
        </w:rPr>
        <w:t xml:space="preserve"> </w:t>
      </w:r>
      <w:proofErr w:type="spellStart"/>
      <w:r w:rsidRPr="00CC2D80">
        <w:rPr>
          <w:rFonts w:ascii="Bookman Old Style" w:hAnsi="Bookman Old Style" w:cs="Bookman Old Style"/>
        </w:rPr>
        <w:t>pengelolaan</w:t>
      </w:r>
      <w:proofErr w:type="spellEnd"/>
      <w:r w:rsidRPr="00CC2D80">
        <w:rPr>
          <w:rFonts w:ascii="Bookman Old Style" w:hAnsi="Bookman Old Style" w:cs="Bookman Old Style"/>
        </w:rPr>
        <w:t xml:space="preserve"> </w:t>
      </w:r>
      <w:proofErr w:type="spellStart"/>
      <w:r w:rsidRPr="00CC2D80">
        <w:rPr>
          <w:rFonts w:ascii="Bookman Old Style" w:hAnsi="Bookman Old Style" w:cs="Bookman Old Style"/>
        </w:rPr>
        <w:t>keuangan</w:t>
      </w:r>
      <w:proofErr w:type="spellEnd"/>
      <w:r w:rsidRPr="00CC2D80">
        <w:rPr>
          <w:rFonts w:ascii="Bookman Old Style" w:hAnsi="Bookman Old Style" w:cs="Bookman Old Style"/>
        </w:rPr>
        <w:t xml:space="preserve"> dan </w:t>
      </w:r>
      <w:proofErr w:type="spellStart"/>
      <w:r w:rsidRPr="00CC2D80">
        <w:rPr>
          <w:rFonts w:ascii="Bookman Old Style" w:hAnsi="Bookman Old Style" w:cs="Bookman Old Style"/>
        </w:rPr>
        <w:t>verifikasi</w:t>
      </w:r>
      <w:proofErr w:type="spellEnd"/>
      <w:r w:rsidRPr="00CC2D80">
        <w:rPr>
          <w:rFonts w:ascii="Bookman Old Style" w:hAnsi="Bookman Old Style" w:cs="Bookman Old Style"/>
        </w:rPr>
        <w:t>;</w:t>
      </w:r>
    </w:p>
    <w:p w14:paraId="07E7D6EF" w14:textId="77777777" w:rsidR="00157C58" w:rsidRPr="00CC2D80" w:rsidRDefault="00157C58" w:rsidP="00893620">
      <w:pPr>
        <w:pStyle w:val="ListParagraph"/>
        <w:numPr>
          <w:ilvl w:val="0"/>
          <w:numId w:val="25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CC2D80">
        <w:rPr>
          <w:rFonts w:ascii="Bookman Old Style" w:hAnsi="Bookman Old Style" w:cs="Tahoma,Bold"/>
          <w:bCs/>
        </w:rPr>
        <w:t>pengendalian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administrasi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keuangan</w:t>
      </w:r>
      <w:proofErr w:type="spellEnd"/>
      <w:r w:rsidRPr="00CC2D80">
        <w:rPr>
          <w:rFonts w:ascii="Bookman Old Style" w:hAnsi="Bookman Old Style" w:cs="Tahoma,Bold"/>
          <w:bCs/>
        </w:rPr>
        <w:t>;</w:t>
      </w:r>
    </w:p>
    <w:p w14:paraId="642D338A" w14:textId="77777777" w:rsidR="00157C58" w:rsidRPr="00CC2D80" w:rsidRDefault="00157C58" w:rsidP="00893620">
      <w:pPr>
        <w:pStyle w:val="ListParagraph"/>
        <w:numPr>
          <w:ilvl w:val="0"/>
          <w:numId w:val="25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CC2D80">
        <w:rPr>
          <w:rFonts w:ascii="Bookman Old Style" w:hAnsi="Bookman Old Style" w:cs="Tahoma,Bold"/>
          <w:bCs/>
        </w:rPr>
        <w:t>pengendalian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perbendaharaan</w:t>
      </w:r>
      <w:proofErr w:type="spellEnd"/>
      <w:r w:rsidRPr="00CC2D80">
        <w:rPr>
          <w:rFonts w:ascii="Bookman Old Style" w:hAnsi="Bookman Old Style" w:cs="Tahoma,Bold"/>
          <w:bCs/>
        </w:rPr>
        <w:t>;</w:t>
      </w:r>
    </w:p>
    <w:p w14:paraId="351F0F1F" w14:textId="77777777" w:rsidR="00157C58" w:rsidRPr="00CC2D80" w:rsidRDefault="00157C58" w:rsidP="00893620">
      <w:pPr>
        <w:pStyle w:val="ListParagraph"/>
        <w:numPr>
          <w:ilvl w:val="0"/>
          <w:numId w:val="25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CC2D80">
        <w:rPr>
          <w:rFonts w:ascii="Bookman Old Style" w:hAnsi="Bookman Old Style" w:cs="Tahoma,Bold"/>
          <w:bCs/>
        </w:rPr>
        <w:t>pengendalian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verifikasi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administrasi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keuangan</w:t>
      </w:r>
      <w:proofErr w:type="spellEnd"/>
      <w:r w:rsidRPr="00CC2D80">
        <w:rPr>
          <w:rFonts w:ascii="Bookman Old Style" w:hAnsi="Bookman Old Style" w:cs="Tahoma,Bold"/>
          <w:bCs/>
        </w:rPr>
        <w:t>;</w:t>
      </w:r>
    </w:p>
    <w:p w14:paraId="0393F7E0" w14:textId="77777777" w:rsidR="00157C58" w:rsidRPr="00CC2D80" w:rsidRDefault="00157C58" w:rsidP="00893620">
      <w:pPr>
        <w:pStyle w:val="ListParagraph"/>
        <w:numPr>
          <w:ilvl w:val="0"/>
          <w:numId w:val="25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CC2D80">
        <w:rPr>
          <w:rFonts w:ascii="Bookman Old Style" w:hAnsi="Bookman Old Style" w:cs="Tahoma,Bold"/>
          <w:bCs/>
        </w:rPr>
        <w:t>pengendalian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administrasi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gaji</w:t>
      </w:r>
      <w:proofErr w:type="spellEnd"/>
      <w:r w:rsidRPr="00CC2D80">
        <w:rPr>
          <w:rFonts w:ascii="Bookman Old Style" w:hAnsi="Bookman Old Style" w:cs="Tahoma,Bold"/>
          <w:bCs/>
        </w:rPr>
        <w:t xml:space="preserve">, </w:t>
      </w:r>
      <w:proofErr w:type="spellStart"/>
      <w:r w:rsidRPr="00CC2D80">
        <w:rPr>
          <w:rFonts w:ascii="Bookman Old Style" w:hAnsi="Bookman Old Style" w:cs="Tahoma,Bold"/>
          <w:bCs/>
        </w:rPr>
        <w:t>tunjangan</w:t>
      </w:r>
      <w:proofErr w:type="spellEnd"/>
      <w:r w:rsidRPr="00CC2D80">
        <w:rPr>
          <w:rFonts w:ascii="Bookman Old Style" w:hAnsi="Bookman Old Style" w:cs="Tahoma,Bold"/>
          <w:bCs/>
        </w:rPr>
        <w:t xml:space="preserve"> dan </w:t>
      </w:r>
      <w:proofErr w:type="spellStart"/>
      <w:r w:rsidRPr="00CC2D80">
        <w:rPr>
          <w:rFonts w:ascii="Bookman Old Style" w:hAnsi="Bookman Old Style" w:cs="Tahoma,Bold"/>
          <w:bCs/>
        </w:rPr>
        <w:t>tambahan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penghasilan</w:t>
      </w:r>
      <w:proofErr w:type="spellEnd"/>
      <w:r w:rsidRPr="00CC2D80">
        <w:rPr>
          <w:rFonts w:ascii="Bookman Old Style" w:hAnsi="Bookman Old Style" w:cs="Tahoma,Bold"/>
          <w:bCs/>
        </w:rPr>
        <w:t>;</w:t>
      </w:r>
    </w:p>
    <w:p w14:paraId="5E98F728" w14:textId="77777777" w:rsidR="00157C58" w:rsidRPr="00CC2D80" w:rsidRDefault="00157C58" w:rsidP="00893620">
      <w:pPr>
        <w:pStyle w:val="ListParagraph"/>
        <w:numPr>
          <w:ilvl w:val="0"/>
          <w:numId w:val="25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CC2D80">
        <w:rPr>
          <w:rFonts w:ascii="Bookman Old Style" w:hAnsi="Bookman Old Style" w:cs="Tahoma,Bold"/>
          <w:bCs/>
        </w:rPr>
        <w:t>pengendalian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akuntansi</w:t>
      </w:r>
      <w:proofErr w:type="spellEnd"/>
      <w:r w:rsidRPr="00CC2D80">
        <w:rPr>
          <w:rFonts w:ascii="Bookman Old Style" w:hAnsi="Bookman Old Style" w:cs="Tahoma,Bold"/>
          <w:bCs/>
        </w:rPr>
        <w:t xml:space="preserve"> dan </w:t>
      </w:r>
      <w:proofErr w:type="spellStart"/>
      <w:r w:rsidRPr="00CC2D80">
        <w:rPr>
          <w:rFonts w:ascii="Bookman Old Style" w:hAnsi="Bookman Old Style" w:cs="Tahoma,Bold"/>
          <w:bCs/>
        </w:rPr>
        <w:t>pelaporan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keuangan</w:t>
      </w:r>
      <w:proofErr w:type="spellEnd"/>
      <w:r w:rsidRPr="00CC2D80">
        <w:rPr>
          <w:rFonts w:ascii="Bookman Old Style" w:hAnsi="Bookman Old Style" w:cs="Tahoma,Bold"/>
          <w:bCs/>
        </w:rPr>
        <w:t>;</w:t>
      </w:r>
    </w:p>
    <w:p w14:paraId="2D4EAEDF" w14:textId="77777777" w:rsidR="00157C58" w:rsidRPr="00CC2D80" w:rsidRDefault="00157C58" w:rsidP="00893620">
      <w:pPr>
        <w:pStyle w:val="ListParagraph"/>
        <w:numPr>
          <w:ilvl w:val="0"/>
          <w:numId w:val="25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CC2D80">
        <w:rPr>
          <w:rFonts w:ascii="Bookman Old Style" w:hAnsi="Bookman Old Style" w:cs="Tahoma,Bold"/>
          <w:bCs/>
        </w:rPr>
        <w:t>pengendalian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pemantauan</w:t>
      </w:r>
      <w:proofErr w:type="spellEnd"/>
      <w:r w:rsidRPr="00CC2D80">
        <w:rPr>
          <w:rFonts w:ascii="Bookman Old Style" w:hAnsi="Bookman Old Style" w:cs="Tahoma,Bold"/>
          <w:bCs/>
        </w:rPr>
        <w:t xml:space="preserve">, </w:t>
      </w:r>
      <w:proofErr w:type="spellStart"/>
      <w:r w:rsidRPr="00CC2D80">
        <w:rPr>
          <w:rFonts w:ascii="Bookman Old Style" w:hAnsi="Bookman Old Style" w:cs="Tahoma,Bold"/>
          <w:bCs/>
        </w:rPr>
        <w:t>evaluasi</w:t>
      </w:r>
      <w:proofErr w:type="spellEnd"/>
      <w:r w:rsidRPr="00CC2D80">
        <w:rPr>
          <w:rFonts w:ascii="Bookman Old Style" w:hAnsi="Bookman Old Style" w:cs="Tahoma,Bold"/>
          <w:bCs/>
        </w:rPr>
        <w:t xml:space="preserve"> dan </w:t>
      </w:r>
      <w:proofErr w:type="spellStart"/>
      <w:r w:rsidRPr="00CC2D80">
        <w:rPr>
          <w:rFonts w:ascii="Bookman Old Style" w:hAnsi="Bookman Old Style" w:cs="Tahoma,Bold"/>
          <w:bCs/>
        </w:rPr>
        <w:t>pelaporan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pengelolaan</w:t>
      </w:r>
      <w:proofErr w:type="spellEnd"/>
      <w:r w:rsidRPr="00CC2D80">
        <w:rPr>
          <w:rFonts w:ascii="Bookman Old Style" w:hAnsi="Bookman Old Style" w:cs="Tahoma,Bold"/>
          <w:bCs/>
        </w:rPr>
        <w:t xml:space="preserve"> </w:t>
      </w:r>
      <w:proofErr w:type="spellStart"/>
      <w:r w:rsidRPr="00CC2D80">
        <w:rPr>
          <w:rFonts w:ascii="Bookman Old Style" w:hAnsi="Bookman Old Style" w:cs="Tahoma,Bold"/>
          <w:bCs/>
        </w:rPr>
        <w:t>keuangan</w:t>
      </w:r>
      <w:proofErr w:type="spellEnd"/>
      <w:r w:rsidRPr="00CC2D80">
        <w:rPr>
          <w:rFonts w:ascii="Bookman Old Style" w:hAnsi="Bookman Old Style" w:cs="Tahoma,Bold"/>
          <w:bCs/>
        </w:rPr>
        <w:t xml:space="preserve"> dan </w:t>
      </w:r>
      <w:proofErr w:type="spellStart"/>
      <w:r w:rsidRPr="00CC2D80">
        <w:rPr>
          <w:rFonts w:ascii="Bookman Old Style" w:hAnsi="Bookman Old Style" w:cs="Tahoma,Bold"/>
          <w:bCs/>
        </w:rPr>
        <w:t>verifikasi</w:t>
      </w:r>
      <w:proofErr w:type="spellEnd"/>
      <w:r w:rsidRPr="00CC2D80">
        <w:rPr>
          <w:rFonts w:ascii="Bookman Old Style" w:hAnsi="Bookman Old Style" w:cs="Tahoma,Bold"/>
          <w:bCs/>
        </w:rPr>
        <w:t>;</w:t>
      </w:r>
      <w:r w:rsidR="009E6FF0">
        <w:rPr>
          <w:rFonts w:ascii="Bookman Old Style" w:hAnsi="Bookman Old Style" w:cs="Tahoma,Bold"/>
          <w:bCs/>
        </w:rPr>
        <w:t xml:space="preserve"> </w:t>
      </w:r>
      <w:r w:rsidRPr="00CC2D80">
        <w:rPr>
          <w:rFonts w:ascii="Bookman Old Style" w:hAnsi="Bookman Old Style" w:cs="Tahoma,Bold"/>
          <w:bCs/>
          <w:lang w:val="id-ID"/>
        </w:rPr>
        <w:t>dan</w:t>
      </w:r>
    </w:p>
    <w:p w14:paraId="3E9765B9" w14:textId="77777777" w:rsidR="00744449" w:rsidRPr="00CC2D80" w:rsidRDefault="00157C58" w:rsidP="00893620">
      <w:pPr>
        <w:pStyle w:val="ListParagraph"/>
        <w:numPr>
          <w:ilvl w:val="0"/>
          <w:numId w:val="258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CC2D80">
        <w:rPr>
          <w:rFonts w:ascii="Bookman Old Style" w:hAnsi="Bookman Old Style" w:cs="Bookman Old Style"/>
        </w:rPr>
        <w:lastRenderedPageBreak/>
        <w:t>pelaksanaan</w:t>
      </w:r>
      <w:proofErr w:type="spellEnd"/>
      <w:r w:rsidRPr="00CC2D80">
        <w:rPr>
          <w:rFonts w:ascii="Bookman Old Style" w:hAnsi="Bookman Old Style" w:cs="Bookman Old Style"/>
        </w:rPr>
        <w:t xml:space="preserve"> </w:t>
      </w:r>
      <w:proofErr w:type="spellStart"/>
      <w:r w:rsidRPr="00CC2D80">
        <w:rPr>
          <w:rFonts w:ascii="Bookman Old Style" w:hAnsi="Bookman Old Style" w:cs="Bookman Old Style"/>
        </w:rPr>
        <w:t>fungsi</w:t>
      </w:r>
      <w:proofErr w:type="spellEnd"/>
      <w:r w:rsidRPr="00CC2D80">
        <w:rPr>
          <w:rFonts w:ascii="Bookman Old Style" w:hAnsi="Bookman Old Style" w:cs="Bookman Old Style"/>
        </w:rPr>
        <w:t xml:space="preserve"> lain yang</w:t>
      </w:r>
      <w:r w:rsidR="009E6FF0">
        <w:rPr>
          <w:rFonts w:ascii="Bookman Old Style" w:hAnsi="Bookman Old Style" w:cs="Bookman Old Style"/>
        </w:rPr>
        <w:t xml:space="preserve"> </w:t>
      </w:r>
      <w:proofErr w:type="spellStart"/>
      <w:r w:rsidR="009E6FF0">
        <w:rPr>
          <w:rFonts w:ascii="Bookman Old Style" w:hAnsi="Bookman Old Style" w:cs="Bookman Old Style"/>
        </w:rPr>
        <w:t>diberikan</w:t>
      </w:r>
      <w:proofErr w:type="spellEnd"/>
      <w:r w:rsidR="009E6FF0">
        <w:rPr>
          <w:rFonts w:ascii="Bookman Old Style" w:hAnsi="Bookman Old Style" w:cs="Bookman Old Style"/>
        </w:rPr>
        <w:t xml:space="preserve"> oleh </w:t>
      </w:r>
      <w:proofErr w:type="spellStart"/>
      <w:r w:rsidR="009E6FF0">
        <w:rPr>
          <w:rFonts w:ascii="Bookman Old Style" w:hAnsi="Bookman Old Style" w:cs="Bookman Old Style"/>
        </w:rPr>
        <w:t>Pimpinan</w:t>
      </w:r>
      <w:proofErr w:type="spellEnd"/>
      <w:r w:rsidR="009E6FF0">
        <w:rPr>
          <w:rFonts w:ascii="Bookman Old Style" w:hAnsi="Bookman Old Style" w:cs="Bookman Old Style"/>
        </w:rPr>
        <w:t xml:space="preserve"> </w:t>
      </w:r>
      <w:r w:rsidRPr="00CC2D80">
        <w:rPr>
          <w:rFonts w:ascii="Bookman Old Style" w:hAnsi="Bookman Old Style" w:cs="Bookman Old Style"/>
          <w:color w:val="000000"/>
        </w:rPr>
        <w:t xml:space="preserve">yang </w:t>
      </w:r>
      <w:proofErr w:type="spellStart"/>
      <w:r w:rsidRPr="00CC2D80">
        <w:rPr>
          <w:rFonts w:ascii="Bookman Old Style" w:hAnsi="Bookman Old Style" w:cs="Bookman Old Style"/>
          <w:color w:val="000000"/>
        </w:rPr>
        <w:t>terkait</w:t>
      </w:r>
      <w:proofErr w:type="spellEnd"/>
      <w:r w:rsidRPr="00CC2D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C2D80">
        <w:rPr>
          <w:rFonts w:ascii="Bookman Old Style" w:hAnsi="Bookman Old Style" w:cs="Bookman Old Style"/>
          <w:color w:val="000000"/>
        </w:rPr>
        <w:t>dengan</w:t>
      </w:r>
      <w:proofErr w:type="spellEnd"/>
      <w:r w:rsidRPr="00CC2D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CC2D80">
        <w:rPr>
          <w:rFonts w:ascii="Bookman Old Style" w:hAnsi="Bookman Old Style" w:cs="Bookman Old Style"/>
          <w:color w:val="000000"/>
        </w:rPr>
        <w:t>tugas</w:t>
      </w:r>
      <w:proofErr w:type="spellEnd"/>
      <w:r w:rsidRPr="00CC2D8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CC2D80">
        <w:rPr>
          <w:rFonts w:ascii="Bookman Old Style" w:hAnsi="Bookman Old Style" w:cs="Bookman Old Style"/>
          <w:color w:val="000000"/>
        </w:rPr>
        <w:t>fungsinya</w:t>
      </w:r>
      <w:proofErr w:type="spellEnd"/>
      <w:r w:rsidRPr="00CC2D80">
        <w:rPr>
          <w:rFonts w:ascii="Bookman Old Style" w:hAnsi="Bookman Old Style" w:cs="Bookman Old Style"/>
          <w:color w:val="000000"/>
        </w:rPr>
        <w:t>.</w:t>
      </w:r>
    </w:p>
    <w:p w14:paraId="51263356" w14:textId="77777777" w:rsidR="00157C58" w:rsidRDefault="00157C58" w:rsidP="00157C58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418C4EDF" w14:textId="77777777" w:rsidR="00EB7E5C" w:rsidRPr="007958EA" w:rsidRDefault="00EB7E5C" w:rsidP="00157C58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rFonts w:ascii="Bookman Old Style" w:hAnsi="Bookman Old Style" w:cs="Bookman Old Style"/>
          <w:color w:val="000000"/>
          <w:sz w:val="20"/>
        </w:rPr>
      </w:pPr>
    </w:p>
    <w:p w14:paraId="3EBA98AE" w14:textId="77777777" w:rsidR="00157C58" w:rsidRPr="009542B2" w:rsidRDefault="00157C58" w:rsidP="00893620">
      <w:pPr>
        <w:pStyle w:val="ListParagraph"/>
        <w:numPr>
          <w:ilvl w:val="0"/>
          <w:numId w:val="212"/>
        </w:numPr>
        <w:tabs>
          <w:tab w:val="left" w:pos="900"/>
        </w:tabs>
        <w:autoSpaceDE w:val="0"/>
        <w:autoSpaceDN w:val="0"/>
        <w:adjustRightInd w:val="0"/>
        <w:ind w:hanging="180"/>
        <w:contextualSpacing/>
        <w:jc w:val="both"/>
        <w:rPr>
          <w:rFonts w:ascii="Bookman Old Style" w:hAnsi="Bookman Old Style" w:cs="Tahoma,Bold"/>
          <w:b/>
          <w:bCs/>
        </w:rPr>
      </w:pPr>
      <w:proofErr w:type="spellStart"/>
      <w:r w:rsidRPr="009542B2">
        <w:rPr>
          <w:rFonts w:ascii="Bookman Old Style" w:hAnsi="Bookman Old Style" w:cs="Tahoma,Bold"/>
          <w:b/>
          <w:bCs/>
        </w:rPr>
        <w:t>Bidang</w:t>
      </w:r>
      <w:proofErr w:type="spellEnd"/>
      <w:r w:rsidRPr="009542B2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9542B2">
        <w:rPr>
          <w:rFonts w:ascii="Bookman Old Style" w:hAnsi="Bookman Old Style" w:cs="Tahoma,Bold"/>
          <w:b/>
          <w:bCs/>
        </w:rPr>
        <w:t>Kesiapsiagaan</w:t>
      </w:r>
      <w:proofErr w:type="spellEnd"/>
      <w:r w:rsidRPr="009542B2">
        <w:rPr>
          <w:rFonts w:ascii="Bookman Old Style" w:hAnsi="Bookman Old Style" w:cs="Tahoma,Bold"/>
          <w:b/>
          <w:bCs/>
        </w:rPr>
        <w:t xml:space="preserve"> dan </w:t>
      </w:r>
      <w:proofErr w:type="spellStart"/>
      <w:r w:rsidRPr="009542B2">
        <w:rPr>
          <w:rFonts w:ascii="Bookman Old Style" w:hAnsi="Bookman Old Style" w:cs="Tahoma,Bold"/>
          <w:b/>
          <w:bCs/>
        </w:rPr>
        <w:t>Pencegahan</w:t>
      </w:r>
      <w:proofErr w:type="spellEnd"/>
    </w:p>
    <w:p w14:paraId="1780129F" w14:textId="77777777" w:rsidR="00157C58" w:rsidRPr="00EB7E5C" w:rsidRDefault="00157C58" w:rsidP="00157C58">
      <w:pPr>
        <w:pStyle w:val="ListParagraph"/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  <w:sz w:val="14"/>
        </w:rPr>
      </w:pPr>
    </w:p>
    <w:p w14:paraId="27571536" w14:textId="77777777" w:rsidR="00157C58" w:rsidRDefault="00157C58" w:rsidP="00EB7E5C">
      <w:pPr>
        <w:pStyle w:val="ListParagraph"/>
        <w:autoSpaceDE w:val="0"/>
        <w:autoSpaceDN w:val="0"/>
        <w:adjustRightInd w:val="0"/>
        <w:ind w:left="900"/>
        <w:contextualSpacing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 w:cs="Tahoma,Bold"/>
          <w:bCs/>
        </w:rPr>
        <w:t>Bidang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Kesiapsiagaan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Pencegahan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mengkoordinasikan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yang </w:t>
      </w:r>
      <w:proofErr w:type="spellStart"/>
      <w:r>
        <w:rPr>
          <w:rFonts w:ascii="Bookman Old Style" w:hAnsi="Bookman Old Style" w:cs="Tahoma,Bold"/>
          <w:bCs/>
        </w:rPr>
        <w:t>terdiri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>
        <w:rPr>
          <w:rFonts w:ascii="Bookman Old Style" w:hAnsi="Bookman Old Style" w:cs="Tahoma,Bold"/>
          <w:bCs/>
        </w:rPr>
        <w:t>atas</w:t>
      </w:r>
      <w:proofErr w:type="spellEnd"/>
      <w:r>
        <w:rPr>
          <w:rFonts w:ascii="Bookman Old Style" w:hAnsi="Bookman Old Style" w:cs="Tahoma,Bold"/>
          <w:bCs/>
        </w:rPr>
        <w:t xml:space="preserve"> :</w:t>
      </w:r>
      <w:proofErr w:type="gramEnd"/>
    </w:p>
    <w:p w14:paraId="52D57BFA" w14:textId="77777777" w:rsidR="00157C58" w:rsidRPr="00745511" w:rsidRDefault="00157C58" w:rsidP="00157C58">
      <w:pPr>
        <w:pStyle w:val="ListParagraph"/>
        <w:autoSpaceDE w:val="0"/>
        <w:autoSpaceDN w:val="0"/>
        <w:adjustRightInd w:val="0"/>
        <w:contextualSpacing/>
        <w:jc w:val="both"/>
        <w:rPr>
          <w:rFonts w:ascii="Bookman Old Style" w:hAnsi="Bookman Old Style" w:cs="Tahoma,Bold"/>
          <w:bCs/>
          <w:sz w:val="14"/>
        </w:rPr>
      </w:pPr>
    </w:p>
    <w:p w14:paraId="63020AF9" w14:textId="77777777" w:rsidR="00157C58" w:rsidRDefault="00157C58" w:rsidP="00745511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556"/>
        <w:jc w:val="both"/>
        <w:rPr>
          <w:rFonts w:ascii="Bookman Old Style" w:hAnsi="Bookman Old Style"/>
          <w:color w:val="000000"/>
          <w:szCs w:val="16"/>
        </w:rPr>
      </w:pPr>
      <w:r>
        <w:rPr>
          <w:rFonts w:ascii="Bookman Old Style" w:hAnsi="Bookman Old Style" w:cs="Tahoma,Bold"/>
          <w:bCs/>
        </w:rPr>
        <w:t>2.1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Kesiapsiagaan</w:t>
      </w:r>
      <w:proofErr w:type="spellEnd"/>
      <w:r w:rsidRPr="00157C5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mempunyai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tugas</w:t>
      </w:r>
      <w:proofErr w:type="spellEnd"/>
      <w:r w:rsidRPr="00BC65AC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BC65AC">
        <w:rPr>
          <w:rFonts w:ascii="Bookman Old Style" w:hAnsi="Bookman Old Style"/>
          <w:color w:val="000000"/>
          <w:szCs w:val="16"/>
        </w:rPr>
        <w:t>mengendalikan</w:t>
      </w:r>
      <w:proofErr w:type="spellEnd"/>
      <w:r w:rsidRPr="00BC65AC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BC65AC">
        <w:rPr>
          <w:rFonts w:ascii="Bookman Old Style" w:hAnsi="Bookman Old Style"/>
          <w:color w:val="000000"/>
          <w:szCs w:val="16"/>
        </w:rPr>
        <w:t>pengelolaan</w:t>
      </w:r>
      <w:proofErr w:type="spellEnd"/>
      <w:r w:rsidRPr="00BC65AC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BC65AC">
        <w:rPr>
          <w:rFonts w:ascii="Bookman Old Style" w:hAnsi="Bookman Old Style"/>
          <w:color w:val="000000"/>
          <w:szCs w:val="16"/>
        </w:rPr>
        <w:t>kesiapsiagaa</w:t>
      </w:r>
      <w:r>
        <w:rPr>
          <w:rFonts w:ascii="Bookman Old Style" w:hAnsi="Bookman Old Style"/>
          <w:color w:val="000000"/>
          <w:szCs w:val="16"/>
        </w:rPr>
        <w:t>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penanggulangan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bencana</w:t>
      </w:r>
      <w:proofErr w:type="spellEnd"/>
      <w:r>
        <w:rPr>
          <w:rFonts w:ascii="Bookman Old Style" w:hAnsi="Bookman Old Style"/>
          <w:color w:val="000000"/>
          <w:szCs w:val="16"/>
        </w:rPr>
        <w:t>.</w:t>
      </w:r>
    </w:p>
    <w:p w14:paraId="606BD489" w14:textId="77777777" w:rsidR="00C05C34" w:rsidRPr="00745511" w:rsidRDefault="00C05C34" w:rsidP="00745511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556"/>
        <w:jc w:val="both"/>
        <w:rPr>
          <w:rFonts w:ascii="Bookman Old Style" w:hAnsi="Bookman Old Style"/>
          <w:color w:val="000000"/>
          <w:sz w:val="12"/>
          <w:szCs w:val="16"/>
        </w:rPr>
      </w:pPr>
    </w:p>
    <w:p w14:paraId="23C5830F" w14:textId="77777777" w:rsidR="00157C58" w:rsidRDefault="00157C58" w:rsidP="00745511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556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  <w:color w:val="000000"/>
          <w:szCs w:val="16"/>
        </w:rPr>
        <w:tab/>
      </w:r>
      <w:proofErr w:type="spellStart"/>
      <w:r>
        <w:rPr>
          <w:rFonts w:ascii="Bookman Old Style" w:hAnsi="Bookman Old Style"/>
          <w:color w:val="000000"/>
          <w:szCs w:val="16"/>
        </w:rPr>
        <w:t>Kelompok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r>
        <w:rPr>
          <w:rFonts w:ascii="Bookman Old Style" w:hAnsi="Bookman Old Style" w:cs="Tahoma,Bold"/>
          <w:bCs/>
        </w:rPr>
        <w:t>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Kesiapsiagaan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menyelenggarakan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>
        <w:rPr>
          <w:rFonts w:ascii="Bookman Old Style" w:hAnsi="Bookman Old Style" w:cs="Tahoma,Bold"/>
          <w:bCs/>
        </w:rPr>
        <w:t>fungsi</w:t>
      </w:r>
      <w:proofErr w:type="spellEnd"/>
      <w:r w:rsidR="00745511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:</w:t>
      </w:r>
      <w:proofErr w:type="gramEnd"/>
    </w:p>
    <w:p w14:paraId="6B419084" w14:textId="77777777" w:rsidR="00157C58" w:rsidRPr="00240CB7" w:rsidRDefault="00157C58" w:rsidP="00893620">
      <w:pPr>
        <w:pStyle w:val="ListParagraph"/>
        <w:numPr>
          <w:ilvl w:val="0"/>
          <w:numId w:val="259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240CB7">
        <w:rPr>
          <w:rFonts w:ascii="Bookman Old Style" w:hAnsi="Bookman Old Style"/>
          <w:color w:val="000000"/>
          <w:szCs w:val="16"/>
        </w:rPr>
        <w:t>Penyusunan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petunjuk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kesiapsiagaan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; </w:t>
      </w:r>
    </w:p>
    <w:p w14:paraId="4D520F63" w14:textId="77777777" w:rsidR="00157C58" w:rsidRPr="00240CB7" w:rsidRDefault="00157C58" w:rsidP="00893620">
      <w:pPr>
        <w:pStyle w:val="ListParagraph"/>
        <w:numPr>
          <w:ilvl w:val="0"/>
          <w:numId w:val="259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240CB7">
        <w:rPr>
          <w:rFonts w:ascii="Bookman Old Style" w:hAnsi="Bookman Old Style"/>
          <w:color w:val="000000"/>
          <w:szCs w:val="16"/>
        </w:rPr>
        <w:t>Penyusunan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rencana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kerja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operasional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kesiapsiagaan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>;</w:t>
      </w:r>
    </w:p>
    <w:p w14:paraId="6025377C" w14:textId="77777777" w:rsidR="00157C58" w:rsidRPr="00240CB7" w:rsidRDefault="00157C58" w:rsidP="00893620">
      <w:pPr>
        <w:pStyle w:val="ListParagraph"/>
        <w:numPr>
          <w:ilvl w:val="0"/>
          <w:numId w:val="259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240CB7">
        <w:rPr>
          <w:rFonts w:ascii="Bookman Old Style" w:hAnsi="Bookman Old Style"/>
          <w:color w:val="000000"/>
          <w:szCs w:val="16"/>
        </w:rPr>
        <w:t>Pengendalian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fasilitasi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kebijakan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kesiapsiagaan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>;</w:t>
      </w:r>
    </w:p>
    <w:p w14:paraId="0ECE66D1" w14:textId="77777777" w:rsidR="00157C58" w:rsidRPr="00240CB7" w:rsidRDefault="00157C58" w:rsidP="00893620">
      <w:pPr>
        <w:pStyle w:val="ListParagraph"/>
        <w:numPr>
          <w:ilvl w:val="0"/>
          <w:numId w:val="259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240CB7">
        <w:rPr>
          <w:rFonts w:ascii="Bookman Old Style" w:hAnsi="Bookman Old Style"/>
          <w:color w:val="000000"/>
          <w:szCs w:val="16"/>
        </w:rPr>
        <w:t>Penyiapan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bahan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pemberian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rekomendasi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status,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tingkatan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,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koordinasi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, dan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kerjasama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penyelenggaraan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kesiapsiagaan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>;</w:t>
      </w:r>
    </w:p>
    <w:p w14:paraId="1F4B2071" w14:textId="77777777" w:rsidR="00157C58" w:rsidRPr="00240CB7" w:rsidRDefault="00157C58" w:rsidP="00893620">
      <w:pPr>
        <w:pStyle w:val="ListParagraph"/>
        <w:numPr>
          <w:ilvl w:val="0"/>
          <w:numId w:val="259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240CB7">
        <w:rPr>
          <w:rFonts w:ascii="Bookman Old Style" w:hAnsi="Bookman Old Style"/>
          <w:color w:val="000000"/>
          <w:szCs w:val="16"/>
        </w:rPr>
        <w:t>Penyiapan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lokasi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evakuasi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>;</w:t>
      </w:r>
    </w:p>
    <w:p w14:paraId="20285197" w14:textId="77777777" w:rsidR="00157C58" w:rsidRPr="00240CB7" w:rsidRDefault="00157C58" w:rsidP="00893620">
      <w:pPr>
        <w:pStyle w:val="ListParagraph"/>
        <w:numPr>
          <w:ilvl w:val="0"/>
          <w:numId w:val="259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240CB7">
        <w:rPr>
          <w:rFonts w:ascii="Bookman Old Style" w:hAnsi="Bookman Old Style"/>
          <w:color w:val="000000"/>
          <w:szCs w:val="16"/>
        </w:rPr>
        <w:t>Pemberian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dukungan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,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bimbingan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, dan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asistensi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kelembagaan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penanggulangan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240CB7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240CB7">
        <w:rPr>
          <w:rFonts w:ascii="Bookman Old Style" w:hAnsi="Bookman Old Style"/>
          <w:color w:val="000000"/>
          <w:szCs w:val="16"/>
        </w:rPr>
        <w:t>;</w:t>
      </w:r>
    </w:p>
    <w:p w14:paraId="45CECCB8" w14:textId="77777777" w:rsidR="00157C58" w:rsidRPr="00240CB7" w:rsidRDefault="00157C58" w:rsidP="00893620">
      <w:pPr>
        <w:pStyle w:val="ListParagraph"/>
        <w:numPr>
          <w:ilvl w:val="0"/>
          <w:numId w:val="259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240CB7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240C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40CB7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240CB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240CB7">
        <w:rPr>
          <w:rFonts w:ascii="Bookman Old Style" w:hAnsi="Bookman Old Style" w:cs="Bookman Old Style"/>
          <w:color w:val="000000"/>
        </w:rPr>
        <w:t>evaluasi</w:t>
      </w:r>
      <w:proofErr w:type="spellEnd"/>
      <w:r w:rsidRPr="00240CB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40CB7">
        <w:rPr>
          <w:rFonts w:ascii="Bookman Old Style" w:hAnsi="Bookman Old Style" w:cs="Bookman Old Style"/>
          <w:color w:val="000000"/>
        </w:rPr>
        <w:t>pelaporan</w:t>
      </w:r>
      <w:proofErr w:type="spellEnd"/>
      <w:r w:rsidRPr="00240C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40CB7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240C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40CB7">
        <w:rPr>
          <w:rFonts w:ascii="Bookman Old Style" w:hAnsi="Bookman Old Style" w:cs="Tahoma,Bold"/>
          <w:bCs/>
        </w:rPr>
        <w:t>kesiapsiagaan</w:t>
      </w:r>
      <w:proofErr w:type="spellEnd"/>
      <w:r w:rsidRPr="00240CB7">
        <w:rPr>
          <w:rFonts w:ascii="Bookman Old Style" w:hAnsi="Bookman Old Style" w:cs="Tahoma,Bold"/>
          <w:bCs/>
        </w:rPr>
        <w:t xml:space="preserve"> </w:t>
      </w:r>
      <w:proofErr w:type="spellStart"/>
      <w:r w:rsidRPr="00240CB7">
        <w:rPr>
          <w:rFonts w:ascii="Bookman Old Style" w:hAnsi="Bookman Old Style" w:cs="Tahoma,Bold"/>
          <w:bCs/>
        </w:rPr>
        <w:t>bencana</w:t>
      </w:r>
      <w:r w:rsidRPr="00240CB7">
        <w:rPr>
          <w:rFonts w:ascii="Bookman Old Style" w:hAnsi="Bookman Old Style" w:cs="Bookman Old Style"/>
          <w:color w:val="000000"/>
        </w:rPr>
        <w:t>;dan</w:t>
      </w:r>
      <w:proofErr w:type="spellEnd"/>
    </w:p>
    <w:p w14:paraId="299097E5" w14:textId="77777777" w:rsidR="00157C58" w:rsidRPr="00240CB7" w:rsidRDefault="00157C58" w:rsidP="00893620">
      <w:pPr>
        <w:pStyle w:val="ListParagraph"/>
        <w:numPr>
          <w:ilvl w:val="0"/>
          <w:numId w:val="259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240CB7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240C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40CB7">
        <w:rPr>
          <w:rFonts w:ascii="Bookman Old Style" w:hAnsi="Bookman Old Style" w:cs="Bookman Old Style"/>
          <w:color w:val="000000"/>
        </w:rPr>
        <w:t>fungsi</w:t>
      </w:r>
      <w:proofErr w:type="spellEnd"/>
      <w:r w:rsidRPr="00240CB7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240CB7">
        <w:rPr>
          <w:rFonts w:ascii="Bookman Old Style" w:hAnsi="Bookman Old Style" w:cs="Bookman Old Style"/>
          <w:color w:val="000000"/>
        </w:rPr>
        <w:t>diberikan</w:t>
      </w:r>
      <w:proofErr w:type="spellEnd"/>
      <w:r w:rsidRPr="00240CB7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240CB7">
        <w:rPr>
          <w:rFonts w:ascii="Bookman Old Style" w:hAnsi="Bookman Old Style" w:cs="Bookman Old Style"/>
          <w:color w:val="000000"/>
        </w:rPr>
        <w:t>Pimpinan</w:t>
      </w:r>
      <w:proofErr w:type="spellEnd"/>
      <w:r w:rsidRPr="00240C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40CB7">
        <w:rPr>
          <w:rFonts w:ascii="Bookman Old Style" w:hAnsi="Bookman Old Style" w:cs="Bookman Old Style"/>
          <w:color w:val="000000"/>
        </w:rPr>
        <w:t>terkait</w:t>
      </w:r>
      <w:proofErr w:type="spellEnd"/>
      <w:r w:rsidRPr="00240C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40CB7">
        <w:rPr>
          <w:rFonts w:ascii="Bookman Old Style" w:hAnsi="Bookman Old Style" w:cs="Bookman Old Style"/>
          <w:color w:val="000000"/>
        </w:rPr>
        <w:t>dengan</w:t>
      </w:r>
      <w:proofErr w:type="spellEnd"/>
      <w:r w:rsidRPr="00240C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40CB7">
        <w:rPr>
          <w:rFonts w:ascii="Bookman Old Style" w:hAnsi="Bookman Old Style" w:cs="Bookman Old Style"/>
          <w:color w:val="000000"/>
        </w:rPr>
        <w:t>tugas</w:t>
      </w:r>
      <w:proofErr w:type="spellEnd"/>
      <w:r w:rsidRPr="00240CB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40CB7">
        <w:rPr>
          <w:rFonts w:ascii="Bookman Old Style" w:hAnsi="Bookman Old Style" w:cs="Bookman Old Style"/>
          <w:color w:val="000000"/>
        </w:rPr>
        <w:t>fungsinya</w:t>
      </w:r>
      <w:proofErr w:type="spellEnd"/>
      <w:r w:rsidRPr="00240CB7">
        <w:rPr>
          <w:rFonts w:ascii="Bookman Old Style" w:hAnsi="Bookman Old Style" w:cs="Bookman Old Style"/>
          <w:color w:val="000000"/>
        </w:rPr>
        <w:t>.</w:t>
      </w:r>
    </w:p>
    <w:p w14:paraId="2B1FF8FF" w14:textId="77777777" w:rsidR="0064168C" w:rsidRDefault="0064168C" w:rsidP="008D0A03">
      <w:pPr>
        <w:pStyle w:val="ListParagraph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04A00916" w14:textId="77777777" w:rsidR="0064168C" w:rsidRDefault="0064168C" w:rsidP="007958EA">
      <w:pPr>
        <w:pStyle w:val="ListParagraph"/>
        <w:tabs>
          <w:tab w:val="left" w:pos="1440"/>
        </w:tabs>
        <w:ind w:left="1440" w:hanging="567"/>
        <w:jc w:val="both"/>
        <w:rPr>
          <w:rFonts w:ascii="Bookman Old Style" w:hAnsi="Bookman Old Style"/>
          <w:color w:val="000000"/>
          <w:szCs w:val="16"/>
        </w:rPr>
      </w:pPr>
      <w:r>
        <w:rPr>
          <w:rFonts w:ascii="Bookman Old Style" w:hAnsi="Bookman Old Style" w:cs="Bookman Old Style"/>
          <w:color w:val="000000"/>
        </w:rPr>
        <w:t>2.2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Pencegahan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mempunyai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tugas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</w:t>
      </w:r>
      <w:r w:rsidRPr="00BC65AC">
        <w:rPr>
          <w:rFonts w:ascii="Bookman Old Style" w:hAnsi="Bookman Old Style"/>
          <w:color w:val="000000"/>
          <w:szCs w:val="16"/>
        </w:rPr>
        <w:t>engendalikan</w:t>
      </w:r>
      <w:proofErr w:type="spellEnd"/>
      <w:r w:rsidRPr="00BC65AC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BC65AC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BC65AC">
        <w:rPr>
          <w:rFonts w:ascii="Bookman Old Style" w:hAnsi="Bookman Old Style"/>
          <w:color w:val="000000"/>
          <w:szCs w:val="16"/>
        </w:rPr>
        <w:t>pencegaha</w:t>
      </w:r>
      <w:r>
        <w:rPr>
          <w:rFonts w:ascii="Bookman Old Style" w:hAnsi="Bookman Old Style"/>
          <w:color w:val="000000"/>
          <w:szCs w:val="16"/>
        </w:rPr>
        <w:t>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bencana</w:t>
      </w:r>
      <w:proofErr w:type="spellEnd"/>
      <w:r>
        <w:rPr>
          <w:rFonts w:ascii="Bookman Old Style" w:hAnsi="Bookman Old Style"/>
          <w:color w:val="000000"/>
          <w:szCs w:val="16"/>
        </w:rPr>
        <w:t>.</w:t>
      </w:r>
    </w:p>
    <w:p w14:paraId="0A89382F" w14:textId="77777777" w:rsidR="0064168C" w:rsidRPr="007958EA" w:rsidRDefault="0064168C" w:rsidP="007958EA">
      <w:pPr>
        <w:pStyle w:val="ListParagraph"/>
        <w:tabs>
          <w:tab w:val="left" w:pos="1440"/>
        </w:tabs>
        <w:ind w:left="1440" w:hanging="567"/>
        <w:jc w:val="both"/>
        <w:rPr>
          <w:rFonts w:ascii="Bookman Old Style" w:hAnsi="Bookman Old Style"/>
          <w:color w:val="000000"/>
          <w:sz w:val="12"/>
          <w:szCs w:val="16"/>
        </w:rPr>
      </w:pPr>
    </w:p>
    <w:p w14:paraId="4D3D1679" w14:textId="77777777" w:rsidR="0064168C" w:rsidRDefault="0064168C" w:rsidP="007958EA">
      <w:pPr>
        <w:pStyle w:val="ListParagraph"/>
        <w:tabs>
          <w:tab w:val="left" w:pos="1440"/>
        </w:tabs>
        <w:ind w:left="1440" w:hanging="567"/>
        <w:jc w:val="both"/>
        <w:rPr>
          <w:rFonts w:ascii="Bookman Old Style" w:hAnsi="Bookman Old Style"/>
          <w:color w:val="000000"/>
          <w:szCs w:val="16"/>
        </w:rPr>
      </w:pPr>
      <w:r>
        <w:rPr>
          <w:rFonts w:ascii="Bookman Old Style" w:hAnsi="Bookman Old Style"/>
          <w:color w:val="000000"/>
          <w:szCs w:val="16"/>
        </w:rPr>
        <w:tab/>
      </w:r>
      <w:proofErr w:type="spellStart"/>
      <w:r>
        <w:rPr>
          <w:rFonts w:ascii="Bookman Old Style" w:hAnsi="Bookman Old Style"/>
          <w:color w:val="000000"/>
          <w:szCs w:val="16"/>
        </w:rPr>
        <w:t>Kelompok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Sub-</w:t>
      </w:r>
      <w:proofErr w:type="spellStart"/>
      <w:r>
        <w:rPr>
          <w:rFonts w:ascii="Bookman Old Style" w:hAnsi="Bookman Old Style"/>
          <w:color w:val="000000"/>
          <w:szCs w:val="16"/>
        </w:rPr>
        <w:t>substansi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Pencegahan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menyelenggarakan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fungsi</w:t>
      </w:r>
      <w:proofErr w:type="spellEnd"/>
      <w:r>
        <w:rPr>
          <w:rFonts w:ascii="Bookman Old Style" w:hAnsi="Bookman Old Style"/>
          <w:color w:val="000000"/>
          <w:szCs w:val="16"/>
        </w:rPr>
        <w:t>:</w:t>
      </w:r>
    </w:p>
    <w:p w14:paraId="3B941106" w14:textId="77777777" w:rsidR="0064168C" w:rsidRPr="007958EA" w:rsidRDefault="0064168C" w:rsidP="00893620">
      <w:pPr>
        <w:pStyle w:val="ListParagraph"/>
        <w:numPr>
          <w:ilvl w:val="0"/>
          <w:numId w:val="260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7958EA">
        <w:rPr>
          <w:rFonts w:ascii="Bookman Old Style" w:hAnsi="Bookman Old Style"/>
          <w:color w:val="000000"/>
          <w:szCs w:val="16"/>
        </w:rPr>
        <w:t>Penyusunan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petunjuk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kesiapsiagaan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; </w:t>
      </w:r>
    </w:p>
    <w:p w14:paraId="3A5DF0B1" w14:textId="77777777" w:rsidR="0064168C" w:rsidRPr="007958EA" w:rsidRDefault="0064168C" w:rsidP="00893620">
      <w:pPr>
        <w:pStyle w:val="ListParagraph"/>
        <w:numPr>
          <w:ilvl w:val="0"/>
          <w:numId w:val="260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7958EA">
        <w:rPr>
          <w:rFonts w:ascii="Bookman Old Style" w:hAnsi="Bookman Old Style"/>
          <w:color w:val="000000"/>
          <w:szCs w:val="16"/>
        </w:rPr>
        <w:t>Penyusunan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rencana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kerja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operasional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kesiapsiagaan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>;</w:t>
      </w:r>
    </w:p>
    <w:p w14:paraId="40E78427" w14:textId="77777777" w:rsidR="0064168C" w:rsidRPr="007958EA" w:rsidRDefault="0064168C" w:rsidP="00893620">
      <w:pPr>
        <w:pStyle w:val="ListParagraph"/>
        <w:numPr>
          <w:ilvl w:val="0"/>
          <w:numId w:val="260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7958EA">
        <w:rPr>
          <w:rFonts w:ascii="Bookman Old Style" w:hAnsi="Bookman Old Style"/>
          <w:color w:val="000000"/>
          <w:szCs w:val="16"/>
        </w:rPr>
        <w:t>Pengendalian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fasilitasi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kebijakan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pencegahan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;</w:t>
      </w:r>
    </w:p>
    <w:p w14:paraId="0CC59B72" w14:textId="77777777" w:rsidR="0064168C" w:rsidRPr="007958EA" w:rsidRDefault="0064168C" w:rsidP="00893620">
      <w:pPr>
        <w:pStyle w:val="ListParagraph"/>
        <w:numPr>
          <w:ilvl w:val="0"/>
          <w:numId w:val="260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7958EA">
        <w:rPr>
          <w:rFonts w:ascii="Bookman Old Style" w:hAnsi="Bookman Old Style"/>
          <w:color w:val="000000"/>
          <w:szCs w:val="16"/>
        </w:rPr>
        <w:t>Penyusunan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analisis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risiko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kapasitas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masyarakat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dalam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penanggulangan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>;</w:t>
      </w:r>
    </w:p>
    <w:p w14:paraId="13E91EA3" w14:textId="77777777" w:rsidR="0064168C" w:rsidRPr="007958EA" w:rsidRDefault="0064168C" w:rsidP="00893620">
      <w:pPr>
        <w:pStyle w:val="ListParagraph"/>
        <w:numPr>
          <w:ilvl w:val="0"/>
          <w:numId w:val="260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7958EA">
        <w:rPr>
          <w:rFonts w:ascii="Bookman Old Style" w:hAnsi="Bookman Old Style"/>
          <w:color w:val="000000"/>
          <w:szCs w:val="16"/>
        </w:rPr>
        <w:t>Pemantauan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risiko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>;</w:t>
      </w:r>
    </w:p>
    <w:p w14:paraId="71490BDC" w14:textId="77777777" w:rsidR="0064168C" w:rsidRPr="007958EA" w:rsidRDefault="0064168C" w:rsidP="00893620">
      <w:pPr>
        <w:pStyle w:val="ListParagraph"/>
        <w:numPr>
          <w:ilvl w:val="0"/>
          <w:numId w:val="260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7958EA">
        <w:rPr>
          <w:rFonts w:ascii="Bookman Old Style" w:hAnsi="Bookman Old Style"/>
          <w:color w:val="000000"/>
          <w:szCs w:val="16"/>
        </w:rPr>
        <w:t>Penyusunan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,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penyampaian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informasi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peta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risiko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,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pencegahan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, dan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aksi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daerah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pengurangan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risiko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>;</w:t>
      </w:r>
    </w:p>
    <w:p w14:paraId="1A58DD0D" w14:textId="77777777" w:rsidR="0064168C" w:rsidRPr="007958EA" w:rsidRDefault="0064168C" w:rsidP="00893620">
      <w:pPr>
        <w:pStyle w:val="ListParagraph"/>
        <w:numPr>
          <w:ilvl w:val="0"/>
          <w:numId w:val="260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7958EA">
        <w:rPr>
          <w:rFonts w:ascii="Bookman Old Style" w:hAnsi="Bookman Old Style"/>
          <w:color w:val="000000"/>
          <w:szCs w:val="16"/>
        </w:rPr>
        <w:t>Pemberian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dukungan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,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asistensi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, dan supervise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analisis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risiko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terhadap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kegiatan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yang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potensial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menimbulkan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>;</w:t>
      </w:r>
    </w:p>
    <w:p w14:paraId="5E250560" w14:textId="77777777" w:rsidR="0064168C" w:rsidRPr="007958EA" w:rsidRDefault="0064168C" w:rsidP="00893620">
      <w:pPr>
        <w:pStyle w:val="ListParagraph"/>
        <w:numPr>
          <w:ilvl w:val="0"/>
          <w:numId w:val="260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7958EA">
        <w:rPr>
          <w:rFonts w:ascii="Bookman Old Style" w:hAnsi="Bookman Old Style"/>
          <w:color w:val="000000"/>
          <w:szCs w:val="16"/>
        </w:rPr>
        <w:t>Penyiapan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bahan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koordinasi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kerjasama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penyelenggaraan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pencegahan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7958EA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7958EA">
        <w:rPr>
          <w:rFonts w:ascii="Bookman Old Style" w:hAnsi="Bookman Old Style"/>
          <w:color w:val="000000"/>
          <w:szCs w:val="16"/>
        </w:rPr>
        <w:t>;</w:t>
      </w:r>
    </w:p>
    <w:p w14:paraId="4D4C22EB" w14:textId="77777777" w:rsidR="0064168C" w:rsidRPr="007958EA" w:rsidRDefault="0064168C" w:rsidP="00893620">
      <w:pPr>
        <w:pStyle w:val="ListParagraph"/>
        <w:numPr>
          <w:ilvl w:val="0"/>
          <w:numId w:val="260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7958EA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7958E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58EA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7958EA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7958EA">
        <w:rPr>
          <w:rFonts w:ascii="Bookman Old Style" w:hAnsi="Bookman Old Style" w:cs="Bookman Old Style"/>
          <w:color w:val="000000"/>
        </w:rPr>
        <w:t>evaluasi</w:t>
      </w:r>
      <w:proofErr w:type="spellEnd"/>
      <w:r w:rsidRPr="007958E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958EA">
        <w:rPr>
          <w:rFonts w:ascii="Bookman Old Style" w:hAnsi="Bookman Old Style" w:cs="Bookman Old Style"/>
          <w:color w:val="000000"/>
        </w:rPr>
        <w:t>pelaporan</w:t>
      </w:r>
      <w:proofErr w:type="spellEnd"/>
      <w:r w:rsidRPr="007958E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58EA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7958E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58EA">
        <w:rPr>
          <w:rFonts w:ascii="Bookman Old Style" w:hAnsi="Bookman Old Style" w:cs="Tahoma,Bold"/>
          <w:bCs/>
        </w:rPr>
        <w:t>pencegahan</w:t>
      </w:r>
      <w:proofErr w:type="spellEnd"/>
      <w:r w:rsidRPr="007958EA">
        <w:rPr>
          <w:rFonts w:ascii="Bookman Old Style" w:hAnsi="Bookman Old Style" w:cs="Tahoma,Bold"/>
          <w:bCs/>
        </w:rPr>
        <w:t xml:space="preserve"> </w:t>
      </w:r>
      <w:proofErr w:type="spellStart"/>
      <w:r w:rsidRPr="007958EA">
        <w:rPr>
          <w:rFonts w:ascii="Bookman Old Style" w:hAnsi="Bookman Old Style" w:cs="Tahoma,Bold"/>
          <w:bCs/>
        </w:rPr>
        <w:t>bencana</w:t>
      </w:r>
      <w:proofErr w:type="spellEnd"/>
      <w:r w:rsidRPr="007958EA">
        <w:rPr>
          <w:rFonts w:ascii="Bookman Old Style" w:hAnsi="Bookman Old Style" w:cs="Bookman Old Style"/>
          <w:color w:val="000000"/>
        </w:rPr>
        <w:t>;</w:t>
      </w:r>
      <w:r w:rsidR="007958EA" w:rsidRPr="007958EA">
        <w:rPr>
          <w:rFonts w:ascii="Bookman Old Style" w:hAnsi="Bookman Old Style" w:cs="Bookman Old Style"/>
          <w:color w:val="000000"/>
        </w:rPr>
        <w:t xml:space="preserve"> </w:t>
      </w:r>
      <w:r w:rsidRPr="007958EA">
        <w:rPr>
          <w:rFonts w:ascii="Bookman Old Style" w:hAnsi="Bookman Old Style" w:cs="Bookman Old Style"/>
          <w:color w:val="000000"/>
        </w:rPr>
        <w:t>dan</w:t>
      </w:r>
    </w:p>
    <w:p w14:paraId="7CE4728D" w14:textId="77777777" w:rsidR="0064168C" w:rsidRPr="007958EA" w:rsidRDefault="0064168C" w:rsidP="00893620">
      <w:pPr>
        <w:pStyle w:val="ListParagraph"/>
        <w:numPr>
          <w:ilvl w:val="0"/>
          <w:numId w:val="260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7958EA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7958E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58EA">
        <w:rPr>
          <w:rFonts w:ascii="Bookman Old Style" w:hAnsi="Bookman Old Style" w:cs="Bookman Old Style"/>
          <w:color w:val="000000"/>
        </w:rPr>
        <w:t>fungsi</w:t>
      </w:r>
      <w:proofErr w:type="spellEnd"/>
      <w:r w:rsidRPr="007958EA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7958EA">
        <w:rPr>
          <w:rFonts w:ascii="Bookman Old Style" w:hAnsi="Bookman Old Style" w:cs="Bookman Old Style"/>
          <w:color w:val="000000"/>
        </w:rPr>
        <w:t>diberikan</w:t>
      </w:r>
      <w:proofErr w:type="spellEnd"/>
      <w:r w:rsidRPr="007958EA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7958EA">
        <w:rPr>
          <w:rFonts w:ascii="Bookman Old Style" w:hAnsi="Bookman Old Style" w:cs="Bookman Old Style"/>
          <w:color w:val="000000"/>
        </w:rPr>
        <w:t>Pimpinan</w:t>
      </w:r>
      <w:proofErr w:type="spellEnd"/>
      <w:r w:rsidRPr="007958E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58EA">
        <w:rPr>
          <w:rFonts w:ascii="Bookman Old Style" w:hAnsi="Bookman Old Style" w:cs="Bookman Old Style"/>
          <w:color w:val="000000"/>
        </w:rPr>
        <w:t>terkait</w:t>
      </w:r>
      <w:proofErr w:type="spellEnd"/>
      <w:r w:rsidRPr="007958E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58EA">
        <w:rPr>
          <w:rFonts w:ascii="Bookman Old Style" w:hAnsi="Bookman Old Style" w:cs="Bookman Old Style"/>
          <w:color w:val="000000"/>
        </w:rPr>
        <w:t>dengan</w:t>
      </w:r>
      <w:proofErr w:type="spellEnd"/>
      <w:r w:rsidRPr="007958E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58EA">
        <w:rPr>
          <w:rFonts w:ascii="Bookman Old Style" w:hAnsi="Bookman Old Style" w:cs="Bookman Old Style"/>
          <w:color w:val="000000"/>
        </w:rPr>
        <w:t>tugas</w:t>
      </w:r>
      <w:proofErr w:type="spellEnd"/>
      <w:r w:rsidRPr="007958E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958EA">
        <w:rPr>
          <w:rFonts w:ascii="Bookman Old Style" w:hAnsi="Bookman Old Style" w:cs="Bookman Old Style"/>
          <w:color w:val="000000"/>
        </w:rPr>
        <w:t>fungsinya</w:t>
      </w:r>
      <w:proofErr w:type="spellEnd"/>
      <w:r w:rsidRPr="007958EA">
        <w:rPr>
          <w:rFonts w:ascii="Bookman Old Style" w:hAnsi="Bookman Old Style" w:cs="Bookman Old Style"/>
          <w:color w:val="000000"/>
        </w:rPr>
        <w:t>.</w:t>
      </w:r>
    </w:p>
    <w:p w14:paraId="630B7B9D" w14:textId="77777777" w:rsidR="00C05C34" w:rsidRDefault="00C05C34" w:rsidP="008D0A03">
      <w:pPr>
        <w:pStyle w:val="ListParagraph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4A92218F" w14:textId="77777777" w:rsidR="002149A9" w:rsidRPr="00FC57E5" w:rsidRDefault="002149A9" w:rsidP="008D0A03">
      <w:pPr>
        <w:pStyle w:val="ListParagraph"/>
        <w:ind w:left="1843"/>
        <w:jc w:val="both"/>
        <w:rPr>
          <w:rFonts w:ascii="Bookman Old Style" w:hAnsi="Bookman Old Style" w:cs="Bookman Old Style"/>
          <w:color w:val="000000"/>
          <w:sz w:val="12"/>
        </w:rPr>
      </w:pPr>
    </w:p>
    <w:p w14:paraId="631E3786" w14:textId="77777777" w:rsidR="00C05C34" w:rsidRPr="003A70A1" w:rsidRDefault="00C05C34" w:rsidP="00893620">
      <w:pPr>
        <w:pStyle w:val="ListParagraph"/>
        <w:numPr>
          <w:ilvl w:val="0"/>
          <w:numId w:val="198"/>
        </w:numPr>
        <w:tabs>
          <w:tab w:val="left" w:pos="900"/>
        </w:tabs>
        <w:ind w:hanging="180"/>
        <w:jc w:val="both"/>
        <w:rPr>
          <w:rFonts w:ascii="Bookman Old Style" w:hAnsi="Bookman Old Style"/>
          <w:b/>
          <w:color w:val="000000"/>
          <w:szCs w:val="16"/>
        </w:rPr>
      </w:pPr>
      <w:proofErr w:type="spellStart"/>
      <w:r w:rsidRPr="003A70A1">
        <w:rPr>
          <w:rFonts w:ascii="Bookman Old Style" w:hAnsi="Bookman Old Style"/>
          <w:b/>
          <w:color w:val="000000"/>
          <w:szCs w:val="16"/>
        </w:rPr>
        <w:t>Bidang</w:t>
      </w:r>
      <w:proofErr w:type="spellEnd"/>
      <w:r w:rsidRPr="003A70A1">
        <w:rPr>
          <w:rFonts w:ascii="Bookman Old Style" w:hAnsi="Bookman Old Style"/>
          <w:b/>
          <w:color w:val="000000"/>
          <w:szCs w:val="16"/>
        </w:rPr>
        <w:t xml:space="preserve"> </w:t>
      </w:r>
      <w:proofErr w:type="spellStart"/>
      <w:r w:rsidRPr="003A70A1">
        <w:rPr>
          <w:rFonts w:ascii="Bookman Old Style" w:hAnsi="Bookman Old Style"/>
          <w:b/>
          <w:color w:val="000000"/>
          <w:szCs w:val="16"/>
        </w:rPr>
        <w:t>Kedaruratan</w:t>
      </w:r>
      <w:proofErr w:type="spellEnd"/>
      <w:r w:rsidRPr="003A70A1">
        <w:rPr>
          <w:rFonts w:ascii="Bookman Old Style" w:hAnsi="Bookman Old Style"/>
          <w:b/>
          <w:color w:val="000000"/>
          <w:szCs w:val="16"/>
        </w:rPr>
        <w:t xml:space="preserve"> dan </w:t>
      </w:r>
      <w:proofErr w:type="spellStart"/>
      <w:r w:rsidRPr="003A70A1">
        <w:rPr>
          <w:rFonts w:ascii="Bookman Old Style" w:hAnsi="Bookman Old Style"/>
          <w:b/>
          <w:color w:val="000000"/>
          <w:szCs w:val="16"/>
        </w:rPr>
        <w:t>Logistik</w:t>
      </w:r>
      <w:proofErr w:type="spellEnd"/>
    </w:p>
    <w:p w14:paraId="194501F3" w14:textId="77777777" w:rsidR="00C05C34" w:rsidRPr="00D46DEC" w:rsidRDefault="00C05C34" w:rsidP="008D0A03">
      <w:pPr>
        <w:pStyle w:val="ListParagraph"/>
        <w:jc w:val="both"/>
        <w:rPr>
          <w:rFonts w:ascii="Bookman Old Style" w:hAnsi="Bookman Old Style"/>
          <w:color w:val="000000"/>
          <w:sz w:val="10"/>
          <w:szCs w:val="16"/>
        </w:rPr>
      </w:pPr>
    </w:p>
    <w:p w14:paraId="07687AD5" w14:textId="77777777" w:rsidR="00C05C34" w:rsidRDefault="00C05C34" w:rsidP="00D46DEC">
      <w:pPr>
        <w:pStyle w:val="ListParagraph"/>
        <w:tabs>
          <w:tab w:val="left" w:pos="900"/>
        </w:tabs>
        <w:ind w:left="900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/>
          <w:color w:val="000000"/>
          <w:szCs w:val="16"/>
        </w:rPr>
        <w:t>Bidang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Kedaruratan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>
        <w:rPr>
          <w:rFonts w:ascii="Bookman Old Style" w:hAnsi="Bookman Old Style"/>
          <w:color w:val="000000"/>
          <w:szCs w:val="16"/>
        </w:rPr>
        <w:t>Logistik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mengkoordinasikan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yang </w:t>
      </w:r>
      <w:proofErr w:type="spellStart"/>
      <w:r>
        <w:rPr>
          <w:rFonts w:ascii="Bookman Old Style" w:hAnsi="Bookman Old Style" w:cs="Tahoma,Bold"/>
          <w:bCs/>
        </w:rPr>
        <w:t>terdiri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>
        <w:rPr>
          <w:rFonts w:ascii="Bookman Old Style" w:hAnsi="Bookman Old Style" w:cs="Tahoma,Bold"/>
          <w:bCs/>
        </w:rPr>
        <w:t>atas</w:t>
      </w:r>
      <w:proofErr w:type="spellEnd"/>
      <w:r>
        <w:rPr>
          <w:rFonts w:ascii="Bookman Old Style" w:hAnsi="Bookman Old Style" w:cs="Tahoma,Bold"/>
          <w:bCs/>
        </w:rPr>
        <w:t xml:space="preserve"> :</w:t>
      </w:r>
      <w:proofErr w:type="gramEnd"/>
    </w:p>
    <w:p w14:paraId="4E3CEFA8" w14:textId="77777777" w:rsidR="00C05C34" w:rsidRPr="007958EA" w:rsidRDefault="00C05C34" w:rsidP="008D0A03">
      <w:pPr>
        <w:pStyle w:val="ListParagraph"/>
        <w:jc w:val="both"/>
        <w:rPr>
          <w:rFonts w:ascii="Bookman Old Style" w:hAnsi="Bookman Old Style" w:cs="Tahoma,Bold"/>
          <w:bCs/>
          <w:sz w:val="16"/>
        </w:rPr>
      </w:pPr>
    </w:p>
    <w:p w14:paraId="12C2D54D" w14:textId="77777777" w:rsidR="00C05C34" w:rsidRDefault="00C05C34" w:rsidP="00FC57E5">
      <w:pPr>
        <w:pStyle w:val="ListParagraph"/>
        <w:tabs>
          <w:tab w:val="left" w:pos="1440"/>
        </w:tabs>
        <w:ind w:left="1440" w:hanging="540"/>
        <w:jc w:val="both"/>
        <w:rPr>
          <w:rFonts w:ascii="Bookman Old Style" w:hAnsi="Bookman Old Style"/>
          <w:color w:val="000000"/>
          <w:szCs w:val="16"/>
        </w:rPr>
      </w:pPr>
      <w:r>
        <w:rPr>
          <w:rFonts w:ascii="Bookman Old Style" w:hAnsi="Bookman Old Style" w:cs="Tahoma,Bold"/>
          <w:bCs/>
        </w:rPr>
        <w:t>3.1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Kedaruratan</w:t>
      </w:r>
      <w:proofErr w:type="spellEnd"/>
      <w:r w:rsidRPr="00C05C34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mempunyai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tugas</w:t>
      </w:r>
      <w:proofErr w:type="spellEnd"/>
      <w:r w:rsidRPr="00D50221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melaksanakan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pengelolaan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kedaruratan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bencana</w:t>
      </w:r>
      <w:proofErr w:type="spellEnd"/>
      <w:r>
        <w:rPr>
          <w:rFonts w:ascii="Bookman Old Style" w:hAnsi="Bookman Old Style"/>
          <w:color w:val="000000"/>
          <w:szCs w:val="16"/>
        </w:rPr>
        <w:t>.</w:t>
      </w:r>
    </w:p>
    <w:p w14:paraId="577DB992" w14:textId="77777777" w:rsidR="00AF06F3" w:rsidRPr="007958EA" w:rsidRDefault="00AF06F3" w:rsidP="00FC57E5">
      <w:pPr>
        <w:pStyle w:val="ListParagraph"/>
        <w:tabs>
          <w:tab w:val="left" w:pos="1440"/>
        </w:tabs>
        <w:ind w:left="1276" w:hanging="556"/>
        <w:jc w:val="both"/>
        <w:rPr>
          <w:rFonts w:ascii="Bookman Old Style" w:hAnsi="Bookman Old Style"/>
          <w:color w:val="000000"/>
          <w:sz w:val="6"/>
          <w:szCs w:val="16"/>
        </w:rPr>
      </w:pPr>
    </w:p>
    <w:p w14:paraId="0D4504A3" w14:textId="77777777" w:rsidR="00C05C34" w:rsidRDefault="00C05C34" w:rsidP="00FC57E5">
      <w:pPr>
        <w:pStyle w:val="ListParagraph"/>
        <w:tabs>
          <w:tab w:val="left" w:pos="1440"/>
        </w:tabs>
        <w:ind w:left="1276" w:hanging="556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  <w:color w:val="000000"/>
          <w:szCs w:val="16"/>
        </w:rPr>
        <w:tab/>
      </w:r>
      <w:r w:rsidR="00FC57E5">
        <w:rPr>
          <w:rFonts w:ascii="Bookman Old Style" w:hAnsi="Bookman Old Style"/>
          <w:color w:val="000000"/>
          <w:szCs w:val="16"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Kedaruratan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menyelenggarak</w:t>
      </w:r>
      <w:r w:rsidR="00AF06F3">
        <w:rPr>
          <w:rFonts w:ascii="Bookman Old Style" w:hAnsi="Bookman Old Style" w:cs="Tahoma,Bold"/>
          <w:bCs/>
        </w:rPr>
        <w:t>a</w:t>
      </w:r>
      <w:r w:rsidR="00336756">
        <w:rPr>
          <w:rFonts w:ascii="Bookman Old Style" w:hAnsi="Bookman Old Style" w:cs="Tahoma,Bold"/>
          <w:bCs/>
        </w:rPr>
        <w:t>n</w:t>
      </w:r>
      <w:proofErr w:type="spellEnd"/>
      <w:r w:rsidR="00336756"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 w:rsidR="00336756">
        <w:rPr>
          <w:rFonts w:ascii="Bookman Old Style" w:hAnsi="Bookman Old Style" w:cs="Tahoma,Bold"/>
          <w:bCs/>
        </w:rPr>
        <w:t>fungsi</w:t>
      </w:r>
      <w:proofErr w:type="spellEnd"/>
      <w:r w:rsidR="00336756">
        <w:rPr>
          <w:rFonts w:ascii="Bookman Old Style" w:hAnsi="Bookman Old Style" w:cs="Tahoma,Bold"/>
          <w:bCs/>
        </w:rPr>
        <w:t xml:space="preserve"> </w:t>
      </w:r>
      <w:r>
        <w:rPr>
          <w:rFonts w:ascii="Bookman Old Style" w:hAnsi="Bookman Old Style" w:cs="Tahoma,Bold"/>
          <w:bCs/>
        </w:rPr>
        <w:t>:</w:t>
      </w:r>
      <w:proofErr w:type="gramEnd"/>
    </w:p>
    <w:p w14:paraId="2BCF9897" w14:textId="77777777" w:rsidR="00C05C34" w:rsidRPr="00581B33" w:rsidRDefault="00C05C34" w:rsidP="00893620">
      <w:pPr>
        <w:pStyle w:val="ListParagraph"/>
        <w:numPr>
          <w:ilvl w:val="0"/>
          <w:numId w:val="261"/>
        </w:numPr>
        <w:tabs>
          <w:tab w:val="left" w:pos="1440"/>
        </w:tabs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581B33">
        <w:rPr>
          <w:rFonts w:ascii="Bookman Old Style" w:hAnsi="Bookman Old Style"/>
          <w:color w:val="000000"/>
          <w:szCs w:val="16"/>
        </w:rPr>
        <w:t>Penyusunan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petunjuk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kedaruratan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; </w:t>
      </w:r>
    </w:p>
    <w:p w14:paraId="561D953F" w14:textId="77777777" w:rsidR="00C05C34" w:rsidRPr="00581B33" w:rsidRDefault="00C05C34" w:rsidP="00893620">
      <w:pPr>
        <w:pStyle w:val="ListParagraph"/>
        <w:numPr>
          <w:ilvl w:val="0"/>
          <w:numId w:val="261"/>
        </w:numPr>
        <w:tabs>
          <w:tab w:val="left" w:pos="1440"/>
        </w:tabs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581B33">
        <w:rPr>
          <w:rFonts w:ascii="Bookman Old Style" w:hAnsi="Bookman Old Style"/>
          <w:color w:val="000000"/>
          <w:szCs w:val="16"/>
        </w:rPr>
        <w:t>Penyusunan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rencana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kerja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operasional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kedaruratan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>;</w:t>
      </w:r>
    </w:p>
    <w:p w14:paraId="47F37B29" w14:textId="77777777" w:rsidR="00C05C34" w:rsidRPr="00581B33" w:rsidRDefault="00C05C34" w:rsidP="00893620">
      <w:pPr>
        <w:pStyle w:val="ListParagraph"/>
        <w:numPr>
          <w:ilvl w:val="0"/>
          <w:numId w:val="261"/>
        </w:numPr>
        <w:tabs>
          <w:tab w:val="left" w:pos="1440"/>
        </w:tabs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581B33">
        <w:rPr>
          <w:rFonts w:ascii="Bookman Old Style" w:hAnsi="Bookman Old Style"/>
          <w:color w:val="000000"/>
          <w:szCs w:val="16"/>
        </w:rPr>
        <w:lastRenderedPageBreak/>
        <w:t>Penyiapan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fasilitasi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kebijakan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kedaruratan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bencana</w:t>
      </w:r>
      <w:proofErr w:type="spellEnd"/>
    </w:p>
    <w:p w14:paraId="62C8B599" w14:textId="77777777" w:rsidR="00C05C34" w:rsidRPr="00581B33" w:rsidRDefault="00C05C34" w:rsidP="00893620">
      <w:pPr>
        <w:pStyle w:val="ListParagraph"/>
        <w:numPr>
          <w:ilvl w:val="0"/>
          <w:numId w:val="261"/>
        </w:numPr>
        <w:tabs>
          <w:tab w:val="left" w:pos="1440"/>
        </w:tabs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581B33">
        <w:rPr>
          <w:rFonts w:ascii="Bookman Old Style" w:hAnsi="Bookman Old Style"/>
          <w:color w:val="000000"/>
          <w:szCs w:val="16"/>
        </w:rPr>
        <w:t>Pengkajian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secara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cepat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tepat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terhadap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lokasi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,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kerusakan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,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kerugian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, dan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sumber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daya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>;</w:t>
      </w:r>
    </w:p>
    <w:p w14:paraId="48EBA964" w14:textId="77777777" w:rsidR="00C05C34" w:rsidRPr="00581B33" w:rsidRDefault="00C05C34" w:rsidP="00893620">
      <w:pPr>
        <w:pStyle w:val="ListParagraph"/>
        <w:numPr>
          <w:ilvl w:val="0"/>
          <w:numId w:val="261"/>
        </w:numPr>
        <w:tabs>
          <w:tab w:val="left" w:pos="1440"/>
        </w:tabs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581B33">
        <w:rPr>
          <w:rFonts w:ascii="Bookman Old Style" w:hAnsi="Bookman Old Style"/>
          <w:color w:val="000000"/>
          <w:szCs w:val="16"/>
        </w:rPr>
        <w:t>Penyelamatan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evakuasi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masyarakat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terkena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>;</w:t>
      </w:r>
    </w:p>
    <w:p w14:paraId="13CE3001" w14:textId="77777777" w:rsidR="00C05C34" w:rsidRPr="00581B33" w:rsidRDefault="00C05C34" w:rsidP="00893620">
      <w:pPr>
        <w:pStyle w:val="ListParagraph"/>
        <w:numPr>
          <w:ilvl w:val="0"/>
          <w:numId w:val="261"/>
        </w:numPr>
        <w:tabs>
          <w:tab w:val="left" w:pos="1440"/>
        </w:tabs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581B33">
        <w:rPr>
          <w:rFonts w:ascii="Bookman Old Style" w:hAnsi="Bookman Old Style"/>
          <w:color w:val="000000"/>
          <w:szCs w:val="16"/>
        </w:rPr>
        <w:t>Fasilitasi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pemulihan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sarana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prasarana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vital pada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saat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tanggap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581B33">
        <w:rPr>
          <w:rFonts w:ascii="Bookman Old Style" w:hAnsi="Bookman Old Style"/>
          <w:color w:val="000000"/>
          <w:szCs w:val="16"/>
        </w:rPr>
        <w:t>darurat</w:t>
      </w:r>
      <w:proofErr w:type="spellEnd"/>
      <w:r w:rsidRPr="00581B33">
        <w:rPr>
          <w:rFonts w:ascii="Bookman Old Style" w:hAnsi="Bookman Old Style"/>
          <w:color w:val="000000"/>
          <w:szCs w:val="16"/>
        </w:rPr>
        <w:t>;</w:t>
      </w:r>
    </w:p>
    <w:p w14:paraId="6814658F" w14:textId="77777777" w:rsidR="00C05C34" w:rsidRPr="00581B33" w:rsidRDefault="00C05C34" w:rsidP="00893620">
      <w:pPr>
        <w:pStyle w:val="ListParagraph"/>
        <w:numPr>
          <w:ilvl w:val="0"/>
          <w:numId w:val="261"/>
        </w:numPr>
        <w:tabs>
          <w:tab w:val="left" w:pos="1440"/>
        </w:tabs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581B33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581B3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81B33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581B33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581B33">
        <w:rPr>
          <w:rFonts w:ascii="Bookman Old Style" w:hAnsi="Bookman Old Style" w:cs="Bookman Old Style"/>
          <w:color w:val="000000"/>
        </w:rPr>
        <w:t>evaluasi</w:t>
      </w:r>
      <w:proofErr w:type="spellEnd"/>
      <w:r w:rsidRPr="00581B3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81B33">
        <w:rPr>
          <w:rFonts w:ascii="Bookman Old Style" w:hAnsi="Bookman Old Style" w:cs="Bookman Old Style"/>
          <w:color w:val="000000"/>
        </w:rPr>
        <w:t>pelaporan</w:t>
      </w:r>
      <w:proofErr w:type="spellEnd"/>
      <w:r w:rsidRPr="00581B3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81B33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581B3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81B33">
        <w:rPr>
          <w:rFonts w:ascii="Bookman Old Style" w:hAnsi="Bookman Old Style" w:cs="Tahoma,Bold"/>
          <w:bCs/>
        </w:rPr>
        <w:t>kedaruratan</w:t>
      </w:r>
      <w:proofErr w:type="spellEnd"/>
      <w:r w:rsidRPr="00581B33">
        <w:rPr>
          <w:rFonts w:ascii="Bookman Old Style" w:hAnsi="Bookman Old Style" w:cs="Tahoma,Bold"/>
          <w:bCs/>
        </w:rPr>
        <w:t xml:space="preserve"> </w:t>
      </w:r>
      <w:proofErr w:type="spellStart"/>
      <w:r w:rsidRPr="00581B33">
        <w:rPr>
          <w:rFonts w:ascii="Bookman Old Style" w:hAnsi="Bookman Old Style" w:cs="Tahoma,Bold"/>
          <w:bCs/>
        </w:rPr>
        <w:t>bencana</w:t>
      </w:r>
      <w:r w:rsidRPr="00581B33">
        <w:rPr>
          <w:rFonts w:ascii="Bookman Old Style" w:hAnsi="Bookman Old Style" w:cs="Bookman Old Style"/>
          <w:color w:val="000000"/>
        </w:rPr>
        <w:t>;dan</w:t>
      </w:r>
      <w:proofErr w:type="spellEnd"/>
    </w:p>
    <w:p w14:paraId="71891EED" w14:textId="77777777" w:rsidR="00C05C34" w:rsidRPr="00581B33" w:rsidRDefault="00C05C34" w:rsidP="00893620">
      <w:pPr>
        <w:pStyle w:val="ListParagraph"/>
        <w:numPr>
          <w:ilvl w:val="0"/>
          <w:numId w:val="261"/>
        </w:numPr>
        <w:tabs>
          <w:tab w:val="left" w:pos="1440"/>
        </w:tabs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581B33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581B3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81B33">
        <w:rPr>
          <w:rFonts w:ascii="Bookman Old Style" w:hAnsi="Bookman Old Style" w:cs="Bookman Old Style"/>
          <w:color w:val="000000"/>
        </w:rPr>
        <w:t>fungsi</w:t>
      </w:r>
      <w:proofErr w:type="spellEnd"/>
      <w:r w:rsidRPr="00581B33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581B33">
        <w:rPr>
          <w:rFonts w:ascii="Bookman Old Style" w:hAnsi="Bookman Old Style" w:cs="Bookman Old Style"/>
          <w:color w:val="000000"/>
        </w:rPr>
        <w:t>diberikan</w:t>
      </w:r>
      <w:proofErr w:type="spellEnd"/>
      <w:r w:rsidRPr="00581B33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581B33">
        <w:rPr>
          <w:rFonts w:ascii="Bookman Old Style" w:hAnsi="Bookman Old Style" w:cs="Bookman Old Style"/>
          <w:color w:val="000000"/>
        </w:rPr>
        <w:t>Pimpinan</w:t>
      </w:r>
      <w:proofErr w:type="spellEnd"/>
      <w:r w:rsidRPr="00581B3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81B33">
        <w:rPr>
          <w:rFonts w:ascii="Bookman Old Style" w:hAnsi="Bookman Old Style" w:cs="Bookman Old Style"/>
          <w:color w:val="000000"/>
        </w:rPr>
        <w:t>terkait</w:t>
      </w:r>
      <w:proofErr w:type="spellEnd"/>
      <w:r w:rsidRPr="00581B3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81B33">
        <w:rPr>
          <w:rFonts w:ascii="Bookman Old Style" w:hAnsi="Bookman Old Style" w:cs="Bookman Old Style"/>
          <w:color w:val="000000"/>
        </w:rPr>
        <w:t>dengan</w:t>
      </w:r>
      <w:proofErr w:type="spellEnd"/>
      <w:r w:rsidRPr="00581B33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81B33">
        <w:rPr>
          <w:rFonts w:ascii="Bookman Old Style" w:hAnsi="Bookman Old Style" w:cs="Bookman Old Style"/>
          <w:color w:val="000000"/>
        </w:rPr>
        <w:t>tugas</w:t>
      </w:r>
      <w:proofErr w:type="spellEnd"/>
      <w:r w:rsidRPr="00581B33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81B33">
        <w:rPr>
          <w:rFonts w:ascii="Bookman Old Style" w:hAnsi="Bookman Old Style" w:cs="Bookman Old Style"/>
          <w:color w:val="000000"/>
        </w:rPr>
        <w:t>fungsinya</w:t>
      </w:r>
      <w:proofErr w:type="spellEnd"/>
      <w:r w:rsidRPr="00581B33">
        <w:rPr>
          <w:rFonts w:ascii="Bookman Old Style" w:hAnsi="Bookman Old Style" w:cs="Bookman Old Style"/>
          <w:color w:val="000000"/>
        </w:rPr>
        <w:t>.</w:t>
      </w:r>
    </w:p>
    <w:p w14:paraId="34744D3B" w14:textId="77777777" w:rsidR="00AF06F3" w:rsidRDefault="00AF06F3" w:rsidP="008D0A03">
      <w:pPr>
        <w:pStyle w:val="ListParagraph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6CC38FE5" w14:textId="77777777" w:rsidR="00AF06F3" w:rsidRDefault="00AF06F3" w:rsidP="0025268D">
      <w:pPr>
        <w:pStyle w:val="ListParagraph"/>
        <w:tabs>
          <w:tab w:val="left" w:pos="1440"/>
        </w:tabs>
        <w:ind w:left="1440" w:hanging="567"/>
        <w:jc w:val="both"/>
        <w:rPr>
          <w:rFonts w:ascii="Bookman Old Style" w:hAnsi="Bookman Old Style"/>
          <w:color w:val="000000"/>
          <w:szCs w:val="16"/>
        </w:rPr>
      </w:pPr>
      <w:r>
        <w:rPr>
          <w:rFonts w:ascii="Bookman Old Style" w:hAnsi="Bookman Old Style" w:cs="Bookman Old Style"/>
          <w:color w:val="000000"/>
        </w:rPr>
        <w:t>3.2</w:t>
      </w:r>
      <w:r>
        <w:rPr>
          <w:rFonts w:ascii="Bookman Old Style" w:hAnsi="Bookman Old Style" w:cs="Bookman Old Style"/>
          <w:color w:val="000000"/>
        </w:rPr>
        <w:tab/>
      </w:r>
      <w:proofErr w:type="spellStart"/>
      <w:r>
        <w:rPr>
          <w:rFonts w:ascii="Bookman Old Style" w:hAnsi="Bookman Old Style" w:cs="Bookman Old Style"/>
          <w:color w:val="000000"/>
        </w:rPr>
        <w:t>Kelompok</w:t>
      </w:r>
      <w:proofErr w:type="spellEnd"/>
      <w:r>
        <w:rPr>
          <w:rFonts w:ascii="Bookman Old Style" w:hAnsi="Bookman Old Style" w:cs="Bookman Old Style"/>
          <w:color w:val="000000"/>
        </w:rPr>
        <w:t xml:space="preserve"> Sub-</w:t>
      </w:r>
      <w:proofErr w:type="spellStart"/>
      <w:r>
        <w:rPr>
          <w:rFonts w:ascii="Bookman Old Style" w:hAnsi="Bookman Old Style" w:cs="Bookman Old Style"/>
          <w:color w:val="000000"/>
        </w:rPr>
        <w:t>substansi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Logistik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mempunyai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tugas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melaksanakan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pengelolaan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logistik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penanggulangan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bencana</w:t>
      </w:r>
      <w:proofErr w:type="spellEnd"/>
      <w:r>
        <w:rPr>
          <w:rFonts w:ascii="Bookman Old Style" w:hAnsi="Bookman Old Style"/>
          <w:color w:val="000000"/>
          <w:szCs w:val="16"/>
        </w:rPr>
        <w:t>.</w:t>
      </w:r>
    </w:p>
    <w:p w14:paraId="25743EA0" w14:textId="77777777" w:rsidR="00AF06F3" w:rsidRPr="00482A6B" w:rsidRDefault="00482A6B" w:rsidP="00482A6B">
      <w:pPr>
        <w:pStyle w:val="ListParagraph"/>
        <w:tabs>
          <w:tab w:val="left" w:pos="2760"/>
        </w:tabs>
        <w:ind w:left="1440" w:hanging="567"/>
        <w:jc w:val="both"/>
        <w:rPr>
          <w:rFonts w:ascii="Bookman Old Style" w:hAnsi="Bookman Old Style"/>
          <w:color w:val="000000"/>
          <w:sz w:val="16"/>
          <w:szCs w:val="16"/>
        </w:rPr>
      </w:pPr>
      <w:r>
        <w:rPr>
          <w:rFonts w:ascii="Bookman Old Style" w:hAnsi="Bookman Old Style"/>
          <w:color w:val="000000"/>
          <w:szCs w:val="16"/>
        </w:rPr>
        <w:tab/>
      </w:r>
      <w:r>
        <w:rPr>
          <w:rFonts w:ascii="Bookman Old Style" w:hAnsi="Bookman Old Style"/>
          <w:color w:val="000000"/>
          <w:szCs w:val="16"/>
        </w:rPr>
        <w:tab/>
      </w:r>
    </w:p>
    <w:p w14:paraId="77935278" w14:textId="77777777" w:rsidR="00AF06F3" w:rsidRDefault="00AF06F3" w:rsidP="0025268D">
      <w:pPr>
        <w:pStyle w:val="ListParagraph"/>
        <w:tabs>
          <w:tab w:val="left" w:pos="1440"/>
        </w:tabs>
        <w:ind w:left="1440" w:hanging="567"/>
        <w:jc w:val="both"/>
        <w:rPr>
          <w:rFonts w:ascii="Bookman Old Style" w:hAnsi="Bookman Old Style"/>
          <w:color w:val="000000"/>
          <w:szCs w:val="16"/>
        </w:rPr>
      </w:pPr>
      <w:r>
        <w:rPr>
          <w:rFonts w:ascii="Bookman Old Style" w:hAnsi="Bookman Old Style"/>
          <w:color w:val="000000"/>
          <w:szCs w:val="16"/>
        </w:rPr>
        <w:tab/>
      </w:r>
      <w:proofErr w:type="spellStart"/>
      <w:r>
        <w:rPr>
          <w:rFonts w:ascii="Bookman Old Style" w:hAnsi="Bookman Old Style"/>
          <w:color w:val="000000"/>
          <w:szCs w:val="16"/>
        </w:rPr>
        <w:t>Kelompok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Sub-</w:t>
      </w:r>
      <w:proofErr w:type="spellStart"/>
      <w:r>
        <w:rPr>
          <w:rFonts w:ascii="Bookman Old Style" w:hAnsi="Bookman Old Style"/>
          <w:color w:val="000000"/>
          <w:szCs w:val="16"/>
        </w:rPr>
        <w:t>substansi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Logistik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menyelenggarakan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proofErr w:type="gramStart"/>
      <w:r>
        <w:rPr>
          <w:rFonts w:ascii="Bookman Old Style" w:hAnsi="Bookman Old Style"/>
          <w:color w:val="000000"/>
          <w:szCs w:val="16"/>
        </w:rPr>
        <w:t>fungsi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:</w:t>
      </w:r>
      <w:proofErr w:type="gramEnd"/>
    </w:p>
    <w:p w14:paraId="69CFB755" w14:textId="77777777" w:rsidR="00AF06F3" w:rsidRPr="0025268D" w:rsidRDefault="00AF06F3" w:rsidP="00893620">
      <w:pPr>
        <w:pStyle w:val="ListParagraph"/>
        <w:numPr>
          <w:ilvl w:val="0"/>
          <w:numId w:val="262"/>
        </w:numPr>
        <w:tabs>
          <w:tab w:val="left" w:pos="1276"/>
        </w:tabs>
        <w:jc w:val="both"/>
        <w:rPr>
          <w:rFonts w:ascii="Bookman Old Style" w:hAnsi="Bookman Old Style" w:cs="Calibri"/>
          <w:lang w:val="en-ID" w:eastAsia="en-ID"/>
        </w:rPr>
      </w:pPr>
      <w:proofErr w:type="spellStart"/>
      <w:r w:rsidRPr="0025268D">
        <w:rPr>
          <w:rFonts w:ascii="Bookman Old Style" w:hAnsi="Bookman Old Style" w:cs="Calibri"/>
          <w:lang w:val="en-ID" w:eastAsia="en-ID"/>
        </w:rPr>
        <w:t>Penyusunan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 </w:t>
      </w:r>
      <w:proofErr w:type="spellStart"/>
      <w:r w:rsidRPr="0025268D">
        <w:rPr>
          <w:rFonts w:ascii="Bookman Old Style" w:hAnsi="Bookman Old Style" w:cs="Calibri"/>
          <w:lang w:val="en-ID" w:eastAsia="en-ID"/>
        </w:rPr>
        <w:t>petunjuk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 </w:t>
      </w:r>
      <w:proofErr w:type="spellStart"/>
      <w:r w:rsidRPr="0025268D">
        <w:rPr>
          <w:rFonts w:ascii="Bookman Old Style" w:hAnsi="Bookman Old Style" w:cs="Calibri"/>
          <w:lang w:val="en-ID" w:eastAsia="en-ID"/>
        </w:rPr>
        <w:t>teknis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 </w:t>
      </w:r>
      <w:proofErr w:type="spellStart"/>
      <w:r w:rsidRPr="0025268D">
        <w:rPr>
          <w:rFonts w:ascii="Bookman Old Style" w:hAnsi="Bookman Old Style" w:cs="Calibri"/>
          <w:lang w:val="en-ID" w:eastAsia="en-ID"/>
        </w:rPr>
        <w:t>pelaksanaan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 </w:t>
      </w:r>
      <w:proofErr w:type="spellStart"/>
      <w:r w:rsidR="00482A6B">
        <w:rPr>
          <w:rFonts w:ascii="Bookman Old Style" w:hAnsi="Bookman Old Style" w:cs="Calibri"/>
          <w:lang w:val="en-ID" w:eastAsia="en-ID"/>
        </w:rPr>
        <w:t>pengelolaan</w:t>
      </w:r>
      <w:proofErr w:type="spellEnd"/>
      <w:r w:rsidR="00482A6B">
        <w:rPr>
          <w:rFonts w:ascii="Bookman Old Style" w:hAnsi="Bookman Old Style" w:cs="Calibri"/>
          <w:lang w:val="en-ID" w:eastAsia="en-ID"/>
        </w:rPr>
        <w:t xml:space="preserve"> </w:t>
      </w:r>
      <w:proofErr w:type="spellStart"/>
      <w:r w:rsidRPr="0025268D">
        <w:rPr>
          <w:rFonts w:ascii="Bookman Old Style" w:hAnsi="Bookman Old Style" w:cs="Calibri"/>
          <w:lang w:val="en-ID" w:eastAsia="en-ID"/>
        </w:rPr>
        <w:t>logistik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 </w:t>
      </w:r>
      <w:proofErr w:type="spellStart"/>
      <w:r w:rsidRPr="0025268D">
        <w:rPr>
          <w:rFonts w:ascii="Bookman Old Style" w:hAnsi="Bookman Old Style" w:cs="Calibri"/>
          <w:lang w:val="en-ID" w:eastAsia="en-ID"/>
        </w:rPr>
        <w:t>bencana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; </w:t>
      </w:r>
    </w:p>
    <w:p w14:paraId="60B92DE4" w14:textId="77777777" w:rsidR="00AF06F3" w:rsidRPr="0025268D" w:rsidRDefault="00AF06F3" w:rsidP="00893620">
      <w:pPr>
        <w:pStyle w:val="ListParagraph"/>
        <w:numPr>
          <w:ilvl w:val="0"/>
          <w:numId w:val="262"/>
        </w:numPr>
        <w:jc w:val="both"/>
        <w:rPr>
          <w:rFonts w:ascii="Bookman Old Style" w:hAnsi="Bookman Old Style"/>
          <w:color w:val="000000"/>
        </w:rPr>
      </w:pPr>
      <w:proofErr w:type="spellStart"/>
      <w:r w:rsidRPr="0025268D">
        <w:rPr>
          <w:rFonts w:ascii="Bookman Old Style" w:hAnsi="Bookman Old Style" w:cs="Calibri"/>
          <w:lang w:val="en-ID" w:eastAsia="en-ID"/>
        </w:rPr>
        <w:t>Penyusunan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 </w:t>
      </w:r>
      <w:proofErr w:type="spellStart"/>
      <w:r w:rsidRPr="0025268D">
        <w:rPr>
          <w:rFonts w:ascii="Bookman Old Style" w:hAnsi="Bookman Old Style" w:cs="Calibri"/>
          <w:lang w:val="en-ID" w:eastAsia="en-ID"/>
        </w:rPr>
        <w:t>rencana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 </w:t>
      </w:r>
      <w:proofErr w:type="spellStart"/>
      <w:r w:rsidRPr="0025268D">
        <w:rPr>
          <w:rFonts w:ascii="Bookman Old Style" w:hAnsi="Bookman Old Style" w:cs="Calibri"/>
          <w:lang w:val="en-ID" w:eastAsia="en-ID"/>
        </w:rPr>
        <w:t>kerja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 </w:t>
      </w:r>
      <w:proofErr w:type="spellStart"/>
      <w:r w:rsidRPr="0025268D">
        <w:rPr>
          <w:rFonts w:ascii="Bookman Old Style" w:hAnsi="Bookman Old Style" w:cs="Calibri"/>
          <w:lang w:val="en-ID" w:eastAsia="en-ID"/>
        </w:rPr>
        <w:t>teknis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 dan </w:t>
      </w:r>
      <w:proofErr w:type="spellStart"/>
      <w:r w:rsidRPr="0025268D">
        <w:rPr>
          <w:rFonts w:ascii="Bookman Old Style" w:hAnsi="Bookman Old Style" w:cs="Calibri"/>
          <w:lang w:val="en-ID" w:eastAsia="en-ID"/>
        </w:rPr>
        <w:t>operasional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 </w:t>
      </w:r>
      <w:proofErr w:type="spellStart"/>
      <w:r w:rsidRPr="0025268D">
        <w:rPr>
          <w:rFonts w:ascii="Bookman Old Style" w:hAnsi="Bookman Old Style" w:cs="Calibri"/>
          <w:lang w:val="en-ID" w:eastAsia="en-ID"/>
        </w:rPr>
        <w:t>pelaksanaan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 </w:t>
      </w:r>
      <w:proofErr w:type="spellStart"/>
      <w:r w:rsidRPr="0025268D">
        <w:rPr>
          <w:rFonts w:ascii="Bookman Old Style" w:hAnsi="Bookman Old Style" w:cs="Calibri"/>
          <w:lang w:val="en-ID" w:eastAsia="en-ID"/>
        </w:rPr>
        <w:t>pengelolaan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 </w:t>
      </w:r>
      <w:proofErr w:type="spellStart"/>
      <w:r w:rsidRPr="0025268D">
        <w:rPr>
          <w:rFonts w:ascii="Bookman Old Style" w:hAnsi="Bookman Old Style" w:cs="Calibri"/>
          <w:lang w:val="en-ID" w:eastAsia="en-ID"/>
        </w:rPr>
        <w:t>logistik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 xml:space="preserve"> </w:t>
      </w:r>
      <w:proofErr w:type="spellStart"/>
      <w:r w:rsidRPr="0025268D">
        <w:rPr>
          <w:rFonts w:ascii="Bookman Old Style" w:hAnsi="Bookman Old Style" w:cs="Calibri"/>
          <w:lang w:val="en-ID" w:eastAsia="en-ID"/>
        </w:rPr>
        <w:t>bencana</w:t>
      </w:r>
      <w:proofErr w:type="spellEnd"/>
      <w:r w:rsidRPr="0025268D">
        <w:rPr>
          <w:rFonts w:ascii="Bookman Old Style" w:hAnsi="Bookman Old Style" w:cs="Calibri"/>
          <w:lang w:val="en-ID" w:eastAsia="en-ID"/>
        </w:rPr>
        <w:t>;</w:t>
      </w:r>
    </w:p>
    <w:p w14:paraId="3B2260E4" w14:textId="77777777" w:rsidR="00AF06F3" w:rsidRPr="0025268D" w:rsidRDefault="00AF06F3" w:rsidP="00893620">
      <w:pPr>
        <w:pStyle w:val="ListParagraph"/>
        <w:numPr>
          <w:ilvl w:val="0"/>
          <w:numId w:val="262"/>
        </w:numPr>
        <w:jc w:val="both"/>
        <w:rPr>
          <w:rFonts w:ascii="Bookman Old Style" w:hAnsi="Bookman Old Style"/>
          <w:color w:val="000000"/>
        </w:rPr>
      </w:pPr>
      <w:proofErr w:type="spellStart"/>
      <w:r w:rsidRPr="0025268D">
        <w:rPr>
          <w:rFonts w:ascii="Bookman Old Style" w:hAnsi="Bookman Old Style"/>
          <w:color w:val="000000"/>
        </w:rPr>
        <w:t>Penyiapan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fasilitasi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kebijakan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teknis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logistik</w:t>
      </w:r>
      <w:proofErr w:type="spellEnd"/>
      <w:r w:rsidRPr="0025268D">
        <w:rPr>
          <w:rFonts w:ascii="Bookman Old Style" w:hAnsi="Bookman Old Style"/>
          <w:color w:val="000000"/>
        </w:rPr>
        <w:t>;</w:t>
      </w:r>
    </w:p>
    <w:p w14:paraId="30EBD53C" w14:textId="77777777" w:rsidR="00AF06F3" w:rsidRPr="0025268D" w:rsidRDefault="00AF06F3" w:rsidP="00893620">
      <w:pPr>
        <w:pStyle w:val="ListParagraph"/>
        <w:numPr>
          <w:ilvl w:val="0"/>
          <w:numId w:val="262"/>
        </w:numPr>
        <w:jc w:val="both"/>
        <w:rPr>
          <w:rFonts w:ascii="Bookman Old Style" w:hAnsi="Bookman Old Style"/>
          <w:color w:val="000000"/>
        </w:rPr>
      </w:pPr>
      <w:proofErr w:type="spellStart"/>
      <w:r w:rsidRPr="0025268D">
        <w:rPr>
          <w:rFonts w:ascii="Bookman Old Style" w:hAnsi="Bookman Old Style"/>
          <w:color w:val="000000"/>
        </w:rPr>
        <w:t>Penyelenggaraan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pengelolaan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logistik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penanggulangan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bencana</w:t>
      </w:r>
      <w:proofErr w:type="spellEnd"/>
      <w:r w:rsidRPr="0025268D">
        <w:rPr>
          <w:rFonts w:ascii="Bookman Old Style" w:hAnsi="Bookman Old Style"/>
          <w:color w:val="000000"/>
        </w:rPr>
        <w:t>;</w:t>
      </w:r>
    </w:p>
    <w:p w14:paraId="6260206F" w14:textId="77777777" w:rsidR="00AF06F3" w:rsidRPr="0025268D" w:rsidRDefault="00AF06F3" w:rsidP="00893620">
      <w:pPr>
        <w:pStyle w:val="ListParagraph"/>
        <w:numPr>
          <w:ilvl w:val="0"/>
          <w:numId w:val="262"/>
        </w:numPr>
        <w:jc w:val="both"/>
        <w:rPr>
          <w:rFonts w:ascii="Bookman Old Style" w:hAnsi="Bookman Old Style"/>
          <w:color w:val="000000"/>
        </w:rPr>
      </w:pPr>
      <w:proofErr w:type="spellStart"/>
      <w:r w:rsidRPr="0025268D">
        <w:rPr>
          <w:rFonts w:ascii="Bookman Old Style" w:hAnsi="Bookman Old Style"/>
          <w:color w:val="000000"/>
        </w:rPr>
        <w:t>Fasilitasi</w:t>
      </w:r>
      <w:proofErr w:type="spellEnd"/>
      <w:r w:rsidRPr="0025268D">
        <w:rPr>
          <w:rFonts w:ascii="Bookman Old Style" w:hAnsi="Bookman Old Style"/>
          <w:color w:val="000000"/>
        </w:rPr>
        <w:t xml:space="preserve"> dan </w:t>
      </w:r>
      <w:proofErr w:type="spellStart"/>
      <w:r w:rsidRPr="0025268D">
        <w:rPr>
          <w:rFonts w:ascii="Bookman Old Style" w:hAnsi="Bookman Old Style"/>
          <w:color w:val="000000"/>
        </w:rPr>
        <w:t>koordinasi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pelaksanaan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pengadaan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kebutuhan</w:t>
      </w:r>
      <w:proofErr w:type="spellEnd"/>
      <w:r w:rsidRPr="0025268D">
        <w:rPr>
          <w:rFonts w:ascii="Bookman Old Style" w:hAnsi="Bookman Old Style"/>
          <w:color w:val="000000"/>
        </w:rPr>
        <w:t xml:space="preserve"> air </w:t>
      </w:r>
      <w:proofErr w:type="spellStart"/>
      <w:r w:rsidRPr="0025268D">
        <w:rPr>
          <w:rFonts w:ascii="Bookman Old Style" w:hAnsi="Bookman Old Style"/>
          <w:color w:val="000000"/>
        </w:rPr>
        <w:t>bersih</w:t>
      </w:r>
      <w:proofErr w:type="spellEnd"/>
      <w:r w:rsidRPr="0025268D">
        <w:rPr>
          <w:rFonts w:ascii="Bookman Old Style" w:hAnsi="Bookman Old Style"/>
          <w:color w:val="000000"/>
        </w:rPr>
        <w:t xml:space="preserve"> dan </w:t>
      </w:r>
      <w:proofErr w:type="spellStart"/>
      <w:r w:rsidRPr="0025268D">
        <w:rPr>
          <w:rFonts w:ascii="Bookman Old Style" w:hAnsi="Bookman Old Style"/>
          <w:color w:val="000000"/>
        </w:rPr>
        <w:t>sanitasi</w:t>
      </w:r>
      <w:proofErr w:type="spellEnd"/>
      <w:r w:rsidRPr="0025268D">
        <w:rPr>
          <w:rFonts w:ascii="Bookman Old Style" w:hAnsi="Bookman Old Style"/>
          <w:color w:val="000000"/>
        </w:rPr>
        <w:t xml:space="preserve">, </w:t>
      </w:r>
      <w:proofErr w:type="spellStart"/>
      <w:r w:rsidRPr="0025268D">
        <w:rPr>
          <w:rFonts w:ascii="Bookman Old Style" w:hAnsi="Bookman Old Style"/>
          <w:color w:val="000000"/>
        </w:rPr>
        <w:t>kebutuhan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pangan</w:t>
      </w:r>
      <w:proofErr w:type="spellEnd"/>
      <w:r w:rsidRPr="0025268D">
        <w:rPr>
          <w:rFonts w:ascii="Bookman Old Style" w:hAnsi="Bookman Old Style"/>
          <w:color w:val="000000"/>
        </w:rPr>
        <w:t xml:space="preserve">, </w:t>
      </w:r>
      <w:proofErr w:type="spellStart"/>
      <w:r w:rsidRPr="0025268D">
        <w:rPr>
          <w:rFonts w:ascii="Bookman Old Style" w:hAnsi="Bookman Old Style"/>
          <w:color w:val="000000"/>
        </w:rPr>
        <w:t>sandang</w:t>
      </w:r>
      <w:proofErr w:type="spellEnd"/>
      <w:r w:rsidRPr="0025268D">
        <w:rPr>
          <w:rFonts w:ascii="Bookman Old Style" w:hAnsi="Bookman Old Style"/>
          <w:color w:val="000000"/>
        </w:rPr>
        <w:t xml:space="preserve">, </w:t>
      </w:r>
      <w:proofErr w:type="spellStart"/>
      <w:r w:rsidRPr="0025268D">
        <w:rPr>
          <w:rFonts w:ascii="Bookman Old Style" w:hAnsi="Bookman Old Style"/>
          <w:color w:val="000000"/>
        </w:rPr>
        <w:t>kesehatan</w:t>
      </w:r>
      <w:proofErr w:type="spellEnd"/>
      <w:r w:rsidRPr="0025268D">
        <w:rPr>
          <w:rFonts w:ascii="Bookman Old Style" w:hAnsi="Bookman Old Style"/>
          <w:color w:val="000000"/>
        </w:rPr>
        <w:t xml:space="preserve">, </w:t>
      </w:r>
      <w:proofErr w:type="spellStart"/>
      <w:r w:rsidRPr="0025268D">
        <w:rPr>
          <w:rFonts w:ascii="Bookman Old Style" w:hAnsi="Bookman Old Style"/>
          <w:color w:val="000000"/>
        </w:rPr>
        <w:t>pengerahan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logistik</w:t>
      </w:r>
      <w:proofErr w:type="spellEnd"/>
      <w:r w:rsidRPr="0025268D">
        <w:rPr>
          <w:rFonts w:ascii="Bookman Old Style" w:hAnsi="Bookman Old Style"/>
          <w:color w:val="000000"/>
        </w:rPr>
        <w:t xml:space="preserve">, </w:t>
      </w:r>
      <w:proofErr w:type="spellStart"/>
      <w:r w:rsidRPr="0025268D">
        <w:rPr>
          <w:rFonts w:ascii="Bookman Old Style" w:hAnsi="Bookman Old Style"/>
          <w:color w:val="000000"/>
        </w:rPr>
        <w:t>penyediaan</w:t>
      </w:r>
      <w:proofErr w:type="spellEnd"/>
      <w:r w:rsidRPr="0025268D">
        <w:rPr>
          <w:rFonts w:ascii="Bookman Old Style" w:hAnsi="Bookman Old Style"/>
          <w:color w:val="000000"/>
        </w:rPr>
        <w:t xml:space="preserve"> dan </w:t>
      </w:r>
      <w:proofErr w:type="spellStart"/>
      <w:r w:rsidRPr="0025268D">
        <w:rPr>
          <w:rFonts w:ascii="Bookman Old Style" w:hAnsi="Bookman Old Style"/>
          <w:color w:val="000000"/>
        </w:rPr>
        <w:t>pendirian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dapur</w:t>
      </w:r>
      <w:proofErr w:type="spellEnd"/>
      <w:r w:rsidRPr="0025268D">
        <w:rPr>
          <w:rFonts w:ascii="Bookman Old Style" w:hAnsi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/>
          <w:color w:val="000000"/>
        </w:rPr>
        <w:t>umum</w:t>
      </w:r>
      <w:proofErr w:type="spellEnd"/>
      <w:r w:rsidRPr="0025268D">
        <w:rPr>
          <w:rFonts w:ascii="Bookman Old Style" w:hAnsi="Bookman Old Style"/>
          <w:color w:val="000000"/>
        </w:rPr>
        <w:t>;</w:t>
      </w:r>
    </w:p>
    <w:p w14:paraId="1CC920A9" w14:textId="77777777" w:rsidR="00AF06F3" w:rsidRPr="0025268D" w:rsidRDefault="00AF06F3" w:rsidP="00893620">
      <w:pPr>
        <w:pStyle w:val="ListParagraph"/>
        <w:numPr>
          <w:ilvl w:val="0"/>
          <w:numId w:val="262"/>
        </w:numPr>
        <w:jc w:val="both"/>
        <w:rPr>
          <w:rFonts w:ascii="Bookman Old Style" w:hAnsi="Bookman Old Style"/>
          <w:color w:val="000000"/>
        </w:rPr>
      </w:pPr>
      <w:proofErr w:type="spellStart"/>
      <w:r w:rsidRPr="0025268D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25268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25268D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25268D">
        <w:rPr>
          <w:rFonts w:ascii="Bookman Old Style" w:hAnsi="Bookman Old Style" w:cs="Bookman Old Style"/>
          <w:color w:val="000000"/>
        </w:rPr>
        <w:t>evaluasi</w:t>
      </w:r>
      <w:proofErr w:type="spellEnd"/>
      <w:r w:rsidRPr="0025268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5268D">
        <w:rPr>
          <w:rFonts w:ascii="Bookman Old Style" w:hAnsi="Bookman Old Style" w:cs="Bookman Old Style"/>
          <w:color w:val="000000"/>
        </w:rPr>
        <w:t>pelaporan</w:t>
      </w:r>
      <w:proofErr w:type="spellEnd"/>
      <w:r w:rsidRPr="0025268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25268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 w:cs="Tahoma,Bold"/>
          <w:bCs/>
        </w:rPr>
        <w:t>pengelolaan</w:t>
      </w:r>
      <w:proofErr w:type="spellEnd"/>
      <w:r w:rsidRPr="0025268D">
        <w:rPr>
          <w:rFonts w:ascii="Bookman Old Style" w:hAnsi="Bookman Old Style" w:cs="Tahoma,Bold"/>
          <w:bCs/>
        </w:rPr>
        <w:t xml:space="preserve"> </w:t>
      </w:r>
      <w:proofErr w:type="spellStart"/>
      <w:r w:rsidRPr="0025268D">
        <w:rPr>
          <w:rFonts w:ascii="Bookman Old Style" w:hAnsi="Bookman Old Style" w:cs="Tahoma,Bold"/>
          <w:bCs/>
        </w:rPr>
        <w:t>logistik</w:t>
      </w:r>
      <w:proofErr w:type="spellEnd"/>
      <w:r w:rsidRPr="0025268D">
        <w:rPr>
          <w:rFonts w:ascii="Bookman Old Style" w:hAnsi="Bookman Old Style" w:cs="Tahoma,Bold"/>
          <w:bCs/>
        </w:rPr>
        <w:t xml:space="preserve"> </w:t>
      </w:r>
      <w:proofErr w:type="spellStart"/>
      <w:r w:rsidRPr="0025268D">
        <w:rPr>
          <w:rFonts w:ascii="Bookman Old Style" w:hAnsi="Bookman Old Style" w:cs="Tahoma,Bold"/>
          <w:bCs/>
        </w:rPr>
        <w:t>bencana</w:t>
      </w:r>
      <w:r w:rsidRPr="0025268D">
        <w:rPr>
          <w:rFonts w:ascii="Bookman Old Style" w:hAnsi="Bookman Old Style" w:cs="Bookman Old Style"/>
          <w:color w:val="000000"/>
        </w:rPr>
        <w:t>;dan</w:t>
      </w:r>
      <w:proofErr w:type="spellEnd"/>
    </w:p>
    <w:p w14:paraId="6AF6C12B" w14:textId="77777777" w:rsidR="00AF06F3" w:rsidRPr="0025268D" w:rsidRDefault="00AF06F3" w:rsidP="00893620">
      <w:pPr>
        <w:pStyle w:val="ListParagraph"/>
        <w:numPr>
          <w:ilvl w:val="0"/>
          <w:numId w:val="262"/>
        </w:numPr>
        <w:jc w:val="both"/>
        <w:rPr>
          <w:rFonts w:ascii="Bookman Old Style" w:hAnsi="Bookman Old Style"/>
          <w:color w:val="000000"/>
        </w:rPr>
      </w:pPr>
      <w:proofErr w:type="spellStart"/>
      <w:r w:rsidRPr="0025268D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25268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 w:cs="Bookman Old Style"/>
          <w:color w:val="000000"/>
        </w:rPr>
        <w:t>fungsi</w:t>
      </w:r>
      <w:proofErr w:type="spellEnd"/>
      <w:r w:rsidRPr="0025268D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25268D">
        <w:rPr>
          <w:rFonts w:ascii="Bookman Old Style" w:hAnsi="Bookman Old Style" w:cs="Bookman Old Style"/>
          <w:color w:val="000000"/>
        </w:rPr>
        <w:t>diberikan</w:t>
      </w:r>
      <w:proofErr w:type="spellEnd"/>
      <w:r w:rsidRPr="0025268D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583789" w:rsidRPr="0025268D">
        <w:rPr>
          <w:rFonts w:ascii="Bookman Old Style" w:hAnsi="Bookman Old Style" w:cs="Bookman Old Style"/>
          <w:color w:val="000000"/>
        </w:rPr>
        <w:t>Pimpinan</w:t>
      </w:r>
      <w:proofErr w:type="spellEnd"/>
      <w:r w:rsidRPr="0025268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 w:cs="Bookman Old Style"/>
          <w:color w:val="000000"/>
        </w:rPr>
        <w:t>terkait</w:t>
      </w:r>
      <w:proofErr w:type="spellEnd"/>
      <w:r w:rsidRPr="0025268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 w:cs="Bookman Old Style"/>
          <w:color w:val="000000"/>
        </w:rPr>
        <w:t>dengan</w:t>
      </w:r>
      <w:proofErr w:type="spellEnd"/>
      <w:r w:rsidRPr="0025268D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25268D">
        <w:rPr>
          <w:rFonts w:ascii="Bookman Old Style" w:hAnsi="Bookman Old Style" w:cs="Bookman Old Style"/>
          <w:color w:val="000000"/>
        </w:rPr>
        <w:t>tugas</w:t>
      </w:r>
      <w:proofErr w:type="spellEnd"/>
      <w:r w:rsidRPr="0025268D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25268D">
        <w:rPr>
          <w:rFonts w:ascii="Bookman Old Style" w:hAnsi="Bookman Old Style" w:cs="Bookman Old Style"/>
          <w:color w:val="000000"/>
        </w:rPr>
        <w:t>fungsinya</w:t>
      </w:r>
      <w:proofErr w:type="spellEnd"/>
      <w:r w:rsidRPr="0025268D">
        <w:rPr>
          <w:rFonts w:ascii="Bookman Old Style" w:hAnsi="Bookman Old Style" w:cs="Bookman Old Style"/>
          <w:color w:val="000000"/>
        </w:rPr>
        <w:t>.</w:t>
      </w:r>
    </w:p>
    <w:p w14:paraId="175D7D4B" w14:textId="77777777" w:rsidR="00AF06F3" w:rsidRDefault="00AF06F3" w:rsidP="008D0A03">
      <w:pPr>
        <w:pStyle w:val="ListParagraph"/>
        <w:ind w:left="1843"/>
        <w:jc w:val="both"/>
        <w:rPr>
          <w:rFonts w:ascii="Bookman Old Style" w:hAnsi="Bookman Old Style" w:cs="Bookman Old Style"/>
          <w:color w:val="000000"/>
        </w:rPr>
      </w:pPr>
    </w:p>
    <w:p w14:paraId="789C64A9" w14:textId="77777777" w:rsidR="000C5C28" w:rsidRPr="000C5C28" w:rsidRDefault="000C5C28" w:rsidP="008D0A03">
      <w:pPr>
        <w:pStyle w:val="ListParagraph"/>
        <w:ind w:left="1843"/>
        <w:jc w:val="both"/>
        <w:rPr>
          <w:rFonts w:ascii="Bookman Old Style" w:hAnsi="Bookman Old Style" w:cs="Bookman Old Style"/>
          <w:color w:val="000000"/>
          <w:sz w:val="8"/>
        </w:rPr>
      </w:pPr>
    </w:p>
    <w:p w14:paraId="22CE8D00" w14:textId="77777777" w:rsidR="00AF06F3" w:rsidRPr="001F6BC9" w:rsidRDefault="00AF06F3" w:rsidP="00893620">
      <w:pPr>
        <w:pStyle w:val="ListParagraph"/>
        <w:numPr>
          <w:ilvl w:val="0"/>
          <w:numId w:val="198"/>
        </w:numPr>
        <w:tabs>
          <w:tab w:val="left" w:pos="900"/>
        </w:tabs>
        <w:ind w:hanging="180"/>
        <w:jc w:val="both"/>
        <w:rPr>
          <w:rFonts w:ascii="Bookman Old Style" w:hAnsi="Bookman Old Style"/>
          <w:b/>
          <w:color w:val="000000"/>
        </w:rPr>
      </w:pPr>
      <w:proofErr w:type="spellStart"/>
      <w:r w:rsidRPr="001F6BC9">
        <w:rPr>
          <w:rFonts w:ascii="Bookman Old Style" w:hAnsi="Bookman Old Style"/>
          <w:b/>
          <w:color w:val="000000"/>
        </w:rPr>
        <w:t>Bidang</w:t>
      </w:r>
      <w:proofErr w:type="spellEnd"/>
      <w:r w:rsidRPr="001F6BC9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Pr="001F6BC9">
        <w:rPr>
          <w:rFonts w:ascii="Bookman Old Style" w:hAnsi="Bookman Old Style"/>
          <w:b/>
          <w:color w:val="000000"/>
        </w:rPr>
        <w:t>Rehabilitasi</w:t>
      </w:r>
      <w:proofErr w:type="spellEnd"/>
      <w:r w:rsidRPr="001F6BC9">
        <w:rPr>
          <w:rFonts w:ascii="Bookman Old Style" w:hAnsi="Bookman Old Style"/>
          <w:b/>
          <w:color w:val="000000"/>
        </w:rPr>
        <w:t xml:space="preserve"> dan </w:t>
      </w:r>
      <w:proofErr w:type="spellStart"/>
      <w:r w:rsidRPr="001F6BC9">
        <w:rPr>
          <w:rFonts w:ascii="Bookman Old Style" w:hAnsi="Bookman Old Style"/>
          <w:b/>
          <w:color w:val="000000"/>
        </w:rPr>
        <w:t>Rekonstruksi</w:t>
      </w:r>
      <w:proofErr w:type="spellEnd"/>
    </w:p>
    <w:p w14:paraId="6903F82A" w14:textId="77777777" w:rsidR="00AF06F3" w:rsidRPr="000C5C28" w:rsidRDefault="00AF06F3" w:rsidP="008D0A03">
      <w:pPr>
        <w:pStyle w:val="ListParagraph"/>
        <w:jc w:val="both"/>
        <w:rPr>
          <w:rFonts w:ascii="Bookman Old Style" w:hAnsi="Bookman Old Style"/>
          <w:color w:val="000000"/>
          <w:sz w:val="16"/>
        </w:rPr>
      </w:pPr>
    </w:p>
    <w:p w14:paraId="585441D1" w14:textId="77777777" w:rsidR="00AF06F3" w:rsidRDefault="00AF06F3" w:rsidP="000C5C28">
      <w:pPr>
        <w:pStyle w:val="ListParagraph"/>
        <w:ind w:left="900"/>
        <w:jc w:val="both"/>
        <w:rPr>
          <w:rFonts w:ascii="Bookman Old Style" w:hAnsi="Bookman Old Style" w:cs="Tahoma,Bold"/>
          <w:bCs/>
        </w:rPr>
      </w:pPr>
      <w:proofErr w:type="spellStart"/>
      <w:r>
        <w:rPr>
          <w:rFonts w:ascii="Bookman Old Style" w:hAnsi="Bookman Old Style"/>
          <w:color w:val="000000"/>
        </w:rPr>
        <w:t>Bidang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Rehabilitasi</w:t>
      </w:r>
      <w:proofErr w:type="spellEnd"/>
      <w:r>
        <w:rPr>
          <w:rFonts w:ascii="Bookman Old Style" w:hAnsi="Bookman Old Style"/>
          <w:color w:val="000000"/>
        </w:rPr>
        <w:t xml:space="preserve"> dan </w:t>
      </w:r>
      <w:proofErr w:type="spellStart"/>
      <w:r>
        <w:rPr>
          <w:rFonts w:ascii="Bookman Old Style" w:hAnsi="Bookman Old Style"/>
          <w:color w:val="000000"/>
        </w:rPr>
        <w:t>Rekonstruksi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mengkoordinasikan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yang </w:t>
      </w:r>
      <w:proofErr w:type="spellStart"/>
      <w:r>
        <w:rPr>
          <w:rFonts w:ascii="Bookman Old Style" w:hAnsi="Bookman Old Style" w:cs="Tahoma,Bold"/>
          <w:bCs/>
        </w:rPr>
        <w:t>terdiri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proofErr w:type="gramStart"/>
      <w:r>
        <w:rPr>
          <w:rFonts w:ascii="Bookman Old Style" w:hAnsi="Bookman Old Style" w:cs="Tahoma,Bold"/>
          <w:bCs/>
        </w:rPr>
        <w:t>atas</w:t>
      </w:r>
      <w:proofErr w:type="spellEnd"/>
      <w:r>
        <w:rPr>
          <w:rFonts w:ascii="Bookman Old Style" w:hAnsi="Bookman Old Style" w:cs="Tahoma,Bold"/>
          <w:bCs/>
        </w:rPr>
        <w:t xml:space="preserve"> :</w:t>
      </w:r>
      <w:proofErr w:type="gramEnd"/>
    </w:p>
    <w:p w14:paraId="336DD19C" w14:textId="77777777" w:rsidR="00AF06F3" w:rsidRPr="00D34A41" w:rsidRDefault="00AF06F3" w:rsidP="008D0A03">
      <w:pPr>
        <w:pStyle w:val="ListParagraph"/>
        <w:jc w:val="both"/>
        <w:rPr>
          <w:rFonts w:ascii="Bookman Old Style" w:hAnsi="Bookman Old Style" w:cs="Tahoma,Bold"/>
          <w:bCs/>
          <w:sz w:val="14"/>
        </w:rPr>
      </w:pPr>
    </w:p>
    <w:p w14:paraId="170F099E" w14:textId="77777777" w:rsidR="00AF06F3" w:rsidRDefault="00AF06F3" w:rsidP="00D34A41">
      <w:pPr>
        <w:pStyle w:val="ListParagraph"/>
        <w:tabs>
          <w:tab w:val="left" w:pos="1440"/>
        </w:tabs>
        <w:ind w:left="1440" w:hanging="567"/>
        <w:jc w:val="both"/>
        <w:rPr>
          <w:rFonts w:ascii="Bookman Old Style" w:hAnsi="Bookman Old Style"/>
          <w:color w:val="000000"/>
          <w:szCs w:val="16"/>
        </w:rPr>
      </w:pPr>
      <w:r>
        <w:rPr>
          <w:rFonts w:ascii="Bookman Old Style" w:hAnsi="Bookman Old Style" w:cs="Tahoma,Bold"/>
          <w:bCs/>
        </w:rPr>
        <w:t>4.1</w:t>
      </w:r>
      <w:r>
        <w:rPr>
          <w:rFonts w:ascii="Bookman Old Style" w:hAnsi="Bookman Old Style" w:cs="Tahoma,Bold"/>
          <w:bCs/>
        </w:rPr>
        <w:tab/>
      </w:r>
      <w:proofErr w:type="spellStart"/>
      <w:r>
        <w:rPr>
          <w:rFonts w:ascii="Bookman Old Style" w:hAnsi="Bookman Old Style" w:cs="Tahoma,Bold"/>
          <w:bCs/>
        </w:rPr>
        <w:t>Kelompok</w:t>
      </w:r>
      <w:proofErr w:type="spellEnd"/>
      <w:r>
        <w:rPr>
          <w:rFonts w:ascii="Bookman Old Style" w:hAnsi="Bookman Old Style" w:cs="Tahoma,Bold"/>
          <w:bCs/>
        </w:rPr>
        <w:t xml:space="preserve"> Sub-</w:t>
      </w:r>
      <w:proofErr w:type="spellStart"/>
      <w:r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Rehabilitasi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mempunyai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tugas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menyelenggarakan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3F2C6D">
        <w:rPr>
          <w:rFonts w:ascii="Bookman Old Style" w:hAnsi="Bookman Old Style"/>
          <w:color w:val="000000"/>
          <w:szCs w:val="16"/>
        </w:rPr>
        <w:t>pengelolaan</w:t>
      </w:r>
      <w:proofErr w:type="spellEnd"/>
      <w:r w:rsidRPr="003F2C6D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3F2C6D">
        <w:rPr>
          <w:rFonts w:ascii="Bookman Old Style" w:hAnsi="Bookman Old Style"/>
          <w:color w:val="000000"/>
          <w:szCs w:val="16"/>
        </w:rPr>
        <w:t>rehabilitasi</w:t>
      </w:r>
      <w:proofErr w:type="spellEnd"/>
      <w:r w:rsidRPr="003F2C6D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3F2C6D">
        <w:rPr>
          <w:rFonts w:ascii="Bookman Old Style" w:hAnsi="Bookman Old Style"/>
          <w:color w:val="000000"/>
          <w:szCs w:val="16"/>
        </w:rPr>
        <w:t>penanggulangan</w:t>
      </w:r>
      <w:proofErr w:type="spellEnd"/>
      <w:r w:rsidRPr="003F2C6D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3F2C6D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3F2C6D">
        <w:rPr>
          <w:rFonts w:ascii="Bookman Old Style" w:hAnsi="Bookman Old Style"/>
          <w:color w:val="000000"/>
          <w:szCs w:val="16"/>
        </w:rPr>
        <w:t>.</w:t>
      </w:r>
    </w:p>
    <w:p w14:paraId="36F0B1DD" w14:textId="77777777" w:rsidR="00AF06F3" w:rsidRPr="00D34A41" w:rsidRDefault="00AF06F3" w:rsidP="00D34A41">
      <w:pPr>
        <w:pStyle w:val="ListParagraph"/>
        <w:tabs>
          <w:tab w:val="left" w:pos="1440"/>
        </w:tabs>
        <w:ind w:left="1440" w:hanging="567"/>
        <w:jc w:val="both"/>
        <w:rPr>
          <w:rFonts w:ascii="Bookman Old Style" w:hAnsi="Bookman Old Style"/>
          <w:color w:val="000000"/>
          <w:sz w:val="8"/>
          <w:szCs w:val="16"/>
        </w:rPr>
      </w:pPr>
    </w:p>
    <w:p w14:paraId="4AE43F5B" w14:textId="77777777" w:rsidR="00AF06F3" w:rsidRDefault="00AF06F3" w:rsidP="00D34A41">
      <w:pPr>
        <w:pStyle w:val="ListParagraph"/>
        <w:tabs>
          <w:tab w:val="left" w:pos="1440"/>
        </w:tabs>
        <w:ind w:left="1440" w:hanging="567"/>
        <w:jc w:val="both"/>
        <w:rPr>
          <w:rFonts w:ascii="Bookman Old Style" w:hAnsi="Bookman Old Style"/>
          <w:color w:val="000000"/>
          <w:szCs w:val="16"/>
        </w:rPr>
      </w:pPr>
      <w:r>
        <w:rPr>
          <w:rFonts w:ascii="Bookman Old Style" w:hAnsi="Bookman Old Style"/>
          <w:color w:val="000000"/>
          <w:szCs w:val="16"/>
        </w:rPr>
        <w:tab/>
      </w:r>
      <w:proofErr w:type="spellStart"/>
      <w:r>
        <w:rPr>
          <w:rFonts w:ascii="Bookman Old Style" w:hAnsi="Bookman Old Style"/>
          <w:color w:val="000000"/>
          <w:szCs w:val="16"/>
        </w:rPr>
        <w:t>Kelompok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Sub-</w:t>
      </w:r>
      <w:proofErr w:type="spellStart"/>
      <w:r>
        <w:rPr>
          <w:rFonts w:ascii="Bookman Old Style" w:hAnsi="Bookman Old Style"/>
          <w:color w:val="000000"/>
          <w:szCs w:val="16"/>
        </w:rPr>
        <w:t>substansi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Rehabilitasi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menyelenggarakan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proofErr w:type="gramStart"/>
      <w:r>
        <w:rPr>
          <w:rFonts w:ascii="Bookman Old Style" w:hAnsi="Bookman Old Style"/>
          <w:color w:val="000000"/>
          <w:szCs w:val="16"/>
        </w:rPr>
        <w:t>fungsi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:</w:t>
      </w:r>
      <w:proofErr w:type="gramEnd"/>
    </w:p>
    <w:p w14:paraId="315F5842" w14:textId="77777777" w:rsidR="00AF06F3" w:rsidRPr="006414F7" w:rsidRDefault="00AF06F3" w:rsidP="00893620">
      <w:pPr>
        <w:pStyle w:val="ListParagraph"/>
        <w:numPr>
          <w:ilvl w:val="0"/>
          <w:numId w:val="263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6414F7">
        <w:rPr>
          <w:rFonts w:ascii="Bookman Old Style" w:hAnsi="Bookman Old Style"/>
          <w:color w:val="000000"/>
          <w:szCs w:val="16"/>
        </w:rPr>
        <w:t>Penyusunan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petunjuk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pengelolaan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rehabilitasi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pasca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; </w:t>
      </w:r>
    </w:p>
    <w:p w14:paraId="31C9996B" w14:textId="77777777" w:rsidR="00AF06F3" w:rsidRPr="006414F7" w:rsidRDefault="00AF06F3" w:rsidP="00893620">
      <w:pPr>
        <w:pStyle w:val="ListParagraph"/>
        <w:numPr>
          <w:ilvl w:val="0"/>
          <w:numId w:val="263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6414F7">
        <w:rPr>
          <w:rFonts w:ascii="Bookman Old Style" w:hAnsi="Bookman Old Style"/>
          <w:color w:val="000000"/>
          <w:szCs w:val="16"/>
        </w:rPr>
        <w:t>Penyusunan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rencana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kerja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operasional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pengelolaan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rehabilitasi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pasca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>;</w:t>
      </w:r>
    </w:p>
    <w:p w14:paraId="1E0F759D" w14:textId="77777777" w:rsidR="00AF06F3" w:rsidRPr="006414F7" w:rsidRDefault="00AF06F3" w:rsidP="00893620">
      <w:pPr>
        <w:pStyle w:val="ListParagraph"/>
        <w:numPr>
          <w:ilvl w:val="0"/>
          <w:numId w:val="263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6414F7">
        <w:rPr>
          <w:rFonts w:ascii="Bookman Old Style" w:hAnsi="Bookman Old Style"/>
          <w:color w:val="000000"/>
          <w:szCs w:val="16"/>
        </w:rPr>
        <w:t>Penyiapan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fasilitasi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kebijakan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rehabilitasi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>;</w:t>
      </w:r>
    </w:p>
    <w:p w14:paraId="521FD669" w14:textId="77777777" w:rsidR="00AF06F3" w:rsidRPr="006414F7" w:rsidRDefault="00AF06F3" w:rsidP="00893620">
      <w:pPr>
        <w:pStyle w:val="ListParagraph"/>
        <w:numPr>
          <w:ilvl w:val="0"/>
          <w:numId w:val="263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6414F7">
        <w:rPr>
          <w:rFonts w:ascii="Bookman Old Style" w:hAnsi="Bookman Old Style"/>
          <w:color w:val="000000"/>
          <w:szCs w:val="16"/>
        </w:rPr>
        <w:t>Penyiapan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bahan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koordinasi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penyediaan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dukungan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penyelenggaraan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perbaikan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lingkungan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daerah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>;</w:t>
      </w:r>
    </w:p>
    <w:p w14:paraId="2A7153D6" w14:textId="77777777" w:rsidR="00AF06F3" w:rsidRPr="006414F7" w:rsidRDefault="00AF06F3" w:rsidP="00893620">
      <w:pPr>
        <w:pStyle w:val="ListParagraph"/>
        <w:numPr>
          <w:ilvl w:val="0"/>
          <w:numId w:val="263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6414F7">
        <w:rPr>
          <w:rFonts w:ascii="Bookman Old Style" w:hAnsi="Bookman Old Style"/>
          <w:color w:val="000000"/>
          <w:szCs w:val="16"/>
        </w:rPr>
        <w:t>Penyiapan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bahan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koordinasi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penyediaan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dukungan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penyelenggaraan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perbaikan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sarana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prasarana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umum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pemerintahan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>;</w:t>
      </w:r>
    </w:p>
    <w:p w14:paraId="58A9FC7A" w14:textId="77777777" w:rsidR="00AF06F3" w:rsidRPr="006414F7" w:rsidRDefault="00AF06F3" w:rsidP="00893620">
      <w:pPr>
        <w:pStyle w:val="ListParagraph"/>
        <w:numPr>
          <w:ilvl w:val="0"/>
          <w:numId w:val="263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6414F7">
        <w:rPr>
          <w:rFonts w:ascii="Bookman Old Style" w:hAnsi="Bookman Old Style"/>
          <w:color w:val="000000"/>
          <w:szCs w:val="16"/>
        </w:rPr>
        <w:t>Penyiapan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bahan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kerjasama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penyelenggaraan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rehabilitasi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sarana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prasarana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fisik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pasca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>;</w:t>
      </w:r>
    </w:p>
    <w:p w14:paraId="0C47B5F5" w14:textId="77777777" w:rsidR="00AF06F3" w:rsidRPr="006414F7" w:rsidRDefault="00AF06F3" w:rsidP="00893620">
      <w:pPr>
        <w:pStyle w:val="ListParagraph"/>
        <w:numPr>
          <w:ilvl w:val="0"/>
          <w:numId w:val="263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6414F7">
        <w:rPr>
          <w:rFonts w:ascii="Bookman Old Style" w:hAnsi="Bookman Old Style"/>
          <w:color w:val="000000"/>
          <w:szCs w:val="16"/>
        </w:rPr>
        <w:t>Pengendalian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pemantauan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,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evaluasi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pelaporan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pengelolaan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logistik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>;</w:t>
      </w:r>
      <w:r w:rsidR="002B0036">
        <w:rPr>
          <w:rFonts w:ascii="Bookman Old Style" w:hAnsi="Bookman Old Style"/>
          <w:color w:val="000000"/>
          <w:szCs w:val="16"/>
        </w:rPr>
        <w:t xml:space="preserve"> </w:t>
      </w:r>
      <w:r w:rsidRPr="006414F7">
        <w:rPr>
          <w:rFonts w:ascii="Bookman Old Style" w:hAnsi="Bookman Old Style"/>
          <w:color w:val="000000"/>
          <w:szCs w:val="16"/>
        </w:rPr>
        <w:t>dan</w:t>
      </w:r>
    </w:p>
    <w:p w14:paraId="361C1F1E" w14:textId="77777777" w:rsidR="00AF06F3" w:rsidRPr="006414F7" w:rsidRDefault="00AF06F3" w:rsidP="00893620">
      <w:pPr>
        <w:pStyle w:val="ListParagraph"/>
        <w:numPr>
          <w:ilvl w:val="0"/>
          <w:numId w:val="263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6414F7"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fungsi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lain yang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diberikan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oleh </w:t>
      </w:r>
      <w:proofErr w:type="spellStart"/>
      <w:r w:rsidR="00583789" w:rsidRPr="006414F7">
        <w:rPr>
          <w:rFonts w:ascii="Bookman Old Style" w:hAnsi="Bookman Old Style"/>
          <w:color w:val="000000"/>
          <w:szCs w:val="16"/>
        </w:rPr>
        <w:t>Pimpinan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terkait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dengan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tugas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6414F7">
        <w:rPr>
          <w:rFonts w:ascii="Bookman Old Style" w:hAnsi="Bookman Old Style"/>
          <w:color w:val="000000"/>
          <w:szCs w:val="16"/>
        </w:rPr>
        <w:t>fungsinya</w:t>
      </w:r>
      <w:proofErr w:type="spellEnd"/>
      <w:r w:rsidRPr="006414F7">
        <w:rPr>
          <w:rFonts w:ascii="Bookman Old Style" w:hAnsi="Bookman Old Style"/>
          <w:color w:val="000000"/>
          <w:szCs w:val="16"/>
        </w:rPr>
        <w:t>.</w:t>
      </w:r>
    </w:p>
    <w:p w14:paraId="6FE294B1" w14:textId="77777777" w:rsidR="00AF2907" w:rsidRDefault="00AF2907" w:rsidP="008D0A03">
      <w:pPr>
        <w:pStyle w:val="ListParagraph"/>
        <w:ind w:left="1843"/>
        <w:jc w:val="both"/>
        <w:rPr>
          <w:rFonts w:ascii="Bookman Old Style" w:hAnsi="Bookman Old Style"/>
          <w:color w:val="000000"/>
          <w:szCs w:val="16"/>
        </w:rPr>
      </w:pPr>
    </w:p>
    <w:p w14:paraId="626F3F7D" w14:textId="77777777" w:rsidR="00AF2907" w:rsidRDefault="00AF2907" w:rsidP="00FE7E98">
      <w:pPr>
        <w:pStyle w:val="ListParagraph"/>
        <w:tabs>
          <w:tab w:val="left" w:pos="1440"/>
        </w:tabs>
        <w:ind w:left="1440" w:hanging="567"/>
        <w:jc w:val="both"/>
        <w:rPr>
          <w:rFonts w:ascii="Bookman Old Style" w:hAnsi="Bookman Old Style"/>
          <w:color w:val="000000"/>
          <w:szCs w:val="16"/>
        </w:rPr>
      </w:pPr>
      <w:r>
        <w:rPr>
          <w:rFonts w:ascii="Bookman Old Style" w:hAnsi="Bookman Old Style"/>
          <w:color w:val="000000"/>
          <w:szCs w:val="16"/>
        </w:rPr>
        <w:t>4.2</w:t>
      </w:r>
      <w:r>
        <w:rPr>
          <w:rFonts w:ascii="Bookman Old Style" w:hAnsi="Bookman Old Style"/>
          <w:color w:val="000000"/>
          <w:szCs w:val="16"/>
        </w:rPr>
        <w:tab/>
      </w:r>
      <w:proofErr w:type="spellStart"/>
      <w:r>
        <w:rPr>
          <w:rFonts w:ascii="Bookman Old Style" w:hAnsi="Bookman Old Style"/>
          <w:color w:val="000000"/>
          <w:szCs w:val="16"/>
        </w:rPr>
        <w:t>Kelompok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Sub-</w:t>
      </w:r>
      <w:proofErr w:type="spellStart"/>
      <w:r>
        <w:rPr>
          <w:rFonts w:ascii="Bookman Old Style" w:hAnsi="Bookman Old Style"/>
          <w:color w:val="000000"/>
          <w:szCs w:val="16"/>
        </w:rPr>
        <w:t>substansi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Rekonstruksi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mempunyai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tugas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mengendalikan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AF2907">
        <w:rPr>
          <w:rFonts w:ascii="Bookman Old Style" w:hAnsi="Bookman Old Style"/>
          <w:color w:val="000000"/>
          <w:szCs w:val="16"/>
        </w:rPr>
        <w:t>pengelolaan</w:t>
      </w:r>
      <w:proofErr w:type="spellEnd"/>
      <w:r w:rsidRPr="00AF290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AF2907">
        <w:rPr>
          <w:rFonts w:ascii="Bookman Old Style" w:hAnsi="Bookman Old Style"/>
          <w:color w:val="000000"/>
          <w:szCs w:val="16"/>
        </w:rPr>
        <w:t>rekonstruksi</w:t>
      </w:r>
      <w:proofErr w:type="spellEnd"/>
      <w:r w:rsidRPr="00AF290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AF2907">
        <w:rPr>
          <w:rFonts w:ascii="Bookman Old Style" w:hAnsi="Bookman Old Style"/>
          <w:color w:val="000000"/>
          <w:szCs w:val="16"/>
        </w:rPr>
        <w:t>penanggulangan</w:t>
      </w:r>
      <w:proofErr w:type="spellEnd"/>
      <w:r w:rsidRPr="00AF290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AF2907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AF2907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AF2907">
        <w:rPr>
          <w:rFonts w:ascii="Bookman Old Style" w:hAnsi="Bookman Old Style"/>
          <w:color w:val="000000"/>
          <w:szCs w:val="16"/>
        </w:rPr>
        <w:t>daerah</w:t>
      </w:r>
      <w:proofErr w:type="spellEnd"/>
      <w:r w:rsidRPr="00AF2907">
        <w:rPr>
          <w:rFonts w:ascii="Bookman Old Style" w:hAnsi="Bookman Old Style"/>
          <w:color w:val="000000"/>
          <w:szCs w:val="16"/>
        </w:rPr>
        <w:t>.</w:t>
      </w:r>
    </w:p>
    <w:p w14:paraId="60E37B8B" w14:textId="77777777" w:rsidR="00AF2907" w:rsidRPr="008D1822" w:rsidRDefault="00AF2907" w:rsidP="00FE7E98">
      <w:pPr>
        <w:pStyle w:val="ListParagraph"/>
        <w:tabs>
          <w:tab w:val="left" w:pos="1440"/>
        </w:tabs>
        <w:ind w:left="1440" w:hanging="567"/>
        <w:jc w:val="both"/>
        <w:rPr>
          <w:rFonts w:ascii="Bookman Old Style" w:hAnsi="Bookman Old Style"/>
          <w:color w:val="000000"/>
          <w:sz w:val="14"/>
          <w:szCs w:val="16"/>
        </w:rPr>
      </w:pPr>
    </w:p>
    <w:p w14:paraId="12077B3C" w14:textId="77777777" w:rsidR="00AF2907" w:rsidRDefault="00AF2907" w:rsidP="00FE7E98">
      <w:pPr>
        <w:pStyle w:val="ListParagraph"/>
        <w:tabs>
          <w:tab w:val="left" w:pos="1440"/>
        </w:tabs>
        <w:ind w:left="1440" w:hanging="567"/>
        <w:jc w:val="both"/>
        <w:rPr>
          <w:rFonts w:ascii="Bookman Old Style" w:hAnsi="Bookman Old Style"/>
          <w:color w:val="000000"/>
          <w:szCs w:val="16"/>
        </w:rPr>
      </w:pPr>
      <w:r>
        <w:rPr>
          <w:rFonts w:ascii="Bookman Old Style" w:hAnsi="Bookman Old Style"/>
          <w:color w:val="000000"/>
          <w:szCs w:val="16"/>
        </w:rPr>
        <w:tab/>
      </w:r>
      <w:proofErr w:type="spellStart"/>
      <w:r>
        <w:rPr>
          <w:rFonts w:ascii="Bookman Old Style" w:hAnsi="Bookman Old Style"/>
          <w:color w:val="000000"/>
          <w:szCs w:val="16"/>
        </w:rPr>
        <w:t>Kelompok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Sub-</w:t>
      </w:r>
      <w:proofErr w:type="spellStart"/>
      <w:r>
        <w:rPr>
          <w:rFonts w:ascii="Bookman Old Style" w:hAnsi="Bookman Old Style"/>
          <w:color w:val="000000"/>
          <w:szCs w:val="16"/>
        </w:rPr>
        <w:t>substansi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Rekonstruksi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16"/>
        </w:rPr>
        <w:t>menyelenggarakan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proofErr w:type="gramStart"/>
      <w:r>
        <w:rPr>
          <w:rFonts w:ascii="Bookman Old Style" w:hAnsi="Bookman Old Style"/>
          <w:color w:val="000000"/>
          <w:szCs w:val="16"/>
        </w:rPr>
        <w:t>fungsi</w:t>
      </w:r>
      <w:proofErr w:type="spellEnd"/>
      <w:r>
        <w:rPr>
          <w:rFonts w:ascii="Bookman Old Style" w:hAnsi="Bookman Old Style"/>
          <w:color w:val="000000"/>
          <w:szCs w:val="16"/>
        </w:rPr>
        <w:t xml:space="preserve"> :</w:t>
      </w:r>
      <w:proofErr w:type="gramEnd"/>
    </w:p>
    <w:p w14:paraId="440F6A50" w14:textId="77777777" w:rsidR="00AF2907" w:rsidRPr="009634DF" w:rsidRDefault="00AF2907" w:rsidP="008D1822">
      <w:pPr>
        <w:pStyle w:val="ListParagraph"/>
        <w:tabs>
          <w:tab w:val="left" w:pos="1276"/>
        </w:tabs>
        <w:ind w:left="1276" w:hanging="567"/>
        <w:jc w:val="both"/>
        <w:rPr>
          <w:rFonts w:ascii="Bookman Old Style" w:hAnsi="Bookman Old Style"/>
          <w:color w:val="000000"/>
          <w:sz w:val="2"/>
          <w:szCs w:val="16"/>
        </w:rPr>
      </w:pPr>
      <w:r>
        <w:rPr>
          <w:rFonts w:ascii="Bookman Old Style" w:hAnsi="Bookman Old Style"/>
          <w:color w:val="000000"/>
          <w:szCs w:val="16"/>
        </w:rPr>
        <w:tab/>
      </w:r>
    </w:p>
    <w:p w14:paraId="1E6E5DC6" w14:textId="77777777" w:rsidR="00AF2907" w:rsidRPr="00FE7E98" w:rsidRDefault="00AF2907" w:rsidP="00893620">
      <w:pPr>
        <w:pStyle w:val="ListParagraph"/>
        <w:numPr>
          <w:ilvl w:val="0"/>
          <w:numId w:val="264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FE7E98">
        <w:rPr>
          <w:rFonts w:ascii="Bookman Old Style" w:hAnsi="Bookman Old Style"/>
          <w:color w:val="000000"/>
          <w:szCs w:val="16"/>
        </w:rPr>
        <w:t>Penyusunan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petunjuk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pengelolaan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rekonstruksi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; </w:t>
      </w:r>
    </w:p>
    <w:p w14:paraId="0B103F30" w14:textId="77777777" w:rsidR="00AF2907" w:rsidRPr="00FE7E98" w:rsidRDefault="00AF2907" w:rsidP="00893620">
      <w:pPr>
        <w:pStyle w:val="ListParagraph"/>
        <w:numPr>
          <w:ilvl w:val="0"/>
          <w:numId w:val="264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FE7E98">
        <w:rPr>
          <w:rFonts w:ascii="Bookman Old Style" w:hAnsi="Bookman Old Style"/>
          <w:color w:val="000000"/>
          <w:szCs w:val="16"/>
        </w:rPr>
        <w:lastRenderedPageBreak/>
        <w:t>Penyusunan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rencana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kerja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teknis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dan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operasional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pelaksanaan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pengelolaan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rekonstruksi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>;</w:t>
      </w:r>
    </w:p>
    <w:p w14:paraId="0954C824" w14:textId="77777777" w:rsidR="00AF2907" w:rsidRPr="00FE7E98" w:rsidRDefault="00AF2907" w:rsidP="00893620">
      <w:pPr>
        <w:pStyle w:val="ListParagraph"/>
        <w:numPr>
          <w:ilvl w:val="0"/>
          <w:numId w:val="264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FE7E98">
        <w:rPr>
          <w:rFonts w:ascii="Bookman Old Style" w:hAnsi="Bookman Old Style"/>
          <w:color w:val="000000"/>
          <w:szCs w:val="16"/>
        </w:rPr>
        <w:t>Penyiapan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fasilitasi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kebijakan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rekonstruksi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pasca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bencana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>;</w:t>
      </w:r>
    </w:p>
    <w:p w14:paraId="148ECD4B" w14:textId="77777777" w:rsidR="00AF2907" w:rsidRPr="00FE7E98" w:rsidRDefault="00AF2907" w:rsidP="00893620">
      <w:pPr>
        <w:pStyle w:val="ListParagraph"/>
        <w:numPr>
          <w:ilvl w:val="0"/>
          <w:numId w:val="264"/>
        </w:numPr>
        <w:jc w:val="both"/>
        <w:rPr>
          <w:rFonts w:ascii="Bookman Old Style" w:hAnsi="Bookman Old Style"/>
          <w:color w:val="000000"/>
          <w:szCs w:val="16"/>
        </w:rPr>
      </w:pPr>
      <w:proofErr w:type="spellStart"/>
      <w:r w:rsidRPr="00FE7E98">
        <w:rPr>
          <w:rFonts w:ascii="Bookman Old Style" w:hAnsi="Bookman Old Style"/>
          <w:color w:val="000000"/>
          <w:szCs w:val="16"/>
        </w:rPr>
        <w:t>Penyiapan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bahan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kerjasama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penyelenggaraan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rekonstruksi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sosial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ekonomi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pasca</w:t>
      </w:r>
      <w:proofErr w:type="spellEnd"/>
      <w:r w:rsidRPr="00FE7E98">
        <w:rPr>
          <w:rFonts w:ascii="Bookman Old Style" w:hAnsi="Bookman Old Style"/>
          <w:color w:val="000000"/>
          <w:szCs w:val="16"/>
        </w:rPr>
        <w:t xml:space="preserve"> </w:t>
      </w:r>
      <w:proofErr w:type="spellStart"/>
      <w:r w:rsidRPr="00FE7E98">
        <w:rPr>
          <w:rFonts w:ascii="Bookman Old Style" w:hAnsi="Bookman Old Style"/>
          <w:color w:val="000000"/>
          <w:szCs w:val="16"/>
        </w:rPr>
        <w:t>bencana</w:t>
      </w:r>
      <w:proofErr w:type="spellEnd"/>
    </w:p>
    <w:p w14:paraId="45668346" w14:textId="77777777" w:rsidR="00AF2907" w:rsidRPr="00865292" w:rsidRDefault="00AF2907" w:rsidP="00893620">
      <w:pPr>
        <w:pStyle w:val="ListParagraph"/>
        <w:numPr>
          <w:ilvl w:val="0"/>
          <w:numId w:val="264"/>
        </w:numPr>
        <w:jc w:val="both"/>
        <w:rPr>
          <w:rFonts w:ascii="Bookman Old Style" w:hAnsi="Bookman Old Style"/>
          <w:szCs w:val="16"/>
        </w:rPr>
      </w:pPr>
      <w:proofErr w:type="spellStart"/>
      <w:r w:rsidRPr="00865292">
        <w:rPr>
          <w:rFonts w:ascii="Bookman Old Style" w:hAnsi="Bookman Old Style"/>
          <w:szCs w:val="16"/>
        </w:rPr>
        <w:t>Pengendalian</w:t>
      </w:r>
      <w:proofErr w:type="spellEnd"/>
      <w:r w:rsidRPr="00865292">
        <w:rPr>
          <w:rFonts w:ascii="Bookman Old Style" w:hAnsi="Bookman Old Style"/>
          <w:szCs w:val="16"/>
        </w:rPr>
        <w:t xml:space="preserve"> </w:t>
      </w:r>
      <w:proofErr w:type="spellStart"/>
      <w:r w:rsidRPr="00865292">
        <w:rPr>
          <w:rFonts w:ascii="Bookman Old Style" w:hAnsi="Bookman Old Style"/>
          <w:szCs w:val="16"/>
        </w:rPr>
        <w:t>pemantauan</w:t>
      </w:r>
      <w:proofErr w:type="spellEnd"/>
      <w:r w:rsidRPr="00865292">
        <w:rPr>
          <w:rFonts w:ascii="Bookman Old Style" w:hAnsi="Bookman Old Style"/>
          <w:szCs w:val="16"/>
        </w:rPr>
        <w:t xml:space="preserve">, </w:t>
      </w:r>
      <w:proofErr w:type="spellStart"/>
      <w:r w:rsidRPr="00865292">
        <w:rPr>
          <w:rFonts w:ascii="Bookman Old Style" w:hAnsi="Bookman Old Style"/>
          <w:szCs w:val="16"/>
        </w:rPr>
        <w:t>evaluasi</w:t>
      </w:r>
      <w:proofErr w:type="spellEnd"/>
      <w:r w:rsidRPr="00865292">
        <w:rPr>
          <w:rFonts w:ascii="Bookman Old Style" w:hAnsi="Bookman Old Style"/>
          <w:szCs w:val="16"/>
        </w:rPr>
        <w:t xml:space="preserve"> dan </w:t>
      </w:r>
      <w:proofErr w:type="spellStart"/>
      <w:r w:rsidRPr="00865292">
        <w:rPr>
          <w:rFonts w:ascii="Bookman Old Style" w:hAnsi="Bookman Old Style"/>
          <w:szCs w:val="16"/>
        </w:rPr>
        <w:t>pelaporan</w:t>
      </w:r>
      <w:proofErr w:type="spellEnd"/>
      <w:r w:rsidRPr="00865292">
        <w:rPr>
          <w:rFonts w:ascii="Bookman Old Style" w:hAnsi="Bookman Old Style"/>
          <w:szCs w:val="16"/>
        </w:rPr>
        <w:t xml:space="preserve"> </w:t>
      </w:r>
      <w:proofErr w:type="spellStart"/>
      <w:r w:rsidRPr="00865292">
        <w:rPr>
          <w:rFonts w:ascii="Bookman Old Style" w:hAnsi="Bookman Old Style"/>
          <w:szCs w:val="16"/>
        </w:rPr>
        <w:t>pelaksanaan</w:t>
      </w:r>
      <w:proofErr w:type="spellEnd"/>
      <w:r w:rsidRPr="00865292">
        <w:rPr>
          <w:rFonts w:ascii="Bookman Old Style" w:hAnsi="Bookman Old Style"/>
          <w:szCs w:val="16"/>
        </w:rPr>
        <w:t xml:space="preserve"> </w:t>
      </w:r>
      <w:proofErr w:type="spellStart"/>
      <w:r w:rsidR="009634DF" w:rsidRPr="00865292">
        <w:rPr>
          <w:rFonts w:ascii="Bookman Old Style" w:hAnsi="Bookman Old Style"/>
          <w:szCs w:val="16"/>
        </w:rPr>
        <w:t>pengelolaan</w:t>
      </w:r>
      <w:proofErr w:type="spellEnd"/>
      <w:r w:rsidR="009634DF" w:rsidRPr="00865292">
        <w:rPr>
          <w:rFonts w:ascii="Bookman Old Style" w:hAnsi="Bookman Old Style"/>
          <w:szCs w:val="16"/>
        </w:rPr>
        <w:t xml:space="preserve"> </w:t>
      </w:r>
      <w:proofErr w:type="spellStart"/>
      <w:r w:rsidR="009634DF" w:rsidRPr="00865292">
        <w:rPr>
          <w:rFonts w:ascii="Bookman Old Style" w:hAnsi="Bookman Old Style"/>
          <w:szCs w:val="16"/>
        </w:rPr>
        <w:t>logistik</w:t>
      </w:r>
      <w:proofErr w:type="spellEnd"/>
      <w:r w:rsidR="009634DF" w:rsidRPr="00865292">
        <w:rPr>
          <w:rFonts w:ascii="Bookman Old Style" w:hAnsi="Bookman Old Style"/>
          <w:szCs w:val="16"/>
        </w:rPr>
        <w:t xml:space="preserve"> </w:t>
      </w:r>
      <w:proofErr w:type="spellStart"/>
      <w:r w:rsidR="009634DF" w:rsidRPr="00865292">
        <w:rPr>
          <w:rFonts w:ascii="Bookman Old Style" w:hAnsi="Bookman Old Style"/>
          <w:szCs w:val="16"/>
        </w:rPr>
        <w:t>bencana</w:t>
      </w:r>
      <w:proofErr w:type="spellEnd"/>
      <w:r w:rsidR="009634DF" w:rsidRPr="00865292">
        <w:rPr>
          <w:rFonts w:ascii="Bookman Old Style" w:hAnsi="Bookman Old Style"/>
          <w:szCs w:val="16"/>
        </w:rPr>
        <w:t>;</w:t>
      </w:r>
    </w:p>
    <w:p w14:paraId="08C6E3C8" w14:textId="77777777" w:rsidR="00AF2907" w:rsidRPr="00865292" w:rsidRDefault="00AF2907" w:rsidP="00893620">
      <w:pPr>
        <w:pStyle w:val="ListParagraph"/>
        <w:numPr>
          <w:ilvl w:val="0"/>
          <w:numId w:val="264"/>
        </w:numPr>
        <w:jc w:val="both"/>
        <w:rPr>
          <w:rFonts w:ascii="Bookman Old Style" w:hAnsi="Bookman Old Style"/>
          <w:szCs w:val="16"/>
        </w:rPr>
      </w:pPr>
      <w:proofErr w:type="spellStart"/>
      <w:r w:rsidRPr="00865292">
        <w:rPr>
          <w:rFonts w:ascii="Bookman Old Style" w:hAnsi="Bookman Old Style"/>
          <w:szCs w:val="16"/>
        </w:rPr>
        <w:t>Pengendalian</w:t>
      </w:r>
      <w:proofErr w:type="spellEnd"/>
      <w:r w:rsidRPr="00865292">
        <w:rPr>
          <w:rFonts w:ascii="Bookman Old Style" w:hAnsi="Bookman Old Style"/>
          <w:szCs w:val="16"/>
        </w:rPr>
        <w:t xml:space="preserve"> </w:t>
      </w:r>
      <w:proofErr w:type="spellStart"/>
      <w:r w:rsidRPr="00865292">
        <w:rPr>
          <w:rFonts w:ascii="Bookman Old Style" w:hAnsi="Bookman Old Style"/>
          <w:szCs w:val="16"/>
        </w:rPr>
        <w:t>pengelolaan</w:t>
      </w:r>
      <w:proofErr w:type="spellEnd"/>
      <w:r w:rsidRPr="00865292">
        <w:rPr>
          <w:rFonts w:ascii="Bookman Old Style" w:hAnsi="Bookman Old Style"/>
          <w:szCs w:val="16"/>
        </w:rPr>
        <w:t xml:space="preserve"> </w:t>
      </w:r>
      <w:proofErr w:type="spellStart"/>
      <w:r w:rsidRPr="00865292">
        <w:rPr>
          <w:rFonts w:ascii="Bookman Old Style" w:hAnsi="Bookman Old Style"/>
          <w:szCs w:val="16"/>
        </w:rPr>
        <w:t>rekonstruksi</w:t>
      </w:r>
      <w:proofErr w:type="spellEnd"/>
      <w:r w:rsidRPr="00865292">
        <w:rPr>
          <w:rFonts w:ascii="Bookman Old Style" w:hAnsi="Bookman Old Style"/>
          <w:szCs w:val="16"/>
        </w:rPr>
        <w:t xml:space="preserve"> </w:t>
      </w:r>
      <w:proofErr w:type="spellStart"/>
      <w:r w:rsidRPr="00865292">
        <w:rPr>
          <w:rFonts w:ascii="Bookman Old Style" w:hAnsi="Bookman Old Style"/>
          <w:szCs w:val="16"/>
        </w:rPr>
        <w:t>penanggulangan</w:t>
      </w:r>
      <w:proofErr w:type="spellEnd"/>
      <w:r w:rsidRPr="00865292">
        <w:rPr>
          <w:rFonts w:ascii="Bookman Old Style" w:hAnsi="Bookman Old Style"/>
          <w:szCs w:val="16"/>
        </w:rPr>
        <w:t xml:space="preserve"> </w:t>
      </w:r>
      <w:proofErr w:type="spellStart"/>
      <w:r w:rsidRPr="00865292">
        <w:rPr>
          <w:rFonts w:ascii="Bookman Old Style" w:hAnsi="Bookman Old Style"/>
          <w:szCs w:val="16"/>
        </w:rPr>
        <w:t>bencana</w:t>
      </w:r>
      <w:proofErr w:type="spellEnd"/>
      <w:r w:rsidRPr="00865292">
        <w:rPr>
          <w:rFonts w:ascii="Bookman Old Style" w:hAnsi="Bookman Old Style"/>
          <w:szCs w:val="16"/>
        </w:rPr>
        <w:t xml:space="preserve"> </w:t>
      </w:r>
      <w:proofErr w:type="spellStart"/>
      <w:r w:rsidRPr="00865292">
        <w:rPr>
          <w:rFonts w:ascii="Bookman Old Style" w:hAnsi="Bookman Old Style"/>
          <w:szCs w:val="16"/>
        </w:rPr>
        <w:t>daerah</w:t>
      </w:r>
      <w:proofErr w:type="spellEnd"/>
      <w:r w:rsidRPr="00865292">
        <w:rPr>
          <w:rFonts w:ascii="Bookman Old Style" w:hAnsi="Bookman Old Style"/>
          <w:szCs w:val="16"/>
        </w:rPr>
        <w:t xml:space="preserve"> </w:t>
      </w:r>
      <w:proofErr w:type="spellStart"/>
      <w:r w:rsidRPr="00865292">
        <w:rPr>
          <w:rFonts w:ascii="Bookman Old Style" w:hAnsi="Bookman Old Style"/>
          <w:szCs w:val="16"/>
        </w:rPr>
        <w:t>berdasarka</w:t>
      </w:r>
      <w:r w:rsidR="002B0036" w:rsidRPr="00865292">
        <w:rPr>
          <w:rFonts w:ascii="Bookman Old Style" w:hAnsi="Bookman Old Style"/>
          <w:szCs w:val="16"/>
        </w:rPr>
        <w:t>n</w:t>
      </w:r>
      <w:proofErr w:type="spellEnd"/>
      <w:r w:rsidR="002B0036" w:rsidRPr="00865292">
        <w:rPr>
          <w:rFonts w:ascii="Bookman Old Style" w:hAnsi="Bookman Old Style"/>
          <w:szCs w:val="16"/>
        </w:rPr>
        <w:t xml:space="preserve"> </w:t>
      </w:r>
      <w:proofErr w:type="spellStart"/>
      <w:r w:rsidR="002B0036" w:rsidRPr="00865292">
        <w:rPr>
          <w:rFonts w:ascii="Bookman Old Style" w:hAnsi="Bookman Old Style"/>
          <w:szCs w:val="16"/>
        </w:rPr>
        <w:t>peraturan</w:t>
      </w:r>
      <w:proofErr w:type="spellEnd"/>
      <w:r w:rsidR="002B0036" w:rsidRPr="00865292">
        <w:rPr>
          <w:rFonts w:ascii="Bookman Old Style" w:hAnsi="Bookman Old Style"/>
          <w:szCs w:val="16"/>
        </w:rPr>
        <w:t xml:space="preserve"> dan </w:t>
      </w:r>
      <w:proofErr w:type="spellStart"/>
      <w:r w:rsidR="002B0036" w:rsidRPr="00865292">
        <w:rPr>
          <w:rFonts w:ascii="Bookman Old Style" w:hAnsi="Bookman Old Style"/>
          <w:szCs w:val="16"/>
        </w:rPr>
        <w:t>petunjuk</w:t>
      </w:r>
      <w:proofErr w:type="spellEnd"/>
      <w:r w:rsidR="002B0036" w:rsidRPr="00865292">
        <w:rPr>
          <w:rFonts w:ascii="Bookman Old Style" w:hAnsi="Bookman Old Style"/>
          <w:szCs w:val="16"/>
        </w:rPr>
        <w:t xml:space="preserve"> </w:t>
      </w:r>
      <w:proofErr w:type="spellStart"/>
      <w:r w:rsidR="002B0036" w:rsidRPr="00865292">
        <w:rPr>
          <w:rFonts w:ascii="Bookman Old Style" w:hAnsi="Bookman Old Style"/>
          <w:szCs w:val="16"/>
        </w:rPr>
        <w:t>teknis</w:t>
      </w:r>
      <w:proofErr w:type="spellEnd"/>
      <w:r w:rsidR="002B0036" w:rsidRPr="00865292">
        <w:rPr>
          <w:rFonts w:ascii="Bookman Old Style" w:hAnsi="Bookman Old Style"/>
          <w:szCs w:val="16"/>
        </w:rPr>
        <w:t>;</w:t>
      </w:r>
      <w:r w:rsidR="009634DF" w:rsidRPr="00865292">
        <w:rPr>
          <w:rFonts w:ascii="Bookman Old Style" w:hAnsi="Bookman Old Style"/>
          <w:szCs w:val="16"/>
        </w:rPr>
        <w:t xml:space="preserve"> dan</w:t>
      </w:r>
    </w:p>
    <w:p w14:paraId="511D30D8" w14:textId="77777777" w:rsidR="002B0036" w:rsidRPr="00865292" w:rsidRDefault="002B0036" w:rsidP="00893620">
      <w:pPr>
        <w:pStyle w:val="ListParagraph"/>
        <w:numPr>
          <w:ilvl w:val="0"/>
          <w:numId w:val="264"/>
        </w:numPr>
        <w:jc w:val="both"/>
        <w:rPr>
          <w:rFonts w:ascii="Bookman Old Style" w:hAnsi="Bookman Old Style"/>
          <w:szCs w:val="16"/>
        </w:rPr>
      </w:pPr>
      <w:proofErr w:type="spellStart"/>
      <w:r w:rsidRPr="00865292">
        <w:rPr>
          <w:rFonts w:ascii="Bookman Old Style" w:hAnsi="Bookman Old Style"/>
          <w:szCs w:val="16"/>
        </w:rPr>
        <w:t>Pelaksanaan</w:t>
      </w:r>
      <w:proofErr w:type="spellEnd"/>
      <w:r w:rsidRPr="00865292">
        <w:rPr>
          <w:rFonts w:ascii="Bookman Old Style" w:hAnsi="Bookman Old Style"/>
          <w:szCs w:val="16"/>
        </w:rPr>
        <w:t xml:space="preserve"> </w:t>
      </w:r>
      <w:proofErr w:type="spellStart"/>
      <w:r w:rsidRPr="00865292">
        <w:rPr>
          <w:rFonts w:ascii="Bookman Old Style" w:hAnsi="Bookman Old Style"/>
          <w:szCs w:val="16"/>
        </w:rPr>
        <w:t>fungsi</w:t>
      </w:r>
      <w:proofErr w:type="spellEnd"/>
      <w:r w:rsidRPr="00865292">
        <w:rPr>
          <w:rFonts w:ascii="Bookman Old Style" w:hAnsi="Bookman Old Style"/>
          <w:szCs w:val="16"/>
        </w:rPr>
        <w:t xml:space="preserve"> lain yang </w:t>
      </w:r>
      <w:proofErr w:type="spellStart"/>
      <w:r w:rsidRPr="00865292">
        <w:rPr>
          <w:rFonts w:ascii="Bookman Old Style" w:hAnsi="Bookman Old Style"/>
          <w:szCs w:val="16"/>
        </w:rPr>
        <w:t>diberikan</w:t>
      </w:r>
      <w:proofErr w:type="spellEnd"/>
      <w:r w:rsidRPr="00865292">
        <w:rPr>
          <w:rFonts w:ascii="Bookman Old Style" w:hAnsi="Bookman Old Style"/>
          <w:szCs w:val="16"/>
        </w:rPr>
        <w:t xml:space="preserve"> oleh </w:t>
      </w:r>
      <w:proofErr w:type="spellStart"/>
      <w:r w:rsidRPr="00865292">
        <w:rPr>
          <w:rFonts w:ascii="Bookman Old Style" w:hAnsi="Bookman Old Style"/>
          <w:szCs w:val="16"/>
        </w:rPr>
        <w:t>Pimpinan</w:t>
      </w:r>
      <w:proofErr w:type="spellEnd"/>
      <w:r w:rsidRPr="00865292">
        <w:rPr>
          <w:rFonts w:ascii="Bookman Old Style" w:hAnsi="Bookman Old Style"/>
          <w:szCs w:val="16"/>
        </w:rPr>
        <w:t xml:space="preserve"> </w:t>
      </w:r>
      <w:proofErr w:type="spellStart"/>
      <w:r w:rsidRPr="00865292">
        <w:rPr>
          <w:rFonts w:ascii="Bookman Old Style" w:hAnsi="Bookman Old Style"/>
          <w:szCs w:val="16"/>
        </w:rPr>
        <w:t>terkait</w:t>
      </w:r>
      <w:proofErr w:type="spellEnd"/>
      <w:r w:rsidRPr="00865292">
        <w:rPr>
          <w:rFonts w:ascii="Bookman Old Style" w:hAnsi="Bookman Old Style"/>
          <w:szCs w:val="16"/>
        </w:rPr>
        <w:t xml:space="preserve"> </w:t>
      </w:r>
      <w:proofErr w:type="spellStart"/>
      <w:r w:rsidRPr="00865292">
        <w:rPr>
          <w:rFonts w:ascii="Bookman Old Style" w:hAnsi="Bookman Old Style"/>
          <w:szCs w:val="16"/>
        </w:rPr>
        <w:t>dengan</w:t>
      </w:r>
      <w:proofErr w:type="spellEnd"/>
      <w:r w:rsidRPr="00865292">
        <w:rPr>
          <w:rFonts w:ascii="Bookman Old Style" w:hAnsi="Bookman Old Style"/>
          <w:szCs w:val="16"/>
        </w:rPr>
        <w:t xml:space="preserve"> </w:t>
      </w:r>
      <w:proofErr w:type="spellStart"/>
      <w:r w:rsidRPr="00865292">
        <w:rPr>
          <w:rFonts w:ascii="Bookman Old Style" w:hAnsi="Bookman Old Style"/>
          <w:szCs w:val="16"/>
        </w:rPr>
        <w:t>tugas</w:t>
      </w:r>
      <w:proofErr w:type="spellEnd"/>
      <w:r w:rsidRPr="00865292">
        <w:rPr>
          <w:rFonts w:ascii="Bookman Old Style" w:hAnsi="Bookman Old Style"/>
          <w:szCs w:val="16"/>
        </w:rPr>
        <w:t xml:space="preserve"> dan </w:t>
      </w:r>
      <w:proofErr w:type="spellStart"/>
      <w:r w:rsidRPr="00865292">
        <w:rPr>
          <w:rFonts w:ascii="Bookman Old Style" w:hAnsi="Bookman Old Style"/>
          <w:szCs w:val="16"/>
        </w:rPr>
        <w:t>fungsinya</w:t>
      </w:r>
      <w:proofErr w:type="spellEnd"/>
      <w:r w:rsidRPr="00865292">
        <w:rPr>
          <w:rFonts w:ascii="Bookman Old Style" w:hAnsi="Bookman Old Style"/>
          <w:szCs w:val="16"/>
        </w:rPr>
        <w:t>.</w:t>
      </w:r>
    </w:p>
    <w:p w14:paraId="67E7A95B" w14:textId="77777777" w:rsidR="00C05C34" w:rsidRDefault="00C05C34" w:rsidP="00C05C34">
      <w:pPr>
        <w:pStyle w:val="ListParagraph"/>
        <w:spacing w:after="200" w:line="276" w:lineRule="auto"/>
        <w:contextualSpacing/>
        <w:jc w:val="both"/>
        <w:rPr>
          <w:rFonts w:ascii="Bookman Old Style" w:hAnsi="Bookman Old Style"/>
          <w:color w:val="000000"/>
          <w:szCs w:val="16"/>
        </w:rPr>
      </w:pPr>
    </w:p>
    <w:p w14:paraId="3D58EE90" w14:textId="77777777" w:rsidR="00D7161C" w:rsidRPr="009530B5" w:rsidRDefault="00D7161C" w:rsidP="00C05C34">
      <w:pPr>
        <w:pStyle w:val="ListParagraph"/>
        <w:spacing w:after="200" w:line="276" w:lineRule="auto"/>
        <w:contextualSpacing/>
        <w:jc w:val="both"/>
        <w:rPr>
          <w:rFonts w:ascii="Bookman Old Style" w:hAnsi="Bookman Old Style"/>
          <w:color w:val="000000"/>
          <w:sz w:val="2"/>
          <w:szCs w:val="16"/>
        </w:rPr>
      </w:pPr>
    </w:p>
    <w:p w14:paraId="17C4D060" w14:textId="77777777" w:rsidR="00927F54" w:rsidRPr="00164138" w:rsidRDefault="00927F54" w:rsidP="00927F54">
      <w:pPr>
        <w:tabs>
          <w:tab w:val="left" w:pos="810"/>
        </w:tabs>
        <w:autoSpaceDE w:val="0"/>
        <w:autoSpaceDN w:val="0"/>
        <w:adjustRightInd w:val="0"/>
        <w:contextualSpacing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XXVI.</w:t>
      </w:r>
      <w:r>
        <w:rPr>
          <w:rFonts w:ascii="Bookman Old Style" w:hAnsi="Bookman Old Style" w:cs="Bookman Old Style"/>
          <w:b/>
          <w:color w:val="000000"/>
        </w:rPr>
        <w:tab/>
      </w:r>
      <w:r w:rsidRPr="00164138">
        <w:rPr>
          <w:rFonts w:ascii="Bookman Old Style" w:hAnsi="Bookman Old Style" w:cs="Bookman Old Style"/>
          <w:b/>
          <w:color w:val="000000"/>
        </w:rPr>
        <w:t xml:space="preserve">BADAN </w:t>
      </w:r>
      <w:r>
        <w:rPr>
          <w:rFonts w:ascii="Bookman Old Style" w:hAnsi="Bookman Old Style" w:cs="Bookman Old Style"/>
          <w:b/>
          <w:color w:val="000000"/>
        </w:rPr>
        <w:t xml:space="preserve">KESATUAN BANGSA DAN </w:t>
      </w:r>
      <w:r w:rsidR="00B95D67">
        <w:rPr>
          <w:rFonts w:ascii="Bookman Old Style" w:hAnsi="Bookman Old Style" w:cs="Bookman Old Style"/>
          <w:b/>
          <w:color w:val="000000"/>
        </w:rPr>
        <w:t>POLITIK</w:t>
      </w:r>
    </w:p>
    <w:p w14:paraId="747A9FFB" w14:textId="77777777" w:rsidR="00927F54" w:rsidRPr="009530B5" w:rsidRDefault="00927F54" w:rsidP="00C05C34">
      <w:pPr>
        <w:pStyle w:val="ListParagraph"/>
        <w:spacing w:after="200" w:line="276" w:lineRule="auto"/>
        <w:contextualSpacing/>
        <w:jc w:val="both"/>
        <w:rPr>
          <w:rFonts w:ascii="Bookman Old Style" w:hAnsi="Bookman Old Style"/>
          <w:color w:val="000000"/>
          <w:sz w:val="2"/>
          <w:szCs w:val="16"/>
        </w:rPr>
      </w:pPr>
    </w:p>
    <w:p w14:paraId="1F58475D" w14:textId="77777777" w:rsidR="006665A5" w:rsidRPr="009530B5" w:rsidRDefault="009530B5" w:rsidP="009530B5">
      <w:pPr>
        <w:pStyle w:val="BodyTextIndent2"/>
        <w:tabs>
          <w:tab w:val="left" w:pos="630"/>
          <w:tab w:val="left" w:pos="900"/>
          <w:tab w:val="left" w:pos="2520"/>
          <w:tab w:val="left" w:pos="2880"/>
        </w:tabs>
        <w:spacing w:before="120" w:after="0" w:line="240" w:lineRule="auto"/>
        <w:ind w:firstLine="18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1.</w:t>
      </w:r>
      <w:r>
        <w:rPr>
          <w:rFonts w:ascii="Bookman Old Style" w:hAnsi="Bookman Old Style"/>
          <w:b/>
          <w:sz w:val="24"/>
          <w:szCs w:val="24"/>
        </w:rPr>
        <w:tab/>
      </w:r>
      <w:proofErr w:type="spellStart"/>
      <w:r w:rsidRPr="009530B5">
        <w:rPr>
          <w:rFonts w:ascii="Bookman Old Style" w:hAnsi="Bookman Old Style"/>
          <w:b/>
          <w:sz w:val="24"/>
          <w:szCs w:val="24"/>
        </w:rPr>
        <w:t>Sekretariat</w:t>
      </w:r>
      <w:proofErr w:type="spellEnd"/>
      <w:r w:rsidRPr="009530B5">
        <w:rPr>
          <w:rFonts w:ascii="Bookman Old Style" w:hAnsi="Bookman Old Style"/>
          <w:b/>
          <w:sz w:val="24"/>
          <w:szCs w:val="24"/>
        </w:rPr>
        <w:t xml:space="preserve"> </w:t>
      </w:r>
    </w:p>
    <w:p w14:paraId="18B672E9" w14:textId="77777777" w:rsidR="006665A5" w:rsidRPr="00454269" w:rsidRDefault="009530B5" w:rsidP="009530B5">
      <w:pPr>
        <w:pStyle w:val="BodyTextIndent2"/>
        <w:tabs>
          <w:tab w:val="left" w:pos="630"/>
          <w:tab w:val="left" w:pos="900"/>
          <w:tab w:val="left" w:pos="2520"/>
          <w:tab w:val="left" w:pos="2880"/>
        </w:tabs>
        <w:spacing w:before="120" w:after="0" w:line="240" w:lineRule="auto"/>
        <w:ind w:left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,Bold"/>
          <w:bCs/>
          <w:sz w:val="24"/>
          <w:szCs w:val="24"/>
        </w:rPr>
        <w:tab/>
      </w:r>
      <w:proofErr w:type="spellStart"/>
      <w:r>
        <w:rPr>
          <w:rFonts w:ascii="Bookman Old Style" w:hAnsi="Bookman Old Style" w:cs="Tahoma,Bold"/>
          <w:bCs/>
          <w:sz w:val="24"/>
          <w:szCs w:val="24"/>
        </w:rPr>
        <w:t>Sekretariat</w:t>
      </w:r>
      <w:proofErr w:type="spellEnd"/>
      <w:r>
        <w:rPr>
          <w:rFonts w:ascii="Bookman Old Style" w:hAnsi="Bookman Old Style" w:cs="Tahoma,Bold"/>
          <w:bCs/>
          <w:sz w:val="24"/>
          <w:szCs w:val="24"/>
        </w:rPr>
        <w:t xml:space="preserve"> </w:t>
      </w:r>
      <w:proofErr w:type="spellStart"/>
      <w:r w:rsidR="006665A5" w:rsidRPr="00454269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="006665A5" w:rsidRPr="004542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665A5" w:rsidRPr="00454269">
        <w:rPr>
          <w:rFonts w:ascii="Bookman Old Style" w:hAnsi="Bookman Old Style"/>
          <w:sz w:val="24"/>
          <w:szCs w:val="24"/>
        </w:rPr>
        <w:t>kelompok</w:t>
      </w:r>
      <w:proofErr w:type="spellEnd"/>
      <w:r w:rsidR="006665A5" w:rsidRPr="0045426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Sub-</w:t>
      </w:r>
      <w:proofErr w:type="spellStart"/>
      <w:r>
        <w:rPr>
          <w:rFonts w:ascii="Bookman Old Style" w:hAnsi="Bookman Old Style"/>
          <w:sz w:val="24"/>
          <w:szCs w:val="24"/>
        </w:rPr>
        <w:t>substansi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terdiri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 w:rsidR="006665A5" w:rsidRPr="00454269">
        <w:rPr>
          <w:rFonts w:ascii="Bookman Old Style" w:hAnsi="Bookman Old Style"/>
          <w:sz w:val="24"/>
          <w:szCs w:val="24"/>
        </w:rPr>
        <w:t>:</w:t>
      </w:r>
    </w:p>
    <w:p w14:paraId="2A6309FF" w14:textId="77777777" w:rsidR="006665A5" w:rsidRDefault="00CD59C4" w:rsidP="00CD59C4">
      <w:pPr>
        <w:autoSpaceDE w:val="0"/>
        <w:autoSpaceDN w:val="0"/>
        <w:adjustRightInd w:val="0"/>
        <w:spacing w:before="12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>1.1</w:t>
      </w:r>
      <w:r>
        <w:rPr>
          <w:rFonts w:ascii="Bookman Old Style" w:hAnsi="Bookman Old Style" w:cs="Tahoma,Bold"/>
          <w:bCs/>
        </w:rPr>
        <w:tab/>
      </w:r>
      <w:proofErr w:type="spellStart"/>
      <w:r w:rsidR="006665A5" w:rsidRPr="00CD59C4">
        <w:rPr>
          <w:rFonts w:ascii="Bookman Old Style" w:hAnsi="Bookman Old Style" w:cs="Tahoma,Bold"/>
          <w:bCs/>
        </w:rPr>
        <w:t>Kelompok</w:t>
      </w:r>
      <w:proofErr w:type="spellEnd"/>
      <w:r w:rsidR="006665A5" w:rsidRPr="00CD59C4">
        <w:rPr>
          <w:rFonts w:ascii="Bookman Old Style" w:hAnsi="Bookman Old Style" w:cs="Tahoma,Bold"/>
          <w:bCs/>
        </w:rPr>
        <w:t xml:space="preserve"> Sub-</w:t>
      </w:r>
      <w:proofErr w:type="spellStart"/>
      <w:r w:rsidR="006665A5" w:rsidRPr="00CD59C4">
        <w:rPr>
          <w:rFonts w:ascii="Bookman Old Style" w:hAnsi="Bookman Old Style" w:cs="Tahoma,Bold"/>
          <w:bCs/>
        </w:rPr>
        <w:t>substansi</w:t>
      </w:r>
      <w:proofErr w:type="spellEnd"/>
      <w:r w:rsidR="006665A5" w:rsidRPr="00CD59C4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CD59C4">
        <w:rPr>
          <w:rFonts w:ascii="Bookman Old Style" w:hAnsi="Bookman Old Style" w:cs="Tahoma,Bold"/>
          <w:bCs/>
        </w:rPr>
        <w:t>Perencanaan</w:t>
      </w:r>
      <w:proofErr w:type="spellEnd"/>
      <w:r w:rsidR="006665A5" w:rsidRPr="00CD59C4">
        <w:rPr>
          <w:rFonts w:ascii="Bookman Old Style" w:hAnsi="Bookman Old Style" w:cs="Tahoma,Bold"/>
          <w:bCs/>
        </w:rPr>
        <w:t xml:space="preserve"> dan </w:t>
      </w:r>
      <w:proofErr w:type="spellStart"/>
      <w:r w:rsidR="006665A5" w:rsidRPr="00CD59C4">
        <w:rPr>
          <w:rFonts w:ascii="Bookman Old Style" w:hAnsi="Bookman Old Style" w:cs="Tahoma,Bold"/>
          <w:bCs/>
        </w:rPr>
        <w:t>Pelaporan</w:t>
      </w:r>
      <w:proofErr w:type="spellEnd"/>
      <w:r w:rsidR="006665A5" w:rsidRPr="00CD59C4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CD59C4">
        <w:rPr>
          <w:rFonts w:ascii="Bookman Old Style" w:hAnsi="Bookman Old Style" w:cs="Tahoma,Bold"/>
          <w:bCs/>
        </w:rPr>
        <w:t>mempunyai</w:t>
      </w:r>
      <w:proofErr w:type="spellEnd"/>
      <w:r w:rsidR="006665A5" w:rsidRPr="00CD59C4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CD59C4">
        <w:rPr>
          <w:rFonts w:ascii="Bookman Old Style" w:hAnsi="Bookman Old Style" w:cs="Tahoma,Bold"/>
          <w:bCs/>
        </w:rPr>
        <w:t>tugas</w:t>
      </w:r>
      <w:proofErr w:type="spellEnd"/>
      <w:r w:rsidR="006665A5" w:rsidRPr="00CD59C4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CD59C4">
        <w:rPr>
          <w:rFonts w:ascii="Bookman Old Style" w:hAnsi="Bookman Old Style" w:cs="Tahoma,Bold"/>
          <w:bCs/>
        </w:rPr>
        <w:t>mengendalikan</w:t>
      </w:r>
      <w:proofErr w:type="spellEnd"/>
      <w:r w:rsidR="006665A5" w:rsidRPr="00CD59C4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CD59C4">
        <w:rPr>
          <w:rFonts w:ascii="Bookman Old Style" w:hAnsi="Bookman Old Style" w:cs="Tahoma,Bold"/>
          <w:bCs/>
        </w:rPr>
        <w:t>pengelolaan</w:t>
      </w:r>
      <w:proofErr w:type="spellEnd"/>
      <w:r w:rsidR="006665A5" w:rsidRPr="00CD59C4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CD59C4">
        <w:rPr>
          <w:rFonts w:ascii="Bookman Old Style" w:hAnsi="Bookman Old Style" w:cs="Tahoma,Bold"/>
          <w:bCs/>
        </w:rPr>
        <w:t>penyusunan</w:t>
      </w:r>
      <w:proofErr w:type="spellEnd"/>
      <w:r w:rsidR="006665A5" w:rsidRPr="00CD59C4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CD59C4">
        <w:rPr>
          <w:rFonts w:ascii="Bookman Old Style" w:hAnsi="Bookman Old Style" w:cs="Tahoma,Bold"/>
          <w:bCs/>
        </w:rPr>
        <w:t>perencanaan</w:t>
      </w:r>
      <w:proofErr w:type="spellEnd"/>
      <w:r w:rsidR="006665A5" w:rsidRPr="00CD59C4">
        <w:rPr>
          <w:rFonts w:ascii="Bookman Old Style" w:hAnsi="Bookman Old Style" w:cs="Tahoma,Bold"/>
          <w:bCs/>
        </w:rPr>
        <w:t xml:space="preserve"> dan </w:t>
      </w:r>
      <w:proofErr w:type="spellStart"/>
      <w:r w:rsidR="006665A5" w:rsidRPr="00CD59C4">
        <w:rPr>
          <w:rFonts w:ascii="Bookman Old Style" w:hAnsi="Bookman Old Style" w:cs="Tahoma,Bold"/>
          <w:bCs/>
        </w:rPr>
        <w:t>dan</w:t>
      </w:r>
      <w:proofErr w:type="spellEnd"/>
      <w:r w:rsidR="006665A5" w:rsidRPr="00CD59C4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CD59C4">
        <w:rPr>
          <w:rFonts w:ascii="Bookman Old Style" w:hAnsi="Bookman Old Style" w:cs="Tahoma,Bold"/>
          <w:bCs/>
        </w:rPr>
        <w:t>pelaporan</w:t>
      </w:r>
      <w:proofErr w:type="spellEnd"/>
      <w:r w:rsidR="006665A5" w:rsidRPr="00CD59C4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CD59C4">
        <w:rPr>
          <w:rFonts w:ascii="Bookman Old Style" w:hAnsi="Bookman Old Style" w:cs="Tahoma,Bold"/>
          <w:bCs/>
        </w:rPr>
        <w:t>Satuan</w:t>
      </w:r>
      <w:proofErr w:type="spellEnd"/>
      <w:r w:rsidR="006665A5" w:rsidRPr="00CD59C4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CD59C4">
        <w:rPr>
          <w:rFonts w:ascii="Bookman Old Style" w:hAnsi="Bookman Old Style" w:cs="Tahoma,Bold"/>
          <w:bCs/>
        </w:rPr>
        <w:t>Kerja</w:t>
      </w:r>
      <w:proofErr w:type="spellEnd"/>
      <w:r w:rsidR="006665A5" w:rsidRPr="00CD59C4">
        <w:rPr>
          <w:rFonts w:ascii="Bookman Old Style" w:hAnsi="Bookman Old Style" w:cs="Tahoma,Bold"/>
          <w:bCs/>
        </w:rPr>
        <w:t>.</w:t>
      </w:r>
    </w:p>
    <w:p w14:paraId="34833BB4" w14:textId="77777777" w:rsidR="0088152C" w:rsidRPr="00865292" w:rsidRDefault="0088152C" w:rsidP="00CD59C4">
      <w:pPr>
        <w:autoSpaceDE w:val="0"/>
        <w:autoSpaceDN w:val="0"/>
        <w:adjustRightInd w:val="0"/>
        <w:spacing w:before="120"/>
        <w:ind w:left="1440" w:hanging="540"/>
        <w:contextualSpacing/>
        <w:jc w:val="both"/>
        <w:rPr>
          <w:rFonts w:ascii="Bookman Old Style" w:hAnsi="Bookman Old Style" w:cs="Tahoma,Bold"/>
          <w:bCs/>
          <w:sz w:val="18"/>
        </w:rPr>
      </w:pPr>
    </w:p>
    <w:p w14:paraId="2996277B" w14:textId="77777777" w:rsidR="006665A5" w:rsidRPr="00666C6B" w:rsidRDefault="006665A5" w:rsidP="0088152C">
      <w:pPr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66C6B">
        <w:rPr>
          <w:rFonts w:ascii="Bookman Old Style" w:hAnsi="Bookman Old Style" w:cs="Tahoma,Bold"/>
          <w:bCs/>
        </w:rPr>
        <w:t>Kelompok</w:t>
      </w:r>
      <w:proofErr w:type="spellEnd"/>
      <w:r w:rsidRPr="00666C6B">
        <w:rPr>
          <w:rFonts w:ascii="Bookman Old Style" w:hAnsi="Bookman Old Style" w:cs="Tahoma,Bold"/>
          <w:bCs/>
        </w:rPr>
        <w:t xml:space="preserve"> Sub-</w:t>
      </w:r>
      <w:proofErr w:type="spellStart"/>
      <w:r w:rsidRPr="00666C6B">
        <w:rPr>
          <w:rFonts w:ascii="Bookman Old Style" w:hAnsi="Bookman Old Style" w:cs="Tahoma,Bold"/>
          <w:bCs/>
        </w:rPr>
        <w:t>substansi</w:t>
      </w:r>
      <w:proofErr w:type="spellEnd"/>
      <w:r w:rsidRPr="00666C6B">
        <w:rPr>
          <w:rFonts w:ascii="Bookman Old Style" w:hAnsi="Bookman Old Style" w:cs="Tahoma,Bold"/>
          <w:bCs/>
        </w:rPr>
        <w:t xml:space="preserve"> </w:t>
      </w:r>
      <w:proofErr w:type="spellStart"/>
      <w:r w:rsidRPr="00666C6B">
        <w:rPr>
          <w:rFonts w:ascii="Bookman Old Style" w:hAnsi="Bookman Old Style" w:cs="Tahoma,Bold"/>
          <w:bCs/>
        </w:rPr>
        <w:t>Perencanaan</w:t>
      </w:r>
      <w:proofErr w:type="spellEnd"/>
      <w:r w:rsidRPr="00666C6B">
        <w:rPr>
          <w:rFonts w:ascii="Bookman Old Style" w:hAnsi="Bookman Old Style" w:cs="Tahoma,Bold"/>
          <w:bCs/>
        </w:rPr>
        <w:t xml:space="preserve"> dan </w:t>
      </w:r>
      <w:proofErr w:type="spellStart"/>
      <w:r w:rsidRPr="00666C6B">
        <w:rPr>
          <w:rFonts w:ascii="Bookman Old Style" w:hAnsi="Bookman Old Style" w:cs="Tahoma,Bold"/>
          <w:bCs/>
        </w:rPr>
        <w:t>Pelaporan</w:t>
      </w:r>
      <w:proofErr w:type="spellEnd"/>
      <w:r w:rsidRPr="00666C6B">
        <w:rPr>
          <w:rFonts w:ascii="Bookman Old Style" w:hAnsi="Bookman Old Style" w:cs="Tahoma,Bold"/>
          <w:bCs/>
        </w:rPr>
        <w:t xml:space="preserve"> </w:t>
      </w:r>
      <w:proofErr w:type="spellStart"/>
      <w:r w:rsidRPr="00666C6B">
        <w:rPr>
          <w:rFonts w:ascii="Bookman Old Style" w:hAnsi="Bookman Old Style" w:cs="Tahoma,Bold"/>
          <w:bCs/>
        </w:rPr>
        <w:t>Perencanaan</w:t>
      </w:r>
      <w:proofErr w:type="spellEnd"/>
      <w:r w:rsidRPr="00666C6B">
        <w:rPr>
          <w:rFonts w:ascii="Bookman Old Style" w:hAnsi="Bookman Old Style" w:cs="Tahoma,Bold"/>
          <w:bCs/>
        </w:rPr>
        <w:t xml:space="preserve"> dan </w:t>
      </w:r>
      <w:proofErr w:type="spellStart"/>
      <w:r w:rsidRPr="00666C6B">
        <w:rPr>
          <w:rFonts w:ascii="Bookman Old Style" w:hAnsi="Bookman Old Style" w:cs="Tahoma,Bold"/>
          <w:bCs/>
        </w:rPr>
        <w:t>Pelaporan</w:t>
      </w:r>
      <w:proofErr w:type="spellEnd"/>
      <w:r w:rsidRPr="00666C6B">
        <w:rPr>
          <w:rFonts w:ascii="Bookman Old Style" w:hAnsi="Bookman Old Style" w:cs="Tahoma,Bold"/>
          <w:bCs/>
        </w:rPr>
        <w:t xml:space="preserve"> </w:t>
      </w:r>
      <w:r w:rsidRPr="00666C6B">
        <w:rPr>
          <w:rFonts w:ascii="Bookman Old Style" w:hAnsi="Bookman Old Style"/>
          <w:lang w:val="id-ID"/>
        </w:rPr>
        <w:t xml:space="preserve">menyelenggarakan </w:t>
      </w:r>
      <w:proofErr w:type="gramStart"/>
      <w:r w:rsidRPr="00666C6B">
        <w:rPr>
          <w:rFonts w:ascii="Bookman Old Style" w:hAnsi="Bookman Old Style"/>
          <w:lang w:val="id-ID"/>
        </w:rPr>
        <w:t>fungsi</w:t>
      </w:r>
      <w:r w:rsidRPr="00666C6B">
        <w:rPr>
          <w:rFonts w:ascii="Bookman Old Style" w:hAnsi="Bookman Old Style"/>
        </w:rPr>
        <w:t xml:space="preserve"> :</w:t>
      </w:r>
      <w:proofErr w:type="gramEnd"/>
    </w:p>
    <w:p w14:paraId="00757147" w14:textId="77777777" w:rsidR="006665A5" w:rsidRPr="0088152C" w:rsidRDefault="006665A5" w:rsidP="00893620">
      <w:pPr>
        <w:pStyle w:val="ListParagraph"/>
        <w:numPr>
          <w:ilvl w:val="0"/>
          <w:numId w:val="265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88152C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152C">
        <w:rPr>
          <w:rFonts w:ascii="Bookman Old Style" w:hAnsi="Bookman Old Style" w:cs="Bookman Old Style"/>
          <w:color w:val="000000"/>
        </w:rPr>
        <w:t>petunjuk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152C">
        <w:rPr>
          <w:rFonts w:ascii="Bookman Old Style" w:hAnsi="Bookman Old Style" w:cs="Bookman Old Style"/>
          <w:color w:val="000000"/>
        </w:rPr>
        <w:t>teknis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152C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152C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8152C">
        <w:rPr>
          <w:rFonts w:ascii="Bookman Old Style" w:hAnsi="Bookman Old Style" w:cs="Bookman Old Style"/>
          <w:color w:val="000000"/>
        </w:rPr>
        <w:t>pelaporan</w:t>
      </w:r>
      <w:proofErr w:type="spellEnd"/>
      <w:r w:rsidRPr="0088152C">
        <w:rPr>
          <w:rFonts w:ascii="Bookman Old Style" w:hAnsi="Bookman Old Style" w:cs="Bookman Old Style"/>
          <w:color w:val="000000"/>
        </w:rPr>
        <w:t>;</w:t>
      </w:r>
    </w:p>
    <w:p w14:paraId="3487713B" w14:textId="77777777" w:rsidR="006665A5" w:rsidRPr="0088152C" w:rsidRDefault="006665A5" w:rsidP="00893620">
      <w:pPr>
        <w:pStyle w:val="ListParagraph"/>
        <w:numPr>
          <w:ilvl w:val="0"/>
          <w:numId w:val="26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88152C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152C">
        <w:rPr>
          <w:rFonts w:ascii="Bookman Old Style" w:hAnsi="Bookman Old Style" w:cs="Bookman Old Style"/>
          <w:color w:val="000000"/>
        </w:rPr>
        <w:t>rencana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152C">
        <w:rPr>
          <w:rFonts w:ascii="Bookman Old Style" w:hAnsi="Bookman Old Style" w:cs="Bookman Old Style"/>
          <w:color w:val="000000"/>
        </w:rPr>
        <w:t>kerja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152C">
        <w:rPr>
          <w:rFonts w:ascii="Bookman Old Style" w:hAnsi="Bookman Old Style" w:cs="Bookman Old Style"/>
          <w:color w:val="000000"/>
        </w:rPr>
        <w:t>teknis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8152C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152C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152C">
        <w:rPr>
          <w:rFonts w:ascii="Bookman Old Style" w:hAnsi="Bookman Old Style" w:cs="Bookman Old Style"/>
          <w:color w:val="000000"/>
        </w:rPr>
        <w:t>perencanaan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8152C">
        <w:rPr>
          <w:rFonts w:ascii="Bookman Old Style" w:hAnsi="Bookman Old Style" w:cs="Bookman Old Style"/>
          <w:color w:val="000000"/>
        </w:rPr>
        <w:t>pelaporan</w:t>
      </w:r>
      <w:proofErr w:type="spellEnd"/>
      <w:r w:rsidRPr="0088152C">
        <w:rPr>
          <w:rFonts w:ascii="Bookman Old Style" w:hAnsi="Bookman Old Style" w:cs="Bookman Old Style"/>
          <w:color w:val="000000"/>
        </w:rPr>
        <w:t>;</w:t>
      </w:r>
    </w:p>
    <w:p w14:paraId="4B0FC65E" w14:textId="77777777" w:rsidR="006665A5" w:rsidRPr="0088152C" w:rsidRDefault="006665A5" w:rsidP="00893620">
      <w:pPr>
        <w:pStyle w:val="ListParagraph"/>
        <w:numPr>
          <w:ilvl w:val="0"/>
          <w:numId w:val="26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88152C">
        <w:rPr>
          <w:rFonts w:ascii="Bookman Old Style" w:hAnsi="Bookman Old Style" w:cs="Tahoma,Bold"/>
          <w:bCs/>
        </w:rPr>
        <w:t>Pengendalian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penyusunan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perencanaan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strategis</w:t>
      </w:r>
      <w:proofErr w:type="spellEnd"/>
      <w:r w:rsidRPr="0088152C">
        <w:rPr>
          <w:rFonts w:ascii="Bookman Old Style" w:hAnsi="Bookman Old Style" w:cs="Tahoma,Bold"/>
          <w:bCs/>
        </w:rPr>
        <w:t xml:space="preserve">; </w:t>
      </w:r>
    </w:p>
    <w:p w14:paraId="3739D2A3" w14:textId="77777777" w:rsidR="006665A5" w:rsidRPr="0088152C" w:rsidRDefault="006665A5" w:rsidP="00893620">
      <w:pPr>
        <w:pStyle w:val="ListParagraph"/>
        <w:numPr>
          <w:ilvl w:val="0"/>
          <w:numId w:val="26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88152C">
        <w:rPr>
          <w:rFonts w:ascii="Bookman Old Style" w:hAnsi="Bookman Old Style" w:cs="Tahoma,Bold"/>
          <w:bCs/>
        </w:rPr>
        <w:t>Pengendalian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penyusunan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rencana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kerja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tahunan</w:t>
      </w:r>
      <w:proofErr w:type="spellEnd"/>
      <w:r w:rsidRPr="0088152C">
        <w:rPr>
          <w:rFonts w:ascii="Bookman Old Style" w:hAnsi="Bookman Old Style" w:cs="Tahoma,Bold"/>
          <w:bCs/>
        </w:rPr>
        <w:t>;</w:t>
      </w:r>
    </w:p>
    <w:p w14:paraId="40528823" w14:textId="77777777" w:rsidR="006665A5" w:rsidRPr="0088152C" w:rsidRDefault="006665A5" w:rsidP="00893620">
      <w:pPr>
        <w:pStyle w:val="ListParagraph"/>
        <w:numPr>
          <w:ilvl w:val="0"/>
          <w:numId w:val="26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88152C">
        <w:rPr>
          <w:rFonts w:ascii="Bookman Old Style" w:hAnsi="Bookman Old Style" w:cs="Tahoma,Bold"/>
          <w:bCs/>
        </w:rPr>
        <w:t>Pengendalian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penyusunan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rencana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kerja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anggaran</w:t>
      </w:r>
      <w:proofErr w:type="spellEnd"/>
      <w:r w:rsidRPr="0088152C">
        <w:rPr>
          <w:rFonts w:ascii="Bookman Old Style" w:hAnsi="Bookman Old Style" w:cs="Tahoma,Bold"/>
          <w:bCs/>
        </w:rPr>
        <w:t xml:space="preserve"> dan </w:t>
      </w:r>
      <w:proofErr w:type="spellStart"/>
      <w:r w:rsidRPr="0088152C">
        <w:rPr>
          <w:rFonts w:ascii="Bookman Old Style" w:hAnsi="Bookman Old Style" w:cs="Tahoma,Bold"/>
          <w:bCs/>
        </w:rPr>
        <w:t>dokumen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pelaksanaan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anggaran</w:t>
      </w:r>
      <w:proofErr w:type="spellEnd"/>
      <w:r w:rsidRPr="0088152C">
        <w:rPr>
          <w:rFonts w:ascii="Bookman Old Style" w:hAnsi="Bookman Old Style" w:cs="Tahoma,Bold"/>
          <w:bCs/>
        </w:rPr>
        <w:t>;</w:t>
      </w:r>
    </w:p>
    <w:p w14:paraId="393D8726" w14:textId="77777777" w:rsidR="006665A5" w:rsidRPr="0088152C" w:rsidRDefault="006665A5" w:rsidP="00893620">
      <w:pPr>
        <w:pStyle w:val="ListParagraph"/>
        <w:numPr>
          <w:ilvl w:val="0"/>
          <w:numId w:val="26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88152C">
        <w:rPr>
          <w:rFonts w:ascii="Bookman Old Style" w:hAnsi="Bookman Old Style" w:cs="Tahoma,Bold"/>
          <w:bCs/>
        </w:rPr>
        <w:t>Pengendalian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penyusunan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perencanaan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kinerja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berjenjang</w:t>
      </w:r>
      <w:proofErr w:type="spellEnd"/>
      <w:r w:rsidRPr="0088152C">
        <w:rPr>
          <w:rFonts w:ascii="Bookman Old Style" w:hAnsi="Bookman Old Style" w:cs="Tahoma,Bold"/>
          <w:bCs/>
        </w:rPr>
        <w:t xml:space="preserve"> dan </w:t>
      </w:r>
      <w:proofErr w:type="spellStart"/>
      <w:r w:rsidRPr="0088152C">
        <w:rPr>
          <w:rFonts w:ascii="Bookman Old Style" w:hAnsi="Bookman Old Style" w:cs="Tahoma,Bold"/>
          <w:bCs/>
        </w:rPr>
        <w:t>rencana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aksi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kegiatan</w:t>
      </w:r>
      <w:proofErr w:type="spellEnd"/>
      <w:r w:rsidRPr="0088152C">
        <w:rPr>
          <w:rFonts w:ascii="Bookman Old Style" w:hAnsi="Bookman Old Style" w:cs="Tahoma,Bold"/>
          <w:bCs/>
        </w:rPr>
        <w:t>;</w:t>
      </w:r>
    </w:p>
    <w:p w14:paraId="08768DE1" w14:textId="77777777" w:rsidR="006665A5" w:rsidRPr="0088152C" w:rsidRDefault="006665A5" w:rsidP="00893620">
      <w:pPr>
        <w:pStyle w:val="ListParagraph"/>
        <w:numPr>
          <w:ilvl w:val="0"/>
          <w:numId w:val="26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88152C">
        <w:rPr>
          <w:rFonts w:ascii="Bookman Old Style" w:hAnsi="Bookman Old Style" w:cs="Tahoma,Bold"/>
          <w:bCs/>
        </w:rPr>
        <w:t>pengendalian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pemantauan</w:t>
      </w:r>
      <w:proofErr w:type="spellEnd"/>
      <w:r w:rsidRPr="0088152C">
        <w:rPr>
          <w:rFonts w:ascii="Bookman Old Style" w:hAnsi="Bookman Old Style" w:cs="Tahoma,Bold"/>
          <w:bCs/>
        </w:rPr>
        <w:t xml:space="preserve"> dan </w:t>
      </w:r>
      <w:proofErr w:type="spellStart"/>
      <w:r w:rsidRPr="0088152C">
        <w:rPr>
          <w:rFonts w:ascii="Bookman Old Style" w:hAnsi="Bookman Old Style" w:cs="Tahoma,Bold"/>
          <w:bCs/>
        </w:rPr>
        <w:t>evaluasi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serta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pelaporan</w:t>
      </w:r>
      <w:proofErr w:type="spellEnd"/>
      <w:r w:rsidRPr="0088152C">
        <w:rPr>
          <w:rFonts w:ascii="Bookman Old Style" w:hAnsi="Bookman Old Style" w:cs="Tahoma,Bold"/>
          <w:bCs/>
        </w:rPr>
        <w:t xml:space="preserve"> program dan </w:t>
      </w:r>
      <w:proofErr w:type="spellStart"/>
      <w:r w:rsidRPr="0088152C">
        <w:rPr>
          <w:rFonts w:ascii="Bookman Old Style" w:hAnsi="Bookman Old Style" w:cs="Tahoma,Bold"/>
          <w:bCs/>
        </w:rPr>
        <w:t>kegiatan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serta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pengukuran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kinerja</w:t>
      </w:r>
      <w:proofErr w:type="spellEnd"/>
      <w:r w:rsidRPr="0088152C">
        <w:rPr>
          <w:rFonts w:ascii="Bookman Old Style" w:hAnsi="Bookman Old Style" w:cs="Tahoma,Bold"/>
          <w:bCs/>
        </w:rPr>
        <w:t xml:space="preserve"> unit;</w:t>
      </w:r>
    </w:p>
    <w:p w14:paraId="472DB8BF" w14:textId="77777777" w:rsidR="006665A5" w:rsidRPr="0088152C" w:rsidRDefault="006665A5" w:rsidP="00893620">
      <w:pPr>
        <w:pStyle w:val="ListParagraph"/>
        <w:numPr>
          <w:ilvl w:val="0"/>
          <w:numId w:val="26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88152C">
        <w:rPr>
          <w:rFonts w:ascii="Bookman Old Style" w:hAnsi="Bookman Old Style" w:cs="Tahoma,Bold"/>
          <w:bCs/>
        </w:rPr>
        <w:t>pengendalian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penyusunan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laporan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akuntabilitas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kinerja</w:t>
      </w:r>
      <w:proofErr w:type="spellEnd"/>
      <w:r w:rsidRPr="0088152C">
        <w:rPr>
          <w:rFonts w:ascii="Bookman Old Style" w:hAnsi="Bookman Old Style" w:cs="Tahoma,Bold"/>
          <w:bCs/>
        </w:rPr>
        <w:t>;</w:t>
      </w:r>
    </w:p>
    <w:p w14:paraId="40154038" w14:textId="77777777" w:rsidR="006665A5" w:rsidRPr="0088152C" w:rsidRDefault="006665A5" w:rsidP="00893620">
      <w:pPr>
        <w:pStyle w:val="ListParagraph"/>
        <w:numPr>
          <w:ilvl w:val="0"/>
          <w:numId w:val="26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88152C">
        <w:rPr>
          <w:rFonts w:ascii="Bookman Old Style" w:hAnsi="Bookman Old Style" w:cs="Tahoma,Bold"/>
          <w:bCs/>
        </w:rPr>
        <w:t>pengendalian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penyusunan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laporan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penyelenggaraan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fungsi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Penunjang</w:t>
      </w:r>
      <w:proofErr w:type="spellEnd"/>
      <w:r w:rsidRPr="0088152C">
        <w:rPr>
          <w:rFonts w:ascii="Bookman Old Style" w:hAnsi="Bookman Old Style" w:cs="Tahoma,Bold"/>
          <w:bCs/>
        </w:rPr>
        <w:t xml:space="preserve"> yang </w:t>
      </w:r>
      <w:proofErr w:type="spellStart"/>
      <w:r w:rsidRPr="0088152C">
        <w:rPr>
          <w:rFonts w:ascii="Bookman Old Style" w:hAnsi="Bookman Old Style" w:cs="Tahoma,Bold"/>
          <w:bCs/>
        </w:rPr>
        <w:t>menjadi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kewenangan</w:t>
      </w:r>
      <w:proofErr w:type="spellEnd"/>
      <w:r w:rsidRPr="0088152C">
        <w:rPr>
          <w:rFonts w:ascii="Bookman Old Style" w:hAnsi="Bookman Old Style" w:cs="Tahoma,Bold"/>
          <w:bCs/>
        </w:rPr>
        <w:t xml:space="preserve"> </w:t>
      </w:r>
      <w:proofErr w:type="spellStart"/>
      <w:r w:rsidRPr="0088152C">
        <w:rPr>
          <w:rFonts w:ascii="Bookman Old Style" w:hAnsi="Bookman Old Style" w:cs="Tahoma,Bold"/>
          <w:bCs/>
        </w:rPr>
        <w:t>Badan;dan</w:t>
      </w:r>
      <w:proofErr w:type="spellEnd"/>
    </w:p>
    <w:p w14:paraId="0A4D6D1A" w14:textId="77777777" w:rsidR="006665A5" w:rsidRPr="0088152C" w:rsidRDefault="006665A5" w:rsidP="00893620">
      <w:pPr>
        <w:pStyle w:val="ListParagraph"/>
        <w:numPr>
          <w:ilvl w:val="0"/>
          <w:numId w:val="265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88152C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152C">
        <w:rPr>
          <w:rFonts w:ascii="Bookman Old Style" w:hAnsi="Bookman Old Style" w:cs="Bookman Old Style"/>
          <w:color w:val="000000"/>
        </w:rPr>
        <w:t>fungsi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88152C">
        <w:rPr>
          <w:rFonts w:ascii="Bookman Old Style" w:hAnsi="Bookman Old Style" w:cs="Bookman Old Style"/>
          <w:color w:val="000000"/>
        </w:rPr>
        <w:t>diberikan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88152C">
        <w:rPr>
          <w:rFonts w:ascii="Bookman Old Style" w:hAnsi="Bookman Old Style" w:cs="Bookman Old Style"/>
          <w:color w:val="000000"/>
        </w:rPr>
        <w:t>Sekretaris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Badan yang </w:t>
      </w:r>
      <w:proofErr w:type="spellStart"/>
      <w:r w:rsidRPr="0088152C">
        <w:rPr>
          <w:rFonts w:ascii="Bookman Old Style" w:hAnsi="Bookman Old Style" w:cs="Bookman Old Style"/>
          <w:color w:val="000000"/>
        </w:rPr>
        <w:t>terkait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152C">
        <w:rPr>
          <w:rFonts w:ascii="Bookman Old Style" w:hAnsi="Bookman Old Style" w:cs="Bookman Old Style"/>
          <w:color w:val="000000"/>
        </w:rPr>
        <w:t>dengan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88152C">
        <w:rPr>
          <w:rFonts w:ascii="Bookman Old Style" w:hAnsi="Bookman Old Style" w:cs="Bookman Old Style"/>
          <w:color w:val="000000"/>
        </w:rPr>
        <w:t>tugas</w:t>
      </w:r>
      <w:proofErr w:type="spellEnd"/>
      <w:r w:rsidRPr="0088152C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88152C">
        <w:rPr>
          <w:rFonts w:ascii="Bookman Old Style" w:hAnsi="Bookman Old Style" w:cs="Bookman Old Style"/>
          <w:color w:val="000000"/>
        </w:rPr>
        <w:t>fungsinya</w:t>
      </w:r>
      <w:proofErr w:type="spellEnd"/>
      <w:r w:rsidRPr="0088152C">
        <w:rPr>
          <w:rFonts w:ascii="Bookman Old Style" w:hAnsi="Bookman Old Style" w:cs="Bookman Old Style"/>
          <w:color w:val="000000"/>
        </w:rPr>
        <w:t>.</w:t>
      </w:r>
    </w:p>
    <w:p w14:paraId="575F403B" w14:textId="77777777" w:rsidR="006665A5" w:rsidRDefault="006665A5" w:rsidP="006665A5">
      <w:pPr>
        <w:pStyle w:val="ListParagraph"/>
        <w:autoSpaceDE w:val="0"/>
        <w:autoSpaceDN w:val="0"/>
        <w:adjustRightInd w:val="0"/>
        <w:spacing w:before="120"/>
        <w:ind w:left="1710"/>
        <w:contextualSpacing/>
        <w:jc w:val="both"/>
        <w:rPr>
          <w:rFonts w:ascii="Bookman Old Style" w:hAnsi="Bookman Old Style" w:cs="Bookman Old Style"/>
          <w:color w:val="000000"/>
        </w:rPr>
      </w:pPr>
    </w:p>
    <w:p w14:paraId="7C3003B4" w14:textId="77777777" w:rsidR="006665A5" w:rsidRDefault="00E60733" w:rsidP="00E60733">
      <w:pPr>
        <w:tabs>
          <w:tab w:val="left" w:pos="1440"/>
        </w:tabs>
        <w:autoSpaceDE w:val="0"/>
        <w:autoSpaceDN w:val="0"/>
        <w:adjustRightInd w:val="0"/>
        <w:spacing w:before="120"/>
        <w:ind w:left="1440" w:hanging="540"/>
        <w:contextualSpacing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>1.2</w:t>
      </w:r>
      <w:r>
        <w:rPr>
          <w:rFonts w:ascii="Bookman Old Style" w:hAnsi="Bookman Old Style" w:cs="Tahoma,Bold"/>
          <w:bCs/>
        </w:rPr>
        <w:tab/>
      </w:r>
      <w:proofErr w:type="spellStart"/>
      <w:r w:rsidR="006665A5" w:rsidRPr="00E60733">
        <w:rPr>
          <w:rFonts w:ascii="Bookman Old Style" w:hAnsi="Bookman Old Style" w:cs="Tahoma,Bold"/>
          <w:bCs/>
        </w:rPr>
        <w:t>Kelompok</w:t>
      </w:r>
      <w:proofErr w:type="spellEnd"/>
      <w:r w:rsidR="006665A5" w:rsidRPr="00E60733">
        <w:rPr>
          <w:rFonts w:ascii="Bookman Old Style" w:hAnsi="Bookman Old Style" w:cs="Tahoma,Bold"/>
          <w:bCs/>
        </w:rPr>
        <w:t xml:space="preserve"> Sub-</w:t>
      </w:r>
      <w:proofErr w:type="spellStart"/>
      <w:r w:rsidR="006665A5" w:rsidRPr="00E60733">
        <w:rPr>
          <w:rFonts w:ascii="Bookman Old Style" w:hAnsi="Bookman Old Style" w:cs="Tahoma,Bold"/>
          <w:bCs/>
        </w:rPr>
        <w:t>substansi</w:t>
      </w:r>
      <w:proofErr w:type="spellEnd"/>
      <w:r w:rsidR="006665A5" w:rsidRPr="00E60733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E60733">
        <w:rPr>
          <w:rFonts w:ascii="Bookman Old Style" w:hAnsi="Bookman Old Style" w:cs="Tahoma,Bold"/>
          <w:bCs/>
        </w:rPr>
        <w:t>Keuangan</w:t>
      </w:r>
      <w:proofErr w:type="spellEnd"/>
      <w:r w:rsidR="006665A5" w:rsidRPr="00E60733">
        <w:rPr>
          <w:rFonts w:ascii="Bookman Old Style" w:hAnsi="Bookman Old Style" w:cs="Tahoma,Bold"/>
          <w:bCs/>
        </w:rPr>
        <w:t xml:space="preserve"> dan </w:t>
      </w:r>
      <w:proofErr w:type="spellStart"/>
      <w:r w:rsidR="006665A5" w:rsidRPr="00E60733">
        <w:rPr>
          <w:rFonts w:ascii="Bookman Old Style" w:hAnsi="Bookman Old Style" w:cs="Tahoma,Bold"/>
          <w:bCs/>
        </w:rPr>
        <w:t>Verifikasi</w:t>
      </w:r>
      <w:proofErr w:type="spellEnd"/>
      <w:r w:rsidR="006665A5" w:rsidRPr="00E60733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E60733">
        <w:rPr>
          <w:rFonts w:ascii="Bookman Old Style" w:hAnsi="Bookman Old Style" w:cs="Tahoma,Bold"/>
          <w:bCs/>
        </w:rPr>
        <w:t>mempunyai</w:t>
      </w:r>
      <w:proofErr w:type="spellEnd"/>
      <w:r w:rsidR="006665A5" w:rsidRPr="00E60733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E60733">
        <w:rPr>
          <w:rFonts w:ascii="Bookman Old Style" w:hAnsi="Bookman Old Style" w:cs="Tahoma,Bold"/>
          <w:bCs/>
        </w:rPr>
        <w:t>tugas</w:t>
      </w:r>
      <w:proofErr w:type="spellEnd"/>
      <w:r w:rsidR="006665A5" w:rsidRPr="00E60733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E60733">
        <w:rPr>
          <w:rFonts w:ascii="Bookman Old Style" w:hAnsi="Bookman Old Style" w:cs="Tahoma,Bold"/>
          <w:bCs/>
        </w:rPr>
        <w:t>mengendalikan</w:t>
      </w:r>
      <w:proofErr w:type="spellEnd"/>
      <w:r w:rsidR="006665A5" w:rsidRPr="00E60733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E60733">
        <w:rPr>
          <w:rFonts w:ascii="Bookman Old Style" w:hAnsi="Bookman Old Style" w:cs="Tahoma,Bold"/>
          <w:bCs/>
        </w:rPr>
        <w:t>pengelolaan</w:t>
      </w:r>
      <w:proofErr w:type="spellEnd"/>
      <w:r w:rsidR="006665A5" w:rsidRPr="00E60733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E60733">
        <w:rPr>
          <w:rFonts w:ascii="Bookman Old Style" w:hAnsi="Bookman Old Style" w:cs="Tahoma,Bold"/>
          <w:bCs/>
        </w:rPr>
        <w:t>keuangan</w:t>
      </w:r>
      <w:proofErr w:type="spellEnd"/>
      <w:r w:rsidR="006665A5" w:rsidRPr="00E60733">
        <w:rPr>
          <w:rFonts w:ascii="Bookman Old Style" w:hAnsi="Bookman Old Style" w:cs="Tahoma,Bold"/>
          <w:bCs/>
        </w:rPr>
        <w:t xml:space="preserve"> dan </w:t>
      </w:r>
      <w:proofErr w:type="spellStart"/>
      <w:r w:rsidR="006665A5" w:rsidRPr="00E60733">
        <w:rPr>
          <w:rFonts w:ascii="Bookman Old Style" w:hAnsi="Bookman Old Style" w:cs="Tahoma,Bold"/>
          <w:bCs/>
        </w:rPr>
        <w:t>verifikasi</w:t>
      </w:r>
      <w:proofErr w:type="spellEnd"/>
      <w:r w:rsidR="006665A5" w:rsidRPr="00E60733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E60733">
        <w:rPr>
          <w:rFonts w:ascii="Bookman Old Style" w:hAnsi="Bookman Old Style" w:cs="Tahoma,Bold"/>
          <w:bCs/>
        </w:rPr>
        <w:t>Satuan</w:t>
      </w:r>
      <w:proofErr w:type="spellEnd"/>
      <w:r w:rsidR="006665A5" w:rsidRPr="00E60733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E60733">
        <w:rPr>
          <w:rFonts w:ascii="Bookman Old Style" w:hAnsi="Bookman Old Style" w:cs="Tahoma,Bold"/>
          <w:bCs/>
        </w:rPr>
        <w:t>Kerja</w:t>
      </w:r>
      <w:proofErr w:type="spellEnd"/>
      <w:r w:rsidR="006665A5" w:rsidRPr="00E60733">
        <w:rPr>
          <w:rFonts w:ascii="Bookman Old Style" w:hAnsi="Bookman Old Style" w:cs="Tahoma,Bold"/>
          <w:bCs/>
        </w:rPr>
        <w:t>.</w:t>
      </w:r>
    </w:p>
    <w:p w14:paraId="590AFC49" w14:textId="77777777" w:rsidR="007948E5" w:rsidRPr="007948E5" w:rsidRDefault="007948E5" w:rsidP="00E60733">
      <w:pPr>
        <w:tabs>
          <w:tab w:val="left" w:pos="1440"/>
        </w:tabs>
        <w:autoSpaceDE w:val="0"/>
        <w:autoSpaceDN w:val="0"/>
        <w:adjustRightInd w:val="0"/>
        <w:spacing w:before="120"/>
        <w:ind w:left="1440" w:hanging="540"/>
        <w:contextualSpacing/>
        <w:jc w:val="both"/>
        <w:rPr>
          <w:rFonts w:ascii="Bookman Old Style" w:hAnsi="Bookman Old Style" w:cs="Tahoma,Bold"/>
          <w:bCs/>
          <w:sz w:val="18"/>
        </w:rPr>
      </w:pPr>
    </w:p>
    <w:p w14:paraId="157D6BF1" w14:textId="77777777" w:rsidR="006665A5" w:rsidRPr="005C03DD" w:rsidRDefault="006665A5" w:rsidP="007948E5">
      <w:pPr>
        <w:pStyle w:val="ListParagraph"/>
        <w:tabs>
          <w:tab w:val="left" w:pos="1440"/>
        </w:tabs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666C6B">
        <w:rPr>
          <w:rFonts w:ascii="Bookman Old Style" w:hAnsi="Bookman Old Style" w:cs="Tahoma,Bold"/>
          <w:bCs/>
        </w:rPr>
        <w:t>Kelompok</w:t>
      </w:r>
      <w:proofErr w:type="spellEnd"/>
      <w:r w:rsidRPr="00666C6B">
        <w:rPr>
          <w:rFonts w:ascii="Bookman Old Style" w:hAnsi="Bookman Old Style" w:cs="Tahoma,Bold"/>
          <w:bCs/>
        </w:rPr>
        <w:t xml:space="preserve"> Sub-</w:t>
      </w:r>
      <w:proofErr w:type="spellStart"/>
      <w:r w:rsidRPr="00666C6B"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Keuangan</w:t>
      </w:r>
      <w:proofErr w:type="spellEnd"/>
      <w:r>
        <w:rPr>
          <w:rFonts w:ascii="Bookman Old Style" w:hAnsi="Bookman Old Style" w:cs="Tahoma,Bold"/>
          <w:bCs/>
        </w:rPr>
        <w:t xml:space="preserve"> dan </w:t>
      </w:r>
      <w:proofErr w:type="spellStart"/>
      <w:r>
        <w:rPr>
          <w:rFonts w:ascii="Bookman Old Style" w:hAnsi="Bookman Old Style" w:cs="Tahoma,Bold"/>
          <w:bCs/>
        </w:rPr>
        <w:t>Verifikasi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Pr="005C03DD">
        <w:rPr>
          <w:rFonts w:ascii="Bookman Old Style" w:hAnsi="Bookman Old Style"/>
          <w:lang w:val="id-ID"/>
        </w:rPr>
        <w:t xml:space="preserve">menyelenggarakan </w:t>
      </w:r>
      <w:proofErr w:type="gramStart"/>
      <w:r w:rsidRPr="005C03DD">
        <w:rPr>
          <w:rFonts w:ascii="Bookman Old Style" w:hAnsi="Bookman Old Style"/>
          <w:lang w:val="id-ID"/>
        </w:rPr>
        <w:t>fungsi</w:t>
      </w:r>
      <w:r w:rsidRPr="005C03DD">
        <w:rPr>
          <w:rFonts w:ascii="Bookman Old Style" w:hAnsi="Bookman Old Style"/>
        </w:rPr>
        <w:t xml:space="preserve"> :</w:t>
      </w:r>
      <w:proofErr w:type="gramEnd"/>
    </w:p>
    <w:p w14:paraId="07A2B3DA" w14:textId="77777777" w:rsidR="006665A5" w:rsidRPr="00A854F2" w:rsidRDefault="006665A5" w:rsidP="00893620">
      <w:pPr>
        <w:pStyle w:val="ListParagraph"/>
        <w:numPr>
          <w:ilvl w:val="0"/>
          <w:numId w:val="266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proofErr w:type="spellStart"/>
      <w:r w:rsidRPr="00A854F2">
        <w:rPr>
          <w:rFonts w:ascii="Bookman Old Style" w:hAnsi="Bookman Old Style" w:cs="Bookman Old Style"/>
        </w:rPr>
        <w:t>penyusunan</w:t>
      </w:r>
      <w:proofErr w:type="spellEnd"/>
      <w:r w:rsidRPr="00A854F2">
        <w:rPr>
          <w:rFonts w:ascii="Bookman Old Style" w:hAnsi="Bookman Old Style" w:cs="Bookman Old Style"/>
        </w:rPr>
        <w:t xml:space="preserve"> </w:t>
      </w:r>
      <w:proofErr w:type="spellStart"/>
      <w:r w:rsidRPr="00A854F2">
        <w:rPr>
          <w:rFonts w:ascii="Bookman Old Style" w:hAnsi="Bookman Old Style" w:cs="Bookman Old Style"/>
        </w:rPr>
        <w:t>petunjuk</w:t>
      </w:r>
      <w:proofErr w:type="spellEnd"/>
      <w:r w:rsidRPr="00A854F2">
        <w:rPr>
          <w:rFonts w:ascii="Bookman Old Style" w:hAnsi="Bookman Old Style" w:cs="Bookman Old Style"/>
        </w:rPr>
        <w:t xml:space="preserve"> </w:t>
      </w:r>
      <w:proofErr w:type="spellStart"/>
      <w:r w:rsidRPr="00A854F2">
        <w:rPr>
          <w:rFonts w:ascii="Bookman Old Style" w:hAnsi="Bookman Old Style" w:cs="Bookman Old Style"/>
        </w:rPr>
        <w:t>teknis</w:t>
      </w:r>
      <w:proofErr w:type="spellEnd"/>
      <w:r w:rsidRPr="00A854F2">
        <w:rPr>
          <w:rFonts w:ascii="Bookman Old Style" w:hAnsi="Bookman Old Style" w:cs="Bookman Old Style"/>
        </w:rPr>
        <w:t xml:space="preserve"> </w:t>
      </w:r>
      <w:proofErr w:type="spellStart"/>
      <w:r w:rsidRPr="00A854F2">
        <w:rPr>
          <w:rFonts w:ascii="Bookman Old Style" w:hAnsi="Bookman Old Style" w:cs="Bookman Old Style"/>
        </w:rPr>
        <w:t>pengendalian</w:t>
      </w:r>
      <w:proofErr w:type="spellEnd"/>
      <w:r w:rsidRPr="00A854F2">
        <w:rPr>
          <w:rFonts w:ascii="Bookman Old Style" w:hAnsi="Bookman Old Style" w:cs="Bookman Old Style"/>
        </w:rPr>
        <w:t xml:space="preserve"> </w:t>
      </w:r>
      <w:proofErr w:type="spellStart"/>
      <w:r w:rsidRPr="00A854F2">
        <w:rPr>
          <w:rFonts w:ascii="Bookman Old Style" w:hAnsi="Bookman Old Style" w:cs="Bookman Old Style"/>
        </w:rPr>
        <w:t>pengelolaan</w:t>
      </w:r>
      <w:proofErr w:type="spellEnd"/>
      <w:r w:rsidRPr="00A854F2">
        <w:rPr>
          <w:rFonts w:ascii="Bookman Old Style" w:hAnsi="Bookman Old Style" w:cs="Bookman Old Style"/>
        </w:rPr>
        <w:t xml:space="preserve"> </w:t>
      </w:r>
      <w:proofErr w:type="spellStart"/>
      <w:r w:rsidRPr="00A854F2">
        <w:rPr>
          <w:rFonts w:ascii="Bookman Old Style" w:hAnsi="Bookman Old Style" w:cs="Bookman Old Style"/>
        </w:rPr>
        <w:t>keuangan</w:t>
      </w:r>
      <w:proofErr w:type="spellEnd"/>
      <w:r w:rsidRPr="00A854F2">
        <w:rPr>
          <w:rFonts w:ascii="Bookman Old Style" w:hAnsi="Bookman Old Style" w:cs="Bookman Old Style"/>
        </w:rPr>
        <w:t xml:space="preserve">  dan </w:t>
      </w:r>
      <w:proofErr w:type="spellStart"/>
      <w:r w:rsidRPr="00A854F2">
        <w:rPr>
          <w:rFonts w:ascii="Bookman Old Style" w:hAnsi="Bookman Old Style" w:cs="Bookman Old Style"/>
        </w:rPr>
        <w:t>verifikasi</w:t>
      </w:r>
      <w:proofErr w:type="spellEnd"/>
      <w:r w:rsidRPr="00A854F2">
        <w:rPr>
          <w:rFonts w:ascii="Bookman Old Style" w:hAnsi="Bookman Old Style" w:cs="Bookman Old Style"/>
        </w:rPr>
        <w:t>;</w:t>
      </w:r>
    </w:p>
    <w:p w14:paraId="07DA679F" w14:textId="77777777" w:rsidR="006665A5" w:rsidRPr="00A854F2" w:rsidRDefault="006665A5" w:rsidP="00893620">
      <w:pPr>
        <w:pStyle w:val="ListParagraph"/>
        <w:numPr>
          <w:ilvl w:val="0"/>
          <w:numId w:val="26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A854F2">
        <w:rPr>
          <w:rFonts w:ascii="Bookman Old Style" w:hAnsi="Bookman Old Style" w:cs="Bookman Old Style"/>
        </w:rPr>
        <w:t>penyusunan</w:t>
      </w:r>
      <w:proofErr w:type="spellEnd"/>
      <w:r w:rsidRPr="00A854F2">
        <w:rPr>
          <w:rFonts w:ascii="Bookman Old Style" w:hAnsi="Bookman Old Style" w:cs="Bookman Old Style"/>
        </w:rPr>
        <w:t xml:space="preserve"> </w:t>
      </w:r>
      <w:proofErr w:type="spellStart"/>
      <w:r w:rsidRPr="00A854F2">
        <w:rPr>
          <w:rFonts w:ascii="Bookman Old Style" w:hAnsi="Bookman Old Style" w:cs="Bookman Old Style"/>
        </w:rPr>
        <w:t>rencana</w:t>
      </w:r>
      <w:proofErr w:type="spellEnd"/>
      <w:r w:rsidRPr="00A854F2">
        <w:rPr>
          <w:rFonts w:ascii="Bookman Old Style" w:hAnsi="Bookman Old Style" w:cs="Bookman Old Style"/>
        </w:rPr>
        <w:t xml:space="preserve"> </w:t>
      </w:r>
      <w:proofErr w:type="spellStart"/>
      <w:r w:rsidRPr="00A854F2">
        <w:rPr>
          <w:rFonts w:ascii="Bookman Old Style" w:hAnsi="Bookman Old Style" w:cs="Bookman Old Style"/>
        </w:rPr>
        <w:t>kerja</w:t>
      </w:r>
      <w:proofErr w:type="spellEnd"/>
      <w:r w:rsidRPr="00A854F2">
        <w:rPr>
          <w:rFonts w:ascii="Bookman Old Style" w:hAnsi="Bookman Old Style" w:cs="Bookman Old Style"/>
        </w:rPr>
        <w:t xml:space="preserve"> </w:t>
      </w:r>
      <w:proofErr w:type="spellStart"/>
      <w:r w:rsidRPr="00A854F2">
        <w:rPr>
          <w:rFonts w:ascii="Bookman Old Style" w:hAnsi="Bookman Old Style" w:cs="Bookman Old Style"/>
        </w:rPr>
        <w:t>teknis</w:t>
      </w:r>
      <w:proofErr w:type="spellEnd"/>
      <w:r w:rsidRPr="00A854F2">
        <w:rPr>
          <w:rFonts w:ascii="Bookman Old Style" w:hAnsi="Bookman Old Style" w:cs="Bookman Old Style"/>
        </w:rPr>
        <w:t xml:space="preserve"> dan </w:t>
      </w:r>
      <w:proofErr w:type="spellStart"/>
      <w:r w:rsidRPr="00A854F2">
        <w:rPr>
          <w:rFonts w:ascii="Bookman Old Style" w:hAnsi="Bookman Old Style" w:cs="Bookman Old Style"/>
        </w:rPr>
        <w:t>operasional</w:t>
      </w:r>
      <w:proofErr w:type="spellEnd"/>
      <w:r w:rsidRPr="00A854F2">
        <w:rPr>
          <w:rFonts w:ascii="Bookman Old Style" w:hAnsi="Bookman Old Style" w:cs="Bookman Old Style"/>
        </w:rPr>
        <w:t xml:space="preserve"> </w:t>
      </w:r>
      <w:proofErr w:type="spellStart"/>
      <w:r w:rsidRPr="00A854F2">
        <w:rPr>
          <w:rFonts w:ascii="Bookman Old Style" w:hAnsi="Bookman Old Style" w:cs="Bookman Old Style"/>
        </w:rPr>
        <w:t>pengendalian</w:t>
      </w:r>
      <w:proofErr w:type="spellEnd"/>
      <w:r w:rsidRPr="00A854F2">
        <w:rPr>
          <w:rFonts w:ascii="Bookman Old Style" w:hAnsi="Bookman Old Style" w:cs="Bookman Old Style"/>
        </w:rPr>
        <w:t xml:space="preserve"> </w:t>
      </w:r>
      <w:proofErr w:type="spellStart"/>
      <w:r w:rsidRPr="00A854F2">
        <w:rPr>
          <w:rFonts w:ascii="Bookman Old Style" w:hAnsi="Bookman Old Style" w:cs="Bookman Old Style"/>
        </w:rPr>
        <w:t>pengelolaan</w:t>
      </w:r>
      <w:proofErr w:type="spellEnd"/>
      <w:r w:rsidRPr="00A854F2">
        <w:rPr>
          <w:rFonts w:ascii="Bookman Old Style" w:hAnsi="Bookman Old Style" w:cs="Bookman Old Style"/>
        </w:rPr>
        <w:t xml:space="preserve"> </w:t>
      </w:r>
      <w:proofErr w:type="spellStart"/>
      <w:r w:rsidRPr="00A854F2">
        <w:rPr>
          <w:rFonts w:ascii="Bookman Old Style" w:hAnsi="Bookman Old Style" w:cs="Bookman Old Style"/>
        </w:rPr>
        <w:t>keuangan</w:t>
      </w:r>
      <w:proofErr w:type="spellEnd"/>
      <w:r w:rsidRPr="00A854F2">
        <w:rPr>
          <w:rFonts w:ascii="Bookman Old Style" w:hAnsi="Bookman Old Style" w:cs="Bookman Old Style"/>
        </w:rPr>
        <w:t xml:space="preserve"> dan </w:t>
      </w:r>
      <w:proofErr w:type="spellStart"/>
      <w:r w:rsidRPr="00A854F2">
        <w:rPr>
          <w:rFonts w:ascii="Bookman Old Style" w:hAnsi="Bookman Old Style" w:cs="Bookman Old Style"/>
        </w:rPr>
        <w:t>verifikasi</w:t>
      </w:r>
      <w:proofErr w:type="spellEnd"/>
      <w:r w:rsidRPr="00A854F2">
        <w:rPr>
          <w:rFonts w:ascii="Bookman Old Style" w:hAnsi="Bookman Old Style" w:cs="Bookman Old Style"/>
        </w:rPr>
        <w:t>;</w:t>
      </w:r>
    </w:p>
    <w:p w14:paraId="60C605CB" w14:textId="77777777" w:rsidR="006665A5" w:rsidRPr="00A854F2" w:rsidRDefault="006665A5" w:rsidP="00893620">
      <w:pPr>
        <w:pStyle w:val="ListParagraph"/>
        <w:numPr>
          <w:ilvl w:val="0"/>
          <w:numId w:val="26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A854F2">
        <w:rPr>
          <w:rFonts w:ascii="Bookman Old Style" w:hAnsi="Bookman Old Style" w:cs="Tahoma,Bold"/>
          <w:bCs/>
        </w:rPr>
        <w:t>pengendalian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administrasi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keuangan</w:t>
      </w:r>
      <w:proofErr w:type="spellEnd"/>
      <w:r w:rsidRPr="00A854F2">
        <w:rPr>
          <w:rFonts w:ascii="Bookman Old Style" w:hAnsi="Bookman Old Style" w:cs="Tahoma,Bold"/>
          <w:bCs/>
        </w:rPr>
        <w:t>;</w:t>
      </w:r>
    </w:p>
    <w:p w14:paraId="27D91E14" w14:textId="77777777" w:rsidR="006665A5" w:rsidRPr="00A854F2" w:rsidRDefault="006665A5" w:rsidP="00893620">
      <w:pPr>
        <w:pStyle w:val="ListParagraph"/>
        <w:numPr>
          <w:ilvl w:val="0"/>
          <w:numId w:val="26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A854F2">
        <w:rPr>
          <w:rFonts w:ascii="Bookman Old Style" w:hAnsi="Bookman Old Style" w:cs="Tahoma,Bold"/>
          <w:bCs/>
        </w:rPr>
        <w:t>pengendalian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perbendaharaan</w:t>
      </w:r>
      <w:proofErr w:type="spellEnd"/>
      <w:r w:rsidRPr="00A854F2">
        <w:rPr>
          <w:rFonts w:ascii="Bookman Old Style" w:hAnsi="Bookman Old Style" w:cs="Tahoma,Bold"/>
          <w:bCs/>
        </w:rPr>
        <w:t>;</w:t>
      </w:r>
    </w:p>
    <w:p w14:paraId="4F63BD3B" w14:textId="77777777" w:rsidR="006665A5" w:rsidRPr="00A854F2" w:rsidRDefault="006665A5" w:rsidP="00893620">
      <w:pPr>
        <w:pStyle w:val="ListParagraph"/>
        <w:numPr>
          <w:ilvl w:val="0"/>
          <w:numId w:val="26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A854F2">
        <w:rPr>
          <w:rFonts w:ascii="Bookman Old Style" w:hAnsi="Bookman Old Style" w:cs="Tahoma,Bold"/>
          <w:bCs/>
        </w:rPr>
        <w:t>pengendalian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verifikasi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administrasi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keuangan</w:t>
      </w:r>
      <w:proofErr w:type="spellEnd"/>
      <w:r w:rsidRPr="00A854F2">
        <w:rPr>
          <w:rFonts w:ascii="Bookman Old Style" w:hAnsi="Bookman Old Style" w:cs="Tahoma,Bold"/>
          <w:bCs/>
        </w:rPr>
        <w:t>;</w:t>
      </w:r>
    </w:p>
    <w:p w14:paraId="405F63B7" w14:textId="77777777" w:rsidR="006665A5" w:rsidRPr="00A854F2" w:rsidRDefault="006665A5" w:rsidP="00893620">
      <w:pPr>
        <w:pStyle w:val="ListParagraph"/>
        <w:numPr>
          <w:ilvl w:val="0"/>
          <w:numId w:val="26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A854F2">
        <w:rPr>
          <w:rFonts w:ascii="Bookman Old Style" w:hAnsi="Bookman Old Style" w:cs="Tahoma,Bold"/>
          <w:bCs/>
        </w:rPr>
        <w:t>pengendalian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administrasi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gaji</w:t>
      </w:r>
      <w:proofErr w:type="spellEnd"/>
      <w:r w:rsidRPr="00A854F2">
        <w:rPr>
          <w:rFonts w:ascii="Bookman Old Style" w:hAnsi="Bookman Old Style" w:cs="Tahoma,Bold"/>
          <w:bCs/>
        </w:rPr>
        <w:t xml:space="preserve">, </w:t>
      </w:r>
      <w:proofErr w:type="spellStart"/>
      <w:r w:rsidRPr="00A854F2">
        <w:rPr>
          <w:rFonts w:ascii="Bookman Old Style" w:hAnsi="Bookman Old Style" w:cs="Tahoma,Bold"/>
          <w:bCs/>
        </w:rPr>
        <w:t>tunjangan</w:t>
      </w:r>
      <w:proofErr w:type="spellEnd"/>
      <w:r w:rsidRPr="00A854F2">
        <w:rPr>
          <w:rFonts w:ascii="Bookman Old Style" w:hAnsi="Bookman Old Style" w:cs="Tahoma,Bold"/>
          <w:bCs/>
        </w:rPr>
        <w:t xml:space="preserve"> dan </w:t>
      </w:r>
      <w:proofErr w:type="spellStart"/>
      <w:r w:rsidRPr="00A854F2">
        <w:rPr>
          <w:rFonts w:ascii="Bookman Old Style" w:hAnsi="Bookman Old Style" w:cs="Tahoma,Bold"/>
          <w:bCs/>
        </w:rPr>
        <w:t>tambahan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penghasilan</w:t>
      </w:r>
      <w:proofErr w:type="spellEnd"/>
      <w:r w:rsidRPr="00A854F2">
        <w:rPr>
          <w:rFonts w:ascii="Bookman Old Style" w:hAnsi="Bookman Old Style" w:cs="Tahoma,Bold"/>
          <w:bCs/>
        </w:rPr>
        <w:t>;</w:t>
      </w:r>
    </w:p>
    <w:p w14:paraId="268130CF" w14:textId="77777777" w:rsidR="006665A5" w:rsidRPr="00A854F2" w:rsidRDefault="006665A5" w:rsidP="00893620">
      <w:pPr>
        <w:pStyle w:val="ListParagraph"/>
        <w:numPr>
          <w:ilvl w:val="0"/>
          <w:numId w:val="26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A854F2">
        <w:rPr>
          <w:rFonts w:ascii="Bookman Old Style" w:hAnsi="Bookman Old Style" w:cs="Tahoma,Bold"/>
          <w:bCs/>
        </w:rPr>
        <w:t>pengendalian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akuntansi</w:t>
      </w:r>
      <w:proofErr w:type="spellEnd"/>
      <w:r w:rsidRPr="00A854F2">
        <w:rPr>
          <w:rFonts w:ascii="Bookman Old Style" w:hAnsi="Bookman Old Style" w:cs="Tahoma,Bold"/>
          <w:bCs/>
        </w:rPr>
        <w:t xml:space="preserve"> dan </w:t>
      </w:r>
      <w:proofErr w:type="spellStart"/>
      <w:r w:rsidRPr="00A854F2">
        <w:rPr>
          <w:rFonts w:ascii="Bookman Old Style" w:hAnsi="Bookman Old Style" w:cs="Tahoma,Bold"/>
          <w:bCs/>
        </w:rPr>
        <w:t>pelaporan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keuangan</w:t>
      </w:r>
      <w:proofErr w:type="spellEnd"/>
      <w:r w:rsidRPr="00A854F2">
        <w:rPr>
          <w:rFonts w:ascii="Bookman Old Style" w:hAnsi="Bookman Old Style" w:cs="Tahoma,Bold"/>
          <w:bCs/>
        </w:rPr>
        <w:t>;</w:t>
      </w:r>
    </w:p>
    <w:p w14:paraId="453A3A0F" w14:textId="77777777" w:rsidR="006665A5" w:rsidRPr="00A854F2" w:rsidRDefault="006665A5" w:rsidP="00893620">
      <w:pPr>
        <w:pStyle w:val="ListParagraph"/>
        <w:numPr>
          <w:ilvl w:val="0"/>
          <w:numId w:val="26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A854F2">
        <w:rPr>
          <w:rFonts w:ascii="Bookman Old Style" w:hAnsi="Bookman Old Style" w:cs="Tahoma,Bold"/>
          <w:bCs/>
        </w:rPr>
        <w:t>pengendalian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pemantauan</w:t>
      </w:r>
      <w:proofErr w:type="spellEnd"/>
      <w:r w:rsidRPr="00A854F2">
        <w:rPr>
          <w:rFonts w:ascii="Bookman Old Style" w:hAnsi="Bookman Old Style" w:cs="Tahoma,Bold"/>
          <w:bCs/>
        </w:rPr>
        <w:t xml:space="preserve">, </w:t>
      </w:r>
      <w:proofErr w:type="spellStart"/>
      <w:r w:rsidRPr="00A854F2">
        <w:rPr>
          <w:rFonts w:ascii="Bookman Old Style" w:hAnsi="Bookman Old Style" w:cs="Tahoma,Bold"/>
          <w:bCs/>
        </w:rPr>
        <w:t>evaluasi</w:t>
      </w:r>
      <w:proofErr w:type="spellEnd"/>
      <w:r w:rsidRPr="00A854F2">
        <w:rPr>
          <w:rFonts w:ascii="Bookman Old Style" w:hAnsi="Bookman Old Style" w:cs="Tahoma,Bold"/>
          <w:bCs/>
        </w:rPr>
        <w:t xml:space="preserve"> dan </w:t>
      </w:r>
      <w:proofErr w:type="spellStart"/>
      <w:r w:rsidRPr="00A854F2">
        <w:rPr>
          <w:rFonts w:ascii="Bookman Old Style" w:hAnsi="Bookman Old Style" w:cs="Tahoma,Bold"/>
          <w:bCs/>
        </w:rPr>
        <w:t>pelaporan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pengelolaan</w:t>
      </w:r>
      <w:proofErr w:type="spellEnd"/>
      <w:r w:rsidRPr="00A854F2">
        <w:rPr>
          <w:rFonts w:ascii="Bookman Old Style" w:hAnsi="Bookman Old Style" w:cs="Tahoma,Bold"/>
          <w:bCs/>
        </w:rPr>
        <w:t xml:space="preserve"> </w:t>
      </w:r>
      <w:proofErr w:type="spellStart"/>
      <w:r w:rsidRPr="00A854F2">
        <w:rPr>
          <w:rFonts w:ascii="Bookman Old Style" w:hAnsi="Bookman Old Style" w:cs="Tahoma,Bold"/>
          <w:bCs/>
        </w:rPr>
        <w:t>keuangan</w:t>
      </w:r>
      <w:proofErr w:type="spellEnd"/>
      <w:r w:rsidRPr="00A854F2">
        <w:rPr>
          <w:rFonts w:ascii="Bookman Old Style" w:hAnsi="Bookman Old Style" w:cs="Tahoma,Bold"/>
          <w:bCs/>
        </w:rPr>
        <w:t xml:space="preserve"> dan </w:t>
      </w:r>
      <w:proofErr w:type="spellStart"/>
      <w:r w:rsidRPr="00A854F2">
        <w:rPr>
          <w:rFonts w:ascii="Bookman Old Style" w:hAnsi="Bookman Old Style" w:cs="Tahoma,Bold"/>
          <w:bCs/>
        </w:rPr>
        <w:t>verifikasi</w:t>
      </w:r>
      <w:proofErr w:type="spellEnd"/>
      <w:r w:rsidRPr="00A854F2">
        <w:rPr>
          <w:rFonts w:ascii="Bookman Old Style" w:hAnsi="Bookman Old Style" w:cs="Tahoma,Bold"/>
          <w:bCs/>
        </w:rPr>
        <w:t>;</w:t>
      </w:r>
      <w:r w:rsidR="007948E5">
        <w:rPr>
          <w:rFonts w:ascii="Bookman Old Style" w:hAnsi="Bookman Old Style" w:cs="Tahoma,Bold"/>
          <w:bCs/>
        </w:rPr>
        <w:t xml:space="preserve"> </w:t>
      </w:r>
      <w:r w:rsidRPr="00A854F2">
        <w:rPr>
          <w:rFonts w:ascii="Bookman Old Style" w:hAnsi="Bookman Old Style" w:cs="Tahoma,Bold"/>
          <w:bCs/>
        </w:rPr>
        <w:t>dan</w:t>
      </w:r>
    </w:p>
    <w:p w14:paraId="65D22884" w14:textId="77777777" w:rsidR="006665A5" w:rsidRPr="00A854F2" w:rsidRDefault="006665A5" w:rsidP="00893620">
      <w:pPr>
        <w:pStyle w:val="ListParagraph"/>
        <w:numPr>
          <w:ilvl w:val="0"/>
          <w:numId w:val="266"/>
        </w:numPr>
        <w:autoSpaceDE w:val="0"/>
        <w:autoSpaceDN w:val="0"/>
        <w:adjustRightInd w:val="0"/>
        <w:jc w:val="both"/>
        <w:rPr>
          <w:rFonts w:ascii="Bookman Old Style" w:hAnsi="Bookman Old Style" w:cs="Tahoma,Bold"/>
          <w:bCs/>
        </w:rPr>
      </w:pPr>
      <w:proofErr w:type="spellStart"/>
      <w:r w:rsidRPr="00A854F2">
        <w:rPr>
          <w:rFonts w:ascii="Bookman Old Style" w:hAnsi="Bookman Old Style" w:cs="Bookman Old Style"/>
        </w:rPr>
        <w:lastRenderedPageBreak/>
        <w:t>pelaksanaan</w:t>
      </w:r>
      <w:proofErr w:type="spellEnd"/>
      <w:r w:rsidRPr="00A854F2">
        <w:rPr>
          <w:rFonts w:ascii="Bookman Old Style" w:hAnsi="Bookman Old Style" w:cs="Bookman Old Style"/>
        </w:rPr>
        <w:t xml:space="preserve"> </w:t>
      </w:r>
      <w:proofErr w:type="spellStart"/>
      <w:r w:rsidRPr="00A854F2">
        <w:rPr>
          <w:rFonts w:ascii="Bookman Old Style" w:hAnsi="Bookman Old Style" w:cs="Bookman Old Style"/>
        </w:rPr>
        <w:t>fungsi</w:t>
      </w:r>
      <w:proofErr w:type="spellEnd"/>
      <w:r w:rsidRPr="00A854F2">
        <w:rPr>
          <w:rFonts w:ascii="Bookman Old Style" w:hAnsi="Bookman Old Style" w:cs="Bookman Old Style"/>
        </w:rPr>
        <w:t xml:space="preserve"> lain yang </w:t>
      </w:r>
      <w:proofErr w:type="spellStart"/>
      <w:r w:rsidRPr="00A854F2">
        <w:rPr>
          <w:rFonts w:ascii="Bookman Old Style" w:hAnsi="Bookman Old Style" w:cs="Bookman Old Style"/>
        </w:rPr>
        <w:t>diberikan</w:t>
      </w:r>
      <w:proofErr w:type="spellEnd"/>
      <w:r w:rsidRPr="00A854F2">
        <w:rPr>
          <w:rFonts w:ascii="Bookman Old Style" w:hAnsi="Bookman Old Style" w:cs="Bookman Old Style"/>
        </w:rPr>
        <w:t xml:space="preserve"> oleh </w:t>
      </w:r>
      <w:proofErr w:type="spellStart"/>
      <w:r w:rsidR="00466B70">
        <w:rPr>
          <w:rFonts w:ascii="Bookman Old Style" w:hAnsi="Bookman Old Style" w:cs="Bookman Old Style"/>
        </w:rPr>
        <w:t>Pimpinan</w:t>
      </w:r>
      <w:proofErr w:type="spellEnd"/>
      <w:r w:rsidRPr="00A854F2">
        <w:rPr>
          <w:rFonts w:ascii="Bookman Old Style" w:hAnsi="Bookman Old Style" w:cs="Bookman Old Style"/>
          <w:color w:val="000000"/>
        </w:rPr>
        <w:t xml:space="preserve"> yang </w:t>
      </w:r>
      <w:proofErr w:type="spellStart"/>
      <w:r w:rsidRPr="00A854F2">
        <w:rPr>
          <w:rFonts w:ascii="Bookman Old Style" w:hAnsi="Bookman Old Style" w:cs="Bookman Old Style"/>
          <w:color w:val="000000"/>
        </w:rPr>
        <w:t>terkait</w:t>
      </w:r>
      <w:proofErr w:type="spellEnd"/>
      <w:r w:rsidRPr="00A854F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854F2">
        <w:rPr>
          <w:rFonts w:ascii="Bookman Old Style" w:hAnsi="Bookman Old Style" w:cs="Bookman Old Style"/>
          <w:color w:val="000000"/>
        </w:rPr>
        <w:t>dengan</w:t>
      </w:r>
      <w:proofErr w:type="spellEnd"/>
      <w:r w:rsidRPr="00A854F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854F2">
        <w:rPr>
          <w:rFonts w:ascii="Bookman Old Style" w:hAnsi="Bookman Old Style" w:cs="Bookman Old Style"/>
          <w:color w:val="000000"/>
        </w:rPr>
        <w:t>tugas</w:t>
      </w:r>
      <w:proofErr w:type="spellEnd"/>
      <w:r w:rsidRPr="00A854F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854F2">
        <w:rPr>
          <w:rFonts w:ascii="Bookman Old Style" w:hAnsi="Bookman Old Style" w:cs="Bookman Old Style"/>
          <w:color w:val="000000"/>
        </w:rPr>
        <w:t>fungsinya</w:t>
      </w:r>
      <w:proofErr w:type="spellEnd"/>
      <w:r w:rsidRPr="00A854F2">
        <w:rPr>
          <w:rFonts w:ascii="Bookman Old Style" w:hAnsi="Bookman Old Style" w:cs="Bookman Old Style"/>
          <w:color w:val="000000"/>
        </w:rPr>
        <w:t>.</w:t>
      </w:r>
    </w:p>
    <w:p w14:paraId="4A692C57" w14:textId="77777777" w:rsidR="006665A5" w:rsidRDefault="006665A5" w:rsidP="006665A5">
      <w:pPr>
        <w:pStyle w:val="ListParagraph"/>
        <w:autoSpaceDE w:val="0"/>
        <w:autoSpaceDN w:val="0"/>
        <w:adjustRightInd w:val="0"/>
        <w:spacing w:before="120"/>
        <w:ind w:left="1260"/>
        <w:contextualSpacing/>
        <w:jc w:val="both"/>
        <w:rPr>
          <w:rFonts w:ascii="Bookman Old Style" w:hAnsi="Bookman Old Style" w:cs="Tahoma,Bold"/>
          <w:bCs/>
        </w:rPr>
      </w:pPr>
    </w:p>
    <w:p w14:paraId="3FD6DE05" w14:textId="77777777" w:rsidR="008C3297" w:rsidRPr="008C3297" w:rsidRDefault="008C3297" w:rsidP="008C3297">
      <w:pPr>
        <w:pStyle w:val="ListParagraph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/>
        <w:ind w:left="900"/>
        <w:jc w:val="both"/>
        <w:rPr>
          <w:rFonts w:ascii="Bookman Old Style" w:hAnsi="Bookman Old Style" w:cs="Tahoma,Bold"/>
          <w:b/>
          <w:bCs/>
        </w:rPr>
      </w:pPr>
      <w:proofErr w:type="spellStart"/>
      <w:r w:rsidRPr="008C3297">
        <w:rPr>
          <w:rFonts w:ascii="Bookman Old Style" w:hAnsi="Bookman Old Style" w:cs="Tahoma,Bold"/>
          <w:b/>
          <w:bCs/>
        </w:rPr>
        <w:t>Bidang</w:t>
      </w:r>
      <w:proofErr w:type="spellEnd"/>
      <w:r w:rsidRPr="008C3297">
        <w:rPr>
          <w:rFonts w:ascii="Bookman Old Style" w:hAnsi="Bookman Old Style" w:cs="Tahoma,Bold"/>
          <w:b/>
          <w:bCs/>
        </w:rPr>
        <w:t xml:space="preserve"> </w:t>
      </w:r>
      <w:r w:rsidRPr="008C3297">
        <w:rPr>
          <w:rFonts w:ascii="Bookman Old Style" w:hAnsi="Bookman Old Style" w:cs="Bookman Old Style"/>
          <w:b/>
        </w:rPr>
        <w:t xml:space="preserve">Bina </w:t>
      </w:r>
      <w:proofErr w:type="spellStart"/>
      <w:r w:rsidRPr="008C3297">
        <w:rPr>
          <w:rFonts w:ascii="Bookman Old Style" w:hAnsi="Bookman Old Style" w:cs="Bookman Old Style"/>
          <w:b/>
        </w:rPr>
        <w:t>Ideologi</w:t>
      </w:r>
      <w:proofErr w:type="spellEnd"/>
      <w:r w:rsidRPr="008C3297">
        <w:rPr>
          <w:rFonts w:ascii="Bookman Old Style" w:hAnsi="Bookman Old Style" w:cs="Bookman Old Style"/>
          <w:b/>
        </w:rPr>
        <w:t xml:space="preserve">, </w:t>
      </w:r>
      <w:proofErr w:type="spellStart"/>
      <w:r w:rsidRPr="008C3297">
        <w:rPr>
          <w:rFonts w:ascii="Bookman Old Style" w:hAnsi="Bookman Old Style" w:cs="Bookman Old Style"/>
          <w:b/>
        </w:rPr>
        <w:t>Wawasan</w:t>
      </w:r>
      <w:proofErr w:type="spellEnd"/>
      <w:r w:rsidRPr="008C3297">
        <w:rPr>
          <w:rFonts w:ascii="Bookman Old Style" w:hAnsi="Bookman Old Style" w:cs="Bookman Old Style"/>
          <w:b/>
        </w:rPr>
        <w:t xml:space="preserve"> </w:t>
      </w:r>
      <w:proofErr w:type="spellStart"/>
      <w:r w:rsidRPr="008C3297">
        <w:rPr>
          <w:rFonts w:ascii="Bookman Old Style" w:hAnsi="Bookman Old Style" w:cs="Bookman Old Style"/>
          <w:b/>
        </w:rPr>
        <w:t>Kebangsaan</w:t>
      </w:r>
      <w:proofErr w:type="spellEnd"/>
      <w:r w:rsidRPr="008C3297">
        <w:rPr>
          <w:rFonts w:ascii="Bookman Old Style" w:hAnsi="Bookman Old Style" w:cs="Bookman Old Style"/>
          <w:b/>
        </w:rPr>
        <w:t xml:space="preserve">, </w:t>
      </w:r>
      <w:proofErr w:type="spellStart"/>
      <w:r w:rsidRPr="008C3297">
        <w:rPr>
          <w:rFonts w:ascii="Bookman Old Style" w:hAnsi="Bookman Old Style" w:cs="Bookman Old Style"/>
          <w:b/>
        </w:rPr>
        <w:t>Karakter</w:t>
      </w:r>
      <w:proofErr w:type="spellEnd"/>
      <w:r w:rsidRPr="008C3297">
        <w:rPr>
          <w:rFonts w:ascii="Bookman Old Style" w:hAnsi="Bookman Old Style" w:cs="Bookman Old Style"/>
          <w:b/>
        </w:rPr>
        <w:t xml:space="preserve"> </w:t>
      </w:r>
      <w:proofErr w:type="spellStart"/>
      <w:r w:rsidRPr="008C3297">
        <w:rPr>
          <w:rFonts w:ascii="Bookman Old Style" w:hAnsi="Bookman Old Style" w:cs="Bookman Old Style"/>
          <w:b/>
        </w:rPr>
        <w:t>Bangsa</w:t>
      </w:r>
      <w:proofErr w:type="spellEnd"/>
      <w:r w:rsidRPr="008C3297">
        <w:rPr>
          <w:rFonts w:ascii="Bookman Old Style" w:hAnsi="Bookman Old Style" w:cs="Bookman Old Style"/>
          <w:b/>
        </w:rPr>
        <w:t xml:space="preserve"> </w:t>
      </w:r>
      <w:proofErr w:type="spellStart"/>
      <w:r w:rsidRPr="008C3297">
        <w:rPr>
          <w:rFonts w:ascii="Bookman Old Style" w:hAnsi="Bookman Old Style" w:cs="Bookman Old Style"/>
          <w:b/>
        </w:rPr>
        <w:t>serta</w:t>
      </w:r>
      <w:proofErr w:type="spellEnd"/>
      <w:r w:rsidRPr="008C3297">
        <w:rPr>
          <w:rFonts w:ascii="Bookman Old Style" w:hAnsi="Bookman Old Style" w:cs="Bookman Old Style"/>
          <w:b/>
        </w:rPr>
        <w:t xml:space="preserve"> </w:t>
      </w:r>
      <w:proofErr w:type="spellStart"/>
      <w:r w:rsidRPr="008C3297">
        <w:rPr>
          <w:rFonts w:ascii="Bookman Old Style" w:hAnsi="Bookman Old Style" w:cs="Bookman Old Style"/>
          <w:b/>
        </w:rPr>
        <w:t>Ketahanan</w:t>
      </w:r>
      <w:proofErr w:type="spellEnd"/>
      <w:r w:rsidRPr="008C3297">
        <w:rPr>
          <w:rFonts w:ascii="Bookman Old Style" w:hAnsi="Bookman Old Style" w:cs="Bookman Old Style"/>
          <w:b/>
        </w:rPr>
        <w:t xml:space="preserve"> Ekonomi Sosial dan </w:t>
      </w:r>
      <w:proofErr w:type="spellStart"/>
      <w:r w:rsidRPr="008C3297">
        <w:rPr>
          <w:rFonts w:ascii="Bookman Old Style" w:hAnsi="Bookman Old Style" w:cs="Bookman Old Style"/>
          <w:b/>
        </w:rPr>
        <w:t>Budaya</w:t>
      </w:r>
      <w:proofErr w:type="spellEnd"/>
    </w:p>
    <w:p w14:paraId="31104C8B" w14:textId="77777777" w:rsidR="006665A5" w:rsidRDefault="006665A5" w:rsidP="00F052E7">
      <w:pPr>
        <w:pStyle w:val="ListParagraph"/>
        <w:autoSpaceDE w:val="0"/>
        <w:autoSpaceDN w:val="0"/>
        <w:adjustRightInd w:val="0"/>
        <w:spacing w:before="120"/>
        <w:ind w:left="900"/>
        <w:jc w:val="both"/>
        <w:rPr>
          <w:rFonts w:ascii="Bookman Old Style" w:hAnsi="Bookman Old Style"/>
        </w:rPr>
      </w:pPr>
      <w:proofErr w:type="spellStart"/>
      <w:r w:rsidRPr="00843AB0">
        <w:rPr>
          <w:rFonts w:ascii="Bookman Old Style" w:hAnsi="Bookman Old Style" w:cs="Tahoma,Bold"/>
          <w:bCs/>
        </w:rPr>
        <w:t>Bidang</w:t>
      </w:r>
      <w:proofErr w:type="spellEnd"/>
      <w:r w:rsidRPr="00843AB0">
        <w:rPr>
          <w:rFonts w:ascii="Bookman Old Style" w:hAnsi="Bookman Old Style" w:cs="Tahoma,Bold"/>
          <w:bCs/>
        </w:rPr>
        <w:t xml:space="preserve"> </w:t>
      </w:r>
      <w:r w:rsidRPr="00843AB0">
        <w:rPr>
          <w:rFonts w:ascii="Bookman Old Style" w:hAnsi="Bookman Old Style" w:cs="Bookman Old Style"/>
        </w:rPr>
        <w:t xml:space="preserve">Bina </w:t>
      </w:r>
      <w:proofErr w:type="spellStart"/>
      <w:r w:rsidRPr="00843AB0">
        <w:rPr>
          <w:rFonts w:ascii="Bookman Old Style" w:hAnsi="Bookman Old Style" w:cs="Bookman Old Style"/>
        </w:rPr>
        <w:t>Ideologi</w:t>
      </w:r>
      <w:proofErr w:type="spellEnd"/>
      <w:r w:rsidRPr="00843AB0">
        <w:rPr>
          <w:rFonts w:ascii="Bookman Old Style" w:hAnsi="Bookman Old Style" w:cs="Bookman Old Style"/>
        </w:rPr>
        <w:t xml:space="preserve">, </w:t>
      </w:r>
      <w:proofErr w:type="spellStart"/>
      <w:r w:rsidRPr="00843AB0">
        <w:rPr>
          <w:rFonts w:ascii="Bookman Old Style" w:hAnsi="Bookman Old Style" w:cs="Bookman Old Style"/>
        </w:rPr>
        <w:t>Wawasan</w:t>
      </w:r>
      <w:proofErr w:type="spellEnd"/>
      <w:r w:rsidRPr="00843AB0">
        <w:rPr>
          <w:rFonts w:ascii="Bookman Old Style" w:hAnsi="Bookman Old Style" w:cs="Bookman Old Style"/>
        </w:rPr>
        <w:t xml:space="preserve"> </w:t>
      </w:r>
      <w:proofErr w:type="spellStart"/>
      <w:r w:rsidRPr="00843AB0">
        <w:rPr>
          <w:rFonts w:ascii="Bookman Old Style" w:hAnsi="Bookman Old Style" w:cs="Bookman Old Style"/>
        </w:rPr>
        <w:t>Kebangsaan</w:t>
      </w:r>
      <w:proofErr w:type="spellEnd"/>
      <w:r w:rsidRPr="00843AB0">
        <w:rPr>
          <w:rFonts w:ascii="Bookman Old Style" w:hAnsi="Bookman Old Style" w:cs="Bookman Old Style"/>
        </w:rPr>
        <w:t xml:space="preserve">, </w:t>
      </w:r>
      <w:proofErr w:type="spellStart"/>
      <w:r w:rsidRPr="00843AB0">
        <w:rPr>
          <w:rFonts w:ascii="Bookman Old Style" w:hAnsi="Bookman Old Style" w:cs="Bookman Old Style"/>
        </w:rPr>
        <w:t>Karakter</w:t>
      </w:r>
      <w:proofErr w:type="spellEnd"/>
      <w:r w:rsidRPr="00843AB0">
        <w:rPr>
          <w:rFonts w:ascii="Bookman Old Style" w:hAnsi="Bookman Old Style" w:cs="Bookman Old Style"/>
        </w:rPr>
        <w:t xml:space="preserve"> </w:t>
      </w:r>
      <w:proofErr w:type="spellStart"/>
      <w:r w:rsidRPr="00843AB0">
        <w:rPr>
          <w:rFonts w:ascii="Bookman Old Style" w:hAnsi="Bookman Old Style" w:cs="Bookman Old Style"/>
        </w:rPr>
        <w:t>Bangsa</w:t>
      </w:r>
      <w:proofErr w:type="spellEnd"/>
      <w:r w:rsidRPr="00843AB0">
        <w:rPr>
          <w:rFonts w:ascii="Bookman Old Style" w:hAnsi="Bookman Old Style" w:cs="Bookman Old Style"/>
        </w:rPr>
        <w:t xml:space="preserve"> </w:t>
      </w:r>
      <w:proofErr w:type="spellStart"/>
      <w:r w:rsidRPr="00843AB0">
        <w:rPr>
          <w:rFonts w:ascii="Bookman Old Style" w:hAnsi="Bookman Old Style" w:cs="Bookman Old Style"/>
        </w:rPr>
        <w:t>serta</w:t>
      </w:r>
      <w:proofErr w:type="spellEnd"/>
      <w:r w:rsidRPr="00843AB0">
        <w:rPr>
          <w:rFonts w:ascii="Bookman Old Style" w:hAnsi="Bookman Old Style" w:cs="Bookman Old Style"/>
        </w:rPr>
        <w:t xml:space="preserve"> </w:t>
      </w:r>
      <w:proofErr w:type="spellStart"/>
      <w:r w:rsidRPr="00843AB0">
        <w:rPr>
          <w:rFonts w:ascii="Bookman Old Style" w:hAnsi="Bookman Old Style" w:cs="Bookman Old Style"/>
        </w:rPr>
        <w:t>Ketahanan</w:t>
      </w:r>
      <w:proofErr w:type="spellEnd"/>
      <w:r w:rsidRPr="00843AB0">
        <w:rPr>
          <w:rFonts w:ascii="Bookman Old Style" w:hAnsi="Bookman Old Style" w:cs="Bookman Old Style"/>
        </w:rPr>
        <w:t xml:space="preserve"> Ekonomi Sosial dan </w:t>
      </w:r>
      <w:proofErr w:type="spellStart"/>
      <w:r w:rsidRPr="00843AB0">
        <w:rPr>
          <w:rFonts w:ascii="Bookman Old Style" w:hAnsi="Bookman Old Style" w:cs="Bookman Old Style"/>
        </w:rPr>
        <w:t>Budaya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mengkoordinasikan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Sub-</w:t>
      </w:r>
      <w:proofErr w:type="spellStart"/>
      <w:r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terdiri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atas</w:t>
      </w:r>
      <w:proofErr w:type="spellEnd"/>
      <w:r>
        <w:rPr>
          <w:rFonts w:ascii="Bookman Old Style" w:hAnsi="Bookman Old Style"/>
        </w:rPr>
        <w:t xml:space="preserve"> :</w:t>
      </w:r>
    </w:p>
    <w:p w14:paraId="59554B75" w14:textId="77777777" w:rsidR="000F50CE" w:rsidRPr="000F50CE" w:rsidRDefault="000F50CE" w:rsidP="00F052E7">
      <w:pPr>
        <w:pStyle w:val="ListParagraph"/>
        <w:autoSpaceDE w:val="0"/>
        <w:autoSpaceDN w:val="0"/>
        <w:adjustRightInd w:val="0"/>
        <w:spacing w:before="120"/>
        <w:ind w:left="900"/>
        <w:jc w:val="both"/>
        <w:rPr>
          <w:rFonts w:ascii="Bookman Old Style" w:hAnsi="Bookman Old Style" w:cs="Tahoma,Bold"/>
          <w:bCs/>
          <w:sz w:val="2"/>
        </w:rPr>
      </w:pPr>
    </w:p>
    <w:p w14:paraId="383CB4FA" w14:textId="77777777" w:rsidR="006665A5" w:rsidRDefault="006665A5" w:rsidP="000F50CE">
      <w:pPr>
        <w:pStyle w:val="ListParagraph"/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</w:rPr>
        <w:t xml:space="preserve">2.1 </w:t>
      </w:r>
      <w:proofErr w:type="spellStart"/>
      <w:r w:rsidRPr="00533A19">
        <w:rPr>
          <w:rFonts w:ascii="Bookman Old Style" w:hAnsi="Bookman Old Style" w:cs="Tahoma,Bold"/>
          <w:bCs/>
        </w:rPr>
        <w:t>Kelompok</w:t>
      </w:r>
      <w:proofErr w:type="spellEnd"/>
      <w:r w:rsidRPr="00533A19">
        <w:rPr>
          <w:rFonts w:ascii="Bookman Old Style" w:hAnsi="Bookman Old Style" w:cs="Tahoma,Bold"/>
          <w:bCs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Pr="00316BD1">
        <w:rPr>
          <w:rFonts w:ascii="Bookman Old Style" w:hAnsi="Bookman Old Style" w:cs="Bookman Old Style"/>
        </w:rPr>
        <w:t xml:space="preserve">Bina </w:t>
      </w:r>
      <w:proofErr w:type="spellStart"/>
      <w:r w:rsidRPr="00316BD1">
        <w:rPr>
          <w:rFonts w:ascii="Bookman Old Style" w:hAnsi="Bookman Old Style" w:cs="Bookman Old Style"/>
        </w:rPr>
        <w:t>Ideologi</w:t>
      </w:r>
      <w:proofErr w:type="spellEnd"/>
      <w:r w:rsidRPr="00316BD1">
        <w:rPr>
          <w:rFonts w:ascii="Bookman Old Style" w:hAnsi="Bookman Old Style" w:cs="Bookman Old Style"/>
        </w:rPr>
        <w:t xml:space="preserve">, </w:t>
      </w:r>
      <w:proofErr w:type="spellStart"/>
      <w:r w:rsidRPr="00316BD1">
        <w:rPr>
          <w:rFonts w:ascii="Bookman Old Style" w:hAnsi="Bookman Old Style" w:cs="Bookman Old Style"/>
        </w:rPr>
        <w:t>Wawasan</w:t>
      </w:r>
      <w:proofErr w:type="spellEnd"/>
      <w:r w:rsidRPr="00316BD1">
        <w:rPr>
          <w:rFonts w:ascii="Bookman Old Style" w:hAnsi="Bookman Old Style" w:cs="Bookman Old Style"/>
        </w:rPr>
        <w:t xml:space="preserve"> </w:t>
      </w:r>
      <w:proofErr w:type="spellStart"/>
      <w:r w:rsidRPr="00316BD1">
        <w:rPr>
          <w:rFonts w:ascii="Bookman Old Style" w:hAnsi="Bookman Old Style" w:cs="Bookman Old Style"/>
        </w:rPr>
        <w:t>Kebangsaan</w:t>
      </w:r>
      <w:proofErr w:type="spellEnd"/>
      <w:r w:rsidRPr="00316BD1">
        <w:rPr>
          <w:rFonts w:ascii="Bookman Old Style" w:hAnsi="Bookman Old Style" w:cs="Bookman Old Style"/>
        </w:rPr>
        <w:t xml:space="preserve">, </w:t>
      </w:r>
      <w:r>
        <w:rPr>
          <w:rFonts w:ascii="Bookman Old Style" w:hAnsi="Bookman Old Style" w:cs="Bookman Old Style"/>
        </w:rPr>
        <w:t xml:space="preserve">dan </w:t>
      </w:r>
      <w:proofErr w:type="spellStart"/>
      <w:r w:rsidRPr="00316BD1">
        <w:rPr>
          <w:rFonts w:ascii="Bookman Old Style" w:hAnsi="Bookman Old Style" w:cs="Bookman Old Style"/>
        </w:rPr>
        <w:t>Karakter</w:t>
      </w:r>
      <w:proofErr w:type="spellEnd"/>
      <w:r w:rsidRPr="00316BD1">
        <w:rPr>
          <w:rFonts w:ascii="Bookman Old Style" w:hAnsi="Bookman Old Style" w:cs="Bookman Old Style"/>
        </w:rPr>
        <w:t xml:space="preserve"> </w:t>
      </w:r>
      <w:proofErr w:type="spellStart"/>
      <w:r w:rsidRPr="00316BD1">
        <w:rPr>
          <w:rFonts w:ascii="Bookman Old Style" w:hAnsi="Bookman Old Style" w:cs="Bookman Old Style"/>
        </w:rPr>
        <w:t>Bangsa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</w:t>
      </w:r>
      <w:r w:rsidRPr="00316BD1">
        <w:rPr>
          <w:rFonts w:ascii="Bookman Old Style" w:hAnsi="Bookman Old Style" w:cs="Bookman Old Style"/>
        </w:rPr>
        <w:t>bina</w:t>
      </w:r>
      <w:r>
        <w:rPr>
          <w:rFonts w:ascii="Bookman Old Style" w:hAnsi="Bookman Old Style" w:cs="Bookman Old Style"/>
        </w:rPr>
        <w:t>an</w:t>
      </w:r>
      <w:proofErr w:type="spellEnd"/>
      <w:r w:rsidRPr="00316BD1">
        <w:rPr>
          <w:rFonts w:ascii="Bookman Old Style" w:hAnsi="Bookman Old Style" w:cs="Bookman Old Style"/>
        </w:rPr>
        <w:t xml:space="preserve"> </w:t>
      </w:r>
      <w:proofErr w:type="spellStart"/>
      <w:r w:rsidRPr="00316BD1">
        <w:rPr>
          <w:rFonts w:ascii="Bookman Old Style" w:hAnsi="Bookman Old Style" w:cs="Bookman Old Style"/>
        </w:rPr>
        <w:t>ideologi</w:t>
      </w:r>
      <w:proofErr w:type="spellEnd"/>
      <w:r w:rsidRPr="00316BD1">
        <w:rPr>
          <w:rFonts w:ascii="Bookman Old Style" w:hAnsi="Bookman Old Style" w:cs="Bookman Old Style"/>
        </w:rPr>
        <w:t xml:space="preserve">, </w:t>
      </w:r>
      <w:proofErr w:type="spellStart"/>
      <w:r w:rsidRPr="00316BD1">
        <w:rPr>
          <w:rFonts w:ascii="Bookman Old Style" w:hAnsi="Bookman Old Style" w:cs="Bookman Old Style"/>
        </w:rPr>
        <w:t>wawasan</w:t>
      </w:r>
      <w:proofErr w:type="spellEnd"/>
      <w:r w:rsidRPr="00316BD1">
        <w:rPr>
          <w:rFonts w:ascii="Bookman Old Style" w:hAnsi="Bookman Old Style" w:cs="Bookman Old Style"/>
        </w:rPr>
        <w:t xml:space="preserve"> </w:t>
      </w:r>
      <w:proofErr w:type="spellStart"/>
      <w:r w:rsidRPr="00316BD1">
        <w:rPr>
          <w:rFonts w:ascii="Bookman Old Style" w:hAnsi="Bookman Old Style" w:cs="Bookman Old Style"/>
        </w:rPr>
        <w:t>kebangsaan</w:t>
      </w:r>
      <w:proofErr w:type="spellEnd"/>
      <w:r w:rsidRPr="00316BD1">
        <w:rPr>
          <w:rFonts w:ascii="Bookman Old Style" w:hAnsi="Bookman Old Style" w:cs="Bookman Old Style"/>
        </w:rPr>
        <w:t xml:space="preserve">, </w:t>
      </w:r>
      <w:r>
        <w:rPr>
          <w:rFonts w:ascii="Bookman Old Style" w:hAnsi="Bookman Old Style" w:cs="Bookman Old Style"/>
        </w:rPr>
        <w:t xml:space="preserve">dan </w:t>
      </w:r>
      <w:proofErr w:type="spellStart"/>
      <w:r w:rsidRPr="00316BD1">
        <w:rPr>
          <w:rFonts w:ascii="Bookman Old Style" w:hAnsi="Bookman Old Style" w:cs="Bookman Old Style"/>
        </w:rPr>
        <w:t>karakter</w:t>
      </w:r>
      <w:proofErr w:type="spellEnd"/>
      <w:r w:rsidRPr="00316BD1">
        <w:rPr>
          <w:rFonts w:ascii="Bookman Old Style" w:hAnsi="Bookman Old Style" w:cs="Bookman Old Style"/>
        </w:rPr>
        <w:t xml:space="preserve"> </w:t>
      </w:r>
      <w:proofErr w:type="spellStart"/>
      <w:r w:rsidRPr="00316BD1">
        <w:rPr>
          <w:rFonts w:ascii="Bookman Old Style" w:hAnsi="Bookman Old Style" w:cs="Bookman Old Style"/>
        </w:rPr>
        <w:t>bangsa</w:t>
      </w:r>
      <w:proofErr w:type="spellEnd"/>
    </w:p>
    <w:p w14:paraId="0BF79CC3" w14:textId="77777777" w:rsidR="000F50CE" w:rsidRPr="000F50CE" w:rsidRDefault="000F50CE" w:rsidP="000F50CE">
      <w:pPr>
        <w:pStyle w:val="ListParagraph"/>
        <w:autoSpaceDE w:val="0"/>
        <w:autoSpaceDN w:val="0"/>
        <w:adjustRightInd w:val="0"/>
        <w:ind w:left="1440" w:hanging="540"/>
        <w:jc w:val="both"/>
        <w:rPr>
          <w:rFonts w:ascii="Bookman Old Style" w:hAnsi="Bookman Old Style"/>
          <w:sz w:val="14"/>
        </w:rPr>
      </w:pPr>
    </w:p>
    <w:p w14:paraId="35459253" w14:textId="77777777" w:rsidR="006665A5" w:rsidRPr="005C03DD" w:rsidRDefault="006665A5" w:rsidP="000F50CE">
      <w:pPr>
        <w:pStyle w:val="ListParagraph"/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33A19">
        <w:rPr>
          <w:rFonts w:ascii="Bookman Old Style" w:hAnsi="Bookman Old Style" w:cs="Tahoma,Bold"/>
          <w:bCs/>
        </w:rPr>
        <w:t>Kelompok</w:t>
      </w:r>
      <w:proofErr w:type="spellEnd"/>
      <w:r w:rsidRPr="00533A19">
        <w:rPr>
          <w:rFonts w:ascii="Bookman Old Style" w:hAnsi="Bookman Old Style" w:cs="Tahoma,Bold"/>
          <w:bCs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r w:rsidRPr="00B26682">
        <w:rPr>
          <w:rFonts w:ascii="Bookman Old Style" w:hAnsi="Bookman Old Style" w:cs="Bookman Old Style"/>
        </w:rPr>
        <w:t xml:space="preserve">Bina </w:t>
      </w:r>
      <w:proofErr w:type="spellStart"/>
      <w:r w:rsidRPr="00B26682">
        <w:rPr>
          <w:rFonts w:ascii="Bookman Old Style" w:hAnsi="Bookman Old Style" w:cs="Bookman Old Style"/>
        </w:rPr>
        <w:t>Ideologi</w:t>
      </w:r>
      <w:proofErr w:type="spellEnd"/>
      <w:r w:rsidRPr="00B26682">
        <w:rPr>
          <w:rFonts w:ascii="Bookman Old Style" w:hAnsi="Bookman Old Style" w:cs="Bookman Old Style"/>
        </w:rPr>
        <w:t xml:space="preserve">, </w:t>
      </w:r>
      <w:proofErr w:type="spellStart"/>
      <w:r w:rsidRPr="00B26682">
        <w:rPr>
          <w:rFonts w:ascii="Bookman Old Style" w:hAnsi="Bookman Old Style" w:cs="Bookman Old Style"/>
        </w:rPr>
        <w:t>Wawasan</w:t>
      </w:r>
      <w:proofErr w:type="spellEnd"/>
      <w:r w:rsidRPr="00B26682">
        <w:rPr>
          <w:rFonts w:ascii="Bookman Old Style" w:hAnsi="Bookman Old Style" w:cs="Bookman Old Style"/>
        </w:rPr>
        <w:t xml:space="preserve"> </w:t>
      </w:r>
      <w:proofErr w:type="spellStart"/>
      <w:r w:rsidRPr="00B26682">
        <w:rPr>
          <w:rFonts w:ascii="Bookman Old Style" w:hAnsi="Bookman Old Style" w:cs="Bookman Old Style"/>
        </w:rPr>
        <w:t>Kebangsaan</w:t>
      </w:r>
      <w:proofErr w:type="spellEnd"/>
      <w:r w:rsidRPr="00B26682">
        <w:rPr>
          <w:rFonts w:ascii="Bookman Old Style" w:hAnsi="Bookman Old Style" w:cs="Bookman Old Style"/>
        </w:rPr>
        <w:t xml:space="preserve">, dan </w:t>
      </w:r>
      <w:proofErr w:type="spellStart"/>
      <w:r w:rsidRPr="00B26682">
        <w:rPr>
          <w:rFonts w:ascii="Bookman Old Style" w:hAnsi="Bookman Old Style" w:cs="Bookman Old Style"/>
        </w:rPr>
        <w:t>Karakter</w:t>
      </w:r>
      <w:proofErr w:type="spellEnd"/>
      <w:r w:rsidRPr="00B26682">
        <w:rPr>
          <w:rFonts w:ascii="Bookman Old Style" w:hAnsi="Bookman Old Style" w:cs="Bookman Old Style"/>
        </w:rPr>
        <w:t xml:space="preserve"> </w:t>
      </w:r>
      <w:proofErr w:type="spellStart"/>
      <w:r w:rsidRPr="00B26682">
        <w:rPr>
          <w:rFonts w:ascii="Bookman Old Style" w:hAnsi="Bookman Old Style" w:cs="Bookman Old Style"/>
        </w:rPr>
        <w:t>Bangsa</w:t>
      </w:r>
      <w:proofErr w:type="spellEnd"/>
      <w:r>
        <w:rPr>
          <w:rFonts w:ascii="Bookman Old Style" w:hAnsi="Bookman Old Style" w:cs="Bookman Old Style"/>
        </w:rPr>
        <w:t xml:space="preserve"> </w:t>
      </w:r>
      <w:r w:rsidRPr="005C03DD">
        <w:rPr>
          <w:rFonts w:ascii="Bookman Old Style" w:hAnsi="Bookman Old Style"/>
          <w:lang w:val="id-ID"/>
        </w:rPr>
        <w:t xml:space="preserve">menyelenggarakan </w:t>
      </w:r>
      <w:proofErr w:type="gramStart"/>
      <w:r w:rsidRPr="005C03DD">
        <w:rPr>
          <w:rFonts w:ascii="Bookman Old Style" w:hAnsi="Bookman Old Style"/>
          <w:lang w:val="id-ID"/>
        </w:rPr>
        <w:t>fungsi</w:t>
      </w:r>
      <w:r w:rsidRPr="005C03DD">
        <w:rPr>
          <w:rFonts w:ascii="Bookman Old Style" w:hAnsi="Bookman Old Style"/>
        </w:rPr>
        <w:t xml:space="preserve"> :</w:t>
      </w:r>
      <w:proofErr w:type="gramEnd"/>
    </w:p>
    <w:p w14:paraId="490B3772" w14:textId="77777777" w:rsidR="006665A5" w:rsidRPr="000F50CE" w:rsidRDefault="006665A5" w:rsidP="00893620">
      <w:pPr>
        <w:pStyle w:val="ListParagraph"/>
        <w:numPr>
          <w:ilvl w:val="0"/>
          <w:numId w:val="26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F50CE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petunjuk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teknis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Tahoma,Bold"/>
          <w:bCs/>
        </w:rPr>
        <w:t>pelaksanaan</w:t>
      </w:r>
      <w:proofErr w:type="spellEnd"/>
      <w:r w:rsidRPr="000F50CE">
        <w:rPr>
          <w:rFonts w:ascii="Bookman Old Style" w:hAnsi="Bookman Old Style" w:cs="Tahoma,Bold"/>
          <w:bCs/>
        </w:rPr>
        <w:t xml:space="preserve"> </w:t>
      </w:r>
      <w:proofErr w:type="spellStart"/>
      <w:r w:rsidRPr="000F50CE">
        <w:rPr>
          <w:rFonts w:ascii="Bookman Old Style" w:hAnsi="Bookman Old Style" w:cs="Tahoma,Bold"/>
          <w:bCs/>
        </w:rPr>
        <w:t>pem</w:t>
      </w:r>
      <w:r w:rsidRPr="000F50CE">
        <w:rPr>
          <w:rFonts w:ascii="Bookman Old Style" w:hAnsi="Bookman Old Style" w:cs="Bookman Old Style"/>
        </w:rPr>
        <w:t>binaan</w:t>
      </w:r>
      <w:proofErr w:type="spellEnd"/>
      <w:r w:rsidRPr="000F50CE">
        <w:rPr>
          <w:rFonts w:ascii="Bookman Old Style" w:hAnsi="Bookman Old Style" w:cs="Bookman Old Style"/>
        </w:rPr>
        <w:t xml:space="preserve"> </w:t>
      </w:r>
      <w:proofErr w:type="spellStart"/>
      <w:r w:rsidRPr="000F50CE">
        <w:rPr>
          <w:rFonts w:ascii="Bookman Old Style" w:hAnsi="Bookman Old Style" w:cs="Bookman Old Style"/>
        </w:rPr>
        <w:t>ideologi</w:t>
      </w:r>
      <w:proofErr w:type="spellEnd"/>
      <w:r w:rsidRPr="000F50CE">
        <w:rPr>
          <w:rFonts w:ascii="Bookman Old Style" w:hAnsi="Bookman Old Style" w:cs="Bookman Old Style"/>
        </w:rPr>
        <w:t xml:space="preserve">, </w:t>
      </w:r>
      <w:proofErr w:type="spellStart"/>
      <w:r w:rsidRPr="000F50CE">
        <w:rPr>
          <w:rFonts w:ascii="Bookman Old Style" w:hAnsi="Bookman Old Style" w:cs="Bookman Old Style"/>
        </w:rPr>
        <w:t>wawasan</w:t>
      </w:r>
      <w:proofErr w:type="spellEnd"/>
      <w:r w:rsidRPr="000F50CE">
        <w:rPr>
          <w:rFonts w:ascii="Bookman Old Style" w:hAnsi="Bookman Old Style" w:cs="Bookman Old Style"/>
        </w:rPr>
        <w:t xml:space="preserve"> </w:t>
      </w:r>
      <w:proofErr w:type="spellStart"/>
      <w:r w:rsidRPr="000F50CE">
        <w:rPr>
          <w:rFonts w:ascii="Bookman Old Style" w:hAnsi="Bookman Old Style" w:cs="Bookman Old Style"/>
        </w:rPr>
        <w:t>kebangsaan</w:t>
      </w:r>
      <w:proofErr w:type="spellEnd"/>
      <w:r w:rsidRPr="000F50CE">
        <w:rPr>
          <w:rFonts w:ascii="Bookman Old Style" w:hAnsi="Bookman Old Style" w:cs="Bookman Old Style"/>
        </w:rPr>
        <w:t xml:space="preserve">, dan </w:t>
      </w:r>
      <w:proofErr w:type="spellStart"/>
      <w:r w:rsidRPr="000F50CE">
        <w:rPr>
          <w:rFonts w:ascii="Bookman Old Style" w:hAnsi="Bookman Old Style" w:cs="Bookman Old Style"/>
        </w:rPr>
        <w:t>karakter</w:t>
      </w:r>
      <w:proofErr w:type="spellEnd"/>
      <w:r w:rsidRPr="000F50CE">
        <w:rPr>
          <w:rFonts w:ascii="Bookman Old Style" w:hAnsi="Bookman Old Style" w:cs="Bookman Old Style"/>
        </w:rPr>
        <w:t xml:space="preserve"> </w:t>
      </w:r>
      <w:proofErr w:type="spellStart"/>
      <w:r w:rsidRPr="000F50CE">
        <w:rPr>
          <w:rFonts w:ascii="Bookman Old Style" w:hAnsi="Bookman Old Style" w:cs="Bookman Old Style"/>
        </w:rPr>
        <w:t>bangsa</w:t>
      </w:r>
      <w:proofErr w:type="spellEnd"/>
      <w:r w:rsidRPr="000F50CE">
        <w:rPr>
          <w:rFonts w:ascii="Bookman Old Style" w:hAnsi="Bookman Old Style" w:cs="Tahoma,Bold"/>
          <w:bCs/>
        </w:rPr>
        <w:t xml:space="preserve">; </w:t>
      </w:r>
    </w:p>
    <w:p w14:paraId="4E5ADA38" w14:textId="77777777" w:rsidR="006665A5" w:rsidRPr="000F50CE" w:rsidRDefault="006665A5" w:rsidP="00893620">
      <w:pPr>
        <w:pStyle w:val="ListParagraph"/>
        <w:numPr>
          <w:ilvl w:val="0"/>
          <w:numId w:val="26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F50CE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rencana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kerja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teknis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F50CE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Tahoma,Bold"/>
          <w:bCs/>
        </w:rPr>
        <w:t>pelaksanaan</w:t>
      </w:r>
      <w:proofErr w:type="spellEnd"/>
      <w:r w:rsidRPr="000F50CE">
        <w:rPr>
          <w:rFonts w:ascii="Bookman Old Style" w:hAnsi="Bookman Old Style" w:cs="Tahoma,Bold"/>
          <w:bCs/>
        </w:rPr>
        <w:t xml:space="preserve"> </w:t>
      </w:r>
      <w:proofErr w:type="spellStart"/>
      <w:r w:rsidRPr="000F50CE">
        <w:rPr>
          <w:rFonts w:ascii="Bookman Old Style" w:hAnsi="Bookman Old Style" w:cs="Tahoma,Bold"/>
          <w:bCs/>
        </w:rPr>
        <w:t>pem</w:t>
      </w:r>
      <w:r w:rsidRPr="000F50CE">
        <w:rPr>
          <w:rFonts w:ascii="Bookman Old Style" w:hAnsi="Bookman Old Style" w:cs="Bookman Old Style"/>
        </w:rPr>
        <w:t>binaan</w:t>
      </w:r>
      <w:proofErr w:type="spellEnd"/>
      <w:r w:rsidRPr="000F50CE">
        <w:rPr>
          <w:rFonts w:ascii="Bookman Old Style" w:hAnsi="Bookman Old Style" w:cs="Bookman Old Style"/>
        </w:rPr>
        <w:t xml:space="preserve"> </w:t>
      </w:r>
      <w:proofErr w:type="spellStart"/>
      <w:r w:rsidRPr="000F50CE">
        <w:rPr>
          <w:rFonts w:ascii="Bookman Old Style" w:hAnsi="Bookman Old Style" w:cs="Bookman Old Style"/>
        </w:rPr>
        <w:t>ideologi</w:t>
      </w:r>
      <w:proofErr w:type="spellEnd"/>
      <w:r w:rsidRPr="000F50CE">
        <w:rPr>
          <w:rFonts w:ascii="Bookman Old Style" w:hAnsi="Bookman Old Style" w:cs="Bookman Old Style"/>
        </w:rPr>
        <w:t xml:space="preserve">, </w:t>
      </w:r>
      <w:proofErr w:type="spellStart"/>
      <w:r w:rsidRPr="000F50CE">
        <w:rPr>
          <w:rFonts w:ascii="Bookman Old Style" w:hAnsi="Bookman Old Style" w:cs="Bookman Old Style"/>
        </w:rPr>
        <w:t>wawasan</w:t>
      </w:r>
      <w:proofErr w:type="spellEnd"/>
      <w:r w:rsidRPr="000F50CE">
        <w:rPr>
          <w:rFonts w:ascii="Bookman Old Style" w:hAnsi="Bookman Old Style" w:cs="Bookman Old Style"/>
        </w:rPr>
        <w:t xml:space="preserve"> </w:t>
      </w:r>
      <w:proofErr w:type="spellStart"/>
      <w:r w:rsidRPr="000F50CE">
        <w:rPr>
          <w:rFonts w:ascii="Bookman Old Style" w:hAnsi="Bookman Old Style" w:cs="Bookman Old Style"/>
        </w:rPr>
        <w:t>kebangsaan</w:t>
      </w:r>
      <w:proofErr w:type="spellEnd"/>
      <w:r w:rsidRPr="000F50CE">
        <w:rPr>
          <w:rFonts w:ascii="Bookman Old Style" w:hAnsi="Bookman Old Style" w:cs="Bookman Old Style"/>
        </w:rPr>
        <w:t xml:space="preserve">, dan </w:t>
      </w:r>
      <w:proofErr w:type="spellStart"/>
      <w:r w:rsidRPr="000F50CE">
        <w:rPr>
          <w:rFonts w:ascii="Bookman Old Style" w:hAnsi="Bookman Old Style" w:cs="Bookman Old Style"/>
        </w:rPr>
        <w:t>karakter</w:t>
      </w:r>
      <w:proofErr w:type="spellEnd"/>
      <w:r w:rsidRPr="000F50CE">
        <w:rPr>
          <w:rFonts w:ascii="Bookman Old Style" w:hAnsi="Bookman Old Style" w:cs="Bookman Old Style"/>
        </w:rPr>
        <w:t xml:space="preserve"> </w:t>
      </w:r>
      <w:proofErr w:type="spellStart"/>
      <w:r w:rsidRPr="000F50CE">
        <w:rPr>
          <w:rFonts w:ascii="Bookman Old Style" w:hAnsi="Bookman Old Style" w:cs="Bookman Old Style"/>
        </w:rPr>
        <w:t>bangsa</w:t>
      </w:r>
      <w:proofErr w:type="spellEnd"/>
      <w:r w:rsidRPr="000F50CE">
        <w:rPr>
          <w:rFonts w:ascii="Bookman Old Style" w:hAnsi="Bookman Old Style" w:cs="Tahoma,Bold"/>
          <w:bCs/>
        </w:rPr>
        <w:t>;</w:t>
      </w:r>
    </w:p>
    <w:p w14:paraId="0E726CF7" w14:textId="77777777" w:rsidR="006665A5" w:rsidRPr="000F50CE" w:rsidRDefault="006665A5" w:rsidP="00893620">
      <w:pPr>
        <w:pStyle w:val="ListParagraph"/>
        <w:numPr>
          <w:ilvl w:val="0"/>
          <w:numId w:val="26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F50CE">
        <w:rPr>
          <w:rFonts w:ascii="Bookman Old Style" w:hAnsi="Bookman Old Style" w:cs="Tahoma,Bold"/>
          <w:bCs/>
        </w:rPr>
        <w:t>pengendalian</w:t>
      </w:r>
      <w:proofErr w:type="spellEnd"/>
      <w:r w:rsidRPr="000F50CE">
        <w:rPr>
          <w:rFonts w:ascii="Bookman Old Style" w:hAnsi="Bookman Old Style" w:cs="Tahoma,Bold"/>
          <w:bCs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penguatan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ideologi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negara;</w:t>
      </w:r>
    </w:p>
    <w:p w14:paraId="56CAF24E" w14:textId="77777777" w:rsidR="006665A5" w:rsidRPr="000F50CE" w:rsidRDefault="006665A5" w:rsidP="00893620">
      <w:pPr>
        <w:pStyle w:val="ListParagraph"/>
        <w:numPr>
          <w:ilvl w:val="0"/>
          <w:numId w:val="26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F50CE">
        <w:rPr>
          <w:rFonts w:ascii="Bookman Old Style" w:hAnsi="Bookman Old Style" w:cs="Tahoma,Bold"/>
          <w:bCs/>
        </w:rPr>
        <w:t>pengendalian</w:t>
      </w:r>
      <w:proofErr w:type="spellEnd"/>
      <w:r w:rsidRPr="000F50CE">
        <w:rPr>
          <w:rFonts w:ascii="Bookman Old Style" w:hAnsi="Bookman Old Style" w:cs="Tahoma,Bold"/>
          <w:bCs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wawasan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kebangsaan</w:t>
      </w:r>
      <w:proofErr w:type="spellEnd"/>
      <w:r w:rsidRPr="000F50CE">
        <w:rPr>
          <w:rFonts w:ascii="Bookman Old Style" w:hAnsi="Bookman Old Style" w:cs="Bookman Old Style"/>
          <w:color w:val="000000"/>
        </w:rPr>
        <w:t>;</w:t>
      </w:r>
    </w:p>
    <w:p w14:paraId="42BE8B7A" w14:textId="77777777" w:rsidR="006665A5" w:rsidRPr="000F50CE" w:rsidRDefault="006665A5" w:rsidP="00893620">
      <w:pPr>
        <w:pStyle w:val="ListParagraph"/>
        <w:numPr>
          <w:ilvl w:val="0"/>
          <w:numId w:val="26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F50CE">
        <w:rPr>
          <w:rFonts w:ascii="Bookman Old Style" w:hAnsi="Bookman Old Style" w:cs="Tahoma,Bold"/>
          <w:bCs/>
        </w:rPr>
        <w:t>pengendalian</w:t>
      </w:r>
      <w:proofErr w:type="spellEnd"/>
      <w:r w:rsidRPr="000F50CE">
        <w:rPr>
          <w:rFonts w:ascii="Bookman Old Style" w:hAnsi="Bookman Old Style" w:cs="Tahoma,Bold"/>
          <w:bCs/>
        </w:rPr>
        <w:t xml:space="preserve">  </w:t>
      </w:r>
      <w:proofErr w:type="spellStart"/>
      <w:r w:rsidRPr="000F50CE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penghayatan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nilai-nilai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luhur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budaya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bangsa</w:t>
      </w:r>
      <w:proofErr w:type="spellEnd"/>
      <w:r w:rsidRPr="000F50CE">
        <w:rPr>
          <w:rFonts w:ascii="Bookman Old Style" w:hAnsi="Bookman Old Style" w:cs="Bookman Old Style"/>
          <w:color w:val="000000"/>
        </w:rPr>
        <w:t>;</w:t>
      </w:r>
    </w:p>
    <w:p w14:paraId="22F9ABCD" w14:textId="77777777" w:rsidR="006665A5" w:rsidRPr="000F50CE" w:rsidRDefault="006665A5" w:rsidP="00893620">
      <w:pPr>
        <w:pStyle w:val="ListParagraph"/>
        <w:numPr>
          <w:ilvl w:val="0"/>
          <w:numId w:val="26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F50CE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pemantapan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peningkatan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kesadaran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bela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negara dan </w:t>
      </w:r>
      <w:proofErr w:type="spellStart"/>
      <w:r w:rsidRPr="000F50CE">
        <w:rPr>
          <w:rFonts w:ascii="Bookman Old Style" w:hAnsi="Bookman Old Style" w:cs="Bookman Old Style"/>
          <w:color w:val="000000"/>
        </w:rPr>
        <w:t>cinta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tanah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air;</w:t>
      </w:r>
    </w:p>
    <w:p w14:paraId="5F40A133" w14:textId="77777777" w:rsidR="006665A5" w:rsidRPr="000F50CE" w:rsidRDefault="006665A5" w:rsidP="00893620">
      <w:pPr>
        <w:pStyle w:val="ListParagraph"/>
        <w:numPr>
          <w:ilvl w:val="0"/>
          <w:numId w:val="26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F50CE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rekomendasi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izin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penelitian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F50CE">
        <w:rPr>
          <w:rFonts w:ascii="Bookman Old Style" w:hAnsi="Bookman Old Style" w:cs="Bookman Old Style"/>
          <w:color w:val="000000"/>
        </w:rPr>
        <w:t>rekomendasi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izin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kegiatan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bagi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F50CE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F50CE">
        <w:rPr>
          <w:rFonts w:ascii="Bookman Old Style" w:hAnsi="Bookman Old Style" w:cs="Bookman Old Style"/>
          <w:color w:val="000000"/>
        </w:rPr>
        <w:t>mahasiswa</w:t>
      </w:r>
      <w:proofErr w:type="spellEnd"/>
      <w:r w:rsidRPr="000F50CE">
        <w:rPr>
          <w:rFonts w:ascii="Bookman Old Style" w:hAnsi="Bookman Old Style" w:cs="Bookman Old Style"/>
          <w:color w:val="000000"/>
        </w:rPr>
        <w:t>;</w:t>
      </w:r>
    </w:p>
    <w:p w14:paraId="4D75178A" w14:textId="77777777" w:rsidR="006665A5" w:rsidRPr="000F50CE" w:rsidRDefault="006665A5" w:rsidP="00893620">
      <w:pPr>
        <w:pStyle w:val="ListParagraph"/>
        <w:numPr>
          <w:ilvl w:val="0"/>
          <w:numId w:val="26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F50CE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pembinaan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forum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pembauran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kebangsaan</w:t>
      </w:r>
      <w:proofErr w:type="spellEnd"/>
      <w:r w:rsidRPr="000F50CE">
        <w:rPr>
          <w:rFonts w:ascii="Bookman Old Style" w:hAnsi="Bookman Old Style" w:cs="Bookman Old Style"/>
          <w:color w:val="000000"/>
        </w:rPr>
        <w:t>;</w:t>
      </w:r>
    </w:p>
    <w:p w14:paraId="2014E632" w14:textId="77777777" w:rsidR="006665A5" w:rsidRPr="000F50CE" w:rsidRDefault="006665A5" w:rsidP="00893620">
      <w:pPr>
        <w:pStyle w:val="ListParagraph"/>
        <w:numPr>
          <w:ilvl w:val="0"/>
          <w:numId w:val="26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F50CE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pembinaan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Forum </w:t>
      </w:r>
      <w:proofErr w:type="spellStart"/>
      <w:r w:rsidRPr="000F50CE">
        <w:rPr>
          <w:rFonts w:ascii="Bookman Old Style" w:hAnsi="Bookman Old Style" w:cs="Bookman Old Style"/>
          <w:color w:val="000000"/>
        </w:rPr>
        <w:t>Kerukunan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Umat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Beragama</w:t>
      </w:r>
      <w:proofErr w:type="spellEnd"/>
      <w:r w:rsidRPr="000F50CE">
        <w:rPr>
          <w:rFonts w:ascii="Bookman Old Style" w:hAnsi="Bookman Old Style" w:cs="Bookman Old Style"/>
          <w:color w:val="000000"/>
        </w:rPr>
        <w:t>;</w:t>
      </w:r>
    </w:p>
    <w:p w14:paraId="5CCFD691" w14:textId="77777777" w:rsidR="006665A5" w:rsidRPr="000F50CE" w:rsidRDefault="006665A5" w:rsidP="00893620">
      <w:pPr>
        <w:pStyle w:val="ListParagraph"/>
        <w:numPr>
          <w:ilvl w:val="0"/>
          <w:numId w:val="26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F50CE">
        <w:rPr>
          <w:rFonts w:ascii="Bookman Old Style" w:hAnsi="Bookman Old Style"/>
        </w:rPr>
        <w:t>pengendalian</w:t>
      </w:r>
      <w:proofErr w:type="spellEnd"/>
      <w:r w:rsidRPr="000F50CE">
        <w:rPr>
          <w:rFonts w:ascii="Bookman Old Style" w:hAnsi="Bookman Old Style"/>
        </w:rPr>
        <w:t xml:space="preserve"> </w:t>
      </w:r>
      <w:proofErr w:type="spellStart"/>
      <w:r w:rsidRPr="000F50CE">
        <w:rPr>
          <w:rFonts w:ascii="Bookman Old Style" w:hAnsi="Bookman Old Style"/>
        </w:rPr>
        <w:t>pelaksanaan</w:t>
      </w:r>
      <w:proofErr w:type="spellEnd"/>
      <w:r w:rsidRPr="000F50CE">
        <w:rPr>
          <w:rFonts w:ascii="Bookman Old Style" w:hAnsi="Bookman Old Style"/>
        </w:rPr>
        <w:t xml:space="preserve"> </w:t>
      </w:r>
      <w:proofErr w:type="spellStart"/>
      <w:r w:rsidRPr="000F50CE">
        <w:rPr>
          <w:rFonts w:ascii="Bookman Old Style" w:hAnsi="Bookman Old Style"/>
        </w:rPr>
        <w:t>koordinasi</w:t>
      </w:r>
      <w:proofErr w:type="spellEnd"/>
      <w:r w:rsidRPr="000F50CE">
        <w:rPr>
          <w:rFonts w:ascii="Bookman Old Style" w:hAnsi="Bookman Old Style"/>
        </w:rPr>
        <w:t xml:space="preserve"> </w:t>
      </w:r>
      <w:proofErr w:type="spellStart"/>
      <w:r w:rsidRPr="000F50CE">
        <w:rPr>
          <w:rFonts w:ascii="Bookman Old Style" w:hAnsi="Bookman Old Style"/>
        </w:rPr>
        <w:t>teknis</w:t>
      </w:r>
      <w:proofErr w:type="spellEnd"/>
      <w:r w:rsidRPr="000F50CE">
        <w:rPr>
          <w:rFonts w:ascii="Bookman Old Style" w:hAnsi="Bookman Old Style"/>
        </w:rPr>
        <w:t xml:space="preserve"> </w:t>
      </w:r>
      <w:proofErr w:type="spellStart"/>
      <w:r w:rsidRPr="000F50CE">
        <w:rPr>
          <w:rFonts w:ascii="Bookman Old Style" w:hAnsi="Bookman Old Style" w:cs="Tahoma,Bold"/>
          <w:bCs/>
        </w:rPr>
        <w:t>pem</w:t>
      </w:r>
      <w:r w:rsidRPr="000F50CE">
        <w:rPr>
          <w:rFonts w:ascii="Bookman Old Style" w:hAnsi="Bookman Old Style" w:cs="Bookman Old Style"/>
        </w:rPr>
        <w:t>binaan</w:t>
      </w:r>
      <w:proofErr w:type="spellEnd"/>
      <w:r w:rsidRPr="000F50CE">
        <w:rPr>
          <w:rFonts w:ascii="Bookman Old Style" w:hAnsi="Bookman Old Style" w:cs="Bookman Old Style"/>
        </w:rPr>
        <w:t xml:space="preserve"> </w:t>
      </w:r>
      <w:proofErr w:type="spellStart"/>
      <w:r w:rsidRPr="000F50CE">
        <w:rPr>
          <w:rFonts w:ascii="Bookman Old Style" w:hAnsi="Bookman Old Style" w:cs="Bookman Old Style"/>
        </w:rPr>
        <w:t>ideologi</w:t>
      </w:r>
      <w:proofErr w:type="spellEnd"/>
      <w:r w:rsidRPr="000F50CE">
        <w:rPr>
          <w:rFonts w:ascii="Bookman Old Style" w:hAnsi="Bookman Old Style" w:cs="Bookman Old Style"/>
        </w:rPr>
        <w:t xml:space="preserve">, </w:t>
      </w:r>
      <w:proofErr w:type="spellStart"/>
      <w:r w:rsidRPr="000F50CE">
        <w:rPr>
          <w:rFonts w:ascii="Bookman Old Style" w:hAnsi="Bookman Old Style" w:cs="Bookman Old Style"/>
        </w:rPr>
        <w:t>wawasan</w:t>
      </w:r>
      <w:proofErr w:type="spellEnd"/>
      <w:r w:rsidRPr="000F50CE">
        <w:rPr>
          <w:rFonts w:ascii="Bookman Old Style" w:hAnsi="Bookman Old Style" w:cs="Bookman Old Style"/>
        </w:rPr>
        <w:t xml:space="preserve"> </w:t>
      </w:r>
      <w:proofErr w:type="spellStart"/>
      <w:r w:rsidRPr="000F50CE">
        <w:rPr>
          <w:rFonts w:ascii="Bookman Old Style" w:hAnsi="Bookman Old Style" w:cs="Bookman Old Style"/>
        </w:rPr>
        <w:t>kebangsaan</w:t>
      </w:r>
      <w:proofErr w:type="spellEnd"/>
      <w:r w:rsidRPr="000F50CE">
        <w:rPr>
          <w:rFonts w:ascii="Bookman Old Style" w:hAnsi="Bookman Old Style" w:cs="Bookman Old Style"/>
        </w:rPr>
        <w:t xml:space="preserve">, dan </w:t>
      </w:r>
      <w:proofErr w:type="spellStart"/>
      <w:r w:rsidRPr="000F50CE">
        <w:rPr>
          <w:rFonts w:ascii="Bookman Old Style" w:hAnsi="Bookman Old Style" w:cs="Bookman Old Style"/>
        </w:rPr>
        <w:t>karakter</w:t>
      </w:r>
      <w:proofErr w:type="spellEnd"/>
      <w:r w:rsidRPr="000F50CE">
        <w:rPr>
          <w:rFonts w:ascii="Bookman Old Style" w:hAnsi="Bookman Old Style" w:cs="Bookman Old Style"/>
        </w:rPr>
        <w:t xml:space="preserve"> </w:t>
      </w:r>
      <w:proofErr w:type="spellStart"/>
      <w:r w:rsidRPr="000F50CE">
        <w:rPr>
          <w:rFonts w:ascii="Bookman Old Style" w:hAnsi="Bookman Old Style" w:cs="Bookman Old Style"/>
        </w:rPr>
        <w:t>bangsa</w:t>
      </w:r>
      <w:proofErr w:type="spellEnd"/>
      <w:r w:rsidRPr="000F50CE">
        <w:rPr>
          <w:rFonts w:ascii="Bookman Old Style" w:hAnsi="Bookman Old Style"/>
        </w:rPr>
        <w:t>;</w:t>
      </w:r>
    </w:p>
    <w:p w14:paraId="2C6760AE" w14:textId="77777777" w:rsidR="006665A5" w:rsidRPr="000F50CE" w:rsidRDefault="006665A5" w:rsidP="00893620">
      <w:pPr>
        <w:pStyle w:val="ListParagraph"/>
        <w:numPr>
          <w:ilvl w:val="0"/>
          <w:numId w:val="26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F50CE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0F50CE">
        <w:rPr>
          <w:rFonts w:ascii="Bookman Old Style" w:hAnsi="Bookman Old Style" w:cs="Bookman Old Style"/>
          <w:color w:val="000000"/>
        </w:rPr>
        <w:t>evaluasi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pelaporan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Tahoma,Bold"/>
          <w:bCs/>
        </w:rPr>
        <w:t>pem</w:t>
      </w:r>
      <w:r w:rsidRPr="000F50CE">
        <w:rPr>
          <w:rFonts w:ascii="Bookman Old Style" w:hAnsi="Bookman Old Style" w:cs="Bookman Old Style"/>
        </w:rPr>
        <w:t>binaan</w:t>
      </w:r>
      <w:proofErr w:type="spellEnd"/>
      <w:r w:rsidRPr="000F50CE">
        <w:rPr>
          <w:rFonts w:ascii="Bookman Old Style" w:hAnsi="Bookman Old Style" w:cs="Bookman Old Style"/>
        </w:rPr>
        <w:t xml:space="preserve"> </w:t>
      </w:r>
      <w:proofErr w:type="spellStart"/>
      <w:r w:rsidRPr="000F50CE">
        <w:rPr>
          <w:rFonts w:ascii="Bookman Old Style" w:hAnsi="Bookman Old Style" w:cs="Bookman Old Style"/>
        </w:rPr>
        <w:t>ideologi</w:t>
      </w:r>
      <w:proofErr w:type="spellEnd"/>
      <w:r w:rsidRPr="000F50CE">
        <w:rPr>
          <w:rFonts w:ascii="Bookman Old Style" w:hAnsi="Bookman Old Style" w:cs="Bookman Old Style"/>
        </w:rPr>
        <w:t xml:space="preserve">, </w:t>
      </w:r>
      <w:proofErr w:type="spellStart"/>
      <w:r w:rsidRPr="000F50CE">
        <w:rPr>
          <w:rFonts w:ascii="Bookman Old Style" w:hAnsi="Bookman Old Style" w:cs="Bookman Old Style"/>
        </w:rPr>
        <w:t>wawasan</w:t>
      </w:r>
      <w:proofErr w:type="spellEnd"/>
      <w:r w:rsidRPr="000F50CE">
        <w:rPr>
          <w:rFonts w:ascii="Bookman Old Style" w:hAnsi="Bookman Old Style" w:cs="Bookman Old Style"/>
        </w:rPr>
        <w:t xml:space="preserve"> </w:t>
      </w:r>
      <w:proofErr w:type="spellStart"/>
      <w:r w:rsidRPr="000F50CE">
        <w:rPr>
          <w:rFonts w:ascii="Bookman Old Style" w:hAnsi="Bookman Old Style" w:cs="Bookman Old Style"/>
        </w:rPr>
        <w:t>kebangsaan</w:t>
      </w:r>
      <w:proofErr w:type="spellEnd"/>
      <w:r w:rsidRPr="000F50CE">
        <w:rPr>
          <w:rFonts w:ascii="Bookman Old Style" w:hAnsi="Bookman Old Style" w:cs="Bookman Old Style"/>
        </w:rPr>
        <w:t xml:space="preserve">, dan </w:t>
      </w:r>
      <w:proofErr w:type="spellStart"/>
      <w:r w:rsidRPr="000F50CE">
        <w:rPr>
          <w:rFonts w:ascii="Bookman Old Style" w:hAnsi="Bookman Old Style" w:cs="Bookman Old Style"/>
        </w:rPr>
        <w:t>karakter</w:t>
      </w:r>
      <w:proofErr w:type="spellEnd"/>
      <w:r w:rsidRPr="000F50CE">
        <w:rPr>
          <w:rFonts w:ascii="Bookman Old Style" w:hAnsi="Bookman Old Style" w:cs="Bookman Old Style"/>
        </w:rPr>
        <w:t xml:space="preserve"> </w:t>
      </w:r>
      <w:proofErr w:type="spellStart"/>
      <w:r w:rsidRPr="000F50CE">
        <w:rPr>
          <w:rFonts w:ascii="Bookman Old Style" w:hAnsi="Bookman Old Style" w:cs="Bookman Old Style"/>
        </w:rPr>
        <w:t>bangsa</w:t>
      </w:r>
      <w:proofErr w:type="spellEnd"/>
      <w:r w:rsidRPr="000F50CE">
        <w:rPr>
          <w:rFonts w:ascii="Bookman Old Style" w:hAnsi="Bookman Old Style" w:cs="Bookman Old Style"/>
          <w:color w:val="000000"/>
        </w:rPr>
        <w:t>;</w:t>
      </w:r>
      <w:r w:rsidR="00426198">
        <w:rPr>
          <w:rFonts w:ascii="Bookman Old Style" w:hAnsi="Bookman Old Style" w:cs="Bookman Old Style"/>
          <w:color w:val="000000"/>
        </w:rPr>
        <w:t xml:space="preserve"> </w:t>
      </w:r>
      <w:r w:rsidRPr="000F50CE">
        <w:rPr>
          <w:rFonts w:ascii="Bookman Old Style" w:hAnsi="Bookman Old Style" w:cs="Bookman Old Style"/>
          <w:color w:val="000000"/>
        </w:rPr>
        <w:t>dan</w:t>
      </w:r>
    </w:p>
    <w:p w14:paraId="14F4AB2F" w14:textId="77777777" w:rsidR="006665A5" w:rsidRPr="000F50CE" w:rsidRDefault="006665A5" w:rsidP="00893620">
      <w:pPr>
        <w:pStyle w:val="ListParagraph"/>
        <w:numPr>
          <w:ilvl w:val="0"/>
          <w:numId w:val="267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0F50CE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fungsi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r w:rsidR="00426198">
        <w:rPr>
          <w:rFonts w:ascii="Bookman Old Style" w:hAnsi="Bookman Old Style" w:cs="Bookman Old Style"/>
          <w:color w:val="000000"/>
        </w:rPr>
        <w:t xml:space="preserve">lain yang </w:t>
      </w:r>
      <w:proofErr w:type="spellStart"/>
      <w:r w:rsidR="00426198">
        <w:rPr>
          <w:rFonts w:ascii="Bookman Old Style" w:hAnsi="Bookman Old Style" w:cs="Bookman Old Style"/>
          <w:color w:val="000000"/>
        </w:rPr>
        <w:t>diberikan</w:t>
      </w:r>
      <w:proofErr w:type="spellEnd"/>
      <w:r w:rsidR="00426198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426198">
        <w:rPr>
          <w:rFonts w:ascii="Bookman Old Style" w:hAnsi="Bookman Old Style" w:cs="Bookman Old Style"/>
          <w:color w:val="000000"/>
        </w:rPr>
        <w:t>Pimpinan</w:t>
      </w:r>
      <w:proofErr w:type="spellEnd"/>
      <w:r w:rsidR="00426198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terkait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dengan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0F50CE">
        <w:rPr>
          <w:rFonts w:ascii="Bookman Old Style" w:hAnsi="Bookman Old Style" w:cs="Bookman Old Style"/>
          <w:color w:val="000000"/>
        </w:rPr>
        <w:t>tugas</w:t>
      </w:r>
      <w:proofErr w:type="spellEnd"/>
      <w:r w:rsidRPr="000F50CE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0F50CE">
        <w:rPr>
          <w:rFonts w:ascii="Bookman Old Style" w:hAnsi="Bookman Old Style" w:cs="Bookman Old Style"/>
          <w:color w:val="000000"/>
        </w:rPr>
        <w:t>fungsinya</w:t>
      </w:r>
      <w:proofErr w:type="spellEnd"/>
      <w:r w:rsidRPr="000F50CE">
        <w:rPr>
          <w:rFonts w:ascii="Bookman Old Style" w:hAnsi="Bookman Old Style" w:cs="Bookman Old Style"/>
          <w:color w:val="000000"/>
        </w:rPr>
        <w:t>.</w:t>
      </w:r>
    </w:p>
    <w:p w14:paraId="0957F7DA" w14:textId="77777777" w:rsidR="006665A5" w:rsidRPr="00335118" w:rsidRDefault="006665A5" w:rsidP="00416578">
      <w:pPr>
        <w:pStyle w:val="ListParagraph"/>
        <w:autoSpaceDE w:val="0"/>
        <w:autoSpaceDN w:val="0"/>
        <w:adjustRightInd w:val="0"/>
        <w:ind w:left="1620"/>
        <w:jc w:val="both"/>
        <w:rPr>
          <w:rFonts w:ascii="Bookman Old Style" w:hAnsi="Bookman Old Style" w:cs="Bookman Old Style"/>
          <w:color w:val="000000"/>
        </w:rPr>
      </w:pPr>
    </w:p>
    <w:p w14:paraId="0ECC2E81" w14:textId="77777777" w:rsidR="006665A5" w:rsidRDefault="006665A5" w:rsidP="00800D38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/>
        </w:rPr>
        <w:t>2.2</w:t>
      </w:r>
      <w:r>
        <w:rPr>
          <w:rFonts w:ascii="Bookman Old Style" w:hAnsi="Bookman Old Style"/>
        </w:rPr>
        <w:tab/>
      </w:r>
      <w:proofErr w:type="spellStart"/>
      <w:r w:rsidRPr="00533A19">
        <w:rPr>
          <w:rFonts w:ascii="Bookman Old Style" w:hAnsi="Bookman Old Style" w:cs="Tahoma,Bold"/>
          <w:bCs/>
        </w:rPr>
        <w:t>Kelompok</w:t>
      </w:r>
      <w:proofErr w:type="spellEnd"/>
      <w:r w:rsidRPr="00533A19">
        <w:rPr>
          <w:rFonts w:ascii="Bookman Old Style" w:hAnsi="Bookman Old Style" w:cs="Tahoma,Bold"/>
          <w:bCs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Ketahanan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Ekonomi, Sosial dan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pelaksanaan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fasilitasi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ketahanan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ekonomi</w:t>
      </w:r>
      <w:proofErr w:type="spellEnd"/>
      <w:r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</w:rPr>
        <w:t>sosial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4A20C934" w14:textId="77777777" w:rsidR="00800D38" w:rsidRPr="00800D38" w:rsidRDefault="00800D38" w:rsidP="00800D38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810"/>
        <w:jc w:val="both"/>
        <w:rPr>
          <w:rFonts w:ascii="Bookman Old Style" w:hAnsi="Bookman Old Style" w:cs="Tahoma,Bold"/>
          <w:bCs/>
          <w:sz w:val="12"/>
        </w:rPr>
      </w:pPr>
    </w:p>
    <w:p w14:paraId="66D3AE86" w14:textId="77777777" w:rsidR="006665A5" w:rsidRDefault="006665A5" w:rsidP="00800D38">
      <w:pPr>
        <w:pStyle w:val="ListParagraph"/>
        <w:tabs>
          <w:tab w:val="left" w:pos="1440"/>
        </w:tabs>
        <w:autoSpaceDE w:val="0"/>
        <w:autoSpaceDN w:val="0"/>
        <w:adjustRightInd w:val="0"/>
        <w:ind w:left="1440" w:hanging="810"/>
        <w:jc w:val="both"/>
        <w:rPr>
          <w:rFonts w:ascii="Bookman Old Style" w:hAnsi="Bookman Old Style"/>
        </w:rPr>
      </w:pPr>
      <w:r>
        <w:rPr>
          <w:rFonts w:ascii="Bookman Old Style" w:hAnsi="Bookman Old Style" w:cs="Tahoma,Bold"/>
          <w:bCs/>
        </w:rPr>
        <w:t xml:space="preserve"> </w:t>
      </w:r>
      <w:r w:rsidR="00800D38">
        <w:rPr>
          <w:rFonts w:ascii="Bookman Old Style" w:hAnsi="Bookman Old Style" w:cs="Tahoma,Bold"/>
          <w:bCs/>
        </w:rPr>
        <w:tab/>
      </w:r>
      <w:proofErr w:type="spellStart"/>
      <w:r w:rsidRPr="00533A19">
        <w:rPr>
          <w:rFonts w:ascii="Bookman Old Style" w:hAnsi="Bookman Old Style" w:cs="Tahoma,Bold"/>
          <w:bCs/>
        </w:rPr>
        <w:t>Kelompok</w:t>
      </w:r>
      <w:proofErr w:type="spellEnd"/>
      <w:r w:rsidRPr="00533A19">
        <w:rPr>
          <w:rFonts w:ascii="Bookman Old Style" w:hAnsi="Bookman Old Style" w:cs="Tahoma,Bold"/>
          <w:bCs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Ketahanan</w:t>
      </w:r>
      <w:proofErr w:type="spellEnd"/>
      <w:r>
        <w:rPr>
          <w:rFonts w:ascii="Bookman Old Style" w:hAnsi="Bookman Old Style" w:cs="Bookman Old Style"/>
          <w:color w:val="000000"/>
        </w:rPr>
        <w:t xml:space="preserve"> Ekonomi, Sosial dan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</w:rPr>
        <w:t xml:space="preserve"> </w:t>
      </w:r>
      <w:r w:rsidRPr="005C03DD">
        <w:rPr>
          <w:rFonts w:ascii="Bookman Old Style" w:hAnsi="Bookman Old Style"/>
          <w:lang w:val="id-ID"/>
        </w:rPr>
        <w:t xml:space="preserve">menyelenggarakan </w:t>
      </w:r>
      <w:proofErr w:type="gramStart"/>
      <w:r w:rsidRPr="005C03DD">
        <w:rPr>
          <w:rFonts w:ascii="Bookman Old Style" w:hAnsi="Bookman Old Style"/>
          <w:lang w:val="id-ID"/>
        </w:rPr>
        <w:t>fungsi</w:t>
      </w:r>
      <w:r w:rsidRPr="005C03DD">
        <w:rPr>
          <w:rFonts w:ascii="Bookman Old Style" w:hAnsi="Bookman Old Style"/>
        </w:rPr>
        <w:t xml:space="preserve"> :</w:t>
      </w:r>
      <w:proofErr w:type="gramEnd"/>
    </w:p>
    <w:p w14:paraId="61DB3454" w14:textId="77777777" w:rsidR="006665A5" w:rsidRPr="00A95E72" w:rsidRDefault="006665A5" w:rsidP="00893620">
      <w:pPr>
        <w:pStyle w:val="ListParagraph"/>
        <w:numPr>
          <w:ilvl w:val="0"/>
          <w:numId w:val="26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95E7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petunjuk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teknis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ketahanan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ekonomi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95E72">
        <w:rPr>
          <w:rFonts w:ascii="Bookman Old Style" w:hAnsi="Bookman Old Style" w:cs="Bookman Old Style"/>
          <w:color w:val="000000"/>
        </w:rPr>
        <w:t>sosial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5E72">
        <w:rPr>
          <w:rFonts w:ascii="Bookman Old Style" w:hAnsi="Bookman Old Style" w:cs="Bookman Old Style"/>
          <w:color w:val="000000"/>
        </w:rPr>
        <w:t>budaya</w:t>
      </w:r>
      <w:proofErr w:type="spellEnd"/>
      <w:r w:rsidRPr="00A95E72">
        <w:rPr>
          <w:rFonts w:ascii="Bookman Old Style" w:hAnsi="Bookman Old Style" w:cs="Tahoma,Bold"/>
          <w:bCs/>
        </w:rPr>
        <w:t>;</w:t>
      </w:r>
    </w:p>
    <w:p w14:paraId="317358B4" w14:textId="77777777" w:rsidR="006665A5" w:rsidRPr="00A95E72" w:rsidRDefault="006665A5" w:rsidP="00893620">
      <w:pPr>
        <w:pStyle w:val="ListParagraph"/>
        <w:numPr>
          <w:ilvl w:val="0"/>
          <w:numId w:val="26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95E72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rencana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kerja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teknis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5E72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ketahanan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ekonomi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95E72">
        <w:rPr>
          <w:rFonts w:ascii="Bookman Old Style" w:hAnsi="Bookman Old Style" w:cs="Bookman Old Style"/>
          <w:color w:val="000000"/>
        </w:rPr>
        <w:t>sosial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5E72">
        <w:rPr>
          <w:rFonts w:ascii="Bookman Old Style" w:hAnsi="Bookman Old Style" w:cs="Bookman Old Style"/>
          <w:color w:val="000000"/>
        </w:rPr>
        <w:t>budaya</w:t>
      </w:r>
      <w:proofErr w:type="spellEnd"/>
      <w:r w:rsidRPr="00A95E72">
        <w:rPr>
          <w:rFonts w:ascii="Bookman Old Style" w:hAnsi="Bookman Old Style" w:cs="Tahoma,Bold"/>
          <w:bCs/>
        </w:rPr>
        <w:t>;</w:t>
      </w:r>
    </w:p>
    <w:p w14:paraId="311EB13B" w14:textId="77777777" w:rsidR="006665A5" w:rsidRPr="00A95E72" w:rsidRDefault="006665A5" w:rsidP="00893620">
      <w:pPr>
        <w:pStyle w:val="ListParagraph"/>
        <w:numPr>
          <w:ilvl w:val="0"/>
          <w:numId w:val="26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95E72">
        <w:rPr>
          <w:rFonts w:ascii="Bookman Old Style" w:hAnsi="Bookman Old Style"/>
        </w:rPr>
        <w:t>pengendalian</w:t>
      </w:r>
      <w:proofErr w:type="spellEnd"/>
      <w:r w:rsidRPr="00A95E72">
        <w:rPr>
          <w:rFonts w:ascii="Bookman Old Style" w:hAnsi="Bookman Old Style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untuk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meningkatkan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pembauran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antar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golongan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95E72">
        <w:rPr>
          <w:rFonts w:ascii="Bookman Old Style" w:hAnsi="Bookman Old Style" w:cs="Bookman Old Style"/>
          <w:color w:val="000000"/>
        </w:rPr>
        <w:t>etnis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95E72">
        <w:rPr>
          <w:rFonts w:ascii="Bookman Old Style" w:hAnsi="Bookman Old Style" w:cs="Bookman Old Style"/>
          <w:color w:val="000000"/>
        </w:rPr>
        <w:t>suku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5E72">
        <w:rPr>
          <w:rFonts w:ascii="Bookman Old Style" w:hAnsi="Bookman Old Style" w:cs="Bookman Old Style"/>
          <w:color w:val="000000"/>
        </w:rPr>
        <w:t>antar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umat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beragama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di </w:t>
      </w:r>
      <w:proofErr w:type="spellStart"/>
      <w:r w:rsidRPr="00A95E72">
        <w:rPr>
          <w:rFonts w:ascii="Bookman Old Style" w:hAnsi="Bookman Old Style" w:cs="Bookman Old Style"/>
          <w:color w:val="000000"/>
        </w:rPr>
        <w:t>berbagai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aspek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5E72">
        <w:rPr>
          <w:rFonts w:ascii="Bookman Old Style" w:hAnsi="Bookman Old Style" w:cs="Bookman Old Style"/>
          <w:color w:val="000000"/>
        </w:rPr>
        <w:t>memantapkan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ketahanan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ekonomi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95E72">
        <w:rPr>
          <w:rFonts w:ascii="Bookman Old Style" w:hAnsi="Bookman Old Style" w:cs="Bookman Old Style"/>
          <w:color w:val="000000"/>
        </w:rPr>
        <w:t>sosial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5E72">
        <w:rPr>
          <w:rFonts w:ascii="Bookman Old Style" w:hAnsi="Bookman Old Style" w:cs="Bookman Old Style"/>
          <w:color w:val="000000"/>
        </w:rPr>
        <w:t>budaya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bagi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segenap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lapisan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; </w:t>
      </w:r>
    </w:p>
    <w:p w14:paraId="0181F4FC" w14:textId="77777777" w:rsidR="006665A5" w:rsidRPr="00A95E72" w:rsidRDefault="006665A5" w:rsidP="00893620">
      <w:pPr>
        <w:pStyle w:val="ListParagraph"/>
        <w:numPr>
          <w:ilvl w:val="0"/>
          <w:numId w:val="26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95E72">
        <w:rPr>
          <w:rFonts w:ascii="Bookman Old Style" w:hAnsi="Bookman Old Style"/>
        </w:rPr>
        <w:t>pengendalian</w:t>
      </w:r>
      <w:proofErr w:type="spellEnd"/>
      <w:r w:rsidRPr="00A95E72">
        <w:rPr>
          <w:rFonts w:ascii="Bookman Old Style" w:hAnsi="Bookman Old Style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5E72">
        <w:rPr>
          <w:rFonts w:ascii="Bookman Old Style" w:hAnsi="Bookman Old Style" w:cs="Bookman Old Style"/>
          <w:color w:val="000000"/>
        </w:rPr>
        <w:t>sosialisasi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pencegahan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pemberantasan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penyalahgunaan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peredaran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gelap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narkoba</w:t>
      </w:r>
      <w:proofErr w:type="spellEnd"/>
      <w:r w:rsidRPr="00A95E72">
        <w:rPr>
          <w:rFonts w:ascii="Bookman Old Style" w:hAnsi="Bookman Old Style" w:cs="Bookman Old Style"/>
          <w:color w:val="000000"/>
        </w:rPr>
        <w:t>;</w:t>
      </w:r>
    </w:p>
    <w:p w14:paraId="71A02523" w14:textId="77777777" w:rsidR="006665A5" w:rsidRPr="00A95E72" w:rsidRDefault="006665A5" w:rsidP="00893620">
      <w:pPr>
        <w:pStyle w:val="ListParagraph"/>
        <w:numPr>
          <w:ilvl w:val="0"/>
          <w:numId w:val="26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95E72">
        <w:rPr>
          <w:rFonts w:ascii="Bookman Old Style" w:hAnsi="Bookman Old Style"/>
        </w:rPr>
        <w:t>pengendalian</w:t>
      </w:r>
      <w:proofErr w:type="spellEnd"/>
      <w:r w:rsidRPr="00A95E72">
        <w:rPr>
          <w:rFonts w:ascii="Bookman Old Style" w:hAnsi="Bookman Old Style"/>
        </w:rPr>
        <w:t xml:space="preserve"> </w:t>
      </w:r>
      <w:proofErr w:type="spellStart"/>
      <w:r w:rsidRPr="00A95E72">
        <w:rPr>
          <w:rFonts w:ascii="Bookman Old Style" w:hAnsi="Bookman Old Style"/>
        </w:rPr>
        <w:t>fasilitasi</w:t>
      </w:r>
      <w:proofErr w:type="spellEnd"/>
      <w:r w:rsidRPr="00A95E72">
        <w:rPr>
          <w:rFonts w:ascii="Bookman Old Style" w:hAnsi="Bookman Old Style"/>
        </w:rPr>
        <w:t xml:space="preserve"> </w:t>
      </w:r>
      <w:proofErr w:type="spellStart"/>
      <w:r w:rsidRPr="00A95E72">
        <w:rPr>
          <w:rFonts w:ascii="Bookman Old Style" w:hAnsi="Bookman Old Style"/>
        </w:rPr>
        <w:t>pelaksanaan</w:t>
      </w:r>
      <w:proofErr w:type="spellEnd"/>
      <w:r w:rsidRPr="00A95E72">
        <w:rPr>
          <w:rFonts w:ascii="Bookman Old Style" w:hAnsi="Bookman Old Style"/>
        </w:rPr>
        <w:t xml:space="preserve"> </w:t>
      </w:r>
      <w:proofErr w:type="spellStart"/>
      <w:r w:rsidRPr="00A95E72">
        <w:rPr>
          <w:rFonts w:ascii="Bookman Old Style" w:hAnsi="Bookman Old Style"/>
        </w:rPr>
        <w:t>sosialisasi</w:t>
      </w:r>
      <w:proofErr w:type="spellEnd"/>
      <w:r w:rsidRPr="00A95E72">
        <w:rPr>
          <w:rFonts w:ascii="Bookman Old Style" w:hAnsi="Bookman Old Style"/>
        </w:rPr>
        <w:t xml:space="preserve">, seminar, </w:t>
      </w:r>
      <w:proofErr w:type="spellStart"/>
      <w:r w:rsidRPr="00A95E72">
        <w:rPr>
          <w:rFonts w:ascii="Bookman Old Style" w:hAnsi="Bookman Old Style"/>
        </w:rPr>
        <w:t>diskusi</w:t>
      </w:r>
      <w:proofErr w:type="spellEnd"/>
      <w:r w:rsidRPr="00A95E72">
        <w:rPr>
          <w:rFonts w:ascii="Bookman Old Style" w:hAnsi="Bookman Old Style"/>
        </w:rPr>
        <w:t xml:space="preserve"> </w:t>
      </w:r>
      <w:proofErr w:type="spellStart"/>
      <w:r w:rsidRPr="00A95E72">
        <w:rPr>
          <w:rFonts w:ascii="Bookman Old Style" w:hAnsi="Bookman Old Style"/>
        </w:rPr>
        <w:t>ketahanan</w:t>
      </w:r>
      <w:proofErr w:type="spellEnd"/>
      <w:r w:rsidRPr="00A95E72">
        <w:rPr>
          <w:rFonts w:ascii="Bookman Old Style" w:hAnsi="Bookman Old Style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ekonomi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95E72">
        <w:rPr>
          <w:rFonts w:ascii="Bookman Old Style" w:hAnsi="Bookman Old Style" w:cs="Bookman Old Style"/>
          <w:color w:val="000000"/>
        </w:rPr>
        <w:t>sosial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5E72">
        <w:rPr>
          <w:rFonts w:ascii="Bookman Old Style" w:hAnsi="Bookman Old Style" w:cs="Bookman Old Style"/>
          <w:color w:val="000000"/>
        </w:rPr>
        <w:t>budaya</w:t>
      </w:r>
      <w:proofErr w:type="spellEnd"/>
      <w:r w:rsidRPr="00A95E72">
        <w:rPr>
          <w:rFonts w:ascii="Bookman Old Style" w:hAnsi="Bookman Old Style" w:cs="Bookman Old Style"/>
          <w:color w:val="000000"/>
        </w:rPr>
        <w:t>;</w:t>
      </w:r>
    </w:p>
    <w:p w14:paraId="27BD9565" w14:textId="77777777" w:rsidR="006665A5" w:rsidRPr="00A95E72" w:rsidRDefault="006665A5" w:rsidP="00893620">
      <w:pPr>
        <w:pStyle w:val="ListParagraph"/>
        <w:numPr>
          <w:ilvl w:val="0"/>
          <w:numId w:val="26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95E72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teknis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ketahanan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ekonomi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95E72">
        <w:rPr>
          <w:rFonts w:ascii="Bookman Old Style" w:hAnsi="Bookman Old Style" w:cs="Bookman Old Style"/>
          <w:color w:val="000000"/>
        </w:rPr>
        <w:t>sosial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5E72">
        <w:rPr>
          <w:rFonts w:ascii="Bookman Old Style" w:hAnsi="Bookman Old Style" w:cs="Bookman Old Style"/>
          <w:color w:val="000000"/>
        </w:rPr>
        <w:t>budaya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; </w:t>
      </w:r>
    </w:p>
    <w:p w14:paraId="2F191571" w14:textId="77777777" w:rsidR="006665A5" w:rsidRPr="00A95E72" w:rsidRDefault="006665A5" w:rsidP="00893620">
      <w:pPr>
        <w:pStyle w:val="ListParagraph"/>
        <w:numPr>
          <w:ilvl w:val="0"/>
          <w:numId w:val="26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95E72">
        <w:rPr>
          <w:rFonts w:ascii="Bookman Old Style" w:hAnsi="Bookman Old Style" w:cs="Bookman Old Style"/>
          <w:color w:val="000000"/>
        </w:rPr>
        <w:lastRenderedPageBreak/>
        <w:t>pengendalian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95E72">
        <w:rPr>
          <w:rFonts w:ascii="Bookman Old Style" w:hAnsi="Bookman Old Style" w:cs="Bookman Old Style"/>
          <w:color w:val="000000"/>
        </w:rPr>
        <w:t>evaluasi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5E72">
        <w:rPr>
          <w:rFonts w:ascii="Bookman Old Style" w:hAnsi="Bookman Old Style" w:cs="Bookman Old Style"/>
          <w:color w:val="000000"/>
        </w:rPr>
        <w:t>pelaporan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ketahanan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ekonomi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A95E72">
        <w:rPr>
          <w:rFonts w:ascii="Bookman Old Style" w:hAnsi="Bookman Old Style" w:cs="Bookman Old Style"/>
          <w:color w:val="000000"/>
        </w:rPr>
        <w:t>sosial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5E72">
        <w:rPr>
          <w:rFonts w:ascii="Bookman Old Style" w:hAnsi="Bookman Old Style" w:cs="Bookman Old Style"/>
          <w:color w:val="000000"/>
        </w:rPr>
        <w:t>budaya</w:t>
      </w:r>
      <w:proofErr w:type="spellEnd"/>
      <w:r w:rsidRPr="00A95E72">
        <w:rPr>
          <w:rFonts w:ascii="Bookman Old Style" w:hAnsi="Bookman Old Style" w:cs="Bookman Old Style"/>
          <w:color w:val="000000"/>
        </w:rPr>
        <w:t>;</w:t>
      </w:r>
      <w:r w:rsidR="00EC5A66">
        <w:rPr>
          <w:rFonts w:ascii="Bookman Old Style" w:hAnsi="Bookman Old Style" w:cs="Bookman Old Style"/>
          <w:color w:val="000000"/>
        </w:rPr>
        <w:t xml:space="preserve"> </w:t>
      </w:r>
      <w:r w:rsidRPr="00A95E72">
        <w:rPr>
          <w:rFonts w:ascii="Bookman Old Style" w:hAnsi="Bookman Old Style" w:cs="Bookman Old Style"/>
          <w:color w:val="000000"/>
        </w:rPr>
        <w:t>dan</w:t>
      </w:r>
    </w:p>
    <w:p w14:paraId="70584A0B" w14:textId="77777777" w:rsidR="006665A5" w:rsidRPr="00A95E72" w:rsidRDefault="006665A5" w:rsidP="00893620">
      <w:pPr>
        <w:pStyle w:val="ListParagraph"/>
        <w:numPr>
          <w:ilvl w:val="0"/>
          <w:numId w:val="268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A95E72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fungsi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A95E72">
        <w:rPr>
          <w:rFonts w:ascii="Bookman Old Style" w:hAnsi="Bookman Old Style" w:cs="Bookman Old Style"/>
          <w:color w:val="000000"/>
        </w:rPr>
        <w:t>diberika</w:t>
      </w:r>
      <w:r w:rsidR="00EC5A66">
        <w:rPr>
          <w:rFonts w:ascii="Bookman Old Style" w:hAnsi="Bookman Old Style" w:cs="Bookman Old Style"/>
          <w:color w:val="000000"/>
        </w:rPr>
        <w:t>n</w:t>
      </w:r>
      <w:proofErr w:type="spellEnd"/>
      <w:r w:rsidR="00EC5A66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="00EC5A66">
        <w:rPr>
          <w:rFonts w:ascii="Bookman Old Style" w:hAnsi="Bookman Old Style" w:cs="Bookman Old Style"/>
          <w:color w:val="000000"/>
        </w:rPr>
        <w:t>Pimpinan</w:t>
      </w:r>
      <w:proofErr w:type="spellEnd"/>
      <w:r w:rsidR="00EC5A66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terkait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dengan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A95E72">
        <w:rPr>
          <w:rFonts w:ascii="Bookman Old Style" w:hAnsi="Bookman Old Style" w:cs="Bookman Old Style"/>
          <w:color w:val="000000"/>
        </w:rPr>
        <w:t>tugas</w:t>
      </w:r>
      <w:proofErr w:type="spellEnd"/>
      <w:r w:rsidRPr="00A95E72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A95E72">
        <w:rPr>
          <w:rFonts w:ascii="Bookman Old Style" w:hAnsi="Bookman Old Style" w:cs="Bookman Old Style"/>
          <w:color w:val="000000"/>
        </w:rPr>
        <w:t>fungsinya</w:t>
      </w:r>
      <w:proofErr w:type="spellEnd"/>
      <w:r w:rsidRPr="00A95E72">
        <w:rPr>
          <w:rFonts w:ascii="Bookman Old Style" w:hAnsi="Bookman Old Style" w:cs="Bookman Old Style"/>
          <w:color w:val="000000"/>
        </w:rPr>
        <w:t>.</w:t>
      </w:r>
    </w:p>
    <w:p w14:paraId="061D7878" w14:textId="77777777" w:rsidR="006665A5" w:rsidRPr="00514AB7" w:rsidRDefault="006665A5" w:rsidP="00416578">
      <w:pPr>
        <w:pStyle w:val="ListParagraph"/>
        <w:autoSpaceDE w:val="0"/>
        <w:autoSpaceDN w:val="0"/>
        <w:adjustRightInd w:val="0"/>
        <w:ind w:left="1620"/>
        <w:jc w:val="both"/>
        <w:rPr>
          <w:rFonts w:ascii="Bookman Old Style" w:hAnsi="Bookman Old Style" w:cs="Bookman Old Style"/>
          <w:b/>
          <w:color w:val="000000"/>
        </w:rPr>
      </w:pPr>
    </w:p>
    <w:p w14:paraId="33A3396F" w14:textId="77777777" w:rsidR="00514AB7" w:rsidRDefault="00514AB7" w:rsidP="00514AB7">
      <w:pPr>
        <w:pStyle w:val="ListParagraph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630" w:hanging="90"/>
        <w:jc w:val="both"/>
        <w:rPr>
          <w:rFonts w:ascii="Bookman Old Style" w:hAnsi="Bookman Old Style" w:cs="Tahoma,Bold"/>
          <w:b/>
          <w:bCs/>
        </w:rPr>
      </w:pPr>
      <w:proofErr w:type="spellStart"/>
      <w:r w:rsidRPr="00514AB7">
        <w:rPr>
          <w:rFonts w:ascii="Bookman Old Style" w:hAnsi="Bookman Old Style" w:cs="Tahoma,Bold"/>
          <w:b/>
          <w:bCs/>
        </w:rPr>
        <w:t>Bidang</w:t>
      </w:r>
      <w:proofErr w:type="spellEnd"/>
      <w:r w:rsidRPr="00514AB7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514AB7">
        <w:rPr>
          <w:rFonts w:ascii="Bookman Old Style" w:hAnsi="Bookman Old Style" w:cs="Tahoma,Bold"/>
          <w:b/>
          <w:bCs/>
        </w:rPr>
        <w:t>Politik</w:t>
      </w:r>
      <w:proofErr w:type="spellEnd"/>
      <w:r w:rsidRPr="00514AB7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514AB7">
        <w:rPr>
          <w:rFonts w:ascii="Bookman Old Style" w:hAnsi="Bookman Old Style" w:cs="Tahoma,Bold"/>
          <w:b/>
          <w:bCs/>
        </w:rPr>
        <w:t>Dalam</w:t>
      </w:r>
      <w:proofErr w:type="spellEnd"/>
      <w:r w:rsidRPr="00514AB7">
        <w:rPr>
          <w:rFonts w:ascii="Bookman Old Style" w:hAnsi="Bookman Old Style" w:cs="Tahoma,Bold"/>
          <w:b/>
          <w:bCs/>
        </w:rPr>
        <w:t xml:space="preserve"> Negeri</w:t>
      </w:r>
    </w:p>
    <w:p w14:paraId="17DF26C0" w14:textId="77777777" w:rsidR="00514AB7" w:rsidRPr="00514AB7" w:rsidRDefault="00514AB7" w:rsidP="00514AB7">
      <w:pPr>
        <w:pStyle w:val="ListParagraph"/>
        <w:autoSpaceDE w:val="0"/>
        <w:autoSpaceDN w:val="0"/>
        <w:adjustRightInd w:val="0"/>
        <w:ind w:left="630"/>
        <w:jc w:val="both"/>
        <w:rPr>
          <w:rFonts w:ascii="Bookman Old Style" w:hAnsi="Bookman Old Style" w:cs="Tahoma,Bold"/>
          <w:b/>
          <w:bCs/>
          <w:sz w:val="6"/>
        </w:rPr>
      </w:pPr>
    </w:p>
    <w:p w14:paraId="66DE5BE7" w14:textId="77777777" w:rsidR="006665A5" w:rsidRDefault="006665A5" w:rsidP="00F43CAF">
      <w:pPr>
        <w:pStyle w:val="ListParagraph"/>
        <w:autoSpaceDE w:val="0"/>
        <w:autoSpaceDN w:val="0"/>
        <w:adjustRightInd w:val="0"/>
        <w:ind w:left="90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="Tahoma,Bold"/>
          <w:bCs/>
        </w:rPr>
        <w:t>Bidang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Politik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Dalam</w:t>
      </w:r>
      <w:proofErr w:type="spellEnd"/>
      <w:r>
        <w:rPr>
          <w:rFonts w:ascii="Bookman Old Style" w:hAnsi="Bookman Old Style" w:cs="Tahoma,Bold"/>
          <w:bCs/>
        </w:rPr>
        <w:t xml:space="preserve"> Negeri </w:t>
      </w:r>
      <w:proofErr w:type="spellStart"/>
      <w:r>
        <w:rPr>
          <w:rFonts w:ascii="Bookman Old Style" w:hAnsi="Bookman Old Style" w:cs="Bookman Old Style"/>
        </w:rPr>
        <w:t>mengkoordinasikan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/>
        </w:rPr>
        <w:t>kelompok</w:t>
      </w:r>
      <w:proofErr w:type="spellEnd"/>
      <w:r>
        <w:rPr>
          <w:rFonts w:ascii="Bookman Old Style" w:hAnsi="Bookman Old Style"/>
        </w:rPr>
        <w:t xml:space="preserve"> Sub-</w:t>
      </w:r>
      <w:proofErr w:type="spellStart"/>
      <w:r>
        <w:rPr>
          <w:rFonts w:ascii="Bookman Old Style" w:hAnsi="Bookman Old Style"/>
        </w:rPr>
        <w:t>substansi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terdiri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atas</w:t>
      </w:r>
      <w:proofErr w:type="spellEnd"/>
      <w:r>
        <w:rPr>
          <w:rFonts w:ascii="Bookman Old Style" w:hAnsi="Bookman Old Style"/>
        </w:rPr>
        <w:t xml:space="preserve"> :</w:t>
      </w:r>
      <w:proofErr w:type="gramEnd"/>
    </w:p>
    <w:p w14:paraId="7B78AA0B" w14:textId="77777777" w:rsidR="00514AB7" w:rsidRPr="00213E00" w:rsidRDefault="00514AB7" w:rsidP="00514AB7">
      <w:pPr>
        <w:pStyle w:val="ListParagraph"/>
        <w:autoSpaceDE w:val="0"/>
        <w:autoSpaceDN w:val="0"/>
        <w:adjustRightInd w:val="0"/>
        <w:ind w:left="630"/>
        <w:jc w:val="both"/>
        <w:rPr>
          <w:rFonts w:ascii="Bookman Old Style" w:hAnsi="Bookman Old Style" w:cs="Tahoma,Bold"/>
          <w:bCs/>
          <w:sz w:val="16"/>
        </w:rPr>
      </w:pPr>
    </w:p>
    <w:p w14:paraId="5F20753C" w14:textId="77777777" w:rsidR="006665A5" w:rsidRDefault="006665A5" w:rsidP="00213E00">
      <w:pPr>
        <w:pStyle w:val="ListParagraph"/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Tahoma,Bold"/>
          <w:bCs/>
        </w:rPr>
        <w:t xml:space="preserve">3.1 </w:t>
      </w:r>
      <w:r w:rsidR="00213E00">
        <w:rPr>
          <w:rFonts w:ascii="Bookman Old Style" w:hAnsi="Bookman Old Style" w:cs="Tahoma,Bold"/>
          <w:bCs/>
        </w:rPr>
        <w:tab/>
      </w:r>
      <w:proofErr w:type="spellStart"/>
      <w:r w:rsidRPr="00533A19">
        <w:rPr>
          <w:rFonts w:ascii="Bookman Old Style" w:hAnsi="Bookman Old Style" w:cs="Tahoma,Bold"/>
          <w:bCs/>
        </w:rPr>
        <w:t>Kelompok</w:t>
      </w:r>
      <w:proofErr w:type="spellEnd"/>
      <w:r w:rsidRPr="00533A19">
        <w:rPr>
          <w:rFonts w:ascii="Bookman Old Style" w:hAnsi="Bookman Old Style" w:cs="Tahoma,Bold"/>
          <w:bCs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Etika </w:t>
      </w:r>
      <w:proofErr w:type="spellStart"/>
      <w:r>
        <w:rPr>
          <w:rFonts w:ascii="Bookman Old Style" w:hAnsi="Bookman Old Style" w:cs="Bookman Old Style"/>
          <w:color w:val="000000"/>
        </w:rPr>
        <w:t>Politik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etika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politik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7B3E67C5" w14:textId="77777777" w:rsidR="00213E00" w:rsidRPr="00213E00" w:rsidRDefault="00213E00" w:rsidP="00213E00">
      <w:pPr>
        <w:pStyle w:val="ListParagraph"/>
        <w:autoSpaceDE w:val="0"/>
        <w:autoSpaceDN w:val="0"/>
        <w:adjustRightInd w:val="0"/>
        <w:ind w:left="1440" w:hanging="810"/>
        <w:jc w:val="both"/>
        <w:rPr>
          <w:rFonts w:ascii="Bookman Old Style" w:hAnsi="Bookman Old Style" w:cs="Tahoma,Bold"/>
          <w:bCs/>
          <w:sz w:val="14"/>
        </w:rPr>
      </w:pPr>
    </w:p>
    <w:p w14:paraId="241FDCC4" w14:textId="77777777" w:rsidR="006665A5" w:rsidRPr="001B5CDE" w:rsidRDefault="006665A5" w:rsidP="00213E00">
      <w:pPr>
        <w:pStyle w:val="ListParagraph"/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33A19">
        <w:rPr>
          <w:rFonts w:ascii="Bookman Old Style" w:hAnsi="Bookman Old Style" w:cs="Tahoma,Bold"/>
          <w:bCs/>
        </w:rPr>
        <w:t>Kelompok</w:t>
      </w:r>
      <w:proofErr w:type="spellEnd"/>
      <w:r w:rsidRPr="00533A19">
        <w:rPr>
          <w:rFonts w:ascii="Bookman Old Style" w:hAnsi="Bookman Old Style" w:cs="Tahoma,Bold"/>
          <w:bCs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Pengembangan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Budaya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Etika </w:t>
      </w:r>
      <w:proofErr w:type="spellStart"/>
      <w:r>
        <w:rPr>
          <w:rFonts w:ascii="Bookman Old Style" w:hAnsi="Bookman Old Style" w:cs="Bookman Old Style"/>
          <w:color w:val="000000"/>
        </w:rPr>
        <w:t>Politik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5C03DD">
        <w:rPr>
          <w:rFonts w:ascii="Bookman Old Style" w:hAnsi="Bookman Old Style"/>
          <w:lang w:val="id-ID"/>
        </w:rPr>
        <w:t xml:space="preserve">menyelenggarakan </w:t>
      </w:r>
      <w:proofErr w:type="gramStart"/>
      <w:r w:rsidRPr="005C03DD">
        <w:rPr>
          <w:rFonts w:ascii="Bookman Old Style" w:hAnsi="Bookman Old Style"/>
          <w:lang w:val="id-ID"/>
        </w:rPr>
        <w:t>fungsi</w:t>
      </w:r>
      <w:r w:rsidRPr="005C03DD">
        <w:rPr>
          <w:rFonts w:ascii="Bookman Old Style" w:hAnsi="Bookman Old Style"/>
        </w:rPr>
        <w:t xml:space="preserve"> :</w:t>
      </w:r>
      <w:proofErr w:type="gramEnd"/>
    </w:p>
    <w:p w14:paraId="756509C4" w14:textId="77777777" w:rsidR="006665A5" w:rsidRPr="00427C6F" w:rsidRDefault="006665A5" w:rsidP="00893620">
      <w:pPr>
        <w:pStyle w:val="ListParagraph"/>
        <w:numPr>
          <w:ilvl w:val="0"/>
          <w:numId w:val="26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27C6F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petunjuk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teknis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Tahoma,Bold"/>
          <w:bCs/>
        </w:rPr>
        <w:t>pelaksanaan</w:t>
      </w:r>
      <w:proofErr w:type="spellEnd"/>
      <w:r w:rsidRPr="00427C6F">
        <w:rPr>
          <w:rFonts w:ascii="Bookman Old Style" w:hAnsi="Bookman Old Style" w:cs="Tahoma,Bold"/>
          <w:bCs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budaya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27C6F">
        <w:rPr>
          <w:rFonts w:ascii="Bookman Old Style" w:hAnsi="Bookman Old Style" w:cs="Bookman Old Style"/>
          <w:color w:val="000000"/>
        </w:rPr>
        <w:t>etika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politik</w:t>
      </w:r>
      <w:proofErr w:type="spellEnd"/>
      <w:r w:rsidRPr="00427C6F">
        <w:rPr>
          <w:rFonts w:ascii="Bookman Old Style" w:hAnsi="Bookman Old Style" w:cs="Tahoma,Bold"/>
          <w:bCs/>
        </w:rPr>
        <w:t xml:space="preserve">; </w:t>
      </w:r>
    </w:p>
    <w:p w14:paraId="403497BE" w14:textId="77777777" w:rsidR="006665A5" w:rsidRPr="00427C6F" w:rsidRDefault="006665A5" w:rsidP="00893620">
      <w:pPr>
        <w:pStyle w:val="ListParagraph"/>
        <w:numPr>
          <w:ilvl w:val="0"/>
          <w:numId w:val="26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27C6F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rencana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kerja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teknis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27C6F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Tahoma,Bold"/>
          <w:bCs/>
        </w:rPr>
        <w:t>pelaksanaan</w:t>
      </w:r>
      <w:proofErr w:type="spellEnd"/>
      <w:r w:rsidRPr="00427C6F">
        <w:rPr>
          <w:rFonts w:ascii="Bookman Old Style" w:hAnsi="Bookman Old Style" w:cs="Tahoma,Bold"/>
          <w:bCs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budaya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27C6F">
        <w:rPr>
          <w:rFonts w:ascii="Bookman Old Style" w:hAnsi="Bookman Old Style" w:cs="Bookman Old Style"/>
          <w:color w:val="000000"/>
        </w:rPr>
        <w:t>etika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politik</w:t>
      </w:r>
      <w:proofErr w:type="spellEnd"/>
      <w:r w:rsidRPr="00427C6F">
        <w:rPr>
          <w:rFonts w:ascii="Bookman Old Style" w:hAnsi="Bookman Old Style" w:cs="Tahoma,Bold"/>
          <w:bCs/>
        </w:rPr>
        <w:t xml:space="preserve">; </w:t>
      </w:r>
    </w:p>
    <w:p w14:paraId="3CAE3176" w14:textId="77777777" w:rsidR="006665A5" w:rsidRPr="00427C6F" w:rsidRDefault="006665A5" w:rsidP="00893620">
      <w:pPr>
        <w:pStyle w:val="ListParagraph"/>
        <w:numPr>
          <w:ilvl w:val="0"/>
          <w:numId w:val="26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27C6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sosialisasi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kebijakan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politik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nasional</w:t>
      </w:r>
      <w:proofErr w:type="spellEnd"/>
      <w:r w:rsidRPr="00427C6F">
        <w:rPr>
          <w:rFonts w:ascii="Bookman Old Style" w:hAnsi="Bookman Old Style" w:cs="Bookman Old Style"/>
          <w:color w:val="000000"/>
        </w:rPr>
        <w:t>;</w:t>
      </w:r>
    </w:p>
    <w:p w14:paraId="01AC42C1" w14:textId="77777777" w:rsidR="006665A5" w:rsidRPr="00427C6F" w:rsidRDefault="006665A5" w:rsidP="00893620">
      <w:pPr>
        <w:pStyle w:val="ListParagraph"/>
        <w:numPr>
          <w:ilvl w:val="0"/>
          <w:numId w:val="26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27C6F">
        <w:rPr>
          <w:rFonts w:ascii="Bookman Old Style" w:hAnsi="Bookman Old Style"/>
        </w:rPr>
        <w:t>pengendalian</w:t>
      </w:r>
      <w:proofErr w:type="spellEnd"/>
      <w:r w:rsidRPr="00427C6F">
        <w:rPr>
          <w:rFonts w:ascii="Bookman Old Style" w:hAnsi="Bookman Old Style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diskusi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politik</w:t>
      </w:r>
      <w:proofErr w:type="spellEnd"/>
      <w:r w:rsidRPr="00427C6F">
        <w:rPr>
          <w:rFonts w:ascii="Bookman Old Style" w:hAnsi="Bookman Old Style" w:cs="Bookman Old Style"/>
          <w:color w:val="000000"/>
        </w:rPr>
        <w:t>;</w:t>
      </w:r>
    </w:p>
    <w:p w14:paraId="48899325" w14:textId="77777777" w:rsidR="006665A5" w:rsidRPr="00427C6F" w:rsidRDefault="006665A5" w:rsidP="00893620">
      <w:pPr>
        <w:pStyle w:val="ListParagraph"/>
        <w:numPr>
          <w:ilvl w:val="0"/>
          <w:numId w:val="26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27C6F">
        <w:rPr>
          <w:rFonts w:ascii="Bookman Old Style" w:hAnsi="Bookman Old Style"/>
        </w:rPr>
        <w:t>pengendalian</w:t>
      </w:r>
      <w:proofErr w:type="spellEnd"/>
      <w:r w:rsidRPr="00427C6F">
        <w:rPr>
          <w:rFonts w:ascii="Bookman Old Style" w:hAnsi="Bookman Old Style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HAM </w:t>
      </w:r>
      <w:proofErr w:type="spellStart"/>
      <w:r w:rsidRPr="00427C6F">
        <w:rPr>
          <w:rFonts w:ascii="Bookman Old Style" w:hAnsi="Bookman Old Style" w:cs="Bookman Old Style"/>
          <w:color w:val="000000"/>
        </w:rPr>
        <w:t>dalam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budaya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27C6F">
        <w:rPr>
          <w:rFonts w:ascii="Bookman Old Style" w:hAnsi="Bookman Old Style" w:cs="Bookman Old Style"/>
          <w:color w:val="000000"/>
        </w:rPr>
        <w:t>etika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politik</w:t>
      </w:r>
      <w:proofErr w:type="spellEnd"/>
      <w:r w:rsidRPr="00427C6F">
        <w:rPr>
          <w:rFonts w:ascii="Bookman Old Style" w:hAnsi="Bookman Old Style" w:cs="Bookman Old Style"/>
          <w:color w:val="000000"/>
        </w:rPr>
        <w:t>;</w:t>
      </w:r>
    </w:p>
    <w:p w14:paraId="60DED2A6" w14:textId="77777777" w:rsidR="006665A5" w:rsidRPr="00427C6F" w:rsidRDefault="006665A5" w:rsidP="00893620">
      <w:pPr>
        <w:pStyle w:val="ListParagraph"/>
        <w:numPr>
          <w:ilvl w:val="0"/>
          <w:numId w:val="26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27C6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teknis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Tahoma,Bold"/>
          <w:bCs/>
        </w:rPr>
        <w:t>pelaksanaan</w:t>
      </w:r>
      <w:proofErr w:type="spellEnd"/>
      <w:r w:rsidRPr="00427C6F">
        <w:rPr>
          <w:rFonts w:ascii="Bookman Old Style" w:hAnsi="Bookman Old Style" w:cs="Tahoma,Bold"/>
          <w:bCs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budaya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27C6F">
        <w:rPr>
          <w:rFonts w:ascii="Bookman Old Style" w:hAnsi="Bookman Old Style" w:cs="Bookman Old Style"/>
          <w:color w:val="000000"/>
        </w:rPr>
        <w:t>etika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politik</w:t>
      </w:r>
      <w:proofErr w:type="spellEnd"/>
      <w:r w:rsidRPr="00427C6F">
        <w:rPr>
          <w:rFonts w:ascii="Bookman Old Style" w:hAnsi="Bookman Old Style" w:cs="Tahoma,Bold"/>
          <w:bCs/>
        </w:rPr>
        <w:t>;</w:t>
      </w:r>
    </w:p>
    <w:p w14:paraId="5F4423D6" w14:textId="77777777" w:rsidR="006665A5" w:rsidRPr="00427C6F" w:rsidRDefault="006665A5" w:rsidP="00893620">
      <w:pPr>
        <w:pStyle w:val="ListParagraph"/>
        <w:numPr>
          <w:ilvl w:val="0"/>
          <w:numId w:val="26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27C6F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427C6F">
        <w:rPr>
          <w:rFonts w:ascii="Bookman Old Style" w:hAnsi="Bookman Old Style" w:cs="Bookman Old Style"/>
          <w:color w:val="000000"/>
        </w:rPr>
        <w:t>evaluasi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pelaporan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Tahoma,Bold"/>
          <w:bCs/>
        </w:rPr>
        <w:t>pelaksanaan</w:t>
      </w:r>
      <w:proofErr w:type="spellEnd"/>
      <w:r w:rsidRPr="00427C6F">
        <w:rPr>
          <w:rFonts w:ascii="Bookman Old Style" w:hAnsi="Bookman Old Style" w:cs="Tahoma,Bold"/>
          <w:bCs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budaya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27C6F">
        <w:rPr>
          <w:rFonts w:ascii="Bookman Old Style" w:hAnsi="Bookman Old Style" w:cs="Bookman Old Style"/>
          <w:color w:val="000000"/>
        </w:rPr>
        <w:t>etika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politik</w:t>
      </w:r>
      <w:proofErr w:type="spellEnd"/>
      <w:r w:rsidRPr="00427C6F">
        <w:rPr>
          <w:rFonts w:ascii="Bookman Old Style" w:hAnsi="Bookman Old Style" w:cs="Bookman Old Style"/>
          <w:color w:val="000000"/>
        </w:rPr>
        <w:t>;</w:t>
      </w:r>
      <w:r w:rsidR="00555D73">
        <w:rPr>
          <w:rFonts w:ascii="Bookman Old Style" w:hAnsi="Bookman Old Style" w:cs="Bookman Old Style"/>
          <w:color w:val="000000"/>
        </w:rPr>
        <w:t xml:space="preserve"> </w:t>
      </w:r>
      <w:r w:rsidRPr="00427C6F">
        <w:rPr>
          <w:rFonts w:ascii="Bookman Old Style" w:hAnsi="Bookman Old Style" w:cs="Bookman Old Style"/>
          <w:color w:val="000000"/>
        </w:rPr>
        <w:t>dan</w:t>
      </w:r>
    </w:p>
    <w:p w14:paraId="541FBA68" w14:textId="77777777" w:rsidR="006665A5" w:rsidRDefault="006665A5" w:rsidP="00893620">
      <w:pPr>
        <w:pStyle w:val="ListParagraph"/>
        <w:numPr>
          <w:ilvl w:val="0"/>
          <w:numId w:val="269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427C6F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fungsi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427C6F">
        <w:rPr>
          <w:rFonts w:ascii="Bookman Old Style" w:hAnsi="Bookman Old Style" w:cs="Bookman Old Style"/>
          <w:color w:val="000000"/>
        </w:rPr>
        <w:t>diberikan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427C6F">
        <w:rPr>
          <w:rFonts w:ascii="Bookman Old Style" w:hAnsi="Bookman Old Style" w:cs="Bookman Old Style"/>
          <w:color w:val="000000"/>
        </w:rPr>
        <w:t>atasan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terkait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dengan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427C6F">
        <w:rPr>
          <w:rFonts w:ascii="Bookman Old Style" w:hAnsi="Bookman Old Style" w:cs="Bookman Old Style"/>
          <w:color w:val="000000"/>
        </w:rPr>
        <w:t>tugas</w:t>
      </w:r>
      <w:proofErr w:type="spellEnd"/>
      <w:r w:rsidRPr="00427C6F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427C6F">
        <w:rPr>
          <w:rFonts w:ascii="Bookman Old Style" w:hAnsi="Bookman Old Style" w:cs="Bookman Old Style"/>
          <w:color w:val="000000"/>
        </w:rPr>
        <w:t>fungsinya</w:t>
      </w:r>
      <w:proofErr w:type="spellEnd"/>
      <w:r w:rsidRPr="00427C6F">
        <w:rPr>
          <w:rFonts w:ascii="Bookman Old Style" w:hAnsi="Bookman Old Style" w:cs="Bookman Old Style"/>
          <w:color w:val="000000"/>
        </w:rPr>
        <w:t>.</w:t>
      </w:r>
    </w:p>
    <w:p w14:paraId="603F16AC" w14:textId="77777777" w:rsidR="00555D73" w:rsidRPr="00427C6F" w:rsidRDefault="00555D73" w:rsidP="00F82C7E">
      <w:pPr>
        <w:pStyle w:val="ListParagraph"/>
        <w:autoSpaceDE w:val="0"/>
        <w:autoSpaceDN w:val="0"/>
        <w:adjustRightInd w:val="0"/>
        <w:ind w:left="1800"/>
        <w:jc w:val="both"/>
        <w:rPr>
          <w:rFonts w:ascii="Bookman Old Style" w:hAnsi="Bookman Old Style" w:cs="Bookman Old Style"/>
          <w:color w:val="000000"/>
        </w:rPr>
      </w:pPr>
    </w:p>
    <w:p w14:paraId="6F55BE17" w14:textId="77777777" w:rsidR="006665A5" w:rsidRDefault="006665A5" w:rsidP="000B4372">
      <w:pPr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</w:rPr>
      </w:pPr>
      <w:proofErr w:type="gramStart"/>
      <w:r w:rsidRPr="007928B7">
        <w:rPr>
          <w:rFonts w:ascii="Bookman Old Style" w:hAnsi="Bookman Old Style" w:cs="Tahoma,Bold"/>
          <w:bCs/>
        </w:rPr>
        <w:t xml:space="preserve">3.2 </w:t>
      </w:r>
      <w:r>
        <w:rPr>
          <w:rFonts w:ascii="Bookman Old Style" w:hAnsi="Bookman Old Style" w:cs="Tahoma,Bold"/>
          <w:bCs/>
        </w:rPr>
        <w:t xml:space="preserve"> </w:t>
      </w:r>
      <w:r w:rsidR="000B4372">
        <w:rPr>
          <w:rFonts w:ascii="Bookman Old Style" w:hAnsi="Bookman Old Style" w:cs="Tahoma,Bold"/>
          <w:bCs/>
        </w:rPr>
        <w:tab/>
      </w:r>
      <w:proofErr w:type="spellStart"/>
      <w:proofErr w:type="gramEnd"/>
      <w:r w:rsidRPr="007928B7">
        <w:rPr>
          <w:rFonts w:ascii="Bookman Old Style" w:hAnsi="Bookman Old Style" w:cs="Tahoma,Bold"/>
          <w:bCs/>
        </w:rPr>
        <w:t>Kelompok</w:t>
      </w:r>
      <w:proofErr w:type="spellEnd"/>
      <w:r w:rsidRPr="007928B7">
        <w:rPr>
          <w:rFonts w:ascii="Bookman Old Style" w:hAnsi="Bookman Old Style" w:cs="Tahoma,Bold"/>
          <w:bCs/>
        </w:rPr>
        <w:t xml:space="preserve"> Sub-</w:t>
      </w:r>
      <w:proofErr w:type="spellStart"/>
      <w:r w:rsidRPr="007928B7">
        <w:rPr>
          <w:rFonts w:ascii="Bookman Old Style" w:hAnsi="Bookman Old Style" w:cs="Tahoma,Bold"/>
          <w:bCs/>
        </w:rPr>
        <w:t>substansi</w:t>
      </w:r>
      <w:proofErr w:type="spellEnd"/>
      <w:r w:rsidRPr="007928B7">
        <w:rPr>
          <w:rFonts w:ascii="Bookman Old Style" w:hAnsi="Bookman Old Style" w:cs="Tahoma,Bold"/>
          <w:bCs/>
        </w:rPr>
        <w:t xml:space="preserve"> </w:t>
      </w:r>
      <w:proofErr w:type="spellStart"/>
      <w:r w:rsidRPr="007928B7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7928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28B7">
        <w:rPr>
          <w:rFonts w:ascii="Bookman Old Style" w:hAnsi="Bookman Old Style" w:cs="Bookman Old Style"/>
          <w:color w:val="000000"/>
        </w:rPr>
        <w:t>Partai</w:t>
      </w:r>
      <w:proofErr w:type="spellEnd"/>
      <w:r w:rsidRPr="007928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28B7">
        <w:rPr>
          <w:rFonts w:ascii="Bookman Old Style" w:hAnsi="Bookman Old Style" w:cs="Bookman Old Style"/>
          <w:color w:val="000000"/>
        </w:rPr>
        <w:t>Politik</w:t>
      </w:r>
      <w:proofErr w:type="spellEnd"/>
      <w:r w:rsidRPr="007928B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928B7">
        <w:rPr>
          <w:rFonts w:ascii="Bookman Old Style" w:hAnsi="Bookman Old Style" w:cs="Bookman Old Style"/>
          <w:color w:val="000000"/>
        </w:rPr>
        <w:t>Pemilu</w:t>
      </w:r>
      <w:proofErr w:type="spellEnd"/>
      <w:r w:rsidRPr="007928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28B7">
        <w:rPr>
          <w:rFonts w:ascii="Bookman Old Style" w:hAnsi="Bookman Old Style" w:cs="Tahoma,Bold"/>
          <w:bCs/>
        </w:rPr>
        <w:t>mempunyai</w:t>
      </w:r>
      <w:proofErr w:type="spellEnd"/>
      <w:r w:rsidRPr="007928B7">
        <w:rPr>
          <w:rFonts w:ascii="Bookman Old Style" w:hAnsi="Bookman Old Style" w:cs="Tahoma,Bold"/>
          <w:bCs/>
        </w:rPr>
        <w:t xml:space="preserve"> </w:t>
      </w:r>
      <w:proofErr w:type="spellStart"/>
      <w:r w:rsidRPr="007928B7">
        <w:rPr>
          <w:rFonts w:ascii="Bookman Old Style" w:hAnsi="Bookman Old Style" w:cs="Tahoma,Bold"/>
          <w:bCs/>
        </w:rPr>
        <w:t>tugas</w:t>
      </w:r>
      <w:proofErr w:type="spellEnd"/>
      <w:r w:rsidRPr="007928B7">
        <w:rPr>
          <w:rFonts w:ascii="Bookman Old Style" w:hAnsi="Bookman Old Style" w:cs="Tahoma,Bold"/>
          <w:bCs/>
        </w:rPr>
        <w:t xml:space="preserve"> </w:t>
      </w:r>
      <w:proofErr w:type="spellStart"/>
      <w:r w:rsidRPr="007928B7">
        <w:rPr>
          <w:rFonts w:ascii="Bookman Old Style" w:hAnsi="Bookman Old Style" w:cs="Tahoma,Bold"/>
          <w:bCs/>
        </w:rPr>
        <w:t>mengendalikan</w:t>
      </w:r>
      <w:proofErr w:type="spellEnd"/>
      <w:r w:rsidRPr="007928B7">
        <w:rPr>
          <w:rFonts w:ascii="Bookman Old Style" w:hAnsi="Bookman Old Style" w:cs="Tahoma,Bold"/>
          <w:bCs/>
        </w:rPr>
        <w:t xml:space="preserve"> </w:t>
      </w:r>
      <w:proofErr w:type="spellStart"/>
      <w:r w:rsidRPr="007928B7">
        <w:rPr>
          <w:rFonts w:ascii="Bookman Old Style" w:hAnsi="Bookman Old Style" w:cs="Tahoma,Bold"/>
          <w:bCs/>
        </w:rPr>
        <w:t>pelaksanaan</w:t>
      </w:r>
      <w:proofErr w:type="spellEnd"/>
      <w:r w:rsidRPr="007928B7">
        <w:rPr>
          <w:rFonts w:ascii="Bookman Old Style" w:hAnsi="Bookman Old Style" w:cs="Tahoma,Bold"/>
          <w:bCs/>
        </w:rPr>
        <w:t xml:space="preserve"> </w:t>
      </w:r>
      <w:proofErr w:type="spellStart"/>
      <w:r w:rsidRPr="007928B7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7928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28B7">
        <w:rPr>
          <w:rFonts w:ascii="Bookman Old Style" w:hAnsi="Bookman Old Style" w:cs="Bookman Old Style"/>
          <w:color w:val="000000"/>
        </w:rPr>
        <w:t>Partai</w:t>
      </w:r>
      <w:proofErr w:type="spellEnd"/>
      <w:r w:rsidRPr="007928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28B7">
        <w:rPr>
          <w:rFonts w:ascii="Bookman Old Style" w:hAnsi="Bookman Old Style" w:cs="Bookman Old Style"/>
          <w:color w:val="000000"/>
        </w:rPr>
        <w:t>Politik</w:t>
      </w:r>
      <w:proofErr w:type="spellEnd"/>
      <w:r w:rsidRPr="007928B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928B7">
        <w:rPr>
          <w:rFonts w:ascii="Bookman Old Style" w:hAnsi="Bookman Old Style" w:cs="Bookman Old Style"/>
          <w:color w:val="000000"/>
        </w:rPr>
        <w:t>Pemilu</w:t>
      </w:r>
      <w:proofErr w:type="spellEnd"/>
      <w:r w:rsidRPr="007928B7">
        <w:rPr>
          <w:rFonts w:ascii="Bookman Old Style" w:hAnsi="Bookman Old Style" w:cs="Tahoma,Bold"/>
          <w:bCs/>
        </w:rPr>
        <w:t>.</w:t>
      </w:r>
    </w:p>
    <w:p w14:paraId="476A70FD" w14:textId="77777777" w:rsidR="000B4372" w:rsidRPr="000B4372" w:rsidRDefault="000B4372" w:rsidP="000B4372">
      <w:pPr>
        <w:autoSpaceDE w:val="0"/>
        <w:autoSpaceDN w:val="0"/>
        <w:adjustRightInd w:val="0"/>
        <w:ind w:left="1440" w:hanging="810"/>
        <w:jc w:val="both"/>
        <w:rPr>
          <w:rFonts w:ascii="Bookman Old Style" w:hAnsi="Bookman Old Style" w:cs="Tahoma,Bold"/>
          <w:bCs/>
          <w:sz w:val="14"/>
        </w:rPr>
      </w:pPr>
    </w:p>
    <w:p w14:paraId="597D84D5" w14:textId="77777777" w:rsidR="006665A5" w:rsidRPr="001B5CDE" w:rsidRDefault="006665A5" w:rsidP="000B4372">
      <w:pPr>
        <w:pStyle w:val="ListParagraph"/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33A19">
        <w:rPr>
          <w:rFonts w:ascii="Bookman Old Style" w:hAnsi="Bookman Old Style" w:cs="Tahoma,Bold"/>
          <w:bCs/>
        </w:rPr>
        <w:t>Kelompok</w:t>
      </w:r>
      <w:proofErr w:type="spellEnd"/>
      <w:r w:rsidRPr="00533A19">
        <w:rPr>
          <w:rFonts w:ascii="Bookman Old Style" w:hAnsi="Bookman Old Style" w:cs="Tahoma,Bold"/>
          <w:bCs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Fasilitasi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Partai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Politik</w:t>
      </w:r>
      <w:proofErr w:type="spellEnd"/>
      <w:r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</w:rPr>
        <w:t>Pemilu</w:t>
      </w:r>
      <w:proofErr w:type="spellEnd"/>
      <w:r w:rsidRPr="005C03DD">
        <w:rPr>
          <w:rFonts w:ascii="Bookman Old Style" w:hAnsi="Bookman Old Style"/>
          <w:lang w:val="id-ID"/>
        </w:rPr>
        <w:t xml:space="preserve"> menyelenggarakan </w:t>
      </w:r>
      <w:proofErr w:type="gramStart"/>
      <w:r w:rsidRPr="005C03DD">
        <w:rPr>
          <w:rFonts w:ascii="Bookman Old Style" w:hAnsi="Bookman Old Style"/>
          <w:lang w:val="id-ID"/>
        </w:rPr>
        <w:t>fungsi</w:t>
      </w:r>
      <w:r w:rsidRPr="005C03DD">
        <w:rPr>
          <w:rFonts w:ascii="Bookman Old Style" w:hAnsi="Bookman Old Style"/>
        </w:rPr>
        <w:t xml:space="preserve"> :</w:t>
      </w:r>
      <w:proofErr w:type="gramEnd"/>
    </w:p>
    <w:p w14:paraId="3F5DC0F0" w14:textId="77777777" w:rsidR="006665A5" w:rsidRPr="00B87580" w:rsidRDefault="006665A5" w:rsidP="00893620">
      <w:pPr>
        <w:pStyle w:val="ListParagraph"/>
        <w:numPr>
          <w:ilvl w:val="0"/>
          <w:numId w:val="27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8758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petunjuk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teknis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Tahoma,Bold"/>
          <w:bCs/>
        </w:rPr>
        <w:t>pelaksanaan</w:t>
      </w:r>
      <w:proofErr w:type="spellEnd"/>
      <w:r w:rsidRPr="00B87580">
        <w:rPr>
          <w:rFonts w:ascii="Bookman Old Style" w:hAnsi="Bookman Old Style" w:cs="Tahoma,Bold"/>
          <w:bCs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Partai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Politik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Pemilu</w:t>
      </w:r>
      <w:proofErr w:type="spellEnd"/>
      <w:r w:rsidRPr="00B87580">
        <w:rPr>
          <w:rFonts w:ascii="Bookman Old Style" w:hAnsi="Bookman Old Style" w:cs="Tahoma,Bold"/>
          <w:bCs/>
        </w:rPr>
        <w:t>;</w:t>
      </w:r>
    </w:p>
    <w:p w14:paraId="0ABF7DB3" w14:textId="77777777" w:rsidR="006665A5" w:rsidRPr="00B87580" w:rsidRDefault="006665A5" w:rsidP="00893620">
      <w:pPr>
        <w:pStyle w:val="ListParagraph"/>
        <w:numPr>
          <w:ilvl w:val="0"/>
          <w:numId w:val="27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8758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rencana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kerja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teknis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87580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Tahoma,Bold"/>
          <w:bCs/>
        </w:rPr>
        <w:t>pelaksanaan</w:t>
      </w:r>
      <w:proofErr w:type="spellEnd"/>
      <w:r w:rsidRPr="00B87580">
        <w:rPr>
          <w:rFonts w:ascii="Bookman Old Style" w:hAnsi="Bookman Old Style" w:cs="Tahoma,Bold"/>
          <w:bCs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Partai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Politik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Pemilu</w:t>
      </w:r>
      <w:proofErr w:type="spellEnd"/>
      <w:r w:rsidRPr="00B87580">
        <w:rPr>
          <w:rFonts w:ascii="Bookman Old Style" w:hAnsi="Bookman Old Style" w:cs="Tahoma,Bold"/>
          <w:bCs/>
        </w:rPr>
        <w:t>;</w:t>
      </w:r>
    </w:p>
    <w:p w14:paraId="6F45EC94" w14:textId="77777777" w:rsidR="006665A5" w:rsidRPr="00B87580" w:rsidRDefault="006665A5" w:rsidP="00893620">
      <w:pPr>
        <w:pStyle w:val="ListParagraph"/>
        <w:numPr>
          <w:ilvl w:val="0"/>
          <w:numId w:val="27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87580">
        <w:rPr>
          <w:rFonts w:ascii="Bookman Old Style" w:hAnsi="Bookman Old Style"/>
        </w:rPr>
        <w:t>pengendalian</w:t>
      </w:r>
      <w:proofErr w:type="spellEnd"/>
      <w:r w:rsidRPr="00B87580">
        <w:rPr>
          <w:rFonts w:ascii="Bookman Old Style" w:hAnsi="Bookman Old Style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sosialisasi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administrasi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bantuan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partai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politik</w:t>
      </w:r>
      <w:proofErr w:type="spellEnd"/>
      <w:r w:rsidRPr="00B87580">
        <w:rPr>
          <w:rFonts w:ascii="Bookman Old Style" w:hAnsi="Bookman Old Style" w:cs="Bookman Old Style"/>
          <w:color w:val="000000"/>
        </w:rPr>
        <w:t>;</w:t>
      </w:r>
    </w:p>
    <w:p w14:paraId="6891DE94" w14:textId="77777777" w:rsidR="006665A5" w:rsidRPr="00B87580" w:rsidRDefault="006665A5" w:rsidP="00893620">
      <w:pPr>
        <w:pStyle w:val="ListParagraph"/>
        <w:numPr>
          <w:ilvl w:val="0"/>
          <w:numId w:val="27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8758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verifikasi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perihal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bantuan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partai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politik</w:t>
      </w:r>
      <w:proofErr w:type="spellEnd"/>
      <w:r w:rsidRPr="00B87580">
        <w:rPr>
          <w:rFonts w:ascii="Bookman Old Style" w:hAnsi="Bookman Old Style" w:cs="Bookman Old Style"/>
          <w:color w:val="000000"/>
        </w:rPr>
        <w:t>;</w:t>
      </w:r>
    </w:p>
    <w:p w14:paraId="3F14B480" w14:textId="77777777" w:rsidR="006665A5" w:rsidRPr="00B87580" w:rsidRDefault="006665A5" w:rsidP="00893620">
      <w:pPr>
        <w:pStyle w:val="ListParagraph"/>
        <w:numPr>
          <w:ilvl w:val="0"/>
          <w:numId w:val="27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8758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database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partai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politik</w:t>
      </w:r>
      <w:proofErr w:type="spellEnd"/>
      <w:r w:rsidRPr="00B87580">
        <w:rPr>
          <w:rFonts w:ascii="Bookman Old Style" w:hAnsi="Bookman Old Style" w:cs="Bookman Old Style"/>
          <w:color w:val="000000"/>
        </w:rPr>
        <w:t>;</w:t>
      </w:r>
    </w:p>
    <w:p w14:paraId="185D5916" w14:textId="77777777" w:rsidR="006665A5" w:rsidRPr="00B87580" w:rsidRDefault="006665A5" w:rsidP="00893620">
      <w:pPr>
        <w:pStyle w:val="ListParagraph"/>
        <w:numPr>
          <w:ilvl w:val="0"/>
          <w:numId w:val="27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8758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pengelolaan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laporan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pertanggungjawaban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bantuan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partai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politik</w:t>
      </w:r>
      <w:proofErr w:type="spellEnd"/>
      <w:r w:rsidRPr="00B87580">
        <w:rPr>
          <w:rFonts w:ascii="Bookman Old Style" w:hAnsi="Bookman Old Style" w:cs="Bookman Old Style"/>
          <w:color w:val="000000"/>
        </w:rPr>
        <w:t>;</w:t>
      </w:r>
    </w:p>
    <w:p w14:paraId="502F5883" w14:textId="77777777" w:rsidR="006665A5" w:rsidRPr="00B87580" w:rsidRDefault="006665A5" w:rsidP="00893620">
      <w:pPr>
        <w:pStyle w:val="ListParagraph"/>
        <w:numPr>
          <w:ilvl w:val="0"/>
          <w:numId w:val="27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8758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B87580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serta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evaluasi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persiapan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pemilu</w:t>
      </w:r>
      <w:proofErr w:type="spellEnd"/>
      <w:r w:rsidRPr="00B87580">
        <w:rPr>
          <w:rFonts w:ascii="Bookman Old Style" w:hAnsi="Bookman Old Style" w:cs="Bookman Old Style"/>
          <w:color w:val="000000"/>
        </w:rPr>
        <w:t>;</w:t>
      </w:r>
    </w:p>
    <w:p w14:paraId="43638A48" w14:textId="77777777" w:rsidR="006665A5" w:rsidRPr="00B87580" w:rsidRDefault="006665A5" w:rsidP="00893620">
      <w:pPr>
        <w:pStyle w:val="ListParagraph"/>
        <w:numPr>
          <w:ilvl w:val="0"/>
          <w:numId w:val="27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8758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B87580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serta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evaluasi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Pemilu</w:t>
      </w:r>
      <w:proofErr w:type="spellEnd"/>
      <w:r w:rsidRPr="00B87580">
        <w:rPr>
          <w:rFonts w:ascii="Bookman Old Style" w:hAnsi="Bookman Old Style" w:cs="Bookman Old Style"/>
          <w:color w:val="000000"/>
        </w:rPr>
        <w:t>;</w:t>
      </w:r>
    </w:p>
    <w:p w14:paraId="5CBCCD30" w14:textId="77777777" w:rsidR="006665A5" w:rsidRPr="00B87580" w:rsidRDefault="006665A5" w:rsidP="00893620">
      <w:pPr>
        <w:pStyle w:val="ListParagraph"/>
        <w:numPr>
          <w:ilvl w:val="0"/>
          <w:numId w:val="27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8758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teknis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Tahoma,Bold"/>
          <w:bCs/>
        </w:rPr>
        <w:t>pelaksanaan</w:t>
      </w:r>
      <w:proofErr w:type="spellEnd"/>
      <w:r w:rsidRPr="00B87580">
        <w:rPr>
          <w:rFonts w:ascii="Bookman Old Style" w:hAnsi="Bookman Old Style" w:cs="Tahoma,Bold"/>
          <w:bCs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Partai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Politik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Pemilu</w:t>
      </w:r>
      <w:proofErr w:type="spellEnd"/>
      <w:r w:rsidRPr="00B87580">
        <w:rPr>
          <w:rFonts w:ascii="Bookman Old Style" w:hAnsi="Bookman Old Style" w:cs="Bookman Old Style"/>
          <w:color w:val="000000"/>
        </w:rPr>
        <w:t>;</w:t>
      </w:r>
    </w:p>
    <w:p w14:paraId="52188CE4" w14:textId="77777777" w:rsidR="006665A5" w:rsidRPr="00B87580" w:rsidRDefault="006665A5" w:rsidP="00893620">
      <w:pPr>
        <w:pStyle w:val="ListParagraph"/>
        <w:numPr>
          <w:ilvl w:val="0"/>
          <w:numId w:val="27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87580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87580">
        <w:rPr>
          <w:rFonts w:ascii="Bookman Old Style" w:hAnsi="Bookman Old Style" w:cs="Bookman Old Style"/>
          <w:color w:val="000000"/>
        </w:rPr>
        <w:t>evaluasi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pelaporan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Tahoma,Bold"/>
          <w:bCs/>
        </w:rPr>
        <w:t>pelaksanaan</w:t>
      </w:r>
      <w:proofErr w:type="spellEnd"/>
      <w:r w:rsidRPr="00B87580">
        <w:rPr>
          <w:rFonts w:ascii="Bookman Old Style" w:hAnsi="Bookman Old Style" w:cs="Tahoma,Bold"/>
          <w:bCs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Partai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Politik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87580">
        <w:rPr>
          <w:rFonts w:ascii="Bookman Old Style" w:hAnsi="Bookman Old Style" w:cs="Bookman Old Style"/>
          <w:color w:val="000000"/>
        </w:rPr>
        <w:t>Pemilu</w:t>
      </w:r>
      <w:proofErr w:type="spellEnd"/>
      <w:r w:rsidRPr="00B87580">
        <w:rPr>
          <w:rFonts w:ascii="Bookman Old Style" w:hAnsi="Bookman Old Style" w:cs="Bookman Old Style"/>
          <w:color w:val="000000"/>
        </w:rPr>
        <w:t>;</w:t>
      </w:r>
      <w:r w:rsidR="00A963B9">
        <w:rPr>
          <w:rFonts w:ascii="Bookman Old Style" w:hAnsi="Bookman Old Style" w:cs="Bookman Old Style"/>
          <w:color w:val="000000"/>
        </w:rPr>
        <w:t xml:space="preserve"> </w:t>
      </w:r>
      <w:r w:rsidRPr="00B87580">
        <w:rPr>
          <w:rFonts w:ascii="Bookman Old Style" w:hAnsi="Bookman Old Style" w:cs="Bookman Old Style"/>
          <w:color w:val="000000"/>
        </w:rPr>
        <w:t>dan</w:t>
      </w:r>
    </w:p>
    <w:p w14:paraId="12E1FA98" w14:textId="77777777" w:rsidR="006665A5" w:rsidRPr="00B87580" w:rsidRDefault="006665A5" w:rsidP="00893620">
      <w:pPr>
        <w:pStyle w:val="ListParagraph"/>
        <w:numPr>
          <w:ilvl w:val="0"/>
          <w:numId w:val="270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87580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fungsi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B87580">
        <w:rPr>
          <w:rFonts w:ascii="Bookman Old Style" w:hAnsi="Bookman Old Style" w:cs="Bookman Old Style"/>
          <w:color w:val="000000"/>
        </w:rPr>
        <w:t>diberikan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B87580">
        <w:rPr>
          <w:rFonts w:ascii="Bookman Old Style" w:hAnsi="Bookman Old Style" w:cs="Bookman Old Style"/>
          <w:color w:val="000000"/>
        </w:rPr>
        <w:t>atasan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terkait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dengan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87580">
        <w:rPr>
          <w:rFonts w:ascii="Bookman Old Style" w:hAnsi="Bookman Old Style" w:cs="Bookman Old Style"/>
          <w:color w:val="000000"/>
        </w:rPr>
        <w:t>tugas</w:t>
      </w:r>
      <w:proofErr w:type="spellEnd"/>
      <w:r w:rsidRPr="00B8758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87580">
        <w:rPr>
          <w:rFonts w:ascii="Bookman Old Style" w:hAnsi="Bookman Old Style" w:cs="Bookman Old Style"/>
          <w:color w:val="000000"/>
        </w:rPr>
        <w:t>fungsinya</w:t>
      </w:r>
      <w:proofErr w:type="spellEnd"/>
      <w:r w:rsidRPr="00B87580">
        <w:rPr>
          <w:rFonts w:ascii="Bookman Old Style" w:hAnsi="Bookman Old Style" w:cs="Bookman Old Style"/>
          <w:color w:val="000000"/>
        </w:rPr>
        <w:t>.</w:t>
      </w:r>
    </w:p>
    <w:p w14:paraId="0257650D" w14:textId="77777777" w:rsidR="006665A5" w:rsidRPr="00865292" w:rsidRDefault="006665A5" w:rsidP="00416578">
      <w:pPr>
        <w:pStyle w:val="ListParagraph"/>
        <w:autoSpaceDE w:val="0"/>
        <w:autoSpaceDN w:val="0"/>
        <w:adjustRightInd w:val="0"/>
        <w:ind w:left="1170"/>
        <w:jc w:val="both"/>
        <w:rPr>
          <w:rFonts w:ascii="Bookman Old Style" w:hAnsi="Bookman Old Style" w:cs="Tahoma,Bold"/>
          <w:bCs/>
          <w:sz w:val="16"/>
        </w:rPr>
      </w:pPr>
    </w:p>
    <w:p w14:paraId="6DCC504D" w14:textId="77777777" w:rsidR="001E2E75" w:rsidRPr="00F60085" w:rsidRDefault="001E2E75" w:rsidP="00416578">
      <w:pPr>
        <w:pStyle w:val="ListParagraph"/>
        <w:autoSpaceDE w:val="0"/>
        <w:autoSpaceDN w:val="0"/>
        <w:adjustRightInd w:val="0"/>
        <w:ind w:left="1170"/>
        <w:jc w:val="both"/>
        <w:rPr>
          <w:rFonts w:ascii="Bookman Old Style" w:hAnsi="Bookman Old Style" w:cs="Tahoma,Bold"/>
          <w:bCs/>
          <w:sz w:val="14"/>
        </w:rPr>
      </w:pPr>
    </w:p>
    <w:p w14:paraId="52319D19" w14:textId="77777777" w:rsidR="006665A5" w:rsidRPr="001E2E75" w:rsidRDefault="006665A5" w:rsidP="001E2E75">
      <w:pPr>
        <w:pStyle w:val="ListParagraph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900"/>
        <w:jc w:val="both"/>
        <w:rPr>
          <w:rFonts w:ascii="Bookman Old Style" w:hAnsi="Bookman Old Style" w:cs="Tahoma,Bold"/>
          <w:b/>
          <w:bCs/>
        </w:rPr>
      </w:pPr>
      <w:proofErr w:type="spellStart"/>
      <w:r w:rsidRPr="001E2E75">
        <w:rPr>
          <w:rFonts w:ascii="Bookman Old Style" w:hAnsi="Bookman Old Style" w:cs="Tahoma,Bold"/>
          <w:b/>
          <w:bCs/>
        </w:rPr>
        <w:t>Bidang</w:t>
      </w:r>
      <w:proofErr w:type="spellEnd"/>
      <w:r w:rsidRPr="001E2E75">
        <w:rPr>
          <w:rFonts w:ascii="Bookman Old Style" w:hAnsi="Bookman Old Style" w:cs="Tahoma,Bold"/>
          <w:b/>
          <w:bCs/>
        </w:rPr>
        <w:t xml:space="preserve"> </w:t>
      </w:r>
      <w:proofErr w:type="spellStart"/>
      <w:r w:rsidRPr="001E2E75">
        <w:rPr>
          <w:rFonts w:ascii="Bookman Old Style" w:hAnsi="Bookman Old Style" w:cs="Bookman Old Style"/>
          <w:b/>
          <w:color w:val="000000"/>
        </w:rPr>
        <w:t>Organisasi</w:t>
      </w:r>
      <w:proofErr w:type="spellEnd"/>
      <w:r w:rsidRPr="001E2E75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1E2E75">
        <w:rPr>
          <w:rFonts w:ascii="Bookman Old Style" w:hAnsi="Bookman Old Style" w:cs="Bookman Old Style"/>
          <w:b/>
          <w:color w:val="000000"/>
        </w:rPr>
        <w:t>Kemasyarakatan</w:t>
      </w:r>
      <w:proofErr w:type="spellEnd"/>
      <w:r w:rsidRPr="001E2E75">
        <w:rPr>
          <w:rFonts w:ascii="Bookman Old Style" w:hAnsi="Bookman Old Style" w:cs="Bookman Old Style"/>
          <w:b/>
          <w:color w:val="000000"/>
        </w:rPr>
        <w:t xml:space="preserve">, </w:t>
      </w:r>
      <w:proofErr w:type="spellStart"/>
      <w:r w:rsidRPr="001E2E75">
        <w:rPr>
          <w:rFonts w:ascii="Bookman Old Style" w:hAnsi="Bookman Old Style" w:cs="Bookman Old Style"/>
          <w:b/>
          <w:color w:val="000000"/>
        </w:rPr>
        <w:t>Penanganan</w:t>
      </w:r>
      <w:proofErr w:type="spellEnd"/>
      <w:r w:rsidRPr="001E2E75">
        <w:rPr>
          <w:rFonts w:ascii="Bookman Old Style" w:hAnsi="Bookman Old Style" w:cs="Bookman Old Style"/>
          <w:b/>
          <w:color w:val="000000"/>
        </w:rPr>
        <w:t xml:space="preserve"> </w:t>
      </w:r>
      <w:proofErr w:type="spellStart"/>
      <w:r w:rsidRPr="001E2E75">
        <w:rPr>
          <w:rFonts w:ascii="Bookman Old Style" w:hAnsi="Bookman Old Style" w:cs="Bookman Old Style"/>
          <w:b/>
          <w:color w:val="000000"/>
        </w:rPr>
        <w:t>Konflik</w:t>
      </w:r>
      <w:proofErr w:type="spellEnd"/>
      <w:r w:rsidRPr="001E2E75">
        <w:rPr>
          <w:rFonts w:ascii="Bookman Old Style" w:hAnsi="Bookman Old Style" w:cs="Bookman Old Style"/>
          <w:b/>
          <w:color w:val="000000"/>
        </w:rPr>
        <w:t xml:space="preserve"> dan </w:t>
      </w:r>
      <w:proofErr w:type="spellStart"/>
      <w:r w:rsidRPr="001E2E75">
        <w:rPr>
          <w:rFonts w:ascii="Bookman Old Style" w:hAnsi="Bookman Old Style" w:cs="Bookman Old Style"/>
          <w:b/>
          <w:color w:val="000000"/>
        </w:rPr>
        <w:t>Kewaspadaan</w:t>
      </w:r>
      <w:proofErr w:type="spellEnd"/>
      <w:r w:rsidRPr="001E2E75">
        <w:rPr>
          <w:rFonts w:ascii="Bookman Old Style" w:hAnsi="Bookman Old Style" w:cs="Bookman Old Style"/>
          <w:b/>
          <w:color w:val="000000"/>
        </w:rPr>
        <w:t xml:space="preserve"> Nasional</w:t>
      </w:r>
    </w:p>
    <w:p w14:paraId="5464B40E" w14:textId="77777777" w:rsidR="001E2E75" w:rsidRPr="00DD1F54" w:rsidRDefault="001E2E75" w:rsidP="001E2E75">
      <w:pPr>
        <w:pStyle w:val="ListParagraph"/>
        <w:autoSpaceDE w:val="0"/>
        <w:autoSpaceDN w:val="0"/>
        <w:adjustRightInd w:val="0"/>
        <w:ind w:left="630"/>
        <w:jc w:val="both"/>
        <w:rPr>
          <w:rFonts w:ascii="Bookman Old Style" w:hAnsi="Bookman Old Style" w:cs="Tahoma,Bold"/>
          <w:bCs/>
          <w:sz w:val="16"/>
        </w:rPr>
      </w:pPr>
    </w:p>
    <w:p w14:paraId="365C4D1C" w14:textId="77777777" w:rsidR="006665A5" w:rsidRDefault="006665A5" w:rsidP="00CB5C28">
      <w:pPr>
        <w:pStyle w:val="ListParagraph"/>
        <w:autoSpaceDE w:val="0"/>
        <w:autoSpaceDN w:val="0"/>
        <w:adjustRightInd w:val="0"/>
        <w:ind w:left="900"/>
        <w:jc w:val="both"/>
        <w:rPr>
          <w:rFonts w:ascii="Bookman Old Style" w:hAnsi="Bookman Old Style"/>
        </w:rPr>
      </w:pPr>
      <w:proofErr w:type="spellStart"/>
      <w:r w:rsidRPr="007928B7">
        <w:rPr>
          <w:rFonts w:ascii="Bookman Old Style" w:hAnsi="Bookman Old Style" w:cs="Tahoma,Bold"/>
          <w:bCs/>
        </w:rPr>
        <w:t>Bidang</w:t>
      </w:r>
      <w:proofErr w:type="spellEnd"/>
      <w:r w:rsidRPr="007928B7">
        <w:rPr>
          <w:rFonts w:ascii="Bookman Old Style" w:hAnsi="Bookman Old Style" w:cs="Tahoma,Bold"/>
          <w:bCs/>
        </w:rPr>
        <w:t xml:space="preserve"> </w:t>
      </w:r>
      <w:proofErr w:type="spellStart"/>
      <w:r w:rsidRPr="007928B7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7928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28B7">
        <w:rPr>
          <w:rFonts w:ascii="Bookman Old Style" w:hAnsi="Bookman Old Style" w:cs="Bookman Old Style"/>
          <w:color w:val="000000"/>
        </w:rPr>
        <w:t>Kemasyarakatan</w:t>
      </w:r>
      <w:proofErr w:type="spellEnd"/>
      <w:r w:rsidRPr="007928B7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7928B7">
        <w:rPr>
          <w:rFonts w:ascii="Bookman Old Style" w:hAnsi="Bookman Old Style" w:cs="Bookman Old Style"/>
          <w:color w:val="000000"/>
        </w:rPr>
        <w:t>Penanganan</w:t>
      </w:r>
      <w:proofErr w:type="spellEnd"/>
      <w:r w:rsidRPr="007928B7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7928B7">
        <w:rPr>
          <w:rFonts w:ascii="Bookman Old Style" w:hAnsi="Bookman Old Style" w:cs="Bookman Old Style"/>
          <w:color w:val="000000"/>
        </w:rPr>
        <w:t>Konflik</w:t>
      </w:r>
      <w:proofErr w:type="spellEnd"/>
      <w:r w:rsidRPr="007928B7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7928B7">
        <w:rPr>
          <w:rFonts w:ascii="Bookman Old Style" w:hAnsi="Bookman Old Style" w:cs="Bookman Old Style"/>
          <w:color w:val="000000"/>
        </w:rPr>
        <w:t>Kewaspadaan</w:t>
      </w:r>
      <w:proofErr w:type="spellEnd"/>
      <w:r w:rsidRPr="007928B7">
        <w:rPr>
          <w:rFonts w:ascii="Bookman Old Style" w:hAnsi="Bookman Old Style" w:cs="Bookman Old Style"/>
          <w:color w:val="000000"/>
        </w:rPr>
        <w:t xml:space="preserve"> Nasional </w:t>
      </w:r>
      <w:proofErr w:type="spellStart"/>
      <w:r w:rsidRPr="007928B7">
        <w:rPr>
          <w:rFonts w:ascii="Bookman Old Style" w:hAnsi="Bookman Old Style" w:cs="Bookman Old Style"/>
        </w:rPr>
        <w:t>mengkoordinasikan</w:t>
      </w:r>
      <w:proofErr w:type="spellEnd"/>
      <w:r w:rsidRPr="007928B7">
        <w:rPr>
          <w:rFonts w:ascii="Bookman Old Style" w:hAnsi="Bookman Old Style" w:cs="Bookman Old Style"/>
        </w:rPr>
        <w:t xml:space="preserve"> </w:t>
      </w:r>
      <w:proofErr w:type="spellStart"/>
      <w:r w:rsidRPr="007928B7">
        <w:rPr>
          <w:rFonts w:ascii="Bookman Old Style" w:hAnsi="Bookman Old Style"/>
        </w:rPr>
        <w:t>kelompok</w:t>
      </w:r>
      <w:proofErr w:type="spellEnd"/>
      <w:r w:rsidRPr="007928B7">
        <w:rPr>
          <w:rFonts w:ascii="Bookman Old Style" w:hAnsi="Bookman Old Style"/>
        </w:rPr>
        <w:t xml:space="preserve"> Sub-</w:t>
      </w:r>
      <w:proofErr w:type="spellStart"/>
      <w:r w:rsidRPr="007928B7">
        <w:rPr>
          <w:rFonts w:ascii="Bookman Old Style" w:hAnsi="Bookman Old Style"/>
        </w:rPr>
        <w:t>substansi</w:t>
      </w:r>
      <w:proofErr w:type="spellEnd"/>
      <w:r w:rsidRPr="007928B7">
        <w:rPr>
          <w:rFonts w:ascii="Bookman Old Style" w:hAnsi="Bookman Old Style"/>
        </w:rPr>
        <w:t xml:space="preserve"> yang </w:t>
      </w:r>
      <w:proofErr w:type="spellStart"/>
      <w:r w:rsidRPr="007928B7">
        <w:rPr>
          <w:rFonts w:ascii="Bookman Old Style" w:hAnsi="Bookman Old Style"/>
        </w:rPr>
        <w:t>terdiri</w:t>
      </w:r>
      <w:proofErr w:type="spellEnd"/>
      <w:r w:rsidRPr="007928B7">
        <w:rPr>
          <w:rFonts w:ascii="Bookman Old Style" w:hAnsi="Bookman Old Style"/>
        </w:rPr>
        <w:t xml:space="preserve"> </w:t>
      </w:r>
      <w:proofErr w:type="spellStart"/>
      <w:proofErr w:type="gramStart"/>
      <w:r w:rsidRPr="007928B7">
        <w:rPr>
          <w:rFonts w:ascii="Bookman Old Style" w:hAnsi="Bookman Old Style"/>
        </w:rPr>
        <w:t>atas</w:t>
      </w:r>
      <w:proofErr w:type="spellEnd"/>
      <w:r w:rsidRPr="007928B7">
        <w:rPr>
          <w:rFonts w:ascii="Bookman Old Style" w:hAnsi="Bookman Old Style"/>
        </w:rPr>
        <w:t xml:space="preserve"> :</w:t>
      </w:r>
      <w:proofErr w:type="gramEnd"/>
    </w:p>
    <w:p w14:paraId="0E0704B7" w14:textId="77777777" w:rsidR="00DD1F54" w:rsidRPr="00DD1F54" w:rsidRDefault="00DD1F54" w:rsidP="00CB5C28">
      <w:pPr>
        <w:pStyle w:val="ListParagraph"/>
        <w:autoSpaceDE w:val="0"/>
        <w:autoSpaceDN w:val="0"/>
        <w:adjustRightInd w:val="0"/>
        <w:ind w:left="900"/>
        <w:jc w:val="both"/>
        <w:rPr>
          <w:rFonts w:ascii="Bookman Old Style" w:hAnsi="Bookman Old Style"/>
          <w:sz w:val="10"/>
        </w:rPr>
      </w:pPr>
    </w:p>
    <w:p w14:paraId="3E4C9648" w14:textId="77777777" w:rsidR="006665A5" w:rsidRPr="0036107B" w:rsidRDefault="006665A5" w:rsidP="00416578">
      <w:pPr>
        <w:pStyle w:val="ListParagraph"/>
        <w:autoSpaceDE w:val="0"/>
        <w:autoSpaceDN w:val="0"/>
        <w:adjustRightInd w:val="0"/>
        <w:ind w:left="630"/>
        <w:jc w:val="both"/>
        <w:rPr>
          <w:rFonts w:ascii="Bookman Old Style" w:hAnsi="Bookman Old Style"/>
          <w:sz w:val="2"/>
        </w:rPr>
      </w:pPr>
    </w:p>
    <w:p w14:paraId="1B2E0BAB" w14:textId="77777777" w:rsidR="006665A5" w:rsidRDefault="006665A5" w:rsidP="00B92791">
      <w:pPr>
        <w:pStyle w:val="ListParagraph"/>
        <w:tabs>
          <w:tab w:val="left" w:pos="1080"/>
        </w:tabs>
        <w:autoSpaceDE w:val="0"/>
        <w:autoSpaceDN w:val="0"/>
        <w:adjustRightInd w:val="0"/>
        <w:ind w:left="1440" w:hanging="540"/>
        <w:jc w:val="both"/>
        <w:rPr>
          <w:rFonts w:ascii="Bookman Old Style" w:hAnsi="Bookman Old Style" w:cs="Tahoma,Bold"/>
          <w:bCs/>
        </w:rPr>
      </w:pPr>
      <w:r w:rsidRPr="007928B7">
        <w:rPr>
          <w:rFonts w:ascii="Bookman Old Style" w:hAnsi="Bookman Old Style" w:cs="Bookman Old Style"/>
          <w:color w:val="000000"/>
        </w:rPr>
        <w:t>4.1</w:t>
      </w:r>
      <w:r>
        <w:rPr>
          <w:rFonts w:ascii="Bookman Old Style" w:hAnsi="Bookman Old Style" w:cs="Bookman Old Style"/>
          <w:b/>
          <w:color w:val="000000"/>
        </w:rPr>
        <w:tab/>
      </w:r>
      <w:proofErr w:type="spellStart"/>
      <w:r w:rsidRPr="00533A19">
        <w:rPr>
          <w:rFonts w:ascii="Bookman Old Style" w:hAnsi="Bookman Old Style" w:cs="Tahoma,Bold"/>
          <w:bCs/>
        </w:rPr>
        <w:t>Kelompok</w:t>
      </w:r>
      <w:proofErr w:type="spellEnd"/>
      <w:r w:rsidRPr="00533A19">
        <w:rPr>
          <w:rFonts w:ascii="Bookman Old Style" w:hAnsi="Bookman Old Style" w:cs="Tahoma,Bold"/>
          <w:bCs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Organisasi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Kemasyarakatan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mempunyai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 w:rsidRPr="00E55889">
        <w:rPr>
          <w:rFonts w:ascii="Bookman Old Style" w:hAnsi="Bookman Old Style" w:cs="Tahoma,Bold"/>
          <w:bCs/>
        </w:rPr>
        <w:t>tugas</w:t>
      </w:r>
      <w:proofErr w:type="spellEnd"/>
      <w:r w:rsidRPr="00E55889"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mengendalikan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pelaksanaan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Tahoma,Bold"/>
          <w:bCs/>
        </w:rPr>
        <w:t>pembinaan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Organisasi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Kemasyarakatan</w:t>
      </w:r>
      <w:proofErr w:type="spellEnd"/>
      <w:r>
        <w:rPr>
          <w:rFonts w:ascii="Bookman Old Style" w:hAnsi="Bookman Old Style" w:cs="Tahoma,Bold"/>
          <w:bCs/>
        </w:rPr>
        <w:t>.</w:t>
      </w:r>
    </w:p>
    <w:p w14:paraId="50826BD9" w14:textId="77777777" w:rsidR="00B92791" w:rsidRPr="00B92791" w:rsidRDefault="00B92791" w:rsidP="00B92791">
      <w:pPr>
        <w:pStyle w:val="ListParagraph"/>
        <w:tabs>
          <w:tab w:val="left" w:pos="1080"/>
        </w:tabs>
        <w:autoSpaceDE w:val="0"/>
        <w:autoSpaceDN w:val="0"/>
        <w:adjustRightInd w:val="0"/>
        <w:ind w:left="1440" w:hanging="810"/>
        <w:jc w:val="both"/>
        <w:rPr>
          <w:rFonts w:ascii="Bookman Old Style" w:hAnsi="Bookman Old Style" w:cs="Tahoma,Bold"/>
          <w:bCs/>
          <w:sz w:val="14"/>
        </w:rPr>
      </w:pPr>
    </w:p>
    <w:p w14:paraId="36703DAC" w14:textId="77777777" w:rsidR="006665A5" w:rsidRPr="001B5CDE" w:rsidRDefault="006665A5" w:rsidP="00B92791">
      <w:pPr>
        <w:pStyle w:val="ListParagraph"/>
        <w:autoSpaceDE w:val="0"/>
        <w:autoSpaceDN w:val="0"/>
        <w:adjustRightInd w:val="0"/>
        <w:ind w:left="144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533A19">
        <w:rPr>
          <w:rFonts w:ascii="Bookman Old Style" w:hAnsi="Bookman Old Style" w:cs="Tahoma,Bold"/>
          <w:bCs/>
        </w:rPr>
        <w:t>Kelompok</w:t>
      </w:r>
      <w:proofErr w:type="spellEnd"/>
      <w:r w:rsidRPr="00533A19">
        <w:rPr>
          <w:rFonts w:ascii="Bookman Old Style" w:hAnsi="Bookman Old Style" w:cs="Tahoma,Bold"/>
          <w:bCs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Organisasi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</w:rPr>
        <w:t>Kemasyarakatan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 w:rsidRPr="005C03DD">
        <w:rPr>
          <w:rFonts w:ascii="Bookman Old Style" w:hAnsi="Bookman Old Style"/>
          <w:lang w:val="id-ID"/>
        </w:rPr>
        <w:t xml:space="preserve">menyelenggarakan </w:t>
      </w:r>
      <w:proofErr w:type="gramStart"/>
      <w:r w:rsidRPr="005C03DD">
        <w:rPr>
          <w:rFonts w:ascii="Bookman Old Style" w:hAnsi="Bookman Old Style"/>
          <w:lang w:val="id-ID"/>
        </w:rPr>
        <w:t>fungsi</w:t>
      </w:r>
      <w:r w:rsidRPr="005C03DD">
        <w:rPr>
          <w:rFonts w:ascii="Bookman Old Style" w:hAnsi="Bookman Old Style"/>
        </w:rPr>
        <w:t xml:space="preserve"> :</w:t>
      </w:r>
      <w:proofErr w:type="gramEnd"/>
    </w:p>
    <w:p w14:paraId="0AFAC129" w14:textId="77777777" w:rsidR="006665A5" w:rsidRPr="00BA466A" w:rsidRDefault="006665A5" w:rsidP="00893620">
      <w:pPr>
        <w:pStyle w:val="ListParagraph"/>
        <w:numPr>
          <w:ilvl w:val="0"/>
          <w:numId w:val="27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A466A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petunjuk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teknis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Tahoma,Bold"/>
          <w:bCs/>
        </w:rPr>
        <w:t>pembinaan</w:t>
      </w:r>
      <w:proofErr w:type="spellEnd"/>
      <w:r w:rsidRPr="00BA466A">
        <w:rPr>
          <w:rFonts w:ascii="Bookman Old Style" w:hAnsi="Bookman Old Style" w:cs="Tahoma,Bold"/>
          <w:bCs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Kemasyarakatan</w:t>
      </w:r>
      <w:proofErr w:type="spellEnd"/>
      <w:r w:rsidRPr="00BA466A">
        <w:rPr>
          <w:rFonts w:ascii="Bookman Old Style" w:hAnsi="Bookman Old Style" w:cs="Tahoma,Bold"/>
          <w:bCs/>
        </w:rPr>
        <w:t xml:space="preserve">; </w:t>
      </w:r>
    </w:p>
    <w:p w14:paraId="50D0F4EC" w14:textId="77777777" w:rsidR="006665A5" w:rsidRPr="00BA466A" w:rsidRDefault="006665A5" w:rsidP="00893620">
      <w:pPr>
        <w:pStyle w:val="ListParagraph"/>
        <w:numPr>
          <w:ilvl w:val="0"/>
          <w:numId w:val="27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A466A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rencana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kerja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teknis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A466A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Tahoma,Bold"/>
          <w:bCs/>
        </w:rPr>
        <w:t>pelaksanaan</w:t>
      </w:r>
      <w:proofErr w:type="spellEnd"/>
      <w:r w:rsidRPr="00BA466A">
        <w:rPr>
          <w:rFonts w:ascii="Bookman Old Style" w:hAnsi="Bookman Old Style" w:cs="Tahoma,Bold"/>
          <w:bCs/>
        </w:rPr>
        <w:t xml:space="preserve"> </w:t>
      </w:r>
      <w:proofErr w:type="spellStart"/>
      <w:r w:rsidRPr="00BA466A">
        <w:rPr>
          <w:rFonts w:ascii="Bookman Old Style" w:hAnsi="Bookman Old Style" w:cs="Tahoma,Bold"/>
          <w:bCs/>
        </w:rPr>
        <w:t>pembinaan</w:t>
      </w:r>
      <w:proofErr w:type="spellEnd"/>
      <w:r w:rsidRPr="00BA466A">
        <w:rPr>
          <w:rFonts w:ascii="Bookman Old Style" w:hAnsi="Bookman Old Style" w:cs="Tahoma,Bold"/>
          <w:bCs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Kemasyarakatan</w:t>
      </w:r>
      <w:proofErr w:type="spellEnd"/>
      <w:r w:rsidRPr="00BA466A">
        <w:rPr>
          <w:rFonts w:ascii="Bookman Old Style" w:hAnsi="Bookman Old Style" w:cs="Tahoma,Bold"/>
          <w:bCs/>
        </w:rPr>
        <w:t>;</w:t>
      </w:r>
    </w:p>
    <w:p w14:paraId="7B50CFF5" w14:textId="77777777" w:rsidR="006665A5" w:rsidRPr="00BA466A" w:rsidRDefault="006665A5" w:rsidP="00893620">
      <w:pPr>
        <w:pStyle w:val="ListParagraph"/>
        <w:numPr>
          <w:ilvl w:val="0"/>
          <w:numId w:val="27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A466A">
        <w:rPr>
          <w:rFonts w:ascii="Bookman Old Style" w:hAnsi="Bookman Old Style" w:cs="Tahoma,Bold"/>
          <w:bCs/>
        </w:rPr>
        <w:t>pengendalian</w:t>
      </w:r>
      <w:proofErr w:type="spellEnd"/>
      <w:r w:rsidRPr="00BA466A">
        <w:rPr>
          <w:rFonts w:ascii="Bookman Old Style" w:hAnsi="Bookman Old Style" w:cs="Tahoma,Bold"/>
          <w:bCs/>
        </w:rPr>
        <w:t xml:space="preserve">  </w:t>
      </w:r>
      <w:proofErr w:type="spellStart"/>
      <w:r w:rsidRPr="00BA466A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pendaftaran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 </w:t>
      </w:r>
      <w:proofErr w:type="spellStart"/>
      <w:r w:rsidRPr="00BA466A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kemasyarakatan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A466A">
        <w:rPr>
          <w:rFonts w:ascii="Bookman Old Style" w:hAnsi="Bookman Old Style" w:cs="Bookman Old Style"/>
          <w:color w:val="000000"/>
        </w:rPr>
        <w:t>lembaga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swadaya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A466A">
        <w:rPr>
          <w:rFonts w:ascii="Bookman Old Style" w:hAnsi="Bookman Old Style" w:cs="Bookman Old Style"/>
          <w:color w:val="000000"/>
        </w:rPr>
        <w:t>yayasan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A466A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nirlaba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lainnya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; </w:t>
      </w:r>
    </w:p>
    <w:p w14:paraId="6646DC1E" w14:textId="77777777" w:rsidR="006665A5" w:rsidRPr="00BA466A" w:rsidRDefault="006665A5" w:rsidP="00893620">
      <w:pPr>
        <w:pStyle w:val="ListParagraph"/>
        <w:numPr>
          <w:ilvl w:val="0"/>
          <w:numId w:val="27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A466A">
        <w:rPr>
          <w:rFonts w:ascii="Bookman Old Style" w:hAnsi="Bookman Old Style" w:cs="Tahoma,Bold"/>
          <w:bCs/>
        </w:rPr>
        <w:t>pengendalian</w:t>
      </w:r>
      <w:proofErr w:type="spellEnd"/>
      <w:r w:rsidRPr="00BA466A">
        <w:rPr>
          <w:rFonts w:ascii="Bookman Old Style" w:hAnsi="Bookman Old Style" w:cs="Tahoma,Bold"/>
          <w:bCs/>
        </w:rPr>
        <w:t xml:space="preserve"> </w:t>
      </w:r>
      <w:proofErr w:type="spellStart"/>
      <w:r w:rsidRPr="00BA466A">
        <w:rPr>
          <w:rFonts w:ascii="Bookman Old Style" w:hAnsi="Bookman Old Style" w:cs="Tahoma,Bold"/>
          <w:bCs/>
        </w:rPr>
        <w:t>penyusunan</w:t>
      </w:r>
      <w:proofErr w:type="spellEnd"/>
      <w:r w:rsidRPr="00BA466A">
        <w:rPr>
          <w:rFonts w:ascii="Bookman Old Style" w:hAnsi="Bookman Old Style" w:cs="Tahoma,Bold"/>
          <w:bCs/>
        </w:rPr>
        <w:t xml:space="preserve"> database </w:t>
      </w:r>
      <w:proofErr w:type="spellStart"/>
      <w:r w:rsidRPr="00BA466A">
        <w:rPr>
          <w:rFonts w:ascii="Bookman Old Style" w:hAnsi="Bookman Old Style" w:cs="Tahoma,Bold"/>
          <w:bCs/>
        </w:rPr>
        <w:t>organisasi</w:t>
      </w:r>
      <w:proofErr w:type="spellEnd"/>
      <w:r w:rsidRPr="00BA466A">
        <w:rPr>
          <w:rFonts w:ascii="Bookman Old Style" w:hAnsi="Bookman Old Style" w:cs="Tahoma,Bold"/>
          <w:bCs/>
        </w:rPr>
        <w:t xml:space="preserve"> </w:t>
      </w:r>
      <w:proofErr w:type="spellStart"/>
      <w:r w:rsidRPr="00BA466A">
        <w:rPr>
          <w:rFonts w:ascii="Bookman Old Style" w:hAnsi="Bookman Old Style" w:cs="Tahoma,Bold"/>
          <w:bCs/>
        </w:rPr>
        <w:t>kemasyarakatan</w:t>
      </w:r>
      <w:proofErr w:type="spellEnd"/>
      <w:r w:rsidRPr="00BA466A">
        <w:rPr>
          <w:rFonts w:ascii="Bookman Old Style" w:hAnsi="Bookman Old Style" w:cs="Tahoma,Bold"/>
          <w:bCs/>
        </w:rPr>
        <w:t>;</w:t>
      </w:r>
    </w:p>
    <w:p w14:paraId="47775D50" w14:textId="77777777" w:rsidR="006665A5" w:rsidRPr="00BA466A" w:rsidRDefault="006665A5" w:rsidP="00893620">
      <w:pPr>
        <w:pStyle w:val="ListParagraph"/>
        <w:numPr>
          <w:ilvl w:val="0"/>
          <w:numId w:val="27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A466A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pemberdayaan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A466A">
        <w:rPr>
          <w:rFonts w:ascii="Bookman Old Style" w:hAnsi="Bookman Old Style" w:cs="Bookman Old Style"/>
          <w:color w:val="000000"/>
        </w:rPr>
        <w:t>peningkatan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mutu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kemasyarakatan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A466A">
        <w:rPr>
          <w:rFonts w:ascii="Bookman Old Style" w:hAnsi="Bookman Old Style" w:cs="Bookman Old Style"/>
          <w:color w:val="000000"/>
        </w:rPr>
        <w:t>lembaga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swadaya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A466A">
        <w:rPr>
          <w:rFonts w:ascii="Bookman Old Style" w:hAnsi="Bookman Old Style" w:cs="Bookman Old Style"/>
          <w:color w:val="000000"/>
        </w:rPr>
        <w:t>yayasan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A466A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nirlaba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lainnya</w:t>
      </w:r>
      <w:proofErr w:type="spellEnd"/>
      <w:r w:rsidRPr="00BA466A">
        <w:rPr>
          <w:rFonts w:ascii="Bookman Old Style" w:hAnsi="Bookman Old Style" w:cs="Bookman Old Style"/>
          <w:color w:val="000000"/>
        </w:rPr>
        <w:t>;</w:t>
      </w:r>
    </w:p>
    <w:p w14:paraId="4943ADEA" w14:textId="77777777" w:rsidR="006665A5" w:rsidRPr="00BA466A" w:rsidRDefault="006665A5" w:rsidP="00893620">
      <w:pPr>
        <w:pStyle w:val="ListParagraph"/>
        <w:numPr>
          <w:ilvl w:val="0"/>
          <w:numId w:val="27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A466A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peningkatan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partisipasi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kemasyarakatan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A466A">
        <w:rPr>
          <w:rFonts w:ascii="Bookman Old Style" w:hAnsi="Bookman Old Style" w:cs="Bookman Old Style"/>
          <w:color w:val="000000"/>
        </w:rPr>
        <w:t>lembaga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swadaya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A466A">
        <w:rPr>
          <w:rFonts w:ascii="Bookman Old Style" w:hAnsi="Bookman Old Style" w:cs="Bookman Old Style"/>
          <w:color w:val="000000"/>
        </w:rPr>
        <w:t>yayasan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A466A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nirlaba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lainnya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dalam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pembinaan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kesatuan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bangsa</w:t>
      </w:r>
      <w:proofErr w:type="spellEnd"/>
      <w:r w:rsidRPr="00BA466A">
        <w:rPr>
          <w:rFonts w:ascii="Bookman Old Style" w:hAnsi="Bookman Old Style" w:cs="Bookman Old Style"/>
          <w:color w:val="000000"/>
        </w:rPr>
        <w:t>;</w:t>
      </w:r>
    </w:p>
    <w:p w14:paraId="4473BA68" w14:textId="77777777" w:rsidR="006665A5" w:rsidRPr="00BA466A" w:rsidRDefault="006665A5" w:rsidP="00893620">
      <w:pPr>
        <w:pStyle w:val="ListParagraph"/>
        <w:numPr>
          <w:ilvl w:val="0"/>
          <w:numId w:val="27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A466A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teknis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Tahoma,Bold"/>
          <w:bCs/>
        </w:rPr>
        <w:t>pembinaan</w:t>
      </w:r>
      <w:proofErr w:type="spellEnd"/>
      <w:r w:rsidRPr="00BA466A">
        <w:rPr>
          <w:rFonts w:ascii="Bookman Old Style" w:hAnsi="Bookman Old Style" w:cs="Tahoma,Bold"/>
          <w:bCs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Kemasyarakatan</w:t>
      </w:r>
      <w:proofErr w:type="spellEnd"/>
      <w:r w:rsidRPr="00BA466A">
        <w:rPr>
          <w:rFonts w:ascii="Bookman Old Style" w:hAnsi="Bookman Old Style" w:cs="Tahoma,Bold"/>
          <w:bCs/>
        </w:rPr>
        <w:t>;</w:t>
      </w:r>
    </w:p>
    <w:p w14:paraId="26C2FDCD" w14:textId="77777777" w:rsidR="006665A5" w:rsidRPr="00BA466A" w:rsidRDefault="006665A5" w:rsidP="00893620">
      <w:pPr>
        <w:pStyle w:val="ListParagraph"/>
        <w:numPr>
          <w:ilvl w:val="0"/>
          <w:numId w:val="27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A466A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BA466A">
        <w:rPr>
          <w:rFonts w:ascii="Bookman Old Style" w:hAnsi="Bookman Old Style" w:cs="Bookman Old Style"/>
          <w:color w:val="000000"/>
        </w:rPr>
        <w:t>evaluasi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A466A">
        <w:rPr>
          <w:rFonts w:ascii="Bookman Old Style" w:hAnsi="Bookman Old Style" w:cs="Bookman Old Style"/>
          <w:color w:val="000000"/>
        </w:rPr>
        <w:t>pelaporan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Tahoma,Bold"/>
          <w:bCs/>
        </w:rPr>
        <w:t>pembinaan</w:t>
      </w:r>
      <w:proofErr w:type="spellEnd"/>
      <w:r w:rsidRPr="00BA466A">
        <w:rPr>
          <w:rFonts w:ascii="Bookman Old Style" w:hAnsi="Bookman Old Style" w:cs="Tahoma,Bold"/>
          <w:bCs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Organisasi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Kemasyarakatan</w:t>
      </w:r>
      <w:proofErr w:type="spellEnd"/>
      <w:r w:rsidRPr="00BA466A">
        <w:rPr>
          <w:rFonts w:ascii="Bookman Old Style" w:hAnsi="Bookman Old Style" w:cs="Bookman Old Style"/>
          <w:color w:val="000000"/>
        </w:rPr>
        <w:t>;</w:t>
      </w:r>
      <w:r w:rsidR="00EB7EF3">
        <w:rPr>
          <w:rFonts w:ascii="Bookman Old Style" w:hAnsi="Bookman Old Style" w:cs="Bookman Old Style"/>
          <w:color w:val="000000"/>
        </w:rPr>
        <w:t xml:space="preserve"> </w:t>
      </w:r>
      <w:r w:rsidRPr="00BA466A">
        <w:rPr>
          <w:rFonts w:ascii="Bookman Old Style" w:hAnsi="Bookman Old Style" w:cs="Bookman Old Style"/>
          <w:color w:val="000000"/>
        </w:rPr>
        <w:t>dan</w:t>
      </w:r>
    </w:p>
    <w:p w14:paraId="218F6908" w14:textId="77777777" w:rsidR="006665A5" w:rsidRDefault="006665A5" w:rsidP="00893620">
      <w:pPr>
        <w:pStyle w:val="ListParagraph"/>
        <w:numPr>
          <w:ilvl w:val="0"/>
          <w:numId w:val="271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BA466A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fungsi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BA466A">
        <w:rPr>
          <w:rFonts w:ascii="Bookman Old Style" w:hAnsi="Bookman Old Style" w:cs="Bookman Old Style"/>
          <w:color w:val="000000"/>
        </w:rPr>
        <w:t>diberikan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BA466A">
        <w:rPr>
          <w:rFonts w:ascii="Bookman Old Style" w:hAnsi="Bookman Old Style" w:cs="Bookman Old Style"/>
          <w:color w:val="000000"/>
        </w:rPr>
        <w:t>atasan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terkait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dengan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BA466A">
        <w:rPr>
          <w:rFonts w:ascii="Bookman Old Style" w:hAnsi="Bookman Old Style" w:cs="Bookman Old Style"/>
          <w:color w:val="000000"/>
        </w:rPr>
        <w:t>tugas</w:t>
      </w:r>
      <w:proofErr w:type="spellEnd"/>
      <w:r w:rsidRPr="00BA466A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BA466A">
        <w:rPr>
          <w:rFonts w:ascii="Bookman Old Style" w:hAnsi="Bookman Old Style" w:cs="Bookman Old Style"/>
          <w:color w:val="000000"/>
        </w:rPr>
        <w:t>fungsinya</w:t>
      </w:r>
      <w:proofErr w:type="spellEnd"/>
      <w:r w:rsidRPr="00BA466A">
        <w:rPr>
          <w:rFonts w:ascii="Bookman Old Style" w:hAnsi="Bookman Old Style" w:cs="Bookman Old Style"/>
          <w:color w:val="000000"/>
        </w:rPr>
        <w:t>.</w:t>
      </w:r>
    </w:p>
    <w:p w14:paraId="15BD1D4B" w14:textId="77777777" w:rsidR="00EB7EF3" w:rsidRPr="00BA466A" w:rsidRDefault="00EB7EF3" w:rsidP="00EB7EF3">
      <w:pPr>
        <w:pStyle w:val="ListParagraph"/>
        <w:autoSpaceDE w:val="0"/>
        <w:autoSpaceDN w:val="0"/>
        <w:adjustRightInd w:val="0"/>
        <w:ind w:left="1825"/>
        <w:jc w:val="both"/>
        <w:rPr>
          <w:rFonts w:ascii="Bookman Old Style" w:hAnsi="Bookman Old Style" w:cs="Bookman Old Style"/>
          <w:color w:val="000000"/>
        </w:rPr>
      </w:pPr>
    </w:p>
    <w:p w14:paraId="1319815E" w14:textId="77777777" w:rsidR="006665A5" w:rsidRDefault="003A6468" w:rsidP="003A6468">
      <w:pPr>
        <w:tabs>
          <w:tab w:val="left" w:pos="900"/>
          <w:tab w:val="left" w:pos="1080"/>
        </w:tabs>
        <w:autoSpaceDE w:val="0"/>
        <w:autoSpaceDN w:val="0"/>
        <w:adjustRightInd w:val="0"/>
        <w:ind w:left="1440" w:hanging="810"/>
        <w:jc w:val="both"/>
        <w:rPr>
          <w:rFonts w:ascii="Bookman Old Style" w:hAnsi="Bookman Old Style" w:cs="Tahoma,Bold"/>
          <w:bCs/>
        </w:rPr>
      </w:pPr>
      <w:r>
        <w:rPr>
          <w:rFonts w:ascii="Bookman Old Style" w:hAnsi="Bookman Old Style" w:cs="Bookman Old Style"/>
          <w:color w:val="000000"/>
        </w:rPr>
        <w:tab/>
      </w:r>
      <w:r w:rsidR="006665A5" w:rsidRPr="00584750">
        <w:rPr>
          <w:rFonts w:ascii="Bookman Old Style" w:hAnsi="Bookman Old Style" w:cs="Bookman Old Style"/>
          <w:color w:val="000000"/>
        </w:rPr>
        <w:t>4.2</w:t>
      </w:r>
      <w:r w:rsidR="006665A5">
        <w:rPr>
          <w:rFonts w:ascii="Bookman Old Style" w:hAnsi="Bookman Old Style" w:cs="Bookman Old Style"/>
          <w:b/>
          <w:color w:val="000000"/>
        </w:rPr>
        <w:tab/>
      </w:r>
      <w:proofErr w:type="spellStart"/>
      <w:r w:rsidR="006665A5" w:rsidRPr="00533A19">
        <w:rPr>
          <w:rFonts w:ascii="Bookman Old Style" w:hAnsi="Bookman Old Style" w:cs="Tahoma,Bold"/>
          <w:bCs/>
        </w:rPr>
        <w:t>Kelompok</w:t>
      </w:r>
      <w:proofErr w:type="spellEnd"/>
      <w:r w:rsidR="006665A5" w:rsidRPr="00533A19">
        <w:rPr>
          <w:rFonts w:ascii="Bookman Old Style" w:hAnsi="Bookman Old Style" w:cs="Tahoma,Bold"/>
          <w:bCs/>
        </w:rPr>
        <w:t xml:space="preserve"> Sub-</w:t>
      </w:r>
      <w:proofErr w:type="spellStart"/>
      <w:r w:rsidR="006665A5" w:rsidRPr="00533A19">
        <w:rPr>
          <w:rFonts w:ascii="Bookman Old Style" w:hAnsi="Bookman Old Style" w:cs="Tahoma,Bold"/>
          <w:bCs/>
        </w:rPr>
        <w:t>substansi</w:t>
      </w:r>
      <w:proofErr w:type="spellEnd"/>
      <w:r w:rsidR="006665A5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584750">
        <w:rPr>
          <w:rFonts w:ascii="Bookman Old Style" w:hAnsi="Bookman Old Style" w:cs="Bookman Old Style"/>
          <w:color w:val="000000"/>
        </w:rPr>
        <w:t>Penanganan</w:t>
      </w:r>
      <w:proofErr w:type="spellEnd"/>
      <w:r w:rsidR="006665A5" w:rsidRPr="005847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6665A5" w:rsidRPr="00584750">
        <w:rPr>
          <w:rFonts w:ascii="Bookman Old Style" w:hAnsi="Bookman Old Style" w:cs="Bookman Old Style"/>
          <w:color w:val="000000"/>
        </w:rPr>
        <w:t>Konflik</w:t>
      </w:r>
      <w:proofErr w:type="spellEnd"/>
      <w:r w:rsidR="006665A5" w:rsidRPr="0058475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6665A5" w:rsidRPr="00584750">
        <w:rPr>
          <w:rFonts w:ascii="Bookman Old Style" w:hAnsi="Bookman Old Style" w:cs="Bookman Old Style"/>
          <w:color w:val="000000"/>
        </w:rPr>
        <w:t>Kewaspadaan</w:t>
      </w:r>
      <w:proofErr w:type="spellEnd"/>
      <w:r w:rsidR="006665A5" w:rsidRPr="00584750">
        <w:rPr>
          <w:rFonts w:ascii="Bookman Old Style" w:hAnsi="Bookman Old Style" w:cs="Bookman Old Style"/>
          <w:color w:val="000000"/>
        </w:rPr>
        <w:t xml:space="preserve"> Nasional</w:t>
      </w:r>
      <w:r w:rsidR="006665A5" w:rsidRPr="00584750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584750">
        <w:rPr>
          <w:rFonts w:ascii="Bookman Old Style" w:hAnsi="Bookman Old Style" w:cs="Tahoma,Bold"/>
          <w:bCs/>
        </w:rPr>
        <w:t>mempunyai</w:t>
      </w:r>
      <w:proofErr w:type="spellEnd"/>
      <w:r w:rsidR="006665A5" w:rsidRPr="00584750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584750">
        <w:rPr>
          <w:rFonts w:ascii="Bookman Old Style" w:hAnsi="Bookman Old Style" w:cs="Tahoma,Bold"/>
          <w:bCs/>
        </w:rPr>
        <w:t>tugas</w:t>
      </w:r>
      <w:proofErr w:type="spellEnd"/>
      <w:r w:rsidR="006665A5" w:rsidRPr="00584750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584750">
        <w:rPr>
          <w:rFonts w:ascii="Bookman Old Style" w:hAnsi="Bookman Old Style" w:cs="Tahoma,Bold"/>
          <w:bCs/>
        </w:rPr>
        <w:t>mengendalikan</w:t>
      </w:r>
      <w:proofErr w:type="spellEnd"/>
      <w:r w:rsidR="006665A5" w:rsidRPr="00584750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584750">
        <w:rPr>
          <w:rFonts w:ascii="Bookman Old Style" w:hAnsi="Bookman Old Style" w:cs="Tahoma,Bold"/>
          <w:bCs/>
        </w:rPr>
        <w:t>pelaksanaan</w:t>
      </w:r>
      <w:proofErr w:type="spellEnd"/>
      <w:r w:rsidR="006665A5" w:rsidRPr="00584750">
        <w:rPr>
          <w:rFonts w:ascii="Bookman Old Style" w:hAnsi="Bookman Old Style" w:cs="Tahoma,Bold"/>
          <w:bCs/>
        </w:rPr>
        <w:t xml:space="preserve"> </w:t>
      </w:r>
      <w:proofErr w:type="spellStart"/>
      <w:r w:rsidR="006665A5" w:rsidRPr="00584750">
        <w:rPr>
          <w:rFonts w:ascii="Bookman Old Style" w:hAnsi="Bookman Old Style" w:cs="Bookman Old Style"/>
          <w:color w:val="000000"/>
        </w:rPr>
        <w:t>penanganan</w:t>
      </w:r>
      <w:proofErr w:type="spellEnd"/>
      <w:r w:rsidR="006665A5" w:rsidRPr="005847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6665A5" w:rsidRPr="00584750">
        <w:rPr>
          <w:rFonts w:ascii="Bookman Old Style" w:hAnsi="Bookman Old Style" w:cs="Bookman Old Style"/>
          <w:color w:val="000000"/>
        </w:rPr>
        <w:t>konflik</w:t>
      </w:r>
      <w:proofErr w:type="spellEnd"/>
      <w:r w:rsidR="006665A5" w:rsidRPr="0058475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="006665A5" w:rsidRPr="00584750">
        <w:rPr>
          <w:rFonts w:ascii="Bookman Old Style" w:hAnsi="Bookman Old Style" w:cs="Bookman Old Style"/>
          <w:color w:val="000000"/>
        </w:rPr>
        <w:t>kewaspadaan</w:t>
      </w:r>
      <w:proofErr w:type="spellEnd"/>
      <w:r w:rsidR="006665A5" w:rsidRPr="005847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6665A5" w:rsidRPr="00584750">
        <w:rPr>
          <w:rFonts w:ascii="Bookman Old Style" w:hAnsi="Bookman Old Style" w:cs="Bookman Old Style"/>
          <w:color w:val="000000"/>
        </w:rPr>
        <w:t>nasional</w:t>
      </w:r>
      <w:proofErr w:type="spellEnd"/>
      <w:r w:rsidR="006665A5" w:rsidRPr="00584750">
        <w:rPr>
          <w:rFonts w:ascii="Bookman Old Style" w:hAnsi="Bookman Old Style" w:cs="Tahoma,Bold"/>
          <w:bCs/>
        </w:rPr>
        <w:t>.</w:t>
      </w:r>
    </w:p>
    <w:p w14:paraId="5484B2B0" w14:textId="77777777" w:rsidR="003A6468" w:rsidRPr="003A6468" w:rsidRDefault="003A6468" w:rsidP="003A6468">
      <w:pPr>
        <w:tabs>
          <w:tab w:val="left" w:pos="1080"/>
        </w:tabs>
        <w:autoSpaceDE w:val="0"/>
        <w:autoSpaceDN w:val="0"/>
        <w:adjustRightInd w:val="0"/>
        <w:ind w:left="1440" w:hanging="810"/>
        <w:jc w:val="both"/>
        <w:rPr>
          <w:rFonts w:ascii="Bookman Old Style" w:hAnsi="Bookman Old Style" w:cs="Bookman Old Style"/>
          <w:b/>
          <w:color w:val="000000"/>
          <w:sz w:val="16"/>
        </w:rPr>
      </w:pPr>
    </w:p>
    <w:p w14:paraId="01C7E4FB" w14:textId="77777777" w:rsidR="006665A5" w:rsidRPr="00384F90" w:rsidRDefault="006665A5" w:rsidP="003A6468">
      <w:pPr>
        <w:pStyle w:val="ListParagraph"/>
        <w:autoSpaceDE w:val="0"/>
        <w:autoSpaceDN w:val="0"/>
        <w:adjustRightInd w:val="0"/>
        <w:ind w:left="1440"/>
        <w:jc w:val="both"/>
        <w:rPr>
          <w:rFonts w:ascii="Bookman Old Style" w:hAnsi="Bookman Old Style" w:cs="Tahoma,Bold"/>
          <w:bCs/>
        </w:rPr>
      </w:pPr>
      <w:proofErr w:type="spellStart"/>
      <w:r w:rsidRPr="00533A19">
        <w:rPr>
          <w:rFonts w:ascii="Bookman Old Style" w:hAnsi="Bookman Old Style" w:cs="Tahoma,Bold"/>
          <w:bCs/>
        </w:rPr>
        <w:t>Kelompok</w:t>
      </w:r>
      <w:proofErr w:type="spellEnd"/>
      <w:r w:rsidRPr="00533A19">
        <w:rPr>
          <w:rFonts w:ascii="Bookman Old Style" w:hAnsi="Bookman Old Style" w:cs="Tahoma,Bold"/>
          <w:bCs/>
        </w:rPr>
        <w:t xml:space="preserve"> Sub-</w:t>
      </w:r>
      <w:proofErr w:type="spellStart"/>
      <w:r w:rsidRPr="00533A19">
        <w:rPr>
          <w:rFonts w:ascii="Bookman Old Style" w:hAnsi="Bookman Old Style" w:cs="Tahoma,Bold"/>
          <w:bCs/>
        </w:rPr>
        <w:t>substansi</w:t>
      </w:r>
      <w:proofErr w:type="spellEnd"/>
      <w:r>
        <w:rPr>
          <w:rFonts w:ascii="Bookman Old Style" w:hAnsi="Bookman Old Style" w:cs="Tahoma,Bold"/>
          <w:bCs/>
        </w:rPr>
        <w:t xml:space="preserve"> </w:t>
      </w:r>
      <w:proofErr w:type="spellStart"/>
      <w:r w:rsidRPr="00584750">
        <w:rPr>
          <w:rFonts w:ascii="Bookman Old Style" w:hAnsi="Bookman Old Style" w:cs="Bookman Old Style"/>
          <w:color w:val="000000"/>
        </w:rPr>
        <w:t>Penanganan</w:t>
      </w:r>
      <w:proofErr w:type="spellEnd"/>
      <w:r w:rsidRPr="00584750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584750">
        <w:rPr>
          <w:rFonts w:ascii="Bookman Old Style" w:hAnsi="Bookman Old Style" w:cs="Bookman Old Style"/>
          <w:color w:val="000000"/>
        </w:rPr>
        <w:t>Konflik</w:t>
      </w:r>
      <w:proofErr w:type="spellEnd"/>
      <w:r w:rsidRPr="00584750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584750">
        <w:rPr>
          <w:rFonts w:ascii="Bookman Old Style" w:hAnsi="Bookman Old Style" w:cs="Bookman Old Style"/>
          <w:color w:val="000000"/>
        </w:rPr>
        <w:t>Kewaspadaan</w:t>
      </w:r>
      <w:proofErr w:type="spellEnd"/>
      <w:r w:rsidRPr="00584750">
        <w:rPr>
          <w:rFonts w:ascii="Bookman Old Style" w:hAnsi="Bookman Old Style" w:cs="Bookman Old Style"/>
          <w:color w:val="000000"/>
        </w:rPr>
        <w:t xml:space="preserve"> Nasional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384F90">
        <w:rPr>
          <w:rFonts w:ascii="Bookman Old Style" w:hAnsi="Bookman Old Style"/>
          <w:lang w:val="id-ID"/>
        </w:rPr>
        <w:t xml:space="preserve">menyelenggarakan </w:t>
      </w:r>
      <w:proofErr w:type="gramStart"/>
      <w:r w:rsidRPr="00384F90">
        <w:rPr>
          <w:rFonts w:ascii="Bookman Old Style" w:hAnsi="Bookman Old Style"/>
          <w:lang w:val="id-ID"/>
        </w:rPr>
        <w:t>fungsi</w:t>
      </w:r>
      <w:r w:rsidRPr="00384F90">
        <w:rPr>
          <w:rFonts w:ascii="Bookman Old Style" w:hAnsi="Bookman Old Style"/>
        </w:rPr>
        <w:t xml:space="preserve"> :</w:t>
      </w:r>
      <w:proofErr w:type="gramEnd"/>
    </w:p>
    <w:p w14:paraId="6CA818E5" w14:textId="77777777" w:rsidR="006665A5" w:rsidRPr="00D2505B" w:rsidRDefault="006665A5" w:rsidP="00893620">
      <w:pPr>
        <w:pStyle w:val="ListParagraph"/>
        <w:numPr>
          <w:ilvl w:val="0"/>
          <w:numId w:val="27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2505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petunjuk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teknis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Tahoma,Bold"/>
          <w:bCs/>
        </w:rPr>
        <w:t>pelaksanaan</w:t>
      </w:r>
      <w:proofErr w:type="spellEnd"/>
      <w:r w:rsidRPr="00D2505B">
        <w:rPr>
          <w:rFonts w:ascii="Bookman Old Style" w:hAnsi="Bookman Old Style" w:cs="Tahoma,Bold"/>
          <w:bCs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penanganan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konflik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2505B">
        <w:rPr>
          <w:rFonts w:ascii="Bookman Old Style" w:hAnsi="Bookman Old Style" w:cs="Bookman Old Style"/>
          <w:color w:val="000000"/>
        </w:rPr>
        <w:t>kewaspadaan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nasional</w:t>
      </w:r>
      <w:proofErr w:type="spellEnd"/>
      <w:r w:rsidRPr="00D2505B">
        <w:rPr>
          <w:rFonts w:ascii="Bookman Old Style" w:hAnsi="Bookman Old Style" w:cs="Tahoma,Bold"/>
          <w:bCs/>
        </w:rPr>
        <w:t xml:space="preserve">; </w:t>
      </w:r>
    </w:p>
    <w:p w14:paraId="07CFED60" w14:textId="77777777" w:rsidR="006665A5" w:rsidRPr="00D2505B" w:rsidRDefault="006665A5" w:rsidP="00893620">
      <w:pPr>
        <w:pStyle w:val="ListParagraph"/>
        <w:numPr>
          <w:ilvl w:val="0"/>
          <w:numId w:val="27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2505B">
        <w:rPr>
          <w:rFonts w:ascii="Bookman Old Style" w:hAnsi="Bookman Old Style" w:cs="Bookman Old Style"/>
          <w:color w:val="000000"/>
        </w:rPr>
        <w:t>penyusunan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rencana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kerja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teknis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2505B">
        <w:rPr>
          <w:rFonts w:ascii="Bookman Old Style" w:hAnsi="Bookman Old Style" w:cs="Bookman Old Style"/>
          <w:color w:val="000000"/>
        </w:rPr>
        <w:t>operasional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Tahoma,Bold"/>
          <w:bCs/>
        </w:rPr>
        <w:t>pelaksanaan</w:t>
      </w:r>
      <w:proofErr w:type="spellEnd"/>
      <w:r w:rsidRPr="00D2505B">
        <w:rPr>
          <w:rFonts w:ascii="Bookman Old Style" w:hAnsi="Bookman Old Style" w:cs="Tahoma,Bold"/>
          <w:bCs/>
        </w:rPr>
        <w:t xml:space="preserve"> </w:t>
      </w:r>
      <w:proofErr w:type="spellStart"/>
      <w:r w:rsidRPr="00D2505B">
        <w:rPr>
          <w:rFonts w:ascii="Bookman Old Style" w:hAnsi="Bookman Old Style" w:cs="Tahoma,Bold"/>
          <w:bCs/>
        </w:rPr>
        <w:t>pelaksanaan</w:t>
      </w:r>
      <w:proofErr w:type="spellEnd"/>
      <w:r w:rsidRPr="00D2505B">
        <w:rPr>
          <w:rFonts w:ascii="Bookman Old Style" w:hAnsi="Bookman Old Style" w:cs="Tahoma,Bold"/>
          <w:bCs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penanganan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konflik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2505B">
        <w:rPr>
          <w:rFonts w:ascii="Bookman Old Style" w:hAnsi="Bookman Old Style" w:cs="Bookman Old Style"/>
          <w:color w:val="000000"/>
        </w:rPr>
        <w:t>kewaspadaan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nasional</w:t>
      </w:r>
      <w:proofErr w:type="spellEnd"/>
      <w:r w:rsidRPr="00D2505B">
        <w:rPr>
          <w:rFonts w:ascii="Bookman Old Style" w:hAnsi="Bookman Old Style" w:cs="Tahoma,Bold"/>
          <w:bCs/>
        </w:rPr>
        <w:t>;</w:t>
      </w:r>
    </w:p>
    <w:p w14:paraId="4ED240BC" w14:textId="77777777" w:rsidR="006665A5" w:rsidRPr="00D2505B" w:rsidRDefault="006665A5" w:rsidP="00893620">
      <w:pPr>
        <w:pStyle w:val="ListParagraph"/>
        <w:numPr>
          <w:ilvl w:val="0"/>
          <w:numId w:val="27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2505B">
        <w:rPr>
          <w:rFonts w:ascii="Bookman Old Style" w:hAnsi="Bookman Old Style"/>
        </w:rPr>
        <w:t>pengendalian</w:t>
      </w:r>
      <w:proofErr w:type="spellEnd"/>
      <w:r w:rsidRPr="00D2505B">
        <w:rPr>
          <w:rFonts w:ascii="Bookman Old Style" w:hAnsi="Bookman Old Style"/>
        </w:rPr>
        <w:t xml:space="preserve"> </w:t>
      </w:r>
      <w:proofErr w:type="spellStart"/>
      <w:r w:rsidRPr="00D2505B">
        <w:rPr>
          <w:rFonts w:ascii="Bookman Old Style" w:hAnsi="Bookman Old Style"/>
        </w:rPr>
        <w:t>fasilitasi</w:t>
      </w:r>
      <w:proofErr w:type="spellEnd"/>
      <w:r w:rsidRPr="00D2505B">
        <w:rPr>
          <w:rFonts w:ascii="Bookman Old Style" w:hAnsi="Bookman Old Style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pemantapan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serta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kerjasama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Intelijen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(</w:t>
      </w:r>
      <w:proofErr w:type="spellStart"/>
      <w:r w:rsidRPr="00D2505B">
        <w:rPr>
          <w:rFonts w:ascii="Bookman Old Style" w:hAnsi="Bookman Old Style" w:cs="Bookman Old Style"/>
          <w:color w:val="000000"/>
        </w:rPr>
        <w:t>Komunitas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Intelijen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Daerah);</w:t>
      </w:r>
    </w:p>
    <w:p w14:paraId="730A435C" w14:textId="77777777" w:rsidR="006665A5" w:rsidRPr="00D2505B" w:rsidRDefault="006665A5" w:rsidP="00893620">
      <w:pPr>
        <w:pStyle w:val="ListParagraph"/>
        <w:numPr>
          <w:ilvl w:val="0"/>
          <w:numId w:val="27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2505B">
        <w:rPr>
          <w:rFonts w:ascii="Bookman Old Style" w:hAnsi="Bookman Old Style"/>
        </w:rPr>
        <w:t>pengendalian</w:t>
      </w:r>
      <w:proofErr w:type="spellEnd"/>
      <w:r w:rsidRPr="00D2505B">
        <w:rPr>
          <w:rFonts w:ascii="Bookman Old Style" w:hAnsi="Bookman Old Style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pengawasan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orang </w:t>
      </w:r>
      <w:proofErr w:type="spellStart"/>
      <w:r w:rsidRPr="00D2505B">
        <w:rPr>
          <w:rFonts w:ascii="Bookman Old Style" w:hAnsi="Bookman Old Style" w:cs="Bookman Old Style"/>
          <w:color w:val="000000"/>
        </w:rPr>
        <w:t>asing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2505B">
        <w:rPr>
          <w:rFonts w:ascii="Bookman Old Style" w:hAnsi="Bookman Old Style" w:cs="Bookman Old Style"/>
          <w:color w:val="000000"/>
        </w:rPr>
        <w:t>lembaga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asing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di </w:t>
      </w:r>
      <w:proofErr w:type="spellStart"/>
      <w:r w:rsidRPr="00D2505B">
        <w:rPr>
          <w:rFonts w:ascii="Bookman Old Style" w:hAnsi="Bookman Old Style" w:cs="Bookman Old Style"/>
          <w:color w:val="000000"/>
        </w:rPr>
        <w:t>daerah</w:t>
      </w:r>
      <w:proofErr w:type="spellEnd"/>
      <w:r w:rsidRPr="00D2505B">
        <w:rPr>
          <w:rFonts w:ascii="Bookman Old Style" w:hAnsi="Bookman Old Style" w:cs="Bookman Old Style"/>
          <w:color w:val="000000"/>
        </w:rPr>
        <w:t>;</w:t>
      </w:r>
    </w:p>
    <w:p w14:paraId="6BC7232B" w14:textId="77777777" w:rsidR="006665A5" w:rsidRPr="00D2505B" w:rsidRDefault="006665A5" w:rsidP="00893620">
      <w:pPr>
        <w:pStyle w:val="ListParagraph"/>
        <w:numPr>
          <w:ilvl w:val="0"/>
          <w:numId w:val="27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2505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penanganan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solidaritas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sosial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D2505B">
        <w:rPr>
          <w:rFonts w:ascii="Bookman Old Style" w:hAnsi="Bookman Old Style" w:cs="Bookman Old Style"/>
          <w:color w:val="000000"/>
        </w:rPr>
        <w:t>;</w:t>
      </w:r>
    </w:p>
    <w:p w14:paraId="519D2779" w14:textId="77777777" w:rsidR="006665A5" w:rsidRPr="00D2505B" w:rsidRDefault="006665A5" w:rsidP="00893620">
      <w:pPr>
        <w:pStyle w:val="ListParagraph"/>
        <w:numPr>
          <w:ilvl w:val="0"/>
          <w:numId w:val="27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2505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pengembangan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sistem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deteksi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dini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2505B">
        <w:rPr>
          <w:rFonts w:ascii="Bookman Old Style" w:hAnsi="Bookman Old Style" w:cs="Bookman Old Style"/>
          <w:color w:val="000000"/>
        </w:rPr>
        <w:t>cegah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dini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terhadap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konflik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di </w:t>
      </w:r>
      <w:proofErr w:type="spellStart"/>
      <w:r w:rsidRPr="00D2505B">
        <w:rPr>
          <w:rFonts w:ascii="Bookman Old Style" w:hAnsi="Bookman Old Style" w:cs="Bookman Old Style"/>
          <w:color w:val="000000"/>
        </w:rPr>
        <w:t>masyarakat</w:t>
      </w:r>
      <w:proofErr w:type="spellEnd"/>
      <w:r w:rsidRPr="00D2505B">
        <w:rPr>
          <w:rFonts w:ascii="Bookman Old Style" w:hAnsi="Bookman Old Style" w:cs="Bookman Old Style"/>
          <w:color w:val="000000"/>
        </w:rPr>
        <w:t>;</w:t>
      </w:r>
    </w:p>
    <w:p w14:paraId="15003ABB" w14:textId="77777777" w:rsidR="006665A5" w:rsidRPr="00D2505B" w:rsidRDefault="006665A5" w:rsidP="00893620">
      <w:pPr>
        <w:pStyle w:val="ListParagraph"/>
        <w:numPr>
          <w:ilvl w:val="0"/>
          <w:numId w:val="27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2505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fasilitasi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rekonsiliasi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konflik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Sosial;</w:t>
      </w:r>
    </w:p>
    <w:p w14:paraId="44D9CF61" w14:textId="77777777" w:rsidR="006665A5" w:rsidRPr="00D2505B" w:rsidRDefault="006665A5" w:rsidP="00893620">
      <w:pPr>
        <w:pStyle w:val="ListParagraph"/>
        <w:numPr>
          <w:ilvl w:val="0"/>
          <w:numId w:val="27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2505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koordinasi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teknis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Tahoma,Bold"/>
          <w:bCs/>
        </w:rPr>
        <w:t>pelaksanaan</w:t>
      </w:r>
      <w:proofErr w:type="spellEnd"/>
      <w:r w:rsidRPr="00D2505B">
        <w:rPr>
          <w:rFonts w:ascii="Bookman Old Style" w:hAnsi="Bookman Old Style" w:cs="Tahoma,Bold"/>
          <w:bCs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penanganan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konflik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2505B">
        <w:rPr>
          <w:rFonts w:ascii="Bookman Old Style" w:hAnsi="Bookman Old Style" w:cs="Bookman Old Style"/>
          <w:color w:val="000000"/>
        </w:rPr>
        <w:t>kewaspadaan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nasional</w:t>
      </w:r>
      <w:proofErr w:type="spellEnd"/>
      <w:r w:rsidRPr="00D2505B">
        <w:rPr>
          <w:rFonts w:ascii="Bookman Old Style" w:hAnsi="Bookman Old Style" w:cs="Tahoma,Bold"/>
          <w:bCs/>
        </w:rPr>
        <w:t>;</w:t>
      </w:r>
    </w:p>
    <w:p w14:paraId="72F5A5F6" w14:textId="77777777" w:rsidR="006665A5" w:rsidRPr="00D2505B" w:rsidRDefault="006665A5" w:rsidP="00893620">
      <w:pPr>
        <w:pStyle w:val="ListParagraph"/>
        <w:numPr>
          <w:ilvl w:val="0"/>
          <w:numId w:val="27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2505B">
        <w:rPr>
          <w:rFonts w:ascii="Bookman Old Style" w:hAnsi="Bookman Old Style" w:cs="Bookman Old Style"/>
          <w:color w:val="000000"/>
        </w:rPr>
        <w:t>pengendalian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pemantauan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, </w:t>
      </w:r>
      <w:proofErr w:type="spellStart"/>
      <w:r w:rsidRPr="00D2505B">
        <w:rPr>
          <w:rFonts w:ascii="Bookman Old Style" w:hAnsi="Bookman Old Style" w:cs="Bookman Old Style"/>
          <w:color w:val="000000"/>
        </w:rPr>
        <w:t>evaluasi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pelaporan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Tahoma,Bold"/>
          <w:bCs/>
        </w:rPr>
        <w:t>pelaksanaan</w:t>
      </w:r>
      <w:proofErr w:type="spellEnd"/>
      <w:r w:rsidRPr="00D2505B">
        <w:rPr>
          <w:rFonts w:ascii="Bookman Old Style" w:hAnsi="Bookman Old Style" w:cs="Tahoma,Bold"/>
          <w:bCs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penanganan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konflik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2505B">
        <w:rPr>
          <w:rFonts w:ascii="Bookman Old Style" w:hAnsi="Bookman Old Style" w:cs="Bookman Old Style"/>
          <w:color w:val="000000"/>
        </w:rPr>
        <w:t>kewaspadaan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nasional</w:t>
      </w:r>
      <w:proofErr w:type="spellEnd"/>
      <w:r w:rsidRPr="00D2505B">
        <w:rPr>
          <w:rFonts w:ascii="Bookman Old Style" w:hAnsi="Bookman Old Style" w:cs="Bookman Old Style"/>
          <w:color w:val="000000"/>
        </w:rPr>
        <w:t>;</w:t>
      </w:r>
      <w:r w:rsidR="00F96CC9">
        <w:rPr>
          <w:rFonts w:ascii="Bookman Old Style" w:hAnsi="Bookman Old Style" w:cs="Bookman Old Style"/>
          <w:color w:val="000000"/>
        </w:rPr>
        <w:t xml:space="preserve"> </w:t>
      </w:r>
      <w:r w:rsidRPr="00D2505B">
        <w:rPr>
          <w:rFonts w:ascii="Bookman Old Style" w:hAnsi="Bookman Old Style" w:cs="Bookman Old Style"/>
          <w:color w:val="000000"/>
        </w:rPr>
        <w:t>dan</w:t>
      </w:r>
    </w:p>
    <w:p w14:paraId="54ECB385" w14:textId="77777777" w:rsidR="006665A5" w:rsidRDefault="006665A5" w:rsidP="00893620">
      <w:pPr>
        <w:pStyle w:val="ListParagraph"/>
        <w:numPr>
          <w:ilvl w:val="0"/>
          <w:numId w:val="272"/>
        </w:num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</w:rPr>
      </w:pPr>
      <w:proofErr w:type="spellStart"/>
      <w:r w:rsidRPr="00D2505B">
        <w:rPr>
          <w:rFonts w:ascii="Bookman Old Style" w:hAnsi="Bookman Old Style" w:cs="Bookman Old Style"/>
          <w:color w:val="000000"/>
        </w:rPr>
        <w:t>pelaksanaan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fungsi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lain yang </w:t>
      </w:r>
      <w:proofErr w:type="spellStart"/>
      <w:r w:rsidRPr="00D2505B">
        <w:rPr>
          <w:rFonts w:ascii="Bookman Old Style" w:hAnsi="Bookman Old Style" w:cs="Bookman Old Style"/>
          <w:color w:val="000000"/>
        </w:rPr>
        <w:t>diberikan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oleh </w:t>
      </w:r>
      <w:proofErr w:type="spellStart"/>
      <w:r w:rsidRPr="00D2505B">
        <w:rPr>
          <w:rFonts w:ascii="Bookman Old Style" w:hAnsi="Bookman Old Style" w:cs="Bookman Old Style"/>
          <w:color w:val="000000"/>
        </w:rPr>
        <w:t>atasan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terkait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dengan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Pr="00D2505B">
        <w:rPr>
          <w:rFonts w:ascii="Bookman Old Style" w:hAnsi="Bookman Old Style" w:cs="Bookman Old Style"/>
          <w:color w:val="000000"/>
        </w:rPr>
        <w:t>tugas</w:t>
      </w:r>
      <w:proofErr w:type="spellEnd"/>
      <w:r w:rsidRPr="00D2505B">
        <w:rPr>
          <w:rFonts w:ascii="Bookman Old Style" w:hAnsi="Bookman Old Style" w:cs="Bookman Old Style"/>
          <w:color w:val="000000"/>
        </w:rPr>
        <w:t xml:space="preserve"> dan </w:t>
      </w:r>
      <w:proofErr w:type="spellStart"/>
      <w:r w:rsidRPr="00D2505B">
        <w:rPr>
          <w:rFonts w:ascii="Bookman Old Style" w:hAnsi="Bookman Old Style" w:cs="Bookman Old Style"/>
          <w:color w:val="000000"/>
        </w:rPr>
        <w:t>fungsinya</w:t>
      </w:r>
      <w:proofErr w:type="spellEnd"/>
      <w:r w:rsidRPr="00D2505B">
        <w:rPr>
          <w:rFonts w:ascii="Bookman Old Style" w:hAnsi="Bookman Old Style" w:cs="Bookman Old Style"/>
          <w:color w:val="000000"/>
        </w:rPr>
        <w:t>.</w:t>
      </w:r>
    </w:p>
    <w:p w14:paraId="17AFD78D" w14:textId="77777777" w:rsidR="00446F36" w:rsidRDefault="00446F36" w:rsidP="00446F36">
      <w:pPr>
        <w:pStyle w:val="ListParagraph"/>
        <w:autoSpaceDE w:val="0"/>
        <w:autoSpaceDN w:val="0"/>
        <w:adjustRightInd w:val="0"/>
        <w:ind w:left="1825"/>
        <w:jc w:val="both"/>
        <w:rPr>
          <w:rFonts w:ascii="Bookman Old Style" w:hAnsi="Bookman Old Style" w:cs="Bookman Old Style"/>
          <w:color w:val="000000"/>
        </w:rPr>
      </w:pPr>
    </w:p>
    <w:p w14:paraId="4FECF4B8" w14:textId="77777777" w:rsidR="009D3E6A" w:rsidRDefault="009D3E6A" w:rsidP="00446F36">
      <w:pPr>
        <w:pStyle w:val="ListParagraph"/>
        <w:autoSpaceDE w:val="0"/>
        <w:autoSpaceDN w:val="0"/>
        <w:adjustRightInd w:val="0"/>
        <w:ind w:left="1825"/>
        <w:jc w:val="both"/>
        <w:rPr>
          <w:rFonts w:ascii="Bookman Old Style" w:hAnsi="Bookman Old Style" w:cs="Bookman Old Style"/>
          <w:color w:val="000000"/>
        </w:rPr>
      </w:pPr>
    </w:p>
    <w:p w14:paraId="50750F09" w14:textId="77777777" w:rsidR="009D3E6A" w:rsidRDefault="009D3E6A" w:rsidP="00446F36">
      <w:pPr>
        <w:pStyle w:val="ListParagraph"/>
        <w:autoSpaceDE w:val="0"/>
        <w:autoSpaceDN w:val="0"/>
        <w:adjustRightInd w:val="0"/>
        <w:ind w:left="1825"/>
        <w:jc w:val="both"/>
        <w:rPr>
          <w:rFonts w:ascii="Bookman Old Style" w:hAnsi="Bookman Old Style" w:cs="Bookman Old Style"/>
          <w:color w:val="000000"/>
        </w:rPr>
      </w:pPr>
    </w:p>
    <w:p w14:paraId="35CE9E18" w14:textId="77777777" w:rsidR="009D3E6A" w:rsidRDefault="009D3E6A" w:rsidP="00446F36">
      <w:pPr>
        <w:pStyle w:val="ListParagraph"/>
        <w:autoSpaceDE w:val="0"/>
        <w:autoSpaceDN w:val="0"/>
        <w:adjustRightInd w:val="0"/>
        <w:ind w:left="1825"/>
        <w:jc w:val="both"/>
        <w:rPr>
          <w:rFonts w:ascii="Bookman Old Style" w:hAnsi="Bookman Old Style" w:cs="Bookman Old Style"/>
          <w:color w:val="000000"/>
        </w:rPr>
      </w:pPr>
    </w:p>
    <w:p w14:paraId="5293BFAE" w14:textId="77777777" w:rsidR="009D3E6A" w:rsidRDefault="009D3E6A" w:rsidP="00446F36">
      <w:pPr>
        <w:pStyle w:val="ListParagraph"/>
        <w:autoSpaceDE w:val="0"/>
        <w:autoSpaceDN w:val="0"/>
        <w:adjustRightInd w:val="0"/>
        <w:ind w:left="1825"/>
        <w:jc w:val="both"/>
        <w:rPr>
          <w:rFonts w:ascii="Bookman Old Style" w:hAnsi="Bookman Old Style" w:cs="Bookman Old Style"/>
          <w:color w:val="000000"/>
        </w:rPr>
      </w:pPr>
    </w:p>
    <w:p w14:paraId="092D6290" w14:textId="77777777" w:rsidR="009D3E6A" w:rsidRDefault="009D3E6A" w:rsidP="00446F36">
      <w:pPr>
        <w:pStyle w:val="ListParagraph"/>
        <w:autoSpaceDE w:val="0"/>
        <w:autoSpaceDN w:val="0"/>
        <w:adjustRightInd w:val="0"/>
        <w:ind w:left="1825"/>
        <w:jc w:val="both"/>
        <w:rPr>
          <w:rFonts w:ascii="Bookman Old Style" w:hAnsi="Bookman Old Style" w:cs="Bookman Old Style"/>
          <w:color w:val="000000"/>
        </w:rPr>
      </w:pPr>
    </w:p>
    <w:p w14:paraId="2D2AD474" w14:textId="77777777" w:rsidR="009D3E6A" w:rsidRDefault="009D3E6A" w:rsidP="00446F36">
      <w:pPr>
        <w:pStyle w:val="ListParagraph"/>
        <w:autoSpaceDE w:val="0"/>
        <w:autoSpaceDN w:val="0"/>
        <w:adjustRightInd w:val="0"/>
        <w:ind w:left="1825"/>
        <w:jc w:val="both"/>
        <w:rPr>
          <w:rFonts w:ascii="Bookman Old Style" w:hAnsi="Bookman Old Style" w:cs="Bookman Old Style"/>
          <w:color w:val="000000"/>
        </w:rPr>
      </w:pPr>
    </w:p>
    <w:p w14:paraId="5F252B13" w14:textId="77777777" w:rsidR="009D3E6A" w:rsidRDefault="009D3E6A" w:rsidP="00446F36">
      <w:pPr>
        <w:pStyle w:val="ListParagraph"/>
        <w:autoSpaceDE w:val="0"/>
        <w:autoSpaceDN w:val="0"/>
        <w:adjustRightInd w:val="0"/>
        <w:ind w:left="1825"/>
        <w:jc w:val="both"/>
        <w:rPr>
          <w:rFonts w:ascii="Bookman Old Style" w:hAnsi="Bookman Old Style" w:cs="Bookman Old Style"/>
          <w:color w:val="000000"/>
        </w:rPr>
      </w:pPr>
    </w:p>
    <w:p w14:paraId="2FF255F0" w14:textId="77777777" w:rsidR="009D3E6A" w:rsidRDefault="009D3E6A" w:rsidP="00446F36">
      <w:pPr>
        <w:pStyle w:val="ListParagraph"/>
        <w:autoSpaceDE w:val="0"/>
        <w:autoSpaceDN w:val="0"/>
        <w:adjustRightInd w:val="0"/>
        <w:ind w:left="1825"/>
        <w:jc w:val="both"/>
        <w:rPr>
          <w:rFonts w:ascii="Bookman Old Style" w:hAnsi="Bookman Old Style" w:cs="Bookman Old Style"/>
          <w:color w:val="000000"/>
        </w:rPr>
      </w:pPr>
    </w:p>
    <w:p w14:paraId="7ED7B073" w14:textId="77777777" w:rsidR="009C1C02" w:rsidRPr="002627CA" w:rsidRDefault="009C1C02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  <w:r w:rsidRPr="002627CA">
        <w:rPr>
          <w:rFonts w:ascii="Bookman Old Style" w:hAnsi="Bookman Old Style" w:cs="Arial"/>
          <w:b/>
          <w:lang w:val="en-US"/>
        </w:rPr>
        <w:lastRenderedPageBreak/>
        <w:t>BAB I</w:t>
      </w:r>
      <w:r>
        <w:rPr>
          <w:rFonts w:ascii="Bookman Old Style" w:hAnsi="Bookman Old Style" w:cs="Arial"/>
          <w:b/>
          <w:lang w:val="en-US"/>
        </w:rPr>
        <w:t>I</w:t>
      </w:r>
    </w:p>
    <w:p w14:paraId="33992AEF" w14:textId="77777777" w:rsidR="009C1C02" w:rsidRDefault="009C1C02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  <w:r w:rsidRPr="002627CA">
        <w:rPr>
          <w:rFonts w:ascii="Bookman Old Style" w:hAnsi="Bookman Old Style" w:cs="Arial"/>
          <w:b/>
          <w:lang w:val="en-US"/>
        </w:rPr>
        <w:t xml:space="preserve">TUGAS </w:t>
      </w:r>
      <w:r>
        <w:rPr>
          <w:rFonts w:ascii="Bookman Old Style" w:hAnsi="Bookman Old Style" w:cs="Arial"/>
          <w:b/>
          <w:lang w:val="en-US"/>
        </w:rPr>
        <w:t xml:space="preserve">KOORDINATOR DAN SUB-KOORDINATOR </w:t>
      </w:r>
    </w:p>
    <w:p w14:paraId="1610CFBE" w14:textId="77777777" w:rsidR="009C1C02" w:rsidRDefault="009C1C02" w:rsidP="000E58EA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  <w:r w:rsidRPr="002627CA">
        <w:rPr>
          <w:rFonts w:ascii="Bookman Old Style" w:hAnsi="Bookman Old Style" w:cs="Arial"/>
          <w:b/>
          <w:lang w:val="en-US"/>
        </w:rPr>
        <w:t xml:space="preserve">DI LINGKUNGAN </w:t>
      </w:r>
      <w:r w:rsidR="000E58EA">
        <w:rPr>
          <w:rFonts w:ascii="Bookman Old Style" w:hAnsi="Bookman Old Style" w:cs="Arial"/>
          <w:b/>
          <w:lang w:val="en-US"/>
        </w:rPr>
        <w:t xml:space="preserve">PEMERINTAH </w:t>
      </w:r>
      <w:r w:rsidRPr="002627CA">
        <w:rPr>
          <w:rFonts w:ascii="Bookman Old Style" w:hAnsi="Bookman Old Style" w:cs="Arial"/>
          <w:b/>
          <w:lang w:val="en-US"/>
        </w:rPr>
        <w:t>KABUPATEN POLEWALI MANDAR</w:t>
      </w:r>
    </w:p>
    <w:p w14:paraId="1DFE795A" w14:textId="77777777" w:rsidR="009C1C02" w:rsidRPr="00497B84" w:rsidRDefault="009C1C02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sz w:val="10"/>
          <w:lang w:val="en-US"/>
        </w:rPr>
      </w:pPr>
    </w:p>
    <w:p w14:paraId="4682368E" w14:textId="77777777" w:rsidR="009C1C02" w:rsidRDefault="009C1C02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0C73BCA8" w14:textId="77777777" w:rsidR="009C1C02" w:rsidRDefault="009C1C02" w:rsidP="00893620">
      <w:pPr>
        <w:pStyle w:val="ListParagraph"/>
        <w:numPr>
          <w:ilvl w:val="0"/>
          <w:numId w:val="200"/>
        </w:numPr>
        <w:tabs>
          <w:tab w:val="left" w:pos="3240"/>
          <w:tab w:val="left" w:pos="6880"/>
        </w:tabs>
        <w:spacing w:before="120" w:after="120"/>
        <w:ind w:left="540" w:hanging="180"/>
        <w:jc w:val="both"/>
        <w:rPr>
          <w:rFonts w:ascii="Bookman Old Style" w:hAnsi="Bookman Old Style" w:cs="Arial"/>
          <w:lang w:val="en-US"/>
        </w:rPr>
      </w:pPr>
      <w:proofErr w:type="spellStart"/>
      <w:r>
        <w:rPr>
          <w:rFonts w:ascii="Bookman Old Style" w:hAnsi="Bookman Old Style" w:cs="Arial"/>
          <w:lang w:val="en-US"/>
        </w:rPr>
        <w:t>Koordinator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melaksanakan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tugas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koordinasi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penyusunan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rencana</w:t>
      </w:r>
      <w:proofErr w:type="spellEnd"/>
      <w:r>
        <w:rPr>
          <w:rFonts w:ascii="Bookman Old Style" w:hAnsi="Bookman Old Style" w:cs="Arial"/>
          <w:lang w:val="en-US"/>
        </w:rPr>
        <w:t xml:space="preserve">, </w:t>
      </w:r>
      <w:proofErr w:type="spellStart"/>
      <w:r>
        <w:rPr>
          <w:rFonts w:ascii="Bookman Old Style" w:hAnsi="Bookman Old Style" w:cs="Arial"/>
          <w:lang w:val="en-US"/>
        </w:rPr>
        <w:t>pelaksanaan</w:t>
      </w:r>
      <w:proofErr w:type="spellEnd"/>
      <w:r>
        <w:rPr>
          <w:rFonts w:ascii="Bookman Old Style" w:hAnsi="Bookman Old Style" w:cs="Arial"/>
          <w:lang w:val="en-US"/>
        </w:rPr>
        <w:t xml:space="preserve"> dan </w:t>
      </w:r>
      <w:proofErr w:type="spellStart"/>
      <w:r>
        <w:rPr>
          <w:rFonts w:ascii="Bookman Old Style" w:hAnsi="Bookman Old Style" w:cs="Arial"/>
          <w:lang w:val="en-US"/>
        </w:rPr>
        <w:t>pengendalian</w:t>
      </w:r>
      <w:proofErr w:type="spellEnd"/>
      <w:r>
        <w:rPr>
          <w:rFonts w:ascii="Bookman Old Style" w:hAnsi="Bookman Old Style" w:cs="Arial"/>
          <w:lang w:val="en-US"/>
        </w:rPr>
        <w:t xml:space="preserve">, </w:t>
      </w:r>
      <w:proofErr w:type="spellStart"/>
      <w:r>
        <w:rPr>
          <w:rFonts w:ascii="Bookman Old Style" w:hAnsi="Bookman Old Style" w:cs="Arial"/>
          <w:lang w:val="en-US"/>
        </w:rPr>
        <w:t>pemantauan</w:t>
      </w:r>
      <w:proofErr w:type="spellEnd"/>
      <w:r>
        <w:rPr>
          <w:rFonts w:ascii="Bookman Old Style" w:hAnsi="Bookman Old Style" w:cs="Arial"/>
          <w:lang w:val="en-US"/>
        </w:rPr>
        <w:t xml:space="preserve"> dan </w:t>
      </w:r>
      <w:proofErr w:type="spellStart"/>
      <w:r>
        <w:rPr>
          <w:rFonts w:ascii="Bookman Old Style" w:hAnsi="Bookman Old Style" w:cs="Arial"/>
          <w:lang w:val="en-US"/>
        </w:rPr>
        <w:t>evaluasi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serta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pelaporan</w:t>
      </w:r>
      <w:proofErr w:type="spellEnd"/>
      <w:r>
        <w:rPr>
          <w:rFonts w:ascii="Bookman Old Style" w:hAnsi="Bookman Old Style" w:cs="Arial"/>
          <w:lang w:val="en-US"/>
        </w:rPr>
        <w:t xml:space="preserve"> pada </w:t>
      </w:r>
      <w:proofErr w:type="spellStart"/>
      <w:r>
        <w:rPr>
          <w:rFonts w:ascii="Bookman Old Style" w:hAnsi="Bookman Old Style" w:cs="Arial"/>
          <w:lang w:val="en-US"/>
        </w:rPr>
        <w:t>satu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kelompok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substansi</w:t>
      </w:r>
      <w:proofErr w:type="spellEnd"/>
      <w:r>
        <w:rPr>
          <w:rFonts w:ascii="Bookman Old Style" w:hAnsi="Bookman Old Style" w:cs="Arial"/>
          <w:lang w:val="en-US"/>
        </w:rPr>
        <w:t xml:space="preserve"> pada masing-masing </w:t>
      </w:r>
      <w:proofErr w:type="spellStart"/>
      <w:r>
        <w:rPr>
          <w:rFonts w:ascii="Bookman Old Style" w:hAnsi="Bookman Old Style" w:cs="Arial"/>
          <w:lang w:val="en-US"/>
        </w:rPr>
        <w:t>pengelompokan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uraian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fungsi</w:t>
      </w:r>
      <w:proofErr w:type="spellEnd"/>
      <w:r>
        <w:rPr>
          <w:rFonts w:ascii="Bookman Old Style" w:hAnsi="Bookman Old Style" w:cs="Arial"/>
          <w:lang w:val="en-US"/>
        </w:rPr>
        <w:t>.</w:t>
      </w:r>
    </w:p>
    <w:p w14:paraId="4F192F0E" w14:textId="77777777" w:rsidR="009C1C02" w:rsidRDefault="009C1C02" w:rsidP="00893620">
      <w:pPr>
        <w:pStyle w:val="ListParagraph"/>
        <w:numPr>
          <w:ilvl w:val="0"/>
          <w:numId w:val="200"/>
        </w:numPr>
        <w:tabs>
          <w:tab w:val="left" w:pos="3240"/>
          <w:tab w:val="left" w:pos="6880"/>
        </w:tabs>
        <w:spacing w:before="120" w:after="120"/>
        <w:ind w:left="540" w:hanging="180"/>
        <w:jc w:val="both"/>
        <w:rPr>
          <w:rFonts w:ascii="Bookman Old Style" w:hAnsi="Bookman Old Style" w:cs="Arial"/>
          <w:lang w:val="en-US"/>
        </w:rPr>
      </w:pPr>
      <w:proofErr w:type="spellStart"/>
      <w:r>
        <w:rPr>
          <w:rFonts w:ascii="Bookman Old Style" w:hAnsi="Bookman Old Style" w:cs="Arial"/>
          <w:lang w:val="en-US"/>
        </w:rPr>
        <w:t>Koordinator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sebagaimana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dimaksud</w:t>
      </w:r>
      <w:proofErr w:type="spellEnd"/>
      <w:r>
        <w:rPr>
          <w:rFonts w:ascii="Bookman Old Style" w:hAnsi="Bookman Old Style" w:cs="Arial"/>
          <w:lang w:val="en-US"/>
        </w:rPr>
        <w:t xml:space="preserve"> pada </w:t>
      </w:r>
      <w:proofErr w:type="spellStart"/>
      <w:r>
        <w:rPr>
          <w:rFonts w:ascii="Bookman Old Style" w:hAnsi="Bookman Old Style" w:cs="Arial"/>
          <w:lang w:val="en-US"/>
        </w:rPr>
        <w:t>angka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romawi</w:t>
      </w:r>
      <w:proofErr w:type="spellEnd"/>
      <w:r>
        <w:rPr>
          <w:rFonts w:ascii="Bookman Old Style" w:hAnsi="Bookman Old Style" w:cs="Arial"/>
          <w:lang w:val="en-US"/>
        </w:rPr>
        <w:t xml:space="preserve"> I </w:t>
      </w:r>
      <w:proofErr w:type="spellStart"/>
      <w:r>
        <w:rPr>
          <w:rFonts w:ascii="Bookman Old Style" w:hAnsi="Bookman Old Style" w:cs="Arial"/>
          <w:lang w:val="en-US"/>
        </w:rPr>
        <w:t>memimpin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sekelompok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pejabat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fungsional</w:t>
      </w:r>
      <w:proofErr w:type="spellEnd"/>
      <w:r>
        <w:rPr>
          <w:rFonts w:ascii="Bookman Old Style" w:hAnsi="Bookman Old Style" w:cs="Arial"/>
          <w:lang w:val="en-US"/>
        </w:rPr>
        <w:t xml:space="preserve"> dan </w:t>
      </w:r>
      <w:proofErr w:type="spellStart"/>
      <w:r>
        <w:rPr>
          <w:rFonts w:ascii="Bookman Old Style" w:hAnsi="Bookman Old Style" w:cs="Arial"/>
          <w:lang w:val="en-US"/>
        </w:rPr>
        <w:t>pelaksana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dalam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melaksanakan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tugas</w:t>
      </w:r>
      <w:proofErr w:type="spellEnd"/>
      <w:r>
        <w:rPr>
          <w:rFonts w:ascii="Bookman Old Style" w:hAnsi="Bookman Old Style" w:cs="Arial"/>
          <w:lang w:val="en-US"/>
        </w:rPr>
        <w:t>.</w:t>
      </w:r>
    </w:p>
    <w:p w14:paraId="142F0481" w14:textId="77777777" w:rsidR="009C1C02" w:rsidRDefault="009C1C02" w:rsidP="00893620">
      <w:pPr>
        <w:pStyle w:val="ListParagraph"/>
        <w:numPr>
          <w:ilvl w:val="0"/>
          <w:numId w:val="200"/>
        </w:numPr>
        <w:tabs>
          <w:tab w:val="left" w:pos="3240"/>
          <w:tab w:val="left" w:pos="6880"/>
        </w:tabs>
        <w:spacing w:before="120" w:after="120"/>
        <w:ind w:left="540" w:hanging="180"/>
        <w:jc w:val="both"/>
        <w:rPr>
          <w:rFonts w:ascii="Bookman Old Style" w:hAnsi="Bookman Old Style" w:cs="Arial"/>
          <w:lang w:val="en-US"/>
        </w:rPr>
      </w:pPr>
      <w:proofErr w:type="spellStart"/>
      <w:r>
        <w:rPr>
          <w:rFonts w:ascii="Bookman Old Style" w:hAnsi="Bookman Old Style" w:cs="Arial"/>
          <w:lang w:val="en-US"/>
        </w:rPr>
        <w:t>Dalam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menjalankan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tugasnya</w:t>
      </w:r>
      <w:proofErr w:type="spellEnd"/>
      <w:r>
        <w:rPr>
          <w:rFonts w:ascii="Bookman Old Style" w:hAnsi="Bookman Old Style" w:cs="Arial"/>
          <w:lang w:val="en-US"/>
        </w:rPr>
        <w:t xml:space="preserve">, </w:t>
      </w:r>
      <w:proofErr w:type="spellStart"/>
      <w:r>
        <w:rPr>
          <w:rFonts w:ascii="Bookman Old Style" w:hAnsi="Bookman Old Style" w:cs="Arial"/>
          <w:lang w:val="en-US"/>
        </w:rPr>
        <w:t>Koordinator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dapat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dibantu</w:t>
      </w:r>
      <w:proofErr w:type="spellEnd"/>
      <w:r>
        <w:rPr>
          <w:rFonts w:ascii="Bookman Old Style" w:hAnsi="Bookman Old Style" w:cs="Arial"/>
          <w:lang w:val="en-US"/>
        </w:rPr>
        <w:t xml:space="preserve"> oleh Sub-</w:t>
      </w:r>
      <w:proofErr w:type="spellStart"/>
      <w:r>
        <w:rPr>
          <w:rFonts w:ascii="Bookman Old Style" w:hAnsi="Bookman Old Style" w:cs="Arial"/>
          <w:lang w:val="en-US"/>
        </w:rPr>
        <w:t>koordinator</w:t>
      </w:r>
      <w:proofErr w:type="spellEnd"/>
      <w:r>
        <w:rPr>
          <w:rFonts w:ascii="Bookman Old Style" w:hAnsi="Bookman Old Style" w:cs="Arial"/>
          <w:lang w:val="en-US"/>
        </w:rPr>
        <w:t>.</w:t>
      </w:r>
    </w:p>
    <w:p w14:paraId="6ACC8939" w14:textId="77777777" w:rsidR="009C1C02" w:rsidRDefault="009C1C02" w:rsidP="00893620">
      <w:pPr>
        <w:pStyle w:val="ListParagraph"/>
        <w:numPr>
          <w:ilvl w:val="0"/>
          <w:numId w:val="200"/>
        </w:numPr>
        <w:tabs>
          <w:tab w:val="left" w:pos="3240"/>
          <w:tab w:val="left" w:pos="6880"/>
        </w:tabs>
        <w:spacing w:before="120" w:after="120"/>
        <w:ind w:left="540" w:hanging="180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>Sub-</w:t>
      </w:r>
      <w:proofErr w:type="spellStart"/>
      <w:r>
        <w:rPr>
          <w:rFonts w:ascii="Bookman Old Style" w:hAnsi="Bookman Old Style" w:cs="Arial"/>
          <w:lang w:val="en-US"/>
        </w:rPr>
        <w:t>koordinator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melaksanakan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tugas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koordinasi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penyusunan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rencana</w:t>
      </w:r>
      <w:proofErr w:type="spellEnd"/>
      <w:r>
        <w:rPr>
          <w:rFonts w:ascii="Bookman Old Style" w:hAnsi="Bookman Old Style" w:cs="Arial"/>
          <w:lang w:val="en-US"/>
        </w:rPr>
        <w:t xml:space="preserve">, </w:t>
      </w:r>
      <w:proofErr w:type="spellStart"/>
      <w:r>
        <w:rPr>
          <w:rFonts w:ascii="Bookman Old Style" w:hAnsi="Bookman Old Style" w:cs="Arial"/>
          <w:lang w:val="en-US"/>
        </w:rPr>
        <w:t>pelaksanaan</w:t>
      </w:r>
      <w:proofErr w:type="spellEnd"/>
      <w:r>
        <w:rPr>
          <w:rFonts w:ascii="Bookman Old Style" w:hAnsi="Bookman Old Style" w:cs="Arial"/>
          <w:lang w:val="en-US"/>
        </w:rPr>
        <w:t xml:space="preserve"> dan </w:t>
      </w:r>
      <w:proofErr w:type="spellStart"/>
      <w:r>
        <w:rPr>
          <w:rFonts w:ascii="Bookman Old Style" w:hAnsi="Bookman Old Style" w:cs="Arial"/>
          <w:lang w:val="en-US"/>
        </w:rPr>
        <w:t>pengendalian</w:t>
      </w:r>
      <w:proofErr w:type="spellEnd"/>
      <w:r>
        <w:rPr>
          <w:rFonts w:ascii="Bookman Old Style" w:hAnsi="Bookman Old Style" w:cs="Arial"/>
          <w:lang w:val="en-US"/>
        </w:rPr>
        <w:t xml:space="preserve">, </w:t>
      </w:r>
      <w:proofErr w:type="spellStart"/>
      <w:r>
        <w:rPr>
          <w:rFonts w:ascii="Bookman Old Style" w:hAnsi="Bookman Old Style" w:cs="Arial"/>
          <w:lang w:val="en-US"/>
        </w:rPr>
        <w:t>pemantauan</w:t>
      </w:r>
      <w:proofErr w:type="spellEnd"/>
      <w:r>
        <w:rPr>
          <w:rFonts w:ascii="Bookman Old Style" w:hAnsi="Bookman Old Style" w:cs="Arial"/>
          <w:lang w:val="en-US"/>
        </w:rPr>
        <w:t xml:space="preserve"> dan </w:t>
      </w:r>
      <w:proofErr w:type="spellStart"/>
      <w:r>
        <w:rPr>
          <w:rFonts w:ascii="Bookman Old Style" w:hAnsi="Bookman Old Style" w:cs="Arial"/>
          <w:lang w:val="en-US"/>
        </w:rPr>
        <w:t>evaluasi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serta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pelaporan</w:t>
      </w:r>
      <w:proofErr w:type="spellEnd"/>
      <w:r>
        <w:rPr>
          <w:rFonts w:ascii="Bookman Old Style" w:hAnsi="Bookman Old Style" w:cs="Arial"/>
          <w:lang w:val="en-US"/>
        </w:rPr>
        <w:t xml:space="preserve"> pada </w:t>
      </w:r>
      <w:proofErr w:type="spellStart"/>
      <w:r>
        <w:rPr>
          <w:rFonts w:ascii="Bookman Old Style" w:hAnsi="Bookman Old Style" w:cs="Arial"/>
          <w:lang w:val="en-US"/>
        </w:rPr>
        <w:t>satu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kelompok</w:t>
      </w:r>
      <w:proofErr w:type="spellEnd"/>
      <w:r>
        <w:rPr>
          <w:rFonts w:ascii="Bookman Old Style" w:hAnsi="Bookman Old Style" w:cs="Arial"/>
          <w:lang w:val="en-US"/>
        </w:rPr>
        <w:t xml:space="preserve"> Sub-</w:t>
      </w:r>
      <w:proofErr w:type="spellStart"/>
      <w:r>
        <w:rPr>
          <w:rFonts w:ascii="Bookman Old Style" w:hAnsi="Bookman Old Style" w:cs="Arial"/>
          <w:lang w:val="en-US"/>
        </w:rPr>
        <w:t>substansi</w:t>
      </w:r>
      <w:proofErr w:type="spellEnd"/>
      <w:r>
        <w:rPr>
          <w:rFonts w:ascii="Bookman Old Style" w:hAnsi="Bookman Old Style" w:cs="Arial"/>
          <w:lang w:val="en-US"/>
        </w:rPr>
        <w:t xml:space="preserve"> pada masing-masing </w:t>
      </w:r>
      <w:proofErr w:type="spellStart"/>
      <w:r>
        <w:rPr>
          <w:rFonts w:ascii="Bookman Old Style" w:hAnsi="Bookman Old Style" w:cs="Arial"/>
          <w:lang w:val="en-US"/>
        </w:rPr>
        <w:t>pengelompokan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uraian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fungsi</w:t>
      </w:r>
      <w:proofErr w:type="spellEnd"/>
      <w:r>
        <w:rPr>
          <w:rFonts w:ascii="Bookman Old Style" w:hAnsi="Bookman Old Style" w:cs="Arial"/>
          <w:lang w:val="en-US"/>
        </w:rPr>
        <w:t>.</w:t>
      </w:r>
    </w:p>
    <w:p w14:paraId="43B95109" w14:textId="77777777" w:rsidR="009C1C02" w:rsidRDefault="009C1C02" w:rsidP="00893620">
      <w:pPr>
        <w:pStyle w:val="ListParagraph"/>
        <w:numPr>
          <w:ilvl w:val="0"/>
          <w:numId w:val="200"/>
        </w:numPr>
        <w:tabs>
          <w:tab w:val="left" w:pos="3240"/>
          <w:tab w:val="left" w:pos="6880"/>
        </w:tabs>
        <w:spacing w:before="120" w:after="120"/>
        <w:ind w:left="540" w:hanging="180"/>
        <w:jc w:val="both"/>
        <w:rPr>
          <w:rFonts w:ascii="Bookman Old Style" w:hAnsi="Bookman Old Style" w:cs="Arial"/>
          <w:lang w:val="en-US"/>
        </w:rPr>
      </w:pPr>
      <w:proofErr w:type="spellStart"/>
      <w:r>
        <w:rPr>
          <w:rFonts w:ascii="Bookman Old Style" w:hAnsi="Bookman Old Style" w:cs="Arial"/>
          <w:lang w:val="en-US"/>
        </w:rPr>
        <w:t>Jangka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waktu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penugasan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sebagai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Koordinator</w:t>
      </w:r>
      <w:proofErr w:type="spellEnd"/>
      <w:r>
        <w:rPr>
          <w:rFonts w:ascii="Bookman Old Style" w:hAnsi="Bookman Old Style" w:cs="Arial"/>
          <w:lang w:val="en-US"/>
        </w:rPr>
        <w:t xml:space="preserve"> dan Sub-</w:t>
      </w:r>
      <w:proofErr w:type="spellStart"/>
      <w:r>
        <w:rPr>
          <w:rFonts w:ascii="Bookman Old Style" w:hAnsi="Bookman Old Style" w:cs="Arial"/>
          <w:lang w:val="en-US"/>
        </w:rPr>
        <w:t>koordinator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ditetapkan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sesuai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dengan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kebutuhan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organisasi</w:t>
      </w:r>
      <w:proofErr w:type="spellEnd"/>
      <w:r>
        <w:rPr>
          <w:rFonts w:ascii="Bookman Old Style" w:hAnsi="Bookman Old Style" w:cs="Arial"/>
          <w:lang w:val="en-US"/>
        </w:rPr>
        <w:t>.</w:t>
      </w:r>
    </w:p>
    <w:p w14:paraId="37668D87" w14:textId="77777777" w:rsidR="009C1C02" w:rsidRPr="00367927" w:rsidRDefault="009C1C02" w:rsidP="00893620">
      <w:pPr>
        <w:pStyle w:val="ListParagraph"/>
        <w:numPr>
          <w:ilvl w:val="0"/>
          <w:numId w:val="200"/>
        </w:numPr>
        <w:tabs>
          <w:tab w:val="left" w:pos="3240"/>
          <w:tab w:val="left" w:pos="6880"/>
        </w:tabs>
        <w:spacing w:before="120" w:after="120"/>
        <w:ind w:left="540" w:hanging="180"/>
        <w:jc w:val="both"/>
        <w:rPr>
          <w:rFonts w:ascii="Bookman Old Style" w:hAnsi="Bookman Old Style" w:cs="Arial"/>
          <w:lang w:val="en-US"/>
        </w:rPr>
      </w:pPr>
      <w:proofErr w:type="spellStart"/>
      <w:r>
        <w:rPr>
          <w:rFonts w:ascii="Bookman Old Style" w:hAnsi="Bookman Old Style" w:cs="Arial"/>
          <w:lang w:val="en-US"/>
        </w:rPr>
        <w:t>Penugasan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Koordinator</w:t>
      </w:r>
      <w:proofErr w:type="spellEnd"/>
      <w:r>
        <w:rPr>
          <w:rFonts w:ascii="Bookman Old Style" w:hAnsi="Bookman Old Style" w:cs="Arial"/>
          <w:lang w:val="en-US"/>
        </w:rPr>
        <w:t xml:space="preserve"> dan Sub-</w:t>
      </w:r>
      <w:proofErr w:type="spellStart"/>
      <w:r>
        <w:rPr>
          <w:rFonts w:ascii="Bookman Old Style" w:hAnsi="Bookman Old Style" w:cs="Arial"/>
          <w:lang w:val="en-US"/>
        </w:rPr>
        <w:t>koordinator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ditetapkan</w:t>
      </w:r>
      <w:proofErr w:type="spellEnd"/>
      <w:r>
        <w:rPr>
          <w:rFonts w:ascii="Bookman Old Style" w:hAnsi="Bookman Old Style" w:cs="Arial"/>
          <w:lang w:val="en-US"/>
        </w:rPr>
        <w:t xml:space="preserve"> oleh </w:t>
      </w:r>
      <w:proofErr w:type="spellStart"/>
      <w:r>
        <w:rPr>
          <w:rFonts w:ascii="Bookman Old Style" w:hAnsi="Bookman Old Style" w:cs="Arial"/>
          <w:lang w:val="en-US"/>
        </w:rPr>
        <w:t>Jabatan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Pimpinan</w:t>
      </w:r>
      <w:proofErr w:type="spellEnd"/>
      <w:r>
        <w:rPr>
          <w:rFonts w:ascii="Bookman Old Style" w:hAnsi="Bookman Old Style" w:cs="Arial"/>
          <w:lang w:val="en-US"/>
        </w:rPr>
        <w:t xml:space="preserve"> Tinggi </w:t>
      </w:r>
      <w:proofErr w:type="spellStart"/>
      <w:r>
        <w:rPr>
          <w:rFonts w:ascii="Bookman Old Style" w:hAnsi="Bookman Old Style" w:cs="Arial"/>
          <w:lang w:val="en-US"/>
        </w:rPr>
        <w:t>Pratama</w:t>
      </w:r>
      <w:proofErr w:type="spellEnd"/>
      <w:r>
        <w:rPr>
          <w:rFonts w:ascii="Bookman Old Style" w:hAnsi="Bookman Old Style" w:cs="Arial"/>
          <w:lang w:val="en-US"/>
        </w:rPr>
        <w:t xml:space="preserve"> masing-masing </w:t>
      </w:r>
      <w:proofErr w:type="spellStart"/>
      <w:r>
        <w:rPr>
          <w:rFonts w:ascii="Bookman Old Style" w:hAnsi="Bookman Old Style" w:cs="Arial"/>
          <w:lang w:val="en-US"/>
        </w:rPr>
        <w:t>melalui</w:t>
      </w:r>
      <w:proofErr w:type="spellEnd"/>
      <w:r>
        <w:rPr>
          <w:rFonts w:ascii="Bookman Old Style" w:hAnsi="Bookman Old Style" w:cs="Arial"/>
          <w:lang w:val="en-US"/>
        </w:rPr>
        <w:t xml:space="preserve"> Surat </w:t>
      </w:r>
      <w:proofErr w:type="spellStart"/>
      <w:r>
        <w:rPr>
          <w:rFonts w:ascii="Bookman Old Style" w:hAnsi="Bookman Old Style" w:cs="Arial"/>
          <w:lang w:val="en-US"/>
        </w:rPr>
        <w:t>Tugas</w:t>
      </w:r>
      <w:proofErr w:type="spellEnd"/>
      <w:r>
        <w:rPr>
          <w:rFonts w:ascii="Bookman Old Style" w:hAnsi="Bookman Old Style" w:cs="Arial"/>
          <w:lang w:val="en-US"/>
        </w:rPr>
        <w:t>.</w:t>
      </w:r>
    </w:p>
    <w:p w14:paraId="745043EA" w14:textId="77777777" w:rsidR="009C1C02" w:rsidRDefault="009C1C02" w:rsidP="009C1C02">
      <w:pPr>
        <w:pStyle w:val="BodyTextIndent2"/>
        <w:tabs>
          <w:tab w:val="left" w:pos="630"/>
          <w:tab w:val="left" w:pos="2520"/>
          <w:tab w:val="left" w:pos="2880"/>
        </w:tabs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64A59F9" w14:textId="77777777" w:rsidR="00D7161C" w:rsidRDefault="00D7161C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2D6A89F0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6B3A85EA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3F305805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3CAD94F4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6A382603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071724F9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1DF21CCE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6C47D516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1AC6AD6C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52F7C899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06D7708C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120571F8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75F1F907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5EEB7BC0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0AF7587C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4E0A3775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78FE55FF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50361750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462945AF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38631A73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4CFA7961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400F62A4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294816B4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4D9BCB29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6CCDC094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2C61E20E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422A0954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61B4B7FA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6D02D134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20209A80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1DD3D57A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62B16CE7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4BABD3FA" w14:textId="77777777" w:rsidR="009D3E6A" w:rsidRDefault="009D3E6A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19EFF38A" w14:textId="77777777" w:rsidR="00497B84" w:rsidRDefault="00497B84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255EC72E" w14:textId="77777777" w:rsidR="009D3E6A" w:rsidRDefault="009D3E6A" w:rsidP="009D3E6A">
      <w:pPr>
        <w:tabs>
          <w:tab w:val="left" w:pos="3240"/>
          <w:tab w:val="left" w:pos="6880"/>
        </w:tabs>
        <w:spacing w:line="360" w:lineRule="auto"/>
        <w:jc w:val="center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lastRenderedPageBreak/>
        <w:t>FORMAT SURAT TUGAS</w:t>
      </w:r>
    </w:p>
    <w:p w14:paraId="400C0594" w14:textId="77777777" w:rsidR="009D3E6A" w:rsidRDefault="009D3E6A" w:rsidP="009D3E6A">
      <w:pPr>
        <w:tabs>
          <w:tab w:val="left" w:pos="3240"/>
          <w:tab w:val="left" w:pos="6880"/>
        </w:tabs>
        <w:spacing w:line="360" w:lineRule="auto"/>
        <w:jc w:val="center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>KOORDINATOR DAN SUB-KOORDINATOR JABATAN FUNGSIONAL</w:t>
      </w:r>
    </w:p>
    <w:p w14:paraId="283EDEC0" w14:textId="77777777" w:rsidR="002B0F8B" w:rsidRDefault="002B0F8B" w:rsidP="002B0F8B">
      <w:pPr>
        <w:tabs>
          <w:tab w:val="left" w:pos="3240"/>
          <w:tab w:val="left" w:pos="6880"/>
        </w:tabs>
        <w:spacing w:line="360" w:lineRule="auto"/>
        <w:rPr>
          <w:rFonts w:ascii="Bookman Old Style" w:hAnsi="Bookman Old Style" w:cs="Arial"/>
          <w:lang w:val="en-US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868"/>
      </w:tblGrid>
      <w:tr w:rsidR="009D4FB0" w14:paraId="0BB7BED5" w14:textId="77777777" w:rsidTr="00250504">
        <w:tc>
          <w:tcPr>
            <w:tcW w:w="9961" w:type="dxa"/>
            <w:gridSpan w:val="2"/>
          </w:tcPr>
          <w:p w14:paraId="0EF43961" w14:textId="77777777" w:rsidR="009D4FB0" w:rsidRDefault="009D4FB0" w:rsidP="009D4FB0">
            <w:pPr>
              <w:tabs>
                <w:tab w:val="left" w:pos="3240"/>
                <w:tab w:val="left" w:pos="6880"/>
              </w:tabs>
              <w:spacing w:line="360" w:lineRule="auto"/>
              <w:jc w:val="center"/>
              <w:rPr>
                <w:rFonts w:ascii="Bookman Old Style" w:hAnsi="Bookman Old Style" w:cs="Arial"/>
                <w:lang w:val="en-US"/>
              </w:rPr>
            </w:pPr>
            <w:r>
              <w:rPr>
                <w:rFonts w:ascii="Bookman Old Style" w:hAnsi="Bookman Old Style" w:cs="Arial"/>
                <w:lang w:val="en-US"/>
              </w:rPr>
              <w:t>KOP SURAT</w:t>
            </w:r>
          </w:p>
          <w:p w14:paraId="4A49F89B" w14:textId="77777777" w:rsidR="009D4FB0" w:rsidRDefault="009D4FB0" w:rsidP="009D4FB0">
            <w:pPr>
              <w:tabs>
                <w:tab w:val="left" w:pos="3240"/>
                <w:tab w:val="center" w:pos="4872"/>
                <w:tab w:val="left" w:pos="6880"/>
                <w:tab w:val="right" w:pos="9745"/>
              </w:tabs>
              <w:spacing w:line="360" w:lineRule="auto"/>
              <w:rPr>
                <w:rFonts w:ascii="Bookman Old Style" w:hAnsi="Bookman Old Style" w:cs="Arial"/>
                <w:lang w:val="en-US"/>
              </w:rPr>
            </w:pPr>
            <w:r>
              <w:rPr>
                <w:rFonts w:ascii="Bookman Old Style" w:hAnsi="Bookman Old Style" w:cs="Arial"/>
                <w:lang w:val="en-US"/>
              </w:rPr>
              <w:tab/>
            </w:r>
            <w:r>
              <w:rPr>
                <w:rFonts w:ascii="Bookman Old Style" w:hAnsi="Bookman Old Style" w:cs="Arial"/>
                <w:lang w:val="en-US"/>
              </w:rPr>
              <w:tab/>
            </w:r>
            <w:r>
              <w:rPr>
                <w:rFonts w:ascii="Bookman Old Style" w:hAnsi="Bookman Old Style" w:cs="Arial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17ECAF" wp14:editId="63DFC4D9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86360</wp:posOffset>
                      </wp:positionV>
                      <wp:extent cx="5562600" cy="0"/>
                      <wp:effectExtent l="0" t="19050" r="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1078B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6.8pt" to="460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Bookman Old Style" w:hAnsi="Bookman Old Style" w:cs="Arial"/>
                <w:lang w:val="en-US"/>
              </w:rPr>
              <w:tab/>
            </w:r>
            <w:r>
              <w:rPr>
                <w:rFonts w:ascii="Bookman Old Style" w:hAnsi="Bookman Old Style" w:cs="Arial"/>
                <w:lang w:val="en-US"/>
              </w:rPr>
              <w:tab/>
            </w:r>
          </w:p>
          <w:p w14:paraId="12D33F42" w14:textId="77777777" w:rsidR="009D4FB0" w:rsidRDefault="009D4FB0" w:rsidP="009D4FB0">
            <w:pPr>
              <w:tabs>
                <w:tab w:val="left" w:pos="3240"/>
                <w:tab w:val="left" w:pos="6880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lang w:val="en-US"/>
              </w:rPr>
            </w:pPr>
            <w:r>
              <w:rPr>
                <w:rFonts w:ascii="Bookman Old Style" w:hAnsi="Bookman Old Style" w:cs="Arial"/>
                <w:b/>
                <w:lang w:val="en-US"/>
              </w:rPr>
              <w:t>SURAT TUGAS</w:t>
            </w:r>
          </w:p>
          <w:p w14:paraId="4D2E7E7F" w14:textId="77777777" w:rsidR="009D4FB0" w:rsidRDefault="009D4FB0" w:rsidP="009D4FB0">
            <w:pPr>
              <w:tabs>
                <w:tab w:val="left" w:pos="3240"/>
                <w:tab w:val="center" w:pos="4872"/>
                <w:tab w:val="left" w:pos="6880"/>
                <w:tab w:val="right" w:pos="9745"/>
              </w:tabs>
              <w:spacing w:line="360" w:lineRule="auto"/>
              <w:rPr>
                <w:rFonts w:ascii="Bookman Old Style" w:hAnsi="Bookman Old Style" w:cs="Arial"/>
                <w:lang w:val="en-US"/>
              </w:rPr>
            </w:pPr>
            <w:r>
              <w:rPr>
                <w:rFonts w:ascii="Bookman Old Style" w:hAnsi="Bookman Old Style" w:cs="Arial"/>
                <w:lang w:val="en-US"/>
              </w:rPr>
              <w:tab/>
              <w:t>NOMOR: …………………….</w:t>
            </w:r>
          </w:p>
        </w:tc>
      </w:tr>
      <w:tr w:rsidR="009D4FB0" w14:paraId="0D65D999" w14:textId="77777777" w:rsidTr="00250504">
        <w:tc>
          <w:tcPr>
            <w:tcW w:w="2093" w:type="dxa"/>
          </w:tcPr>
          <w:p w14:paraId="2320AC0D" w14:textId="77777777" w:rsidR="009D4FB0" w:rsidRDefault="009D4FB0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>
              <w:rPr>
                <w:rFonts w:ascii="Bookman Old Style" w:hAnsi="Bookman Old Style" w:cs="Arial"/>
                <w:lang w:val="en-US"/>
              </w:rPr>
              <w:t xml:space="preserve">Dasar  </w:t>
            </w:r>
            <w:r>
              <w:rPr>
                <w:rFonts w:ascii="Bookman Old Style" w:hAnsi="Bookman Old Style" w:cs="Arial"/>
                <w:lang w:val="en-US"/>
              </w:rPr>
              <w:tab/>
              <w:t>:</w:t>
            </w:r>
          </w:p>
          <w:p w14:paraId="37752AD1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24F86154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67BA9F57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7D7FC5E9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29D87EC5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7184209B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74E3E0BA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65313AAD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2CA4E979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4D9D8CA4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30294692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3A852475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20D4790B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12345AFD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7D935407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180B929F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0F049DD4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</w:p>
          <w:p w14:paraId="3F278D1B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           :</w:t>
            </w:r>
          </w:p>
        </w:tc>
        <w:tc>
          <w:tcPr>
            <w:tcW w:w="7868" w:type="dxa"/>
          </w:tcPr>
          <w:p w14:paraId="6B5D1C66" w14:textId="77777777" w:rsidR="009D4FB0" w:rsidRDefault="00497B84" w:rsidP="00250504">
            <w:pPr>
              <w:pStyle w:val="ListParagraph"/>
              <w:numPr>
                <w:ilvl w:val="0"/>
                <w:numId w:val="300"/>
              </w:numPr>
              <w:tabs>
                <w:tab w:val="left" w:pos="3240"/>
                <w:tab w:val="left" w:pos="6880"/>
              </w:tabs>
              <w:spacing w:line="276" w:lineRule="auto"/>
              <w:ind w:left="317"/>
              <w:jc w:val="both"/>
              <w:rPr>
                <w:rFonts w:ascii="Bookman Old Style" w:hAnsi="Bookman Old Style" w:cs="Arial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lang w:val="en-US"/>
              </w:rPr>
              <w:t>b</w:t>
            </w:r>
            <w:r w:rsidR="009D4FB0">
              <w:rPr>
                <w:rFonts w:ascii="Bookman Old Style" w:hAnsi="Bookman Old Style" w:cs="Arial"/>
                <w:lang w:val="en-US"/>
              </w:rPr>
              <w:t>ahwa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dalam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rangka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mengoptimalkan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posisi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jabatan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fungsional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dalam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memberikan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rekomendasi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substantif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dan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pelaksanaan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fungsi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koordinasi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pengelolaan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kegiatan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sesuai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bidang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tugas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organisasi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maka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kepada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para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Pejabat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Fungsional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diberikan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tugas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tambahan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sebagai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Koordinator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dan Sub-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Koordinator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>;</w:t>
            </w:r>
          </w:p>
          <w:p w14:paraId="6E175BDB" w14:textId="77777777" w:rsidR="009D4FB0" w:rsidRPr="009D4FB0" w:rsidRDefault="00497B84" w:rsidP="00250504">
            <w:pPr>
              <w:pStyle w:val="ListParagraph"/>
              <w:numPr>
                <w:ilvl w:val="0"/>
                <w:numId w:val="300"/>
              </w:numPr>
              <w:tabs>
                <w:tab w:val="left" w:pos="3240"/>
                <w:tab w:val="left" w:pos="6880"/>
              </w:tabs>
              <w:spacing w:line="276" w:lineRule="auto"/>
              <w:ind w:left="317"/>
              <w:jc w:val="both"/>
              <w:rPr>
                <w:rFonts w:ascii="Bookman Old Style" w:hAnsi="Bookman Old Style" w:cs="Arial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lang w:val="en-US"/>
              </w:rPr>
              <w:t>b</w:t>
            </w:r>
            <w:r w:rsidR="009D4FB0">
              <w:rPr>
                <w:rFonts w:ascii="Bookman Old Style" w:hAnsi="Bookman Old Style" w:cs="Arial"/>
                <w:lang w:val="en-US"/>
              </w:rPr>
              <w:t>ahwa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berdasarkan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angka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VI Bab II Lampiran Keputusan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Bupati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Nomor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….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Tahun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2021 </w:t>
            </w:r>
            <w:proofErr w:type="spellStart"/>
            <w:r w:rsidR="009D4FB0">
              <w:rPr>
                <w:rFonts w:ascii="Bookman Old Style" w:hAnsi="Bookman Old Style" w:cs="Arial"/>
                <w:lang w:val="en-US"/>
              </w:rPr>
              <w:t>tentang</w:t>
            </w:r>
            <w:proofErr w:type="spellEnd"/>
            <w:r w:rsidR="009D4FB0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>Tugas</w:t>
            </w:r>
            <w:proofErr w:type="spellEnd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 xml:space="preserve"> dan </w:t>
            </w:r>
            <w:proofErr w:type="spellStart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>Fungsi</w:t>
            </w:r>
            <w:proofErr w:type="spellEnd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>Kelompok</w:t>
            </w:r>
            <w:proofErr w:type="spellEnd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 xml:space="preserve"> Sub-</w:t>
            </w:r>
            <w:proofErr w:type="spellStart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>Substansi</w:t>
            </w:r>
            <w:proofErr w:type="spellEnd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 xml:space="preserve"> dan </w:t>
            </w:r>
            <w:proofErr w:type="spellStart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>Tugas</w:t>
            </w:r>
            <w:proofErr w:type="spellEnd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>Koordinator</w:t>
            </w:r>
            <w:proofErr w:type="spellEnd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 xml:space="preserve"> da</w:t>
            </w:r>
            <w:r w:rsidR="001104FD">
              <w:rPr>
                <w:rFonts w:ascii="Bookman Old Style" w:hAnsi="Bookman Old Style" w:cs="Arial"/>
                <w:szCs w:val="22"/>
                <w:lang w:val="en-US"/>
              </w:rPr>
              <w:t>n Sub-</w:t>
            </w:r>
            <w:proofErr w:type="spellStart"/>
            <w:r w:rsidR="001104FD">
              <w:rPr>
                <w:rFonts w:ascii="Bookman Old Style" w:hAnsi="Bookman Old Style" w:cs="Arial"/>
                <w:szCs w:val="22"/>
                <w:lang w:val="en-US"/>
              </w:rPr>
              <w:t>Koordinator</w:t>
            </w:r>
            <w:proofErr w:type="spellEnd"/>
            <w:r w:rsidR="001104FD">
              <w:rPr>
                <w:rFonts w:ascii="Bookman Old Style" w:hAnsi="Bookman Old Style" w:cs="Arial"/>
                <w:szCs w:val="22"/>
                <w:lang w:val="en-US"/>
              </w:rPr>
              <w:t xml:space="preserve"> d</w:t>
            </w:r>
            <w:r>
              <w:rPr>
                <w:rFonts w:ascii="Bookman Old Style" w:hAnsi="Bookman Old Style" w:cs="Arial"/>
                <w:szCs w:val="22"/>
                <w:lang w:val="en-US"/>
              </w:rPr>
              <w:t xml:space="preserve">i </w:t>
            </w:r>
            <w:proofErr w:type="spellStart"/>
            <w:r>
              <w:rPr>
                <w:rFonts w:ascii="Bookman Old Style" w:hAnsi="Bookman Old Style" w:cs="Arial"/>
                <w:szCs w:val="22"/>
                <w:lang w:val="en-US"/>
              </w:rPr>
              <w:t>Lingkungan</w:t>
            </w:r>
            <w:proofErr w:type="spellEnd"/>
            <w:r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>Pemerintah</w:t>
            </w:r>
            <w:proofErr w:type="spellEnd"/>
            <w:r w:rsidR="009D4FB0" w:rsidRP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r w:rsidR="009D4FB0" w:rsidRPr="009D4FB0">
              <w:rPr>
                <w:rFonts w:ascii="Bookman Old Style" w:hAnsi="Bookman Old Style" w:cs="Arial"/>
                <w:szCs w:val="22"/>
                <w:lang w:val="id-ID"/>
              </w:rPr>
              <w:t>Kabupaten Polewali Mandar</w:t>
            </w:r>
            <w:r w:rsidR="009D4FB0">
              <w:rPr>
                <w:rFonts w:ascii="Bookman Old Style" w:hAnsi="Bookman Old Style" w:cs="Arial"/>
                <w:szCs w:val="22"/>
                <w:lang w:val="en-US"/>
              </w:rPr>
              <w:t>;</w:t>
            </w:r>
          </w:p>
          <w:p w14:paraId="112BC27E" w14:textId="77777777" w:rsidR="009D4FB0" w:rsidRPr="00791844" w:rsidRDefault="00497B84" w:rsidP="00250504">
            <w:pPr>
              <w:pStyle w:val="ListParagraph"/>
              <w:numPr>
                <w:ilvl w:val="0"/>
                <w:numId w:val="300"/>
              </w:numPr>
              <w:tabs>
                <w:tab w:val="left" w:pos="3240"/>
                <w:tab w:val="left" w:pos="6880"/>
              </w:tabs>
              <w:spacing w:line="276" w:lineRule="auto"/>
              <w:ind w:left="317"/>
              <w:jc w:val="both"/>
              <w:rPr>
                <w:rFonts w:ascii="Bookman Old Style" w:hAnsi="Bookman Old Style" w:cs="Arial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szCs w:val="22"/>
                <w:lang w:val="en-US"/>
              </w:rPr>
              <w:t>b</w:t>
            </w:r>
            <w:r w:rsidR="009D4FB0">
              <w:rPr>
                <w:rFonts w:ascii="Bookman Old Style" w:hAnsi="Bookman Old Style" w:cs="Arial"/>
                <w:szCs w:val="22"/>
                <w:lang w:val="en-US"/>
              </w:rPr>
              <w:t>ahwa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berdasarkan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pertimbangan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sebagaimana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dimaksud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dalam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huruf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a dan b,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perlu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menugaskan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pegawai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sebagaimana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tersebut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dalam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Surat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Tugas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ini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untuk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melaksanakan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tugas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sebagai</w:t>
            </w:r>
            <w:proofErr w:type="spell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…</w:t>
            </w:r>
            <w:proofErr w:type="gramStart"/>
            <w:r w:rsidR="009D4FB0">
              <w:rPr>
                <w:rFonts w:ascii="Bookman Old Style" w:hAnsi="Bookman Old Style" w:cs="Arial"/>
                <w:szCs w:val="22"/>
                <w:lang w:val="en-US"/>
              </w:rPr>
              <w:t>…..</w:t>
            </w:r>
            <w:proofErr w:type="gramEnd"/>
            <w:r w:rsidR="009D4FB0">
              <w:rPr>
                <w:rFonts w:ascii="Bookman Old Style" w:hAnsi="Bookman Old Style" w:cs="Arial"/>
                <w:szCs w:val="22"/>
                <w:lang w:val="en-US"/>
              </w:rPr>
              <w:t xml:space="preserve"> (</w:t>
            </w:r>
            <w:proofErr w:type="spellStart"/>
            <w:r w:rsidR="009D4FB0">
              <w:rPr>
                <w:rFonts w:ascii="Bookman Old Style" w:hAnsi="Bookman Old Style" w:cs="Arial"/>
                <w:i/>
                <w:szCs w:val="22"/>
                <w:lang w:val="en-US"/>
              </w:rPr>
              <w:t>diisi</w:t>
            </w:r>
            <w:proofErr w:type="spellEnd"/>
            <w:r w:rsidR="009D4FB0">
              <w:rPr>
                <w:rFonts w:ascii="Bookman Old Style" w:hAnsi="Bookman Old Style" w:cs="Arial"/>
                <w:i/>
                <w:szCs w:val="22"/>
                <w:lang w:val="en-US"/>
              </w:rPr>
              <w:t xml:space="preserve"> salah </w:t>
            </w:r>
            <w:proofErr w:type="spellStart"/>
            <w:r w:rsidR="009D4FB0">
              <w:rPr>
                <w:rFonts w:ascii="Bookman Old Style" w:hAnsi="Bookman Old Style" w:cs="Arial"/>
                <w:i/>
                <w:szCs w:val="22"/>
                <w:lang w:val="en-US"/>
              </w:rPr>
              <w:t>satu</w:t>
            </w:r>
            <w:proofErr w:type="spellEnd"/>
            <w:r w:rsidR="009D4FB0">
              <w:rPr>
                <w:rFonts w:ascii="Bookman Old Style" w:hAnsi="Bookman Old Style" w:cs="Arial"/>
                <w:i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i/>
                <w:szCs w:val="22"/>
                <w:lang w:val="en-US"/>
              </w:rPr>
              <w:t>sebagai</w:t>
            </w:r>
            <w:proofErr w:type="spellEnd"/>
            <w:r w:rsidR="009D4FB0">
              <w:rPr>
                <w:rFonts w:ascii="Bookman Old Style" w:hAnsi="Bookman Old Style" w:cs="Arial"/>
                <w:i/>
                <w:szCs w:val="22"/>
                <w:lang w:val="en-US"/>
              </w:rPr>
              <w:t xml:space="preserve"> </w:t>
            </w:r>
            <w:proofErr w:type="spellStart"/>
            <w:r w:rsidR="00791844">
              <w:rPr>
                <w:rFonts w:ascii="Bookman Old Style" w:hAnsi="Bookman Old Style" w:cs="Arial"/>
                <w:i/>
                <w:szCs w:val="22"/>
                <w:lang w:val="en-US"/>
              </w:rPr>
              <w:t>K</w:t>
            </w:r>
            <w:r w:rsidR="009D4FB0">
              <w:rPr>
                <w:rFonts w:ascii="Bookman Old Style" w:hAnsi="Bookman Old Style" w:cs="Arial"/>
                <w:i/>
                <w:szCs w:val="22"/>
                <w:lang w:val="en-US"/>
              </w:rPr>
              <w:t>oordinator</w:t>
            </w:r>
            <w:proofErr w:type="spellEnd"/>
            <w:r w:rsidR="009D4FB0">
              <w:rPr>
                <w:rFonts w:ascii="Bookman Old Style" w:hAnsi="Bookman Old Style" w:cs="Arial"/>
                <w:i/>
                <w:szCs w:val="22"/>
                <w:lang w:val="en-US"/>
              </w:rPr>
              <w:t xml:space="preserve"> </w:t>
            </w:r>
            <w:proofErr w:type="spellStart"/>
            <w:r w:rsidR="009D4FB0">
              <w:rPr>
                <w:rFonts w:ascii="Bookman Old Style" w:hAnsi="Bookman Old Style" w:cs="Arial"/>
                <w:i/>
                <w:szCs w:val="22"/>
                <w:lang w:val="en-US"/>
              </w:rPr>
              <w:t>atau</w:t>
            </w:r>
            <w:proofErr w:type="spellEnd"/>
            <w:r w:rsidR="009D4FB0">
              <w:rPr>
                <w:rFonts w:ascii="Bookman Old Style" w:hAnsi="Bookman Old Style" w:cs="Arial"/>
                <w:i/>
                <w:szCs w:val="22"/>
                <w:lang w:val="en-US"/>
              </w:rPr>
              <w:t xml:space="preserve"> Sub</w:t>
            </w:r>
            <w:r w:rsidR="00791844">
              <w:rPr>
                <w:rFonts w:ascii="Bookman Old Style" w:hAnsi="Bookman Old Style" w:cs="Arial"/>
                <w:i/>
                <w:szCs w:val="22"/>
                <w:lang w:val="en-US"/>
              </w:rPr>
              <w:t>-</w:t>
            </w:r>
            <w:proofErr w:type="spellStart"/>
            <w:r w:rsidR="00791844">
              <w:rPr>
                <w:rFonts w:ascii="Bookman Old Style" w:hAnsi="Bookman Old Style" w:cs="Arial"/>
                <w:i/>
                <w:szCs w:val="22"/>
                <w:lang w:val="en-US"/>
              </w:rPr>
              <w:t>koordinator</w:t>
            </w:r>
            <w:proofErr w:type="spellEnd"/>
            <w:r w:rsidR="00791844">
              <w:rPr>
                <w:rFonts w:ascii="Bookman Old Style" w:hAnsi="Bookman Old Style" w:cs="Arial"/>
                <w:szCs w:val="22"/>
                <w:lang w:val="en-US"/>
              </w:rPr>
              <w:t>);</w:t>
            </w:r>
          </w:p>
          <w:p w14:paraId="56D11ED5" w14:textId="77777777" w:rsidR="00791844" w:rsidRDefault="00791844" w:rsidP="00250504">
            <w:pPr>
              <w:pStyle w:val="ListParagraph"/>
              <w:tabs>
                <w:tab w:val="left" w:pos="3240"/>
                <w:tab w:val="left" w:pos="6880"/>
              </w:tabs>
              <w:spacing w:line="276" w:lineRule="auto"/>
              <w:ind w:left="317"/>
              <w:jc w:val="both"/>
              <w:rPr>
                <w:rFonts w:ascii="Bookman Old Style" w:hAnsi="Bookman Old Style" w:cs="Arial"/>
                <w:szCs w:val="22"/>
                <w:lang w:val="en-US"/>
              </w:rPr>
            </w:pPr>
          </w:p>
          <w:p w14:paraId="2F98C106" w14:textId="77777777" w:rsidR="00791844" w:rsidRDefault="00791844" w:rsidP="00250504">
            <w:pPr>
              <w:pStyle w:val="ListParagraph"/>
              <w:tabs>
                <w:tab w:val="left" w:pos="2727"/>
                <w:tab w:val="left" w:pos="5562"/>
              </w:tabs>
              <w:spacing w:line="276" w:lineRule="auto"/>
              <w:ind w:left="1876"/>
              <w:rPr>
                <w:rFonts w:ascii="Bookman Old Style" w:hAnsi="Bookman Old Style" w:cs="Arial"/>
                <w:b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b/>
                <w:szCs w:val="22"/>
                <w:lang w:val="en-US"/>
              </w:rPr>
              <w:t>Menugaskan</w:t>
            </w:r>
            <w:proofErr w:type="spellEnd"/>
            <w:r>
              <w:rPr>
                <w:rFonts w:ascii="Bookman Old Style" w:hAnsi="Bookman Old Style" w:cs="Arial"/>
                <w:b/>
                <w:szCs w:val="22"/>
                <w:lang w:val="en-US"/>
              </w:rPr>
              <w:t>;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8"/>
              <w:gridCol w:w="5199"/>
            </w:tblGrid>
            <w:tr w:rsidR="00791844" w14:paraId="2D96E9D0" w14:textId="77777777" w:rsidTr="00791844">
              <w:tc>
                <w:tcPr>
                  <w:tcW w:w="2438" w:type="dxa"/>
                </w:tcPr>
                <w:p w14:paraId="1231CF63" w14:textId="77777777" w:rsidR="00791844" w:rsidRDefault="00791844" w:rsidP="00250504">
                  <w:pPr>
                    <w:pStyle w:val="ListParagraph"/>
                    <w:tabs>
                      <w:tab w:val="left" w:pos="34"/>
                      <w:tab w:val="left" w:pos="754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Arial"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lang w:val="en-US"/>
                    </w:rPr>
                    <w:t xml:space="preserve">Nama                   </w:t>
                  </w:r>
                </w:p>
                <w:p w14:paraId="1BEDB207" w14:textId="77777777" w:rsidR="00791844" w:rsidRDefault="00791844" w:rsidP="00250504">
                  <w:pPr>
                    <w:pStyle w:val="ListParagraph"/>
                    <w:tabs>
                      <w:tab w:val="left" w:pos="34"/>
                      <w:tab w:val="left" w:pos="754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Arial"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lang w:val="en-US"/>
                    </w:rPr>
                    <w:t xml:space="preserve">NIP        </w:t>
                  </w:r>
                </w:p>
                <w:p w14:paraId="08D37EB4" w14:textId="77777777" w:rsidR="00791844" w:rsidRDefault="00791844" w:rsidP="00250504">
                  <w:pPr>
                    <w:pStyle w:val="ListParagraph"/>
                    <w:tabs>
                      <w:tab w:val="left" w:pos="34"/>
                      <w:tab w:val="left" w:pos="754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Arial"/>
                      <w:lang w:val="en-US"/>
                    </w:rPr>
                  </w:pPr>
                  <w:proofErr w:type="spellStart"/>
                  <w:r>
                    <w:rPr>
                      <w:rFonts w:ascii="Bookman Old Style" w:hAnsi="Bookman Old Style" w:cs="Arial"/>
                      <w:lang w:val="en-US"/>
                    </w:rPr>
                    <w:t>Jabatan</w:t>
                  </w:r>
                  <w:proofErr w:type="spellEnd"/>
                  <w:r>
                    <w:rPr>
                      <w:rFonts w:ascii="Bookman Old Style" w:hAnsi="Bookman Old Style" w:cs="Arial"/>
                      <w:lang w:val="en-US"/>
                    </w:rPr>
                    <w:t xml:space="preserve">               </w:t>
                  </w:r>
                </w:p>
              </w:tc>
              <w:tc>
                <w:tcPr>
                  <w:tcW w:w="5199" w:type="dxa"/>
                </w:tcPr>
                <w:p w14:paraId="34B06FCC" w14:textId="77777777" w:rsidR="00791844" w:rsidRDefault="00791844" w:rsidP="00250504">
                  <w:pPr>
                    <w:pStyle w:val="ListParagraph"/>
                    <w:tabs>
                      <w:tab w:val="left" w:pos="34"/>
                      <w:tab w:val="left" w:pos="754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Arial"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lang w:val="en-US"/>
                    </w:rPr>
                    <w:t>: ………….. (</w:t>
                  </w:r>
                  <w:proofErr w:type="spellStart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>diisi</w:t>
                  </w:r>
                  <w:proofErr w:type="spellEnd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>nama</w:t>
                  </w:r>
                  <w:proofErr w:type="spellEnd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>ybs</w:t>
                  </w:r>
                  <w:proofErr w:type="spellEnd"/>
                  <w:r>
                    <w:rPr>
                      <w:rFonts w:ascii="Bookman Old Style" w:hAnsi="Bookman Old Style" w:cs="Arial"/>
                      <w:lang w:val="en-US"/>
                    </w:rPr>
                    <w:t>)</w:t>
                  </w:r>
                </w:p>
                <w:p w14:paraId="6FBDA59F" w14:textId="77777777" w:rsidR="00791844" w:rsidRDefault="00791844" w:rsidP="00250504">
                  <w:pPr>
                    <w:pStyle w:val="ListParagraph"/>
                    <w:tabs>
                      <w:tab w:val="left" w:pos="34"/>
                      <w:tab w:val="left" w:pos="754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Arial"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lang w:val="en-US"/>
                    </w:rPr>
                    <w:t>: ………….. (</w:t>
                  </w:r>
                  <w:proofErr w:type="spellStart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>diisi</w:t>
                  </w:r>
                  <w:proofErr w:type="spellEnd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>nama</w:t>
                  </w:r>
                  <w:proofErr w:type="spellEnd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>ybs</w:t>
                  </w:r>
                  <w:proofErr w:type="spellEnd"/>
                  <w:r>
                    <w:rPr>
                      <w:rFonts w:ascii="Bookman Old Style" w:hAnsi="Bookman Old Style" w:cs="Arial"/>
                      <w:lang w:val="en-US"/>
                    </w:rPr>
                    <w:t>)</w:t>
                  </w:r>
                </w:p>
                <w:p w14:paraId="5987ADA9" w14:textId="77777777" w:rsidR="00791844" w:rsidRDefault="00791844" w:rsidP="00250504">
                  <w:pPr>
                    <w:pStyle w:val="ListParagraph"/>
                    <w:tabs>
                      <w:tab w:val="left" w:pos="34"/>
                      <w:tab w:val="left" w:pos="754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Arial"/>
                      <w:i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lang w:val="en-US"/>
                    </w:rPr>
                    <w:t>: ………….. (</w:t>
                  </w:r>
                  <w:proofErr w:type="spellStart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>diisi</w:t>
                  </w:r>
                  <w:proofErr w:type="spellEnd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>Jabatan</w:t>
                  </w:r>
                  <w:proofErr w:type="spellEnd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>Fungsional</w:t>
                  </w:r>
                  <w:proofErr w:type="spellEnd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>ybs</w:t>
                  </w:r>
                  <w:proofErr w:type="spellEnd"/>
                  <w:r>
                    <w:rPr>
                      <w:rFonts w:ascii="Bookman Old Style" w:hAnsi="Bookman Old Style" w:cs="Arial"/>
                      <w:i/>
                      <w:lang w:val="en-US"/>
                    </w:rPr>
                    <w:t>)</w:t>
                  </w:r>
                </w:p>
                <w:p w14:paraId="451E119F" w14:textId="77777777" w:rsidR="00250504" w:rsidRPr="00791844" w:rsidRDefault="00250504" w:rsidP="00250504">
                  <w:pPr>
                    <w:pStyle w:val="ListParagraph"/>
                    <w:tabs>
                      <w:tab w:val="left" w:pos="34"/>
                      <w:tab w:val="left" w:pos="7546"/>
                    </w:tabs>
                    <w:spacing w:line="276" w:lineRule="auto"/>
                    <w:ind w:left="0"/>
                    <w:jc w:val="both"/>
                    <w:rPr>
                      <w:rFonts w:ascii="Bookman Old Style" w:hAnsi="Bookman Old Style" w:cs="Arial"/>
                      <w:i/>
                      <w:lang w:val="en-US"/>
                    </w:rPr>
                  </w:pPr>
                </w:p>
              </w:tc>
            </w:tr>
          </w:tbl>
          <w:p w14:paraId="11949D5E" w14:textId="77777777" w:rsidR="00791844" w:rsidRPr="00791844" w:rsidRDefault="00791844" w:rsidP="00791844">
            <w:pPr>
              <w:pStyle w:val="ListParagraph"/>
              <w:tabs>
                <w:tab w:val="left" w:pos="3240"/>
                <w:tab w:val="left" w:pos="6880"/>
              </w:tabs>
              <w:spacing w:line="360" w:lineRule="auto"/>
              <w:ind w:left="0"/>
              <w:jc w:val="both"/>
              <w:rPr>
                <w:rFonts w:ascii="Bookman Old Style" w:hAnsi="Bookman Old Style" w:cs="Arial"/>
                <w:lang w:val="en-US"/>
              </w:rPr>
            </w:pPr>
          </w:p>
        </w:tc>
      </w:tr>
      <w:tr w:rsidR="00791844" w14:paraId="2A149D11" w14:textId="77777777" w:rsidTr="00250504">
        <w:tc>
          <w:tcPr>
            <w:tcW w:w="2093" w:type="dxa"/>
          </w:tcPr>
          <w:p w14:paraId="175969C6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lang w:val="en-US"/>
              </w:rPr>
              <w:t>Untuk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            :</w:t>
            </w:r>
          </w:p>
          <w:p w14:paraId="5C3B8454" w14:textId="77777777" w:rsidR="00791844" w:rsidRDefault="00791844" w:rsidP="00250504">
            <w:pPr>
              <w:tabs>
                <w:tab w:val="right" w:pos="1877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>
              <w:rPr>
                <w:rFonts w:ascii="Bookman Old Style" w:hAnsi="Bookman Old Style" w:cs="Arial"/>
                <w:lang w:val="en-US"/>
              </w:rPr>
              <w:t xml:space="preserve"> </w:t>
            </w:r>
          </w:p>
        </w:tc>
        <w:tc>
          <w:tcPr>
            <w:tcW w:w="7868" w:type="dxa"/>
          </w:tcPr>
          <w:p w14:paraId="72507B94" w14:textId="77777777" w:rsidR="00791844" w:rsidRDefault="00791844" w:rsidP="00250504">
            <w:pPr>
              <w:pStyle w:val="ListParagraph"/>
              <w:numPr>
                <w:ilvl w:val="0"/>
                <w:numId w:val="301"/>
              </w:numPr>
              <w:tabs>
                <w:tab w:val="left" w:pos="3240"/>
                <w:tab w:val="left" w:pos="6880"/>
              </w:tabs>
              <w:spacing w:line="276" w:lineRule="auto"/>
              <w:ind w:left="317"/>
              <w:jc w:val="both"/>
              <w:rPr>
                <w:rFonts w:ascii="Bookman Old Style" w:hAnsi="Bookman Old Style" w:cs="Arial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lang w:val="en-US"/>
              </w:rPr>
              <w:t>Diberikan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tugas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tambahan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sebagai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……. (</w:t>
            </w:r>
            <w:proofErr w:type="spellStart"/>
            <w:proofErr w:type="gramStart"/>
            <w:r>
              <w:rPr>
                <w:rFonts w:ascii="Bookman Old Style" w:hAnsi="Bookman Old Style" w:cs="Arial"/>
                <w:i/>
                <w:lang w:val="en-US"/>
              </w:rPr>
              <w:t>diisi</w:t>
            </w:r>
            <w:proofErr w:type="spellEnd"/>
            <w:proofErr w:type="gramEnd"/>
            <w:r>
              <w:rPr>
                <w:rFonts w:ascii="Bookman Old Style" w:hAnsi="Bookman Old Style"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i/>
                <w:lang w:val="en-US"/>
              </w:rPr>
              <w:t>Koordinator</w:t>
            </w:r>
            <w:proofErr w:type="spellEnd"/>
            <w:r>
              <w:rPr>
                <w:rFonts w:ascii="Bookman Old Style" w:hAnsi="Bookman Old Style"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i/>
                <w:lang w:val="en-US"/>
              </w:rPr>
              <w:t>Substansi</w:t>
            </w:r>
            <w:proofErr w:type="spellEnd"/>
            <w:r>
              <w:rPr>
                <w:rFonts w:ascii="Bookman Old Style" w:hAnsi="Bookman Old Style" w:cs="Arial"/>
                <w:i/>
                <w:lang w:val="en-US"/>
              </w:rPr>
              <w:t xml:space="preserve"> </w:t>
            </w:r>
            <w:r>
              <w:rPr>
                <w:rFonts w:ascii="Bookman Old Style" w:hAnsi="Bookman Old Style" w:cs="Arial"/>
                <w:lang w:val="en-US"/>
              </w:rPr>
              <w:t xml:space="preserve">……… </w:t>
            </w:r>
            <w:proofErr w:type="spellStart"/>
            <w:r>
              <w:rPr>
                <w:rFonts w:ascii="Bookman Old Style" w:hAnsi="Bookman Old Style" w:cs="Arial"/>
                <w:i/>
                <w:lang w:val="en-US"/>
              </w:rPr>
              <w:t>atau</w:t>
            </w:r>
            <w:proofErr w:type="spellEnd"/>
            <w:r>
              <w:rPr>
                <w:rFonts w:ascii="Bookman Old Style" w:hAnsi="Bookman Old Style" w:cs="Arial"/>
                <w:i/>
                <w:lang w:val="en-US"/>
              </w:rPr>
              <w:t xml:space="preserve"> Sub-</w:t>
            </w:r>
            <w:proofErr w:type="spellStart"/>
            <w:r>
              <w:rPr>
                <w:rFonts w:ascii="Bookman Old Style" w:hAnsi="Bookman Old Style" w:cs="Arial"/>
                <w:i/>
                <w:lang w:val="en-US"/>
              </w:rPr>
              <w:t>Koordinator</w:t>
            </w:r>
            <w:proofErr w:type="spellEnd"/>
            <w:r>
              <w:rPr>
                <w:rFonts w:ascii="Bookman Old Style" w:hAnsi="Bookman Old Style" w:cs="Arial"/>
                <w:i/>
                <w:lang w:val="en-US"/>
              </w:rPr>
              <w:t xml:space="preserve"> Sub-</w:t>
            </w:r>
            <w:proofErr w:type="spellStart"/>
            <w:r>
              <w:rPr>
                <w:rFonts w:ascii="Bookman Old Style" w:hAnsi="Bookman Old Style" w:cs="Arial"/>
                <w:i/>
                <w:lang w:val="en-US"/>
              </w:rPr>
              <w:t>substansi</w:t>
            </w:r>
            <w:proofErr w:type="spellEnd"/>
            <w:r>
              <w:rPr>
                <w:rFonts w:ascii="Bookman Old Style" w:hAnsi="Bookman Old Style" w:cs="Arial"/>
                <w:i/>
                <w:lang w:val="en-US"/>
              </w:rPr>
              <w:t xml:space="preserve"> </w:t>
            </w:r>
            <w:r>
              <w:rPr>
                <w:rFonts w:ascii="Bookman Old Style" w:hAnsi="Bookman Old Style" w:cs="Arial"/>
                <w:lang w:val="en-US"/>
              </w:rPr>
              <w:t xml:space="preserve">……)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Terhitung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Mulai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Tanggal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………</w:t>
            </w:r>
            <w:r w:rsidR="00250504">
              <w:rPr>
                <w:rFonts w:ascii="Bookman Old Style" w:hAnsi="Bookman Old Style" w:cs="Arial"/>
                <w:lang w:val="en-US"/>
              </w:rPr>
              <w:t>.</w:t>
            </w:r>
          </w:p>
          <w:p w14:paraId="14A1E0A4" w14:textId="77777777" w:rsidR="00250504" w:rsidRDefault="00250504" w:rsidP="00250504">
            <w:pPr>
              <w:pStyle w:val="ListParagraph"/>
              <w:numPr>
                <w:ilvl w:val="0"/>
                <w:numId w:val="301"/>
              </w:numPr>
              <w:tabs>
                <w:tab w:val="left" w:pos="3240"/>
                <w:tab w:val="left" w:pos="6880"/>
              </w:tabs>
              <w:spacing w:line="276" w:lineRule="auto"/>
              <w:ind w:left="317"/>
              <w:jc w:val="both"/>
              <w:rPr>
                <w:rFonts w:ascii="Bookman Old Style" w:hAnsi="Bookman Old Style" w:cs="Arial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bersangkutan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diberikan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tambahan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angka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kredit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sebesar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25% (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dua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puluh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lima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persen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)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Angka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Kredit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Akumulatif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untuk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kenaikan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pangkat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setingkat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lebih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tinggi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diakui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sebagai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tugas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Penetapan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Angka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Kredit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>.</w:t>
            </w:r>
          </w:p>
          <w:p w14:paraId="2133C16E" w14:textId="77777777" w:rsidR="00250504" w:rsidRDefault="00250504" w:rsidP="00250504">
            <w:pPr>
              <w:pStyle w:val="ListParagraph"/>
              <w:numPr>
                <w:ilvl w:val="0"/>
                <w:numId w:val="301"/>
              </w:numPr>
              <w:tabs>
                <w:tab w:val="left" w:pos="3240"/>
                <w:tab w:val="left" w:pos="6880"/>
              </w:tabs>
              <w:spacing w:line="276" w:lineRule="auto"/>
              <w:ind w:left="317"/>
              <w:jc w:val="both"/>
              <w:rPr>
                <w:rFonts w:ascii="Bookman Old Style" w:hAnsi="Bookman Old Style" w:cs="Arial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Surat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Tugas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ini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seksama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penuh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tanggung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jawab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</w:p>
          <w:p w14:paraId="5990683C" w14:textId="77777777" w:rsidR="00250504" w:rsidRDefault="00250504" w:rsidP="00250504">
            <w:pPr>
              <w:tabs>
                <w:tab w:val="left" w:pos="3240"/>
                <w:tab w:val="left" w:pos="6880"/>
              </w:tabs>
              <w:spacing w:line="276" w:lineRule="auto"/>
              <w:jc w:val="both"/>
              <w:rPr>
                <w:rFonts w:ascii="Bookman Old Style" w:hAnsi="Bookman Old Style" w:cs="Arial"/>
                <w:lang w:val="en-US"/>
              </w:rPr>
            </w:pPr>
          </w:p>
          <w:p w14:paraId="13FBA662" w14:textId="77777777" w:rsidR="00250504" w:rsidRDefault="00250504" w:rsidP="00250504">
            <w:pPr>
              <w:tabs>
                <w:tab w:val="left" w:pos="3240"/>
                <w:tab w:val="left" w:pos="6880"/>
              </w:tabs>
              <w:spacing w:line="276" w:lineRule="auto"/>
              <w:ind w:left="3719"/>
              <w:jc w:val="both"/>
              <w:rPr>
                <w:rFonts w:ascii="Bookman Old Style" w:hAnsi="Bookman Old Style" w:cs="Arial"/>
                <w:lang w:val="en-US"/>
              </w:rPr>
            </w:pPr>
            <w:r>
              <w:rPr>
                <w:rFonts w:ascii="Bookman Old Style" w:hAnsi="Bookman Old Style" w:cs="Arial"/>
                <w:lang w:val="en-US"/>
              </w:rPr>
              <w:t>…………, …………………</w:t>
            </w:r>
            <w:proofErr w:type="gramStart"/>
            <w:r>
              <w:rPr>
                <w:rFonts w:ascii="Bookman Old Style" w:hAnsi="Bookman Old Style" w:cs="Arial"/>
                <w:lang w:val="en-US"/>
              </w:rPr>
              <w:t>….20..</w:t>
            </w:r>
            <w:proofErr w:type="gramEnd"/>
          </w:p>
          <w:p w14:paraId="382AB640" w14:textId="77777777" w:rsidR="00250504" w:rsidRDefault="00250504" w:rsidP="00250504">
            <w:pPr>
              <w:tabs>
                <w:tab w:val="left" w:pos="3240"/>
                <w:tab w:val="left" w:pos="6880"/>
              </w:tabs>
              <w:spacing w:line="276" w:lineRule="auto"/>
              <w:ind w:left="3719"/>
              <w:jc w:val="both"/>
              <w:rPr>
                <w:rFonts w:ascii="Bookman Old Style" w:hAnsi="Bookman Old Style" w:cs="Arial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lang w:val="en-US"/>
              </w:rPr>
              <w:t>Pejabat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Pimpinan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 Tinggi </w:t>
            </w:r>
            <w:proofErr w:type="spellStart"/>
            <w:r>
              <w:rPr>
                <w:rFonts w:ascii="Bookman Old Style" w:hAnsi="Bookman Old Style" w:cs="Arial"/>
                <w:lang w:val="en-US"/>
              </w:rPr>
              <w:t>Pratama</w:t>
            </w:r>
            <w:proofErr w:type="spellEnd"/>
          </w:p>
          <w:p w14:paraId="599E7503" w14:textId="77777777" w:rsidR="00250504" w:rsidRDefault="00250504" w:rsidP="00250504">
            <w:pPr>
              <w:tabs>
                <w:tab w:val="left" w:pos="3240"/>
                <w:tab w:val="left" w:pos="6880"/>
              </w:tabs>
              <w:spacing w:line="276" w:lineRule="auto"/>
              <w:ind w:left="3719"/>
              <w:jc w:val="both"/>
              <w:rPr>
                <w:rFonts w:ascii="Bookman Old Style" w:hAnsi="Bookman Old Style" w:cs="Arial"/>
                <w:lang w:val="en-US"/>
              </w:rPr>
            </w:pPr>
          </w:p>
          <w:p w14:paraId="2EFBE409" w14:textId="77777777" w:rsidR="00250504" w:rsidRDefault="00250504" w:rsidP="00250504">
            <w:pPr>
              <w:tabs>
                <w:tab w:val="left" w:pos="3240"/>
                <w:tab w:val="left" w:pos="6880"/>
              </w:tabs>
              <w:spacing w:line="276" w:lineRule="auto"/>
              <w:ind w:left="3719"/>
              <w:jc w:val="both"/>
              <w:rPr>
                <w:rFonts w:ascii="Bookman Old Style" w:hAnsi="Bookman Old Style" w:cs="Arial"/>
                <w:lang w:val="en-US"/>
              </w:rPr>
            </w:pPr>
          </w:p>
          <w:p w14:paraId="1067EEFC" w14:textId="77777777" w:rsidR="00250504" w:rsidRDefault="00250504" w:rsidP="00250504">
            <w:pPr>
              <w:tabs>
                <w:tab w:val="left" w:pos="3240"/>
                <w:tab w:val="left" w:pos="6880"/>
              </w:tabs>
              <w:spacing w:line="276" w:lineRule="auto"/>
              <w:ind w:left="3719"/>
              <w:jc w:val="both"/>
              <w:rPr>
                <w:rFonts w:ascii="Bookman Old Style" w:hAnsi="Bookman Old Style" w:cs="Arial"/>
                <w:lang w:val="en-US"/>
              </w:rPr>
            </w:pPr>
            <w:r>
              <w:rPr>
                <w:rFonts w:ascii="Bookman Old Style" w:hAnsi="Bookman Old Style" w:cs="Arial"/>
                <w:lang w:val="en-US"/>
              </w:rPr>
              <w:t>………………………………………….</w:t>
            </w:r>
          </w:p>
          <w:p w14:paraId="7E47F87C" w14:textId="77777777" w:rsidR="00250504" w:rsidRPr="00250504" w:rsidRDefault="00250504" w:rsidP="00250504">
            <w:pPr>
              <w:tabs>
                <w:tab w:val="left" w:pos="3240"/>
                <w:tab w:val="left" w:pos="6880"/>
              </w:tabs>
              <w:spacing w:line="276" w:lineRule="auto"/>
              <w:ind w:left="3719"/>
              <w:jc w:val="both"/>
              <w:rPr>
                <w:rFonts w:ascii="Bookman Old Style" w:hAnsi="Bookman Old Style" w:cs="Arial"/>
                <w:lang w:val="en-US"/>
              </w:rPr>
            </w:pPr>
            <w:r>
              <w:rPr>
                <w:rFonts w:ascii="Bookman Old Style" w:hAnsi="Bookman Old Style" w:cs="Arial"/>
                <w:lang w:val="en-US"/>
              </w:rPr>
              <w:t>NIP. ……………………………………</w:t>
            </w:r>
          </w:p>
        </w:tc>
      </w:tr>
    </w:tbl>
    <w:p w14:paraId="73DA5DEE" w14:textId="77777777" w:rsidR="009D4FB0" w:rsidRDefault="009D4FB0" w:rsidP="002B0F8B">
      <w:pPr>
        <w:tabs>
          <w:tab w:val="left" w:pos="3240"/>
          <w:tab w:val="left" w:pos="6880"/>
        </w:tabs>
        <w:spacing w:line="360" w:lineRule="auto"/>
        <w:rPr>
          <w:rFonts w:ascii="Bookman Old Style" w:hAnsi="Bookman Old Style" w:cs="Arial"/>
          <w:lang w:val="en-US"/>
        </w:rPr>
      </w:pPr>
    </w:p>
    <w:p w14:paraId="1B525B9D" w14:textId="77777777" w:rsidR="009D4FB0" w:rsidRDefault="009D4FB0" w:rsidP="002B0F8B">
      <w:pPr>
        <w:tabs>
          <w:tab w:val="left" w:pos="3240"/>
          <w:tab w:val="left" w:pos="6880"/>
        </w:tabs>
        <w:spacing w:line="360" w:lineRule="auto"/>
        <w:rPr>
          <w:rFonts w:ascii="Bookman Old Style" w:hAnsi="Bookman Old Style" w:cs="Arial"/>
          <w:lang w:val="en-US"/>
        </w:rPr>
      </w:pPr>
    </w:p>
    <w:p w14:paraId="41915C18" w14:textId="77777777" w:rsidR="009D4FB0" w:rsidRDefault="009D4FB0" w:rsidP="002B0F8B">
      <w:pPr>
        <w:tabs>
          <w:tab w:val="left" w:pos="3240"/>
          <w:tab w:val="left" w:pos="6880"/>
        </w:tabs>
        <w:spacing w:line="360" w:lineRule="auto"/>
        <w:rPr>
          <w:rFonts w:ascii="Bookman Old Style" w:hAnsi="Bookman Old Style" w:cs="Arial"/>
          <w:lang w:val="en-US"/>
        </w:rPr>
      </w:pPr>
    </w:p>
    <w:p w14:paraId="0086D831" w14:textId="77777777" w:rsidR="009C1C02" w:rsidRPr="002627CA" w:rsidRDefault="009C1C02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  <w:r w:rsidRPr="002627CA">
        <w:rPr>
          <w:rFonts w:ascii="Bookman Old Style" w:hAnsi="Bookman Old Style" w:cs="Arial"/>
          <w:b/>
          <w:lang w:val="en-US"/>
        </w:rPr>
        <w:lastRenderedPageBreak/>
        <w:t>BAB I</w:t>
      </w:r>
      <w:r>
        <w:rPr>
          <w:rFonts w:ascii="Bookman Old Style" w:hAnsi="Bookman Old Style" w:cs="Arial"/>
          <w:b/>
          <w:lang w:val="en-US"/>
        </w:rPr>
        <w:t>II</w:t>
      </w:r>
    </w:p>
    <w:p w14:paraId="5020909D" w14:textId="77777777" w:rsidR="009C1C02" w:rsidRDefault="009C1C02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  <w:r>
        <w:rPr>
          <w:rFonts w:ascii="Bookman Old Style" w:hAnsi="Bookman Old Style" w:cs="Arial"/>
          <w:b/>
          <w:lang w:val="en-US"/>
        </w:rPr>
        <w:t>KETENTUAN PENETAPAN</w:t>
      </w:r>
      <w:r w:rsidRPr="002627CA">
        <w:rPr>
          <w:rFonts w:ascii="Bookman Old Style" w:hAnsi="Bookman Old Style" w:cs="Arial"/>
          <w:b/>
          <w:lang w:val="en-US"/>
        </w:rPr>
        <w:t xml:space="preserve"> </w:t>
      </w:r>
      <w:r>
        <w:rPr>
          <w:rFonts w:ascii="Bookman Old Style" w:hAnsi="Bookman Old Style" w:cs="Arial"/>
          <w:b/>
          <w:lang w:val="en-US"/>
        </w:rPr>
        <w:t xml:space="preserve">KOORDINATOR DAN SUB-KOORDINATOR </w:t>
      </w:r>
    </w:p>
    <w:p w14:paraId="0C58B573" w14:textId="77777777" w:rsidR="009C1C02" w:rsidRDefault="009C1C02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  <w:r w:rsidRPr="002627CA">
        <w:rPr>
          <w:rFonts w:ascii="Bookman Old Style" w:hAnsi="Bookman Old Style" w:cs="Arial"/>
          <w:b/>
          <w:lang w:val="en-US"/>
        </w:rPr>
        <w:t xml:space="preserve">DI LINGKUNGAN </w:t>
      </w:r>
      <w:r w:rsidR="00F36A3D">
        <w:rPr>
          <w:rFonts w:ascii="Bookman Old Style" w:hAnsi="Bookman Old Style" w:cs="Arial"/>
          <w:b/>
          <w:lang w:val="en-US"/>
        </w:rPr>
        <w:t xml:space="preserve">PEMERINTAH </w:t>
      </w:r>
      <w:r w:rsidRPr="002627CA">
        <w:rPr>
          <w:rFonts w:ascii="Bookman Old Style" w:hAnsi="Bookman Old Style" w:cs="Arial"/>
          <w:b/>
          <w:lang w:val="en-US"/>
        </w:rPr>
        <w:t>KABUPATEN POLEWALI MANDAR</w:t>
      </w:r>
    </w:p>
    <w:p w14:paraId="4235B69F" w14:textId="77777777" w:rsidR="009C1C02" w:rsidRDefault="009C1C02" w:rsidP="009C1C02">
      <w:pPr>
        <w:tabs>
          <w:tab w:val="left" w:pos="3240"/>
          <w:tab w:val="left" w:pos="6880"/>
        </w:tabs>
        <w:jc w:val="center"/>
        <w:rPr>
          <w:rFonts w:ascii="Bookman Old Style" w:hAnsi="Bookman Old Style" w:cs="Arial"/>
          <w:b/>
          <w:lang w:val="en-US"/>
        </w:rPr>
      </w:pPr>
    </w:p>
    <w:p w14:paraId="21ABD44B" w14:textId="77777777" w:rsidR="009C1C02" w:rsidRPr="00385660" w:rsidRDefault="009C1C02" w:rsidP="00893620">
      <w:pPr>
        <w:pStyle w:val="ListParagraph"/>
        <w:numPr>
          <w:ilvl w:val="0"/>
          <w:numId w:val="201"/>
        </w:numPr>
        <w:tabs>
          <w:tab w:val="left" w:pos="3240"/>
          <w:tab w:val="left" w:pos="6880"/>
        </w:tabs>
        <w:spacing w:before="120" w:after="120"/>
        <w:ind w:hanging="180"/>
        <w:jc w:val="both"/>
        <w:rPr>
          <w:rFonts w:ascii="Bookman Old Style" w:hAnsi="Bookman Old Style" w:cs="Arial"/>
          <w:lang w:val="en-US"/>
        </w:rPr>
      </w:pPr>
      <w:proofErr w:type="spellStart"/>
      <w:r w:rsidRPr="00385660">
        <w:rPr>
          <w:rFonts w:ascii="Bookman Old Style" w:hAnsi="Bookman Old Style" w:cs="Arial"/>
          <w:lang w:val="en-US"/>
        </w:rPr>
        <w:t>Koordinator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dan Sub-</w:t>
      </w:r>
      <w:proofErr w:type="spellStart"/>
      <w:r w:rsidRPr="00385660">
        <w:rPr>
          <w:rFonts w:ascii="Bookman Old Style" w:hAnsi="Bookman Old Style" w:cs="Arial"/>
          <w:lang w:val="en-US"/>
        </w:rPr>
        <w:t>koordinator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merupakan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pejabat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fungsional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hasil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penyetaraan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jabatan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yang </w:t>
      </w:r>
      <w:proofErr w:type="spellStart"/>
      <w:r w:rsidRPr="00385660">
        <w:rPr>
          <w:rFonts w:ascii="Bookman Old Style" w:hAnsi="Bookman Old Style" w:cs="Arial"/>
          <w:lang w:val="en-US"/>
        </w:rPr>
        <w:t>melaksanakan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tugas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tambahan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selain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melaksanakan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tugas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utamanya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sebagai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pejabat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fungsional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sesuai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dengan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ketentuan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peraturan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perundang-undangan</w:t>
      </w:r>
      <w:proofErr w:type="spellEnd"/>
      <w:r w:rsidRPr="00385660">
        <w:rPr>
          <w:rFonts w:ascii="Bookman Old Style" w:hAnsi="Bookman Old Style" w:cs="Arial"/>
          <w:lang w:val="en-US"/>
        </w:rPr>
        <w:t>.</w:t>
      </w:r>
    </w:p>
    <w:p w14:paraId="57FC159D" w14:textId="77777777" w:rsidR="009C1C02" w:rsidRPr="00385660" w:rsidRDefault="009C1C02" w:rsidP="00893620">
      <w:pPr>
        <w:pStyle w:val="ListParagraph"/>
        <w:numPr>
          <w:ilvl w:val="0"/>
          <w:numId w:val="201"/>
        </w:numPr>
        <w:tabs>
          <w:tab w:val="left" w:pos="3240"/>
          <w:tab w:val="left" w:pos="6880"/>
        </w:tabs>
        <w:spacing w:before="120" w:after="120"/>
        <w:ind w:hanging="180"/>
        <w:jc w:val="both"/>
        <w:rPr>
          <w:rFonts w:ascii="Bookman Old Style" w:hAnsi="Bookman Old Style" w:cs="Arial"/>
          <w:lang w:val="en-US"/>
        </w:rPr>
      </w:pPr>
      <w:proofErr w:type="spellStart"/>
      <w:r w:rsidRPr="00385660">
        <w:rPr>
          <w:rFonts w:ascii="Bookman Old Style" w:hAnsi="Bookman Old Style" w:cs="Arial"/>
          <w:lang w:val="en-US"/>
        </w:rPr>
        <w:t>Pejabat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fungsional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yang </w:t>
      </w:r>
      <w:proofErr w:type="spellStart"/>
      <w:r w:rsidRPr="00385660">
        <w:rPr>
          <w:rFonts w:ascii="Bookman Old Style" w:hAnsi="Bookman Old Style" w:cs="Arial"/>
          <w:lang w:val="en-US"/>
        </w:rPr>
        <w:t>diberikan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tugas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tambahan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sebagai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Koordinator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paling </w:t>
      </w:r>
      <w:proofErr w:type="spellStart"/>
      <w:r w:rsidRPr="00385660">
        <w:rPr>
          <w:rFonts w:ascii="Bookman Old Style" w:hAnsi="Bookman Old Style" w:cs="Arial"/>
          <w:lang w:val="en-US"/>
        </w:rPr>
        <w:t>rendah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menduduki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jabatan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fungsional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ahli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madya</w:t>
      </w:r>
      <w:proofErr w:type="spellEnd"/>
      <w:r w:rsidRPr="00385660">
        <w:rPr>
          <w:rFonts w:ascii="Bookman Old Style" w:hAnsi="Bookman Old Style" w:cs="Arial"/>
          <w:lang w:val="en-US"/>
        </w:rPr>
        <w:t>.</w:t>
      </w:r>
    </w:p>
    <w:p w14:paraId="7CD6161A" w14:textId="77777777" w:rsidR="009C1C02" w:rsidRPr="00385660" w:rsidRDefault="009C1C02" w:rsidP="00893620">
      <w:pPr>
        <w:pStyle w:val="ListParagraph"/>
        <w:numPr>
          <w:ilvl w:val="0"/>
          <w:numId w:val="201"/>
        </w:numPr>
        <w:tabs>
          <w:tab w:val="left" w:pos="3240"/>
          <w:tab w:val="left" w:pos="6880"/>
        </w:tabs>
        <w:spacing w:before="120" w:after="120"/>
        <w:ind w:hanging="180"/>
        <w:jc w:val="both"/>
        <w:rPr>
          <w:rFonts w:ascii="Bookman Old Style" w:hAnsi="Bookman Old Style" w:cs="Arial"/>
          <w:lang w:val="en-US"/>
        </w:rPr>
      </w:pPr>
      <w:proofErr w:type="spellStart"/>
      <w:r w:rsidRPr="00385660">
        <w:rPr>
          <w:rFonts w:ascii="Bookman Old Style" w:hAnsi="Bookman Old Style" w:cs="Arial"/>
          <w:lang w:val="en-US"/>
        </w:rPr>
        <w:t>Pejabat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fungsional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yang </w:t>
      </w:r>
      <w:proofErr w:type="spellStart"/>
      <w:r w:rsidRPr="00385660">
        <w:rPr>
          <w:rFonts w:ascii="Bookman Old Style" w:hAnsi="Bookman Old Style" w:cs="Arial"/>
          <w:lang w:val="en-US"/>
        </w:rPr>
        <w:t>diberikan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tugas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tambahan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sebagai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Sub-</w:t>
      </w:r>
      <w:proofErr w:type="spellStart"/>
      <w:r w:rsidRPr="00385660">
        <w:rPr>
          <w:rFonts w:ascii="Bookman Old Style" w:hAnsi="Bookman Old Style" w:cs="Arial"/>
          <w:lang w:val="en-US"/>
        </w:rPr>
        <w:t>koordinator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paling </w:t>
      </w:r>
      <w:proofErr w:type="spellStart"/>
      <w:r w:rsidRPr="00385660">
        <w:rPr>
          <w:rFonts w:ascii="Bookman Old Style" w:hAnsi="Bookman Old Style" w:cs="Arial"/>
          <w:lang w:val="en-US"/>
        </w:rPr>
        <w:t>rendah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menduduki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jabatan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fungsional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ahli</w:t>
      </w:r>
      <w:proofErr w:type="spellEnd"/>
      <w:r w:rsidRPr="00385660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385660">
        <w:rPr>
          <w:rFonts w:ascii="Bookman Old Style" w:hAnsi="Bookman Old Style" w:cs="Arial"/>
          <w:lang w:val="en-US"/>
        </w:rPr>
        <w:t>muda</w:t>
      </w:r>
      <w:proofErr w:type="spellEnd"/>
      <w:r w:rsidRPr="00385660">
        <w:rPr>
          <w:rFonts w:ascii="Bookman Old Style" w:hAnsi="Bookman Old Style" w:cs="Arial"/>
          <w:lang w:val="en-US"/>
        </w:rPr>
        <w:t>.</w:t>
      </w:r>
    </w:p>
    <w:p w14:paraId="3C1ADD21" w14:textId="77777777" w:rsidR="009C1C02" w:rsidRPr="009C1C02" w:rsidRDefault="009C1C02" w:rsidP="00893620">
      <w:pPr>
        <w:pStyle w:val="ListParagraph"/>
        <w:numPr>
          <w:ilvl w:val="0"/>
          <w:numId w:val="201"/>
        </w:numPr>
        <w:tabs>
          <w:tab w:val="left" w:pos="3240"/>
          <w:tab w:val="left" w:pos="6880"/>
        </w:tabs>
        <w:spacing w:before="120" w:after="120"/>
        <w:ind w:hanging="180"/>
        <w:jc w:val="both"/>
        <w:rPr>
          <w:rFonts w:ascii="Bookman Old Style" w:hAnsi="Bookman Old Style" w:cs="Arial"/>
          <w:lang w:val="en-US"/>
        </w:rPr>
      </w:pPr>
      <w:proofErr w:type="spellStart"/>
      <w:r w:rsidRPr="009C1C02">
        <w:rPr>
          <w:rFonts w:ascii="Bookman Old Style" w:hAnsi="Bookman Old Style"/>
        </w:rPr>
        <w:t>Dalam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hal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tidak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dilaksanakan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Penyetaraan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Jabatan</w:t>
      </w:r>
      <w:proofErr w:type="spellEnd"/>
      <w:r w:rsidRPr="009C1C02">
        <w:rPr>
          <w:rFonts w:ascii="Bookman Old Style" w:hAnsi="Bookman Old Style"/>
        </w:rPr>
        <w:t xml:space="preserve"> pada </w:t>
      </w:r>
      <w:proofErr w:type="spellStart"/>
      <w:r w:rsidRPr="009C1C02">
        <w:rPr>
          <w:rFonts w:ascii="Bookman Old Style" w:hAnsi="Bookman Old Style"/>
        </w:rPr>
        <w:t>jenjang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Jabatan</w:t>
      </w:r>
      <w:proofErr w:type="spellEnd"/>
      <w:r w:rsidRPr="009C1C02">
        <w:rPr>
          <w:rFonts w:ascii="Bookman Old Style" w:hAnsi="Bookman Old Style"/>
        </w:rPr>
        <w:t xml:space="preserve"> Administrator </w:t>
      </w:r>
      <w:proofErr w:type="spellStart"/>
      <w:r w:rsidRPr="009C1C02">
        <w:rPr>
          <w:rFonts w:ascii="Bookman Old Style" w:hAnsi="Bookman Old Style"/>
        </w:rPr>
        <w:t>maka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fungsi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Koordinator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dilaksanakan</w:t>
      </w:r>
      <w:proofErr w:type="spellEnd"/>
      <w:r w:rsidRPr="009C1C02">
        <w:rPr>
          <w:rFonts w:ascii="Bookman Old Style" w:hAnsi="Bookman Old Style"/>
        </w:rPr>
        <w:t xml:space="preserve"> oleh </w:t>
      </w:r>
      <w:proofErr w:type="spellStart"/>
      <w:r w:rsidRPr="009C1C02">
        <w:rPr>
          <w:rFonts w:ascii="Bookman Old Style" w:hAnsi="Bookman Old Style"/>
        </w:rPr>
        <w:t>Pejabat</w:t>
      </w:r>
      <w:proofErr w:type="spellEnd"/>
      <w:r w:rsidRPr="009C1C02">
        <w:rPr>
          <w:rFonts w:ascii="Bookman Old Style" w:hAnsi="Bookman Old Style"/>
        </w:rPr>
        <w:t xml:space="preserve"> Administrator di </w:t>
      </w:r>
      <w:proofErr w:type="spellStart"/>
      <w:r w:rsidRPr="009C1C02">
        <w:rPr>
          <w:rFonts w:ascii="Bookman Old Style" w:hAnsi="Bookman Old Style"/>
        </w:rPr>
        <w:t>atas</w:t>
      </w:r>
      <w:proofErr w:type="spellEnd"/>
      <w:r w:rsidRPr="009C1C02">
        <w:rPr>
          <w:rFonts w:ascii="Bookman Old Style" w:hAnsi="Bookman Old Style"/>
        </w:rPr>
        <w:t xml:space="preserve"> Sub-</w:t>
      </w:r>
      <w:proofErr w:type="spellStart"/>
      <w:r w:rsidRPr="009C1C02">
        <w:rPr>
          <w:rFonts w:ascii="Bookman Old Style" w:hAnsi="Bookman Old Style"/>
        </w:rPr>
        <w:t>koordinator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sesuai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dengan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ruang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lingkup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bidang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tugas</w:t>
      </w:r>
      <w:proofErr w:type="spellEnd"/>
      <w:r w:rsidRPr="009C1C02">
        <w:rPr>
          <w:rFonts w:ascii="Bookman Old Style" w:hAnsi="Bookman Old Style"/>
        </w:rPr>
        <w:t xml:space="preserve"> dan </w:t>
      </w:r>
      <w:proofErr w:type="spellStart"/>
      <w:r w:rsidRPr="009C1C02">
        <w:rPr>
          <w:rFonts w:ascii="Bookman Old Style" w:hAnsi="Bookman Old Style"/>
        </w:rPr>
        <w:t>fungsi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jabatan</w:t>
      </w:r>
      <w:proofErr w:type="spellEnd"/>
      <w:r w:rsidRPr="009C1C02">
        <w:rPr>
          <w:rFonts w:ascii="Bookman Old Style" w:hAnsi="Bookman Old Style"/>
        </w:rPr>
        <w:t xml:space="preserve"> masing-masing.</w:t>
      </w:r>
    </w:p>
    <w:p w14:paraId="6DA2143A" w14:textId="77777777" w:rsidR="009C1C02" w:rsidRPr="00385660" w:rsidRDefault="009C1C02" w:rsidP="00893620">
      <w:pPr>
        <w:pStyle w:val="ListParagraph"/>
        <w:numPr>
          <w:ilvl w:val="0"/>
          <w:numId w:val="201"/>
        </w:numPr>
        <w:tabs>
          <w:tab w:val="left" w:pos="3240"/>
          <w:tab w:val="left" w:pos="6880"/>
        </w:tabs>
        <w:spacing w:before="120" w:after="120"/>
        <w:ind w:hanging="180"/>
        <w:jc w:val="both"/>
        <w:rPr>
          <w:rFonts w:ascii="Bookman Old Style" w:hAnsi="Bookman Old Style" w:cs="Arial"/>
          <w:lang w:val="en-US"/>
        </w:rPr>
      </w:pPr>
      <w:proofErr w:type="spellStart"/>
      <w:r w:rsidRPr="009C1C02">
        <w:rPr>
          <w:rFonts w:ascii="Bookman Old Style" w:hAnsi="Bookman Old Style"/>
        </w:rPr>
        <w:t>Dalam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hal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tidak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terdapat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pejabat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fungsional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sebagaimana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dimaksud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dalam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angka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romawi</w:t>
      </w:r>
      <w:proofErr w:type="spellEnd"/>
      <w:r w:rsidRPr="00385660">
        <w:rPr>
          <w:rFonts w:ascii="Bookman Old Style" w:hAnsi="Bookman Old Style"/>
        </w:rPr>
        <w:t xml:space="preserve"> II </w:t>
      </w:r>
      <w:proofErr w:type="spellStart"/>
      <w:r w:rsidRPr="00385660">
        <w:rPr>
          <w:rFonts w:ascii="Bookman Old Style" w:hAnsi="Bookman Old Style"/>
        </w:rPr>
        <w:t>maka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pejabat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fungsional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dengan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jenjang</w:t>
      </w:r>
      <w:proofErr w:type="spellEnd"/>
      <w:r w:rsidRPr="00385660">
        <w:rPr>
          <w:rFonts w:ascii="Bookman Old Style" w:hAnsi="Bookman Old Style"/>
        </w:rPr>
        <w:t xml:space="preserve"> paling </w:t>
      </w:r>
      <w:proofErr w:type="spellStart"/>
      <w:r w:rsidRPr="00385660">
        <w:rPr>
          <w:rFonts w:ascii="Bookman Old Style" w:hAnsi="Bookman Old Style"/>
        </w:rPr>
        <w:t>rendah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ahli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muda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hasil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penyetaraan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jabatan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maupun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bukan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hasil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penyetaraan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dapat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diberikan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tugas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tambahan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sebagai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Koordinator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jabatan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fungsional</w:t>
      </w:r>
      <w:proofErr w:type="spellEnd"/>
      <w:r w:rsidRPr="00385660">
        <w:rPr>
          <w:rFonts w:ascii="Bookman Old Style" w:hAnsi="Bookman Old Style"/>
        </w:rPr>
        <w:t>.</w:t>
      </w:r>
    </w:p>
    <w:p w14:paraId="7DEEDBB8" w14:textId="77777777" w:rsidR="009C1C02" w:rsidRPr="00385660" w:rsidRDefault="009C1C02" w:rsidP="00893620">
      <w:pPr>
        <w:pStyle w:val="ListParagraph"/>
        <w:numPr>
          <w:ilvl w:val="0"/>
          <w:numId w:val="201"/>
        </w:numPr>
        <w:tabs>
          <w:tab w:val="left" w:pos="3240"/>
          <w:tab w:val="left" w:pos="6880"/>
        </w:tabs>
        <w:spacing w:before="120" w:after="120"/>
        <w:ind w:hanging="180"/>
        <w:jc w:val="both"/>
        <w:rPr>
          <w:rFonts w:ascii="Bookman Old Style" w:hAnsi="Bookman Old Style" w:cs="Arial"/>
          <w:lang w:val="en-US"/>
        </w:rPr>
      </w:pPr>
      <w:proofErr w:type="spellStart"/>
      <w:r w:rsidRPr="00385660">
        <w:rPr>
          <w:rFonts w:ascii="Bookman Old Style" w:hAnsi="Bookman Old Style"/>
        </w:rPr>
        <w:t>Dalam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hal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tidak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terdapat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pejabat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fungsional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sebagaimana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dimaksud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dalam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angka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romawi</w:t>
      </w:r>
      <w:proofErr w:type="spellEnd"/>
      <w:r w:rsidRPr="00385660">
        <w:rPr>
          <w:rFonts w:ascii="Bookman Old Style" w:hAnsi="Bookman Old Style"/>
        </w:rPr>
        <w:t xml:space="preserve"> III, </w:t>
      </w:r>
      <w:proofErr w:type="spellStart"/>
      <w:r w:rsidRPr="00385660">
        <w:rPr>
          <w:rFonts w:ascii="Bookman Old Style" w:hAnsi="Bookman Old Style"/>
        </w:rPr>
        <w:t>maka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pejabat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fungsional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jenjang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ahli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pertama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atau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pejabat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fungsional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keterampilan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jenjang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penyelia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dapat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diberikan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tugas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tambahan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sebagai</w:t>
      </w:r>
      <w:proofErr w:type="spellEnd"/>
      <w:r w:rsidRPr="00385660">
        <w:rPr>
          <w:rFonts w:ascii="Bookman Old Style" w:hAnsi="Bookman Old Style"/>
        </w:rPr>
        <w:t xml:space="preserve"> Sub-</w:t>
      </w:r>
      <w:proofErr w:type="spellStart"/>
      <w:r w:rsidRPr="00385660">
        <w:rPr>
          <w:rFonts w:ascii="Bookman Old Style" w:hAnsi="Bookman Old Style"/>
        </w:rPr>
        <w:t>koordinator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jabatan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fungsional</w:t>
      </w:r>
      <w:proofErr w:type="spellEnd"/>
      <w:r w:rsidRPr="00385660">
        <w:rPr>
          <w:rFonts w:ascii="Bookman Old Style" w:hAnsi="Bookman Old Style"/>
        </w:rPr>
        <w:t>.</w:t>
      </w:r>
    </w:p>
    <w:p w14:paraId="4F701C5A" w14:textId="77777777" w:rsidR="009C1C02" w:rsidRPr="009C1C02" w:rsidRDefault="009C1C02" w:rsidP="00893620">
      <w:pPr>
        <w:pStyle w:val="ListParagraph"/>
        <w:numPr>
          <w:ilvl w:val="0"/>
          <w:numId w:val="201"/>
        </w:numPr>
        <w:tabs>
          <w:tab w:val="left" w:pos="3240"/>
          <w:tab w:val="left" w:pos="6880"/>
        </w:tabs>
        <w:spacing w:before="120" w:after="120"/>
        <w:ind w:hanging="180"/>
        <w:jc w:val="both"/>
        <w:rPr>
          <w:rFonts w:ascii="Bookman Old Style" w:hAnsi="Bookman Old Style" w:cs="Arial"/>
          <w:lang w:val="en-US"/>
        </w:rPr>
      </w:pPr>
      <w:proofErr w:type="spellStart"/>
      <w:r w:rsidRPr="00385660">
        <w:rPr>
          <w:rFonts w:ascii="Bookman Old Style" w:hAnsi="Bookman Old Style"/>
        </w:rPr>
        <w:t>Pelaksanaan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tugas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sebagai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Koordinator</w:t>
      </w:r>
      <w:proofErr w:type="spellEnd"/>
      <w:r w:rsidRPr="00385660">
        <w:rPr>
          <w:rFonts w:ascii="Bookman Old Style" w:hAnsi="Bookman Old Style"/>
        </w:rPr>
        <w:t xml:space="preserve"> dan Sub-</w:t>
      </w:r>
      <w:proofErr w:type="spellStart"/>
      <w:r w:rsidRPr="00385660">
        <w:rPr>
          <w:rFonts w:ascii="Bookman Old Style" w:hAnsi="Bookman Old Style"/>
        </w:rPr>
        <w:t>koordinator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jabatan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fungsional</w:t>
      </w:r>
      <w:proofErr w:type="spellEnd"/>
      <w:r w:rsidRPr="00385660">
        <w:rPr>
          <w:rFonts w:ascii="Bookman Old Style" w:hAnsi="Bookman Old Style"/>
        </w:rPr>
        <w:t xml:space="preserve"> minimal </w:t>
      </w:r>
      <w:proofErr w:type="spellStart"/>
      <w:r w:rsidRPr="00385660">
        <w:rPr>
          <w:rFonts w:ascii="Bookman Old Style" w:hAnsi="Bookman Old Style"/>
        </w:rPr>
        <w:t>dalam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kurun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waktu</w:t>
      </w:r>
      <w:proofErr w:type="spellEnd"/>
      <w:r w:rsidRPr="00385660">
        <w:rPr>
          <w:rFonts w:ascii="Bookman Old Style" w:hAnsi="Bookman Old Style"/>
        </w:rPr>
        <w:t xml:space="preserve"> 1 (</w:t>
      </w:r>
      <w:proofErr w:type="spellStart"/>
      <w:r w:rsidRPr="00385660">
        <w:rPr>
          <w:rFonts w:ascii="Bookman Old Style" w:hAnsi="Bookman Old Style"/>
        </w:rPr>
        <w:t>satu</w:t>
      </w:r>
      <w:proofErr w:type="spellEnd"/>
      <w:r w:rsidRPr="00385660">
        <w:rPr>
          <w:rFonts w:ascii="Bookman Old Style" w:hAnsi="Bookman Old Style"/>
        </w:rPr>
        <w:t xml:space="preserve">) </w:t>
      </w:r>
      <w:proofErr w:type="spellStart"/>
      <w:r w:rsidRPr="00385660">
        <w:rPr>
          <w:rFonts w:ascii="Bookman Old Style" w:hAnsi="Bookman Old Style"/>
        </w:rPr>
        <w:t>tahun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sepanjang</w:t>
      </w:r>
      <w:proofErr w:type="spellEnd"/>
      <w:r w:rsidRPr="00385660">
        <w:rPr>
          <w:rFonts w:ascii="Bookman Old Style" w:hAnsi="Bookman Old Style"/>
        </w:rPr>
        <w:t xml:space="preserve"> yang </w:t>
      </w:r>
      <w:proofErr w:type="spellStart"/>
      <w:r w:rsidRPr="00385660">
        <w:rPr>
          <w:rFonts w:ascii="Bookman Old Style" w:hAnsi="Bookman Old Style"/>
        </w:rPr>
        <w:t>bersangkutan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tetap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berkinerja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baik</w:t>
      </w:r>
      <w:proofErr w:type="spellEnd"/>
      <w:r w:rsidRPr="00385660">
        <w:rPr>
          <w:rFonts w:ascii="Bookman Old Style" w:hAnsi="Bookman Old Style"/>
        </w:rPr>
        <w:t xml:space="preserve"> dan/ </w:t>
      </w:r>
      <w:proofErr w:type="spellStart"/>
      <w:r w:rsidRPr="00385660">
        <w:rPr>
          <w:rFonts w:ascii="Bookman Old Style" w:hAnsi="Bookman Old Style"/>
        </w:rPr>
        <w:t>atau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tidak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melakukan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pelanggaran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disiplin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sedang</w:t>
      </w:r>
      <w:proofErr w:type="spellEnd"/>
      <w:r w:rsidRPr="00385660">
        <w:rPr>
          <w:rFonts w:ascii="Bookman Old Style" w:hAnsi="Bookman Old Style"/>
        </w:rPr>
        <w:t xml:space="preserve"> dan/ </w:t>
      </w:r>
      <w:proofErr w:type="spellStart"/>
      <w:r w:rsidRPr="00385660">
        <w:rPr>
          <w:rFonts w:ascii="Bookman Old Style" w:hAnsi="Bookman Old Style"/>
        </w:rPr>
        <w:t>atau</w:t>
      </w:r>
      <w:proofErr w:type="spellEnd"/>
      <w:r w:rsidRPr="00385660">
        <w:rPr>
          <w:rFonts w:ascii="Bookman Old Style" w:hAnsi="Bookman Old Style"/>
        </w:rPr>
        <w:t xml:space="preserve"> </w:t>
      </w:r>
      <w:proofErr w:type="spellStart"/>
      <w:r w:rsidRPr="00385660">
        <w:rPr>
          <w:rFonts w:ascii="Bookman Old Style" w:hAnsi="Bookman Old Style"/>
        </w:rPr>
        <w:t>berat</w:t>
      </w:r>
      <w:proofErr w:type="spellEnd"/>
      <w:r w:rsidRPr="00385660">
        <w:rPr>
          <w:rFonts w:ascii="Bookman Old Style" w:hAnsi="Bookman Old Style"/>
        </w:rPr>
        <w:t>.</w:t>
      </w:r>
    </w:p>
    <w:p w14:paraId="1AFC81F0" w14:textId="77777777" w:rsidR="009C1C02" w:rsidRPr="00864F67" w:rsidRDefault="009C1C02" w:rsidP="00893620">
      <w:pPr>
        <w:pStyle w:val="ListParagraph"/>
        <w:numPr>
          <w:ilvl w:val="0"/>
          <w:numId w:val="201"/>
        </w:numPr>
        <w:tabs>
          <w:tab w:val="left" w:pos="3240"/>
          <w:tab w:val="left" w:pos="6880"/>
        </w:tabs>
        <w:spacing w:before="120" w:after="120"/>
        <w:ind w:hanging="180"/>
        <w:jc w:val="both"/>
        <w:rPr>
          <w:rFonts w:ascii="Bookman Old Style" w:hAnsi="Bookman Old Style" w:cs="Arial"/>
          <w:lang w:val="en-US"/>
        </w:rPr>
      </w:pPr>
      <w:proofErr w:type="spellStart"/>
      <w:r w:rsidRPr="009C1C02">
        <w:rPr>
          <w:rFonts w:ascii="Bookman Old Style" w:hAnsi="Bookman Old Style"/>
        </w:rPr>
        <w:t>Pejabat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fungsional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hasil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penyetaraan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jabatan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administrasi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ke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jabatan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fungsional</w:t>
      </w:r>
      <w:proofErr w:type="spellEnd"/>
      <w:r w:rsidRPr="009C1C02">
        <w:rPr>
          <w:rFonts w:ascii="Bookman Old Style" w:hAnsi="Bookman Old Style"/>
        </w:rPr>
        <w:t xml:space="preserve"> yang </w:t>
      </w:r>
      <w:proofErr w:type="spellStart"/>
      <w:r w:rsidRPr="009C1C02">
        <w:rPr>
          <w:rFonts w:ascii="Bookman Old Style" w:hAnsi="Bookman Old Style"/>
        </w:rPr>
        <w:t>diberikan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tugas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tambahan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sebagai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Koordinator</w:t>
      </w:r>
      <w:proofErr w:type="spellEnd"/>
      <w:r w:rsidRPr="009C1C02">
        <w:rPr>
          <w:rFonts w:ascii="Bookman Old Style" w:hAnsi="Bookman Old Style"/>
        </w:rPr>
        <w:t xml:space="preserve"> dan Sub-</w:t>
      </w:r>
      <w:proofErr w:type="spellStart"/>
      <w:r w:rsidRPr="009C1C02">
        <w:rPr>
          <w:rFonts w:ascii="Bookman Old Style" w:hAnsi="Bookman Old Style"/>
        </w:rPr>
        <w:t>koordinator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akan</w:t>
      </w:r>
      <w:proofErr w:type="spellEnd"/>
      <w:r w:rsidRPr="009C1C02">
        <w:rPr>
          <w:rFonts w:ascii="Bookman Old Style" w:hAnsi="Bookman Old Style"/>
        </w:rPr>
        <w:t xml:space="preserve"> naik </w:t>
      </w:r>
      <w:proofErr w:type="spellStart"/>
      <w:r w:rsidRPr="009C1C02">
        <w:rPr>
          <w:rFonts w:ascii="Bookman Old Style" w:hAnsi="Bookman Old Style"/>
        </w:rPr>
        <w:t>pangkat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diberikan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tambahan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angka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kredit</w:t>
      </w:r>
      <w:proofErr w:type="spellEnd"/>
      <w:r w:rsidRPr="009C1C02">
        <w:rPr>
          <w:rFonts w:ascii="Bookman Old Style" w:hAnsi="Bookman Old Style"/>
        </w:rPr>
        <w:t xml:space="preserve"> 25% (</w:t>
      </w:r>
      <w:proofErr w:type="spellStart"/>
      <w:r w:rsidRPr="009C1C02">
        <w:rPr>
          <w:rFonts w:ascii="Bookman Old Style" w:hAnsi="Bookman Old Style"/>
        </w:rPr>
        <w:t>dua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puluh</w:t>
      </w:r>
      <w:proofErr w:type="spellEnd"/>
      <w:r w:rsidRPr="009C1C02">
        <w:rPr>
          <w:rFonts w:ascii="Bookman Old Style" w:hAnsi="Bookman Old Style"/>
        </w:rPr>
        <w:t xml:space="preserve"> lima </w:t>
      </w:r>
      <w:proofErr w:type="spellStart"/>
      <w:r w:rsidRPr="009C1C02">
        <w:rPr>
          <w:rFonts w:ascii="Bookman Old Style" w:hAnsi="Bookman Old Style"/>
        </w:rPr>
        <w:t>persen</w:t>
      </w:r>
      <w:proofErr w:type="spellEnd"/>
      <w:r w:rsidRPr="009C1C02">
        <w:rPr>
          <w:rFonts w:ascii="Bookman Old Style" w:hAnsi="Bookman Old Style"/>
        </w:rPr>
        <w:t xml:space="preserve">) </w:t>
      </w:r>
      <w:proofErr w:type="spellStart"/>
      <w:r w:rsidRPr="009C1C02">
        <w:rPr>
          <w:rFonts w:ascii="Bookman Old Style" w:hAnsi="Bookman Old Style"/>
        </w:rPr>
        <w:t>dari</w:t>
      </w:r>
      <w:proofErr w:type="spellEnd"/>
      <w:r w:rsidRPr="009C1C02">
        <w:rPr>
          <w:rFonts w:ascii="Bookman Old Style" w:hAnsi="Bookman Old Style"/>
        </w:rPr>
        <w:t xml:space="preserve"> Angka </w:t>
      </w:r>
      <w:proofErr w:type="spellStart"/>
      <w:r w:rsidRPr="009C1C02">
        <w:rPr>
          <w:rFonts w:ascii="Bookman Old Style" w:hAnsi="Bookman Old Style"/>
        </w:rPr>
        <w:t>Kredit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Kumulatif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untuk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kenaikan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pangkat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setingkat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lebih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tinggi</w:t>
      </w:r>
      <w:proofErr w:type="spellEnd"/>
      <w:r w:rsidRPr="009C1C02">
        <w:rPr>
          <w:rFonts w:ascii="Bookman Old Style" w:hAnsi="Bookman Old Style"/>
        </w:rPr>
        <w:t xml:space="preserve"> dan </w:t>
      </w:r>
      <w:proofErr w:type="spellStart"/>
      <w:r w:rsidRPr="009C1C02">
        <w:rPr>
          <w:rFonts w:ascii="Bookman Old Style" w:hAnsi="Bookman Old Style"/>
        </w:rPr>
        <w:t>diakui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sebagai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tugas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pokok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dalam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Penetapan</w:t>
      </w:r>
      <w:proofErr w:type="spellEnd"/>
      <w:r w:rsidRPr="009C1C02">
        <w:rPr>
          <w:rFonts w:ascii="Bookman Old Style" w:hAnsi="Bookman Old Style"/>
        </w:rPr>
        <w:t xml:space="preserve"> Angka </w:t>
      </w:r>
      <w:proofErr w:type="spellStart"/>
      <w:r w:rsidRPr="009C1C02">
        <w:rPr>
          <w:rFonts w:ascii="Bookman Old Style" w:hAnsi="Bookman Old Style"/>
        </w:rPr>
        <w:t>Kredit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setelah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melaksanakan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tugas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tambahan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sebagai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Koordinator</w:t>
      </w:r>
      <w:proofErr w:type="spellEnd"/>
      <w:r w:rsidRPr="009C1C02">
        <w:rPr>
          <w:rFonts w:ascii="Bookman Old Style" w:hAnsi="Bookman Old Style"/>
        </w:rPr>
        <w:t xml:space="preserve"> dan Sub-</w:t>
      </w:r>
      <w:proofErr w:type="spellStart"/>
      <w:r w:rsidRPr="009C1C02">
        <w:rPr>
          <w:rFonts w:ascii="Bookman Old Style" w:hAnsi="Bookman Old Style"/>
        </w:rPr>
        <w:t>koordinator</w:t>
      </w:r>
      <w:proofErr w:type="spellEnd"/>
      <w:r w:rsidRPr="009C1C02">
        <w:rPr>
          <w:rFonts w:ascii="Bookman Old Style" w:hAnsi="Bookman Old Style"/>
        </w:rPr>
        <w:t xml:space="preserve"> paling </w:t>
      </w:r>
      <w:proofErr w:type="spellStart"/>
      <w:r w:rsidRPr="009C1C02">
        <w:rPr>
          <w:rFonts w:ascii="Bookman Old Style" w:hAnsi="Bookman Old Style"/>
        </w:rPr>
        <w:t>kurang</w:t>
      </w:r>
      <w:proofErr w:type="spellEnd"/>
      <w:r w:rsidRPr="009C1C02">
        <w:rPr>
          <w:rFonts w:ascii="Bookman Old Style" w:hAnsi="Bookman Old Style"/>
        </w:rPr>
        <w:t xml:space="preserve"> 1 (</w:t>
      </w:r>
      <w:proofErr w:type="spellStart"/>
      <w:r w:rsidRPr="009C1C02">
        <w:rPr>
          <w:rFonts w:ascii="Bookman Old Style" w:hAnsi="Bookman Old Style"/>
        </w:rPr>
        <w:t>satu</w:t>
      </w:r>
      <w:proofErr w:type="spellEnd"/>
      <w:r w:rsidRPr="009C1C02">
        <w:rPr>
          <w:rFonts w:ascii="Bookman Old Style" w:hAnsi="Bookman Old Style"/>
        </w:rPr>
        <w:t xml:space="preserve">) </w:t>
      </w:r>
      <w:proofErr w:type="spellStart"/>
      <w:r w:rsidRPr="009C1C02">
        <w:rPr>
          <w:rFonts w:ascii="Bookman Old Style" w:hAnsi="Bookman Old Style"/>
        </w:rPr>
        <w:t>tahun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penilaian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kinerja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jabatan</w:t>
      </w:r>
      <w:proofErr w:type="spellEnd"/>
      <w:r w:rsidRPr="009C1C02">
        <w:rPr>
          <w:rFonts w:ascii="Bookman Old Style" w:hAnsi="Bookman Old Style"/>
        </w:rPr>
        <w:t xml:space="preserve"> </w:t>
      </w:r>
      <w:proofErr w:type="spellStart"/>
      <w:r w:rsidRPr="009C1C02">
        <w:rPr>
          <w:rFonts w:ascii="Bookman Old Style" w:hAnsi="Bookman Old Style"/>
        </w:rPr>
        <w:t>fungsional</w:t>
      </w:r>
      <w:proofErr w:type="spellEnd"/>
      <w:r w:rsidRPr="009C1C02">
        <w:rPr>
          <w:rFonts w:ascii="Bookman Old Style" w:hAnsi="Bookman Old Style"/>
        </w:rPr>
        <w:t>.</w:t>
      </w:r>
    </w:p>
    <w:p w14:paraId="64119479" w14:textId="77777777" w:rsidR="00864F67" w:rsidRPr="00BB0968" w:rsidRDefault="00864F67" w:rsidP="00864F67">
      <w:pPr>
        <w:tabs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 w:cs="Arial"/>
          <w:sz w:val="2"/>
          <w:lang w:val="en-US"/>
        </w:rPr>
      </w:pPr>
    </w:p>
    <w:p w14:paraId="1179E051" w14:textId="77777777" w:rsidR="00E2582B" w:rsidRPr="00BB0968" w:rsidRDefault="00E2582B" w:rsidP="00864F67">
      <w:pPr>
        <w:tabs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 w:cs="Arial"/>
          <w:sz w:val="16"/>
          <w:lang w:val="en-US"/>
        </w:rPr>
      </w:pPr>
    </w:p>
    <w:p w14:paraId="0B9F4EA8" w14:textId="77777777" w:rsidR="00864F67" w:rsidRDefault="00864F67" w:rsidP="00864F67">
      <w:pPr>
        <w:tabs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 w:cs="Arial"/>
          <w:lang w:val="en-US"/>
        </w:rPr>
      </w:pPr>
    </w:p>
    <w:p w14:paraId="79994497" w14:textId="77777777" w:rsidR="00864F67" w:rsidRPr="00D510F8" w:rsidRDefault="00864F67" w:rsidP="00864F67">
      <w:pPr>
        <w:ind w:left="5812" w:hanging="142"/>
        <w:rPr>
          <w:rFonts w:ascii="Bookman Old Style" w:hAnsi="Bookman Old Style" w:cs="Arial"/>
          <w:b/>
          <w:color w:val="000000"/>
          <w:lang w:val="id-ID"/>
        </w:rPr>
      </w:pPr>
      <w:r w:rsidRPr="00D510F8">
        <w:rPr>
          <w:rFonts w:ascii="Bookman Old Style" w:hAnsi="Bookman Old Style" w:cs="Arial"/>
          <w:b/>
          <w:color w:val="000000"/>
          <w:lang w:val="id-ID"/>
        </w:rPr>
        <w:t>BUPATI POLEWALI MANDAR,</w:t>
      </w:r>
    </w:p>
    <w:p w14:paraId="07E95297" w14:textId="77777777" w:rsidR="00864F67" w:rsidRDefault="00864F67" w:rsidP="00864F67">
      <w:pPr>
        <w:spacing w:before="40" w:after="40"/>
        <w:rPr>
          <w:rFonts w:ascii="Bookman Old Style" w:hAnsi="Bookman Old Style" w:cs="Arial"/>
          <w:b/>
          <w:color w:val="000000"/>
          <w:lang w:val="en-US"/>
        </w:rPr>
      </w:pPr>
    </w:p>
    <w:p w14:paraId="1D12168B" w14:textId="77777777" w:rsidR="00864F67" w:rsidRPr="00BB0968" w:rsidRDefault="00BB0968" w:rsidP="00864F67">
      <w:pPr>
        <w:spacing w:before="40" w:after="40"/>
        <w:rPr>
          <w:rFonts w:ascii="Bookman Old Style" w:hAnsi="Bookman Old Style" w:cs="Arial"/>
          <w:b/>
          <w:color w:val="000000"/>
          <w:lang w:val="id-ID"/>
        </w:rPr>
      </w:pP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  <w:t>ttd</w:t>
      </w:r>
    </w:p>
    <w:p w14:paraId="59F78200" w14:textId="77777777" w:rsidR="00864F67" w:rsidRPr="00D510F8" w:rsidRDefault="00864F67" w:rsidP="00864F67">
      <w:pPr>
        <w:spacing w:before="40" w:after="40"/>
        <w:rPr>
          <w:rFonts w:ascii="Bookman Old Style" w:hAnsi="Bookman Old Style" w:cs="Arial"/>
          <w:b/>
          <w:color w:val="000000"/>
          <w:lang w:val="id-ID"/>
        </w:rPr>
      </w:pP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  <w:r>
        <w:rPr>
          <w:rFonts w:ascii="Bookman Old Style" w:hAnsi="Bookman Old Style" w:cs="Arial"/>
          <w:b/>
          <w:color w:val="000000"/>
          <w:lang w:val="id-ID"/>
        </w:rPr>
        <w:tab/>
      </w:r>
    </w:p>
    <w:p w14:paraId="074319FD" w14:textId="77777777" w:rsidR="00864F67" w:rsidRDefault="00864F67" w:rsidP="00864F67">
      <w:pPr>
        <w:ind w:left="5040" w:firstLine="720"/>
        <w:rPr>
          <w:rFonts w:ascii="Bookman Old Style" w:hAnsi="Bookman Old Style" w:cs="Arial"/>
          <w:b/>
          <w:color w:val="000000"/>
          <w:lang w:val="en-US"/>
        </w:rPr>
      </w:pPr>
      <w:r>
        <w:rPr>
          <w:rFonts w:ascii="Bookman Old Style" w:hAnsi="Bookman Old Style" w:cs="Arial"/>
          <w:b/>
          <w:color w:val="000000"/>
          <w:lang w:val="id-ID"/>
        </w:rPr>
        <w:t xml:space="preserve">   </w:t>
      </w:r>
      <w:r w:rsidRPr="00D510F8">
        <w:rPr>
          <w:rFonts w:ascii="Bookman Old Style" w:hAnsi="Bookman Old Style" w:cs="Arial"/>
          <w:b/>
          <w:color w:val="000000"/>
        </w:rPr>
        <w:t xml:space="preserve">ANDI IBRAHIM </w:t>
      </w:r>
      <w:r w:rsidRPr="00D510F8">
        <w:rPr>
          <w:rFonts w:ascii="Bookman Old Style" w:hAnsi="Bookman Old Style" w:cs="Arial"/>
          <w:b/>
          <w:color w:val="000000"/>
          <w:lang w:val="id-ID"/>
        </w:rPr>
        <w:t>MASDAR</w:t>
      </w:r>
    </w:p>
    <w:p w14:paraId="3448A62C" w14:textId="69DD7C28" w:rsidR="00864F67" w:rsidRPr="00864F67" w:rsidRDefault="00B96A8C" w:rsidP="00864F67">
      <w:pPr>
        <w:tabs>
          <w:tab w:val="left" w:pos="3240"/>
          <w:tab w:val="left" w:pos="6880"/>
        </w:tabs>
        <w:spacing w:before="120" w:after="120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noProof/>
          <w:color w:val="000000"/>
          <w:lang w:val="id-ID"/>
        </w:rPr>
        <w:drawing>
          <wp:anchor distT="0" distB="0" distL="114300" distR="114300" simplePos="0" relativeHeight="251671552" behindDoc="1" locked="0" layoutInCell="1" allowOverlap="1" wp14:anchorId="70F0E6FD" wp14:editId="0A06C999">
            <wp:simplePos x="0" y="0"/>
            <wp:positionH relativeFrom="column">
              <wp:posOffset>-99060</wp:posOffset>
            </wp:positionH>
            <wp:positionV relativeFrom="paragraph">
              <wp:posOffset>533400</wp:posOffset>
            </wp:positionV>
            <wp:extent cx="2863496" cy="1257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5"/>
                    <a:stretch/>
                  </pic:blipFill>
                  <pic:spPr bwMode="auto">
                    <a:xfrm>
                      <a:off x="0" y="0"/>
                      <a:ext cx="2863496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968">
        <w:rPr>
          <w:rFonts w:ascii="Bookman Old Style" w:hAnsi="Bookman Old Style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F996B" wp14:editId="3982CC1E">
                <wp:simplePos x="0" y="0"/>
                <wp:positionH relativeFrom="column">
                  <wp:posOffset>-109855</wp:posOffset>
                </wp:positionH>
                <wp:positionV relativeFrom="paragraph">
                  <wp:posOffset>118745</wp:posOffset>
                </wp:positionV>
                <wp:extent cx="3448050" cy="4191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B14F7" w14:textId="77777777" w:rsidR="00BB0968" w:rsidRPr="00931996" w:rsidRDefault="00BB0968" w:rsidP="00BB0968">
                            <w:pPr>
                              <w:tabs>
                                <w:tab w:val="left" w:pos="426"/>
                              </w:tabs>
                              <w:rPr>
                                <w:rFonts w:ascii="Bookman Old Style" w:hAnsi="Bookman Old Style"/>
                              </w:rPr>
                            </w:pPr>
                            <w:r w:rsidRPr="00931996">
                              <w:rPr>
                                <w:rFonts w:ascii="Bookman Old Style" w:hAnsi="Bookman Old Style"/>
                              </w:rPr>
                              <w:t xml:space="preserve">Salinan </w:t>
                            </w:r>
                            <w:proofErr w:type="spellStart"/>
                            <w:r w:rsidRPr="00931996">
                              <w:rPr>
                                <w:rFonts w:ascii="Bookman Old Style" w:hAnsi="Bookman Old Style"/>
                              </w:rPr>
                              <w:t>Sesuai</w:t>
                            </w:r>
                            <w:proofErr w:type="spellEnd"/>
                            <w:r w:rsidRPr="00931996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931996">
                              <w:rPr>
                                <w:rFonts w:ascii="Bookman Old Style" w:hAnsi="Bookman Old Style"/>
                              </w:rPr>
                              <w:t>Dengan</w:t>
                            </w:r>
                            <w:proofErr w:type="spellEnd"/>
                            <w:r w:rsidRPr="00931996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931996">
                              <w:rPr>
                                <w:rFonts w:ascii="Bookman Old Style" w:hAnsi="Bookman Old Style"/>
                              </w:rPr>
                              <w:t>Aslinya</w:t>
                            </w:r>
                            <w:proofErr w:type="spellEnd"/>
                          </w:p>
                          <w:p w14:paraId="161024A5" w14:textId="77777777" w:rsidR="00BB0968" w:rsidRPr="006445A4" w:rsidRDefault="00BB0968" w:rsidP="00BB0968">
                            <w:pPr>
                              <w:spacing w:after="120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Polewali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/>
                                <w:lang w:val="id-ID"/>
                              </w:rPr>
                              <w:t xml:space="preserve">30 Desember </w:t>
                            </w:r>
                            <w:r>
                              <w:rPr>
                                <w:rFonts w:ascii="Bookman Old Style" w:hAnsi="Bookman Old Style" w:cs="Tahoma"/>
                                <w:spacing w:val="-3"/>
                                <w:lang w:val="id-ID"/>
                              </w:rPr>
                              <w:t>2021</w:t>
                            </w:r>
                          </w:p>
                          <w:p w14:paraId="045A8A6A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an.KEPALA BAGIAN HUKUM </w:t>
                            </w:r>
                          </w:p>
                          <w:p w14:paraId="207CA807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    Perancang Peraturan Perundang-Undangan</w:t>
                            </w:r>
                          </w:p>
                          <w:p w14:paraId="6946CBC3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C03F305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E8EF856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DD9B5D5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ookman Old Style" w:hAnsi="Bookman Old Style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Bookman Old Style" w:hAnsi="Bookman Old Style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JARSAT ALAM MAULANA, SH, MH</w:t>
                            </w:r>
                          </w:p>
                          <w:p w14:paraId="5421AE3B" w14:textId="77777777" w:rsidR="00BB0968" w:rsidRDefault="00BB0968" w:rsidP="00BB09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     Pangkat: Penata TK. I</w:t>
                            </w:r>
                          </w:p>
                          <w:p w14:paraId="2B25DF08" w14:textId="77777777" w:rsidR="00BB0968" w:rsidRPr="005D2F39" w:rsidRDefault="00BB0968" w:rsidP="00BB0968">
                            <w:pPr>
                              <w:spacing w:after="120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>NIP :</w:t>
                            </w:r>
                            <w:proofErr w:type="gramEnd"/>
                            <w:r>
                              <w:rPr>
                                <w:rFonts w:ascii="Bookman Old Style" w:hAnsi="Bookman Old Style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19820116 200803 1 001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996B" id="Text Box 7" o:spid="_x0000_s1030" type="#_x0000_t202" style="position:absolute;left:0;text-align:left;margin-left:-8.65pt;margin-top:9.35pt;width:271.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" stroked="f">
                <v:textbox>
                  <w:txbxContent>
                    <w:p w14:paraId="3B6B14F7" w14:textId="77777777" w:rsidR="00BB0968" w:rsidRPr="00931996" w:rsidRDefault="00BB0968" w:rsidP="00BB0968">
                      <w:pPr>
                        <w:tabs>
                          <w:tab w:val="left" w:pos="426"/>
                        </w:tabs>
                        <w:rPr>
                          <w:rFonts w:ascii="Bookman Old Style" w:hAnsi="Bookman Old Style"/>
                        </w:rPr>
                      </w:pPr>
                      <w:r w:rsidRPr="00931996">
                        <w:rPr>
                          <w:rFonts w:ascii="Bookman Old Style" w:hAnsi="Bookman Old Style"/>
                        </w:rPr>
                        <w:t xml:space="preserve">Salinan </w:t>
                      </w:r>
                      <w:proofErr w:type="spellStart"/>
                      <w:r w:rsidRPr="00931996">
                        <w:rPr>
                          <w:rFonts w:ascii="Bookman Old Style" w:hAnsi="Bookman Old Style"/>
                        </w:rPr>
                        <w:t>Sesuai</w:t>
                      </w:r>
                      <w:proofErr w:type="spellEnd"/>
                      <w:r w:rsidRPr="00931996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931996">
                        <w:rPr>
                          <w:rFonts w:ascii="Bookman Old Style" w:hAnsi="Bookman Old Style"/>
                        </w:rPr>
                        <w:t>Dengan</w:t>
                      </w:r>
                      <w:proofErr w:type="spellEnd"/>
                      <w:r w:rsidRPr="00931996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931996">
                        <w:rPr>
                          <w:rFonts w:ascii="Bookman Old Style" w:hAnsi="Bookman Old Style"/>
                        </w:rPr>
                        <w:t>Aslinya</w:t>
                      </w:r>
                      <w:proofErr w:type="spellEnd"/>
                    </w:p>
                    <w:p w14:paraId="161024A5" w14:textId="77777777" w:rsidR="00BB0968" w:rsidRPr="006445A4" w:rsidRDefault="00BB0968" w:rsidP="00BB0968">
                      <w:pPr>
                        <w:spacing w:after="120"/>
                        <w:rPr>
                          <w:rFonts w:ascii="Bookman Old Style" w:hAnsi="Bookman Old Style"/>
                          <w:lang w:val="id-ID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</w:rPr>
                        <w:t>Polewali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 xml:space="preserve">  </w:t>
                      </w:r>
                      <w:r>
                        <w:rPr>
                          <w:rFonts w:ascii="Bookman Old Style" w:hAnsi="Bookman Old Style" w:cs="Arial"/>
                          <w:color w:val="000000"/>
                          <w:lang w:val="id-ID"/>
                        </w:rPr>
                        <w:t xml:space="preserve">30 Desember </w:t>
                      </w:r>
                      <w:r>
                        <w:rPr>
                          <w:rFonts w:ascii="Bookman Old Style" w:hAnsi="Bookman Old Style" w:cs="Tahoma"/>
                          <w:spacing w:val="-3"/>
                          <w:lang w:val="id-ID"/>
                        </w:rPr>
                        <w:t>2021</w:t>
                      </w:r>
                    </w:p>
                    <w:p w14:paraId="045A8A6A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an.KEPALA BAGIAN HUKUM </w:t>
                      </w:r>
                    </w:p>
                    <w:p w14:paraId="207CA807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     Perancang Peraturan Perundang-Undangan</w:t>
                      </w:r>
                    </w:p>
                    <w:p w14:paraId="6946CBC3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14:paraId="5C03F305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14:paraId="1E8EF856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14:paraId="6DD9B5D5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man Old Style" w:hAnsi="Bookman Old Style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Bookman Old Style" w:hAnsi="Bookman Old Style" w:cstheme="minorBid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JARSAT ALAM MAULANA, SH, MH</w:t>
                      </w:r>
                    </w:p>
                    <w:p w14:paraId="5421AE3B" w14:textId="77777777" w:rsidR="00BB0968" w:rsidRDefault="00BB0968" w:rsidP="00BB096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      Pangkat: Penata TK. I</w:t>
                      </w:r>
                    </w:p>
                    <w:p w14:paraId="2B25DF08" w14:textId="77777777" w:rsidR="00BB0968" w:rsidRPr="005D2F39" w:rsidRDefault="00BB0968" w:rsidP="00BB0968">
                      <w:pPr>
                        <w:spacing w:after="120"/>
                        <w:rPr>
                          <w:rFonts w:ascii="Bookman Old Style" w:hAnsi="Bookman Old Style"/>
                          <w:lang w:val="id-ID"/>
                        </w:rPr>
                      </w:pPr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>NIP :</w:t>
                      </w:r>
                      <w:proofErr w:type="gramEnd"/>
                      <w:r>
                        <w:rPr>
                          <w:rFonts w:ascii="Bookman Old Style" w:hAnsi="Bookman Old Style" w:cstheme="minorBidi"/>
                          <w:color w:val="000000"/>
                          <w:sz w:val="22"/>
                          <w:szCs w:val="22"/>
                        </w:rPr>
                        <w:t xml:space="preserve"> 19820116 200803 1 001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4F67" w:rsidRPr="00864F67" w:rsidSect="009D3E6A">
      <w:footerReference w:type="default" r:id="rId10"/>
      <w:pgSz w:w="12240" w:h="20160" w:code="5"/>
      <w:pgMar w:top="1134" w:right="1134" w:bottom="2041" w:left="136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7030" w14:textId="77777777" w:rsidR="00FF7FAE" w:rsidRDefault="00FF7FAE">
      <w:r>
        <w:separator/>
      </w:r>
    </w:p>
  </w:endnote>
  <w:endnote w:type="continuationSeparator" w:id="0">
    <w:p w14:paraId="40E9F589" w14:textId="77777777" w:rsidR="00FF7FAE" w:rsidRDefault="00FF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D5B8" w14:textId="77777777" w:rsidR="00BB0968" w:rsidRDefault="00BB0968">
    <w:pPr>
      <w:pStyle w:val="Footer"/>
      <w:jc w:val="center"/>
    </w:pPr>
  </w:p>
  <w:p w14:paraId="3508C12C" w14:textId="77777777" w:rsidR="00BB0968" w:rsidRDefault="00BB0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CDD5" w14:textId="77777777" w:rsidR="00FF7FAE" w:rsidRDefault="00FF7FAE">
      <w:r>
        <w:separator/>
      </w:r>
    </w:p>
  </w:footnote>
  <w:footnote w:type="continuationSeparator" w:id="0">
    <w:p w14:paraId="3CF9E66F" w14:textId="77777777" w:rsidR="00FF7FAE" w:rsidRDefault="00FF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A8A"/>
    <w:multiLevelType w:val="hybridMultilevel"/>
    <w:tmpl w:val="AB206C0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304A5F"/>
    <w:multiLevelType w:val="hybridMultilevel"/>
    <w:tmpl w:val="D5C45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C6421"/>
    <w:multiLevelType w:val="hybridMultilevel"/>
    <w:tmpl w:val="A73C4192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1360D"/>
    <w:multiLevelType w:val="hybridMultilevel"/>
    <w:tmpl w:val="C2FE0B50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2580BBA"/>
    <w:multiLevelType w:val="hybridMultilevel"/>
    <w:tmpl w:val="684828CE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2BC0787"/>
    <w:multiLevelType w:val="hybridMultilevel"/>
    <w:tmpl w:val="E8D856D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2CD3114"/>
    <w:multiLevelType w:val="hybridMultilevel"/>
    <w:tmpl w:val="2780A132"/>
    <w:lvl w:ilvl="0" w:tplc="04090019">
      <w:start w:val="1"/>
      <w:numFmt w:val="lowerLetter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 w15:restartNumberingAfterBreak="0">
    <w:nsid w:val="02DD1948"/>
    <w:multiLevelType w:val="hybridMultilevel"/>
    <w:tmpl w:val="CC92B832"/>
    <w:lvl w:ilvl="0" w:tplc="865045B0">
      <w:start w:val="1"/>
      <w:numFmt w:val="lowerLetter"/>
      <w:lvlText w:val="%1."/>
      <w:lvlJc w:val="left"/>
      <w:pPr>
        <w:ind w:left="284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034810B5"/>
    <w:multiLevelType w:val="hybridMultilevel"/>
    <w:tmpl w:val="512424F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3586713"/>
    <w:multiLevelType w:val="hybridMultilevel"/>
    <w:tmpl w:val="2E50411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3CF38B0"/>
    <w:multiLevelType w:val="hybridMultilevel"/>
    <w:tmpl w:val="0EE846F0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3F5017E"/>
    <w:multiLevelType w:val="hybridMultilevel"/>
    <w:tmpl w:val="E910941C"/>
    <w:lvl w:ilvl="0" w:tplc="70D4E65C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" w15:restartNumberingAfterBreak="0">
    <w:nsid w:val="045D162A"/>
    <w:multiLevelType w:val="hybridMultilevel"/>
    <w:tmpl w:val="57387864"/>
    <w:lvl w:ilvl="0" w:tplc="E01C2DF8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04AD1EC2"/>
    <w:multiLevelType w:val="hybridMultilevel"/>
    <w:tmpl w:val="B574A178"/>
    <w:lvl w:ilvl="0" w:tplc="649C1F5A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 w15:restartNumberingAfterBreak="0">
    <w:nsid w:val="04BF4628"/>
    <w:multiLevelType w:val="hybridMultilevel"/>
    <w:tmpl w:val="56602506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5437D92"/>
    <w:multiLevelType w:val="hybridMultilevel"/>
    <w:tmpl w:val="30D6C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D20733"/>
    <w:multiLevelType w:val="hybridMultilevel"/>
    <w:tmpl w:val="A5DA35F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5DE41F8"/>
    <w:multiLevelType w:val="hybridMultilevel"/>
    <w:tmpl w:val="9990B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6D4250"/>
    <w:multiLevelType w:val="hybridMultilevel"/>
    <w:tmpl w:val="DBA6FA70"/>
    <w:lvl w:ilvl="0" w:tplc="9188963C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 w15:restartNumberingAfterBreak="0">
    <w:nsid w:val="066F0806"/>
    <w:multiLevelType w:val="hybridMultilevel"/>
    <w:tmpl w:val="C632FD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8F57DA"/>
    <w:multiLevelType w:val="hybridMultilevel"/>
    <w:tmpl w:val="0BC0212C"/>
    <w:lvl w:ilvl="0" w:tplc="DD280452">
      <w:start w:val="1"/>
      <w:numFmt w:val="lowerLetter"/>
      <w:lvlText w:val="%1."/>
      <w:lvlJc w:val="left"/>
      <w:pPr>
        <w:ind w:left="284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073D6ED4"/>
    <w:multiLevelType w:val="hybridMultilevel"/>
    <w:tmpl w:val="101C6C30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076B54BF"/>
    <w:multiLevelType w:val="hybridMultilevel"/>
    <w:tmpl w:val="316A09EE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0777114C"/>
    <w:multiLevelType w:val="hybridMultilevel"/>
    <w:tmpl w:val="7004DD5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078526B8"/>
    <w:multiLevelType w:val="hybridMultilevel"/>
    <w:tmpl w:val="5F5A601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080267FA"/>
    <w:multiLevelType w:val="hybridMultilevel"/>
    <w:tmpl w:val="6EBA409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080E2CE9"/>
    <w:multiLevelType w:val="hybridMultilevel"/>
    <w:tmpl w:val="80FE003C"/>
    <w:lvl w:ilvl="0" w:tplc="401E4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D46E46"/>
    <w:multiLevelType w:val="hybridMultilevel"/>
    <w:tmpl w:val="7BA600A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08DC7E32"/>
    <w:multiLevelType w:val="hybridMultilevel"/>
    <w:tmpl w:val="2E967B34"/>
    <w:lvl w:ilvl="0" w:tplc="04090019">
      <w:start w:val="1"/>
      <w:numFmt w:val="lowerLetter"/>
      <w:lvlText w:val="%1."/>
      <w:lvlJc w:val="left"/>
      <w:pPr>
        <w:ind w:left="3927" w:hanging="360"/>
      </w:pPr>
    </w:lvl>
    <w:lvl w:ilvl="1" w:tplc="04090019" w:tentative="1">
      <w:start w:val="1"/>
      <w:numFmt w:val="lowerLetter"/>
      <w:lvlText w:val="%2."/>
      <w:lvlJc w:val="left"/>
      <w:pPr>
        <w:ind w:left="4647" w:hanging="360"/>
      </w:pPr>
    </w:lvl>
    <w:lvl w:ilvl="2" w:tplc="0409001B" w:tentative="1">
      <w:start w:val="1"/>
      <w:numFmt w:val="lowerRoman"/>
      <w:lvlText w:val="%3."/>
      <w:lvlJc w:val="right"/>
      <w:pPr>
        <w:ind w:left="5367" w:hanging="180"/>
      </w:pPr>
    </w:lvl>
    <w:lvl w:ilvl="3" w:tplc="0409000F" w:tentative="1">
      <w:start w:val="1"/>
      <w:numFmt w:val="decimal"/>
      <w:lvlText w:val="%4."/>
      <w:lvlJc w:val="left"/>
      <w:pPr>
        <w:ind w:left="6087" w:hanging="360"/>
      </w:pPr>
    </w:lvl>
    <w:lvl w:ilvl="4" w:tplc="04090019" w:tentative="1">
      <w:start w:val="1"/>
      <w:numFmt w:val="lowerLetter"/>
      <w:lvlText w:val="%5."/>
      <w:lvlJc w:val="left"/>
      <w:pPr>
        <w:ind w:left="6807" w:hanging="360"/>
      </w:pPr>
    </w:lvl>
    <w:lvl w:ilvl="5" w:tplc="0409001B" w:tentative="1">
      <w:start w:val="1"/>
      <w:numFmt w:val="lowerRoman"/>
      <w:lvlText w:val="%6."/>
      <w:lvlJc w:val="right"/>
      <w:pPr>
        <w:ind w:left="7527" w:hanging="180"/>
      </w:pPr>
    </w:lvl>
    <w:lvl w:ilvl="6" w:tplc="0409000F" w:tentative="1">
      <w:start w:val="1"/>
      <w:numFmt w:val="decimal"/>
      <w:lvlText w:val="%7."/>
      <w:lvlJc w:val="left"/>
      <w:pPr>
        <w:ind w:left="8247" w:hanging="360"/>
      </w:pPr>
    </w:lvl>
    <w:lvl w:ilvl="7" w:tplc="04090019" w:tentative="1">
      <w:start w:val="1"/>
      <w:numFmt w:val="lowerLetter"/>
      <w:lvlText w:val="%8."/>
      <w:lvlJc w:val="left"/>
      <w:pPr>
        <w:ind w:left="8967" w:hanging="360"/>
      </w:pPr>
    </w:lvl>
    <w:lvl w:ilvl="8" w:tplc="0409001B" w:tentative="1">
      <w:start w:val="1"/>
      <w:numFmt w:val="lowerRoman"/>
      <w:lvlText w:val="%9."/>
      <w:lvlJc w:val="right"/>
      <w:pPr>
        <w:ind w:left="9687" w:hanging="180"/>
      </w:pPr>
    </w:lvl>
  </w:abstractNum>
  <w:abstractNum w:abstractNumId="29" w15:restartNumberingAfterBreak="0">
    <w:nsid w:val="08F70E08"/>
    <w:multiLevelType w:val="hybridMultilevel"/>
    <w:tmpl w:val="C73A922A"/>
    <w:lvl w:ilvl="0" w:tplc="04090019">
      <w:start w:val="1"/>
      <w:numFmt w:val="lowerLetter"/>
      <w:lvlText w:val="%1."/>
      <w:lvlJc w:val="left"/>
      <w:pPr>
        <w:ind w:left="320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927" w:hanging="360"/>
      </w:pPr>
    </w:lvl>
    <w:lvl w:ilvl="2" w:tplc="0421001B" w:tentative="1">
      <w:start w:val="1"/>
      <w:numFmt w:val="lowerRoman"/>
      <w:lvlText w:val="%3."/>
      <w:lvlJc w:val="right"/>
      <w:pPr>
        <w:ind w:left="4647" w:hanging="180"/>
      </w:pPr>
    </w:lvl>
    <w:lvl w:ilvl="3" w:tplc="0421000F" w:tentative="1">
      <w:start w:val="1"/>
      <w:numFmt w:val="decimal"/>
      <w:lvlText w:val="%4."/>
      <w:lvlJc w:val="left"/>
      <w:pPr>
        <w:ind w:left="5367" w:hanging="360"/>
      </w:pPr>
    </w:lvl>
    <w:lvl w:ilvl="4" w:tplc="04210019" w:tentative="1">
      <w:start w:val="1"/>
      <w:numFmt w:val="lowerLetter"/>
      <w:lvlText w:val="%5."/>
      <w:lvlJc w:val="left"/>
      <w:pPr>
        <w:ind w:left="6087" w:hanging="360"/>
      </w:pPr>
    </w:lvl>
    <w:lvl w:ilvl="5" w:tplc="0421001B" w:tentative="1">
      <w:start w:val="1"/>
      <w:numFmt w:val="lowerRoman"/>
      <w:lvlText w:val="%6."/>
      <w:lvlJc w:val="right"/>
      <w:pPr>
        <w:ind w:left="6807" w:hanging="180"/>
      </w:pPr>
    </w:lvl>
    <w:lvl w:ilvl="6" w:tplc="0421000F" w:tentative="1">
      <w:start w:val="1"/>
      <w:numFmt w:val="decimal"/>
      <w:lvlText w:val="%7."/>
      <w:lvlJc w:val="left"/>
      <w:pPr>
        <w:ind w:left="7527" w:hanging="360"/>
      </w:pPr>
    </w:lvl>
    <w:lvl w:ilvl="7" w:tplc="04210019" w:tentative="1">
      <w:start w:val="1"/>
      <w:numFmt w:val="lowerLetter"/>
      <w:lvlText w:val="%8."/>
      <w:lvlJc w:val="left"/>
      <w:pPr>
        <w:ind w:left="8247" w:hanging="360"/>
      </w:pPr>
    </w:lvl>
    <w:lvl w:ilvl="8" w:tplc="0421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0" w15:restartNumberingAfterBreak="0">
    <w:nsid w:val="09DA24E1"/>
    <w:multiLevelType w:val="hybridMultilevel"/>
    <w:tmpl w:val="006EFEB6"/>
    <w:lvl w:ilvl="0" w:tplc="1062B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707E47"/>
    <w:multiLevelType w:val="hybridMultilevel"/>
    <w:tmpl w:val="B4C6B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B01964"/>
    <w:multiLevelType w:val="hybridMultilevel"/>
    <w:tmpl w:val="8E4C868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0C4B4EB0"/>
    <w:multiLevelType w:val="hybridMultilevel"/>
    <w:tmpl w:val="FA6801E4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4" w15:restartNumberingAfterBreak="0">
    <w:nsid w:val="0C7A4E96"/>
    <w:multiLevelType w:val="hybridMultilevel"/>
    <w:tmpl w:val="59603E6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0D5D59A6"/>
    <w:multiLevelType w:val="hybridMultilevel"/>
    <w:tmpl w:val="691015A4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0D7F7CF6"/>
    <w:multiLevelType w:val="hybridMultilevel"/>
    <w:tmpl w:val="58144890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0D9372AC"/>
    <w:multiLevelType w:val="hybridMultilevel"/>
    <w:tmpl w:val="3366569E"/>
    <w:lvl w:ilvl="0" w:tplc="1346CA86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8" w15:restartNumberingAfterBreak="0">
    <w:nsid w:val="0DAF2200"/>
    <w:multiLevelType w:val="hybridMultilevel"/>
    <w:tmpl w:val="C632FD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F241E9"/>
    <w:multiLevelType w:val="hybridMultilevel"/>
    <w:tmpl w:val="8752CF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EBA1568"/>
    <w:multiLevelType w:val="hybridMultilevel"/>
    <w:tmpl w:val="DBA6FA70"/>
    <w:lvl w:ilvl="0" w:tplc="9188963C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0F1D01DD"/>
    <w:multiLevelType w:val="hybridMultilevel"/>
    <w:tmpl w:val="40FA28D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0F4757DE"/>
    <w:multiLevelType w:val="hybridMultilevel"/>
    <w:tmpl w:val="718C7CF2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43" w15:restartNumberingAfterBreak="0">
    <w:nsid w:val="0F81096F"/>
    <w:multiLevelType w:val="hybridMultilevel"/>
    <w:tmpl w:val="B4C6B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194924"/>
    <w:multiLevelType w:val="hybridMultilevel"/>
    <w:tmpl w:val="797039AC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109F67D1"/>
    <w:multiLevelType w:val="hybridMultilevel"/>
    <w:tmpl w:val="57387864"/>
    <w:lvl w:ilvl="0" w:tplc="E01C2DF8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6" w15:restartNumberingAfterBreak="0">
    <w:nsid w:val="10C15DAC"/>
    <w:multiLevelType w:val="hybridMultilevel"/>
    <w:tmpl w:val="A51232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44E9A68">
      <w:start w:val="1"/>
      <w:numFmt w:val="lowerLetter"/>
      <w:lvlText w:val="%4."/>
      <w:lvlJc w:val="left"/>
      <w:pPr>
        <w:ind w:left="2880" w:hanging="360"/>
      </w:pPr>
      <w:rPr>
        <w:rFonts w:ascii="Bookman Old Style" w:eastAsiaTheme="minorHAnsi" w:hAnsi="Bookman Old Style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15014F"/>
    <w:multiLevelType w:val="hybridMultilevel"/>
    <w:tmpl w:val="A1328024"/>
    <w:lvl w:ilvl="0" w:tplc="04210019">
      <w:start w:val="1"/>
      <w:numFmt w:val="lowerLetter"/>
      <w:lvlText w:val="%1."/>
      <w:lvlJc w:val="left"/>
      <w:pPr>
        <w:ind w:left="1825" w:hanging="360"/>
      </w:pPr>
    </w:lvl>
    <w:lvl w:ilvl="1" w:tplc="04210019" w:tentative="1">
      <w:start w:val="1"/>
      <w:numFmt w:val="lowerLetter"/>
      <w:lvlText w:val="%2."/>
      <w:lvlJc w:val="left"/>
      <w:pPr>
        <w:ind w:left="2545" w:hanging="360"/>
      </w:pPr>
    </w:lvl>
    <w:lvl w:ilvl="2" w:tplc="0421001B" w:tentative="1">
      <w:start w:val="1"/>
      <w:numFmt w:val="lowerRoman"/>
      <w:lvlText w:val="%3."/>
      <w:lvlJc w:val="right"/>
      <w:pPr>
        <w:ind w:left="3265" w:hanging="180"/>
      </w:pPr>
    </w:lvl>
    <w:lvl w:ilvl="3" w:tplc="0421000F" w:tentative="1">
      <w:start w:val="1"/>
      <w:numFmt w:val="decimal"/>
      <w:lvlText w:val="%4."/>
      <w:lvlJc w:val="left"/>
      <w:pPr>
        <w:ind w:left="3985" w:hanging="360"/>
      </w:pPr>
    </w:lvl>
    <w:lvl w:ilvl="4" w:tplc="04210019" w:tentative="1">
      <w:start w:val="1"/>
      <w:numFmt w:val="lowerLetter"/>
      <w:lvlText w:val="%5."/>
      <w:lvlJc w:val="left"/>
      <w:pPr>
        <w:ind w:left="4705" w:hanging="360"/>
      </w:pPr>
    </w:lvl>
    <w:lvl w:ilvl="5" w:tplc="0421001B" w:tentative="1">
      <w:start w:val="1"/>
      <w:numFmt w:val="lowerRoman"/>
      <w:lvlText w:val="%6."/>
      <w:lvlJc w:val="right"/>
      <w:pPr>
        <w:ind w:left="5425" w:hanging="180"/>
      </w:pPr>
    </w:lvl>
    <w:lvl w:ilvl="6" w:tplc="0421000F" w:tentative="1">
      <w:start w:val="1"/>
      <w:numFmt w:val="decimal"/>
      <w:lvlText w:val="%7."/>
      <w:lvlJc w:val="left"/>
      <w:pPr>
        <w:ind w:left="6145" w:hanging="360"/>
      </w:pPr>
    </w:lvl>
    <w:lvl w:ilvl="7" w:tplc="04210019" w:tentative="1">
      <w:start w:val="1"/>
      <w:numFmt w:val="lowerLetter"/>
      <w:lvlText w:val="%8."/>
      <w:lvlJc w:val="left"/>
      <w:pPr>
        <w:ind w:left="6865" w:hanging="360"/>
      </w:pPr>
    </w:lvl>
    <w:lvl w:ilvl="8" w:tplc="0421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48" w15:restartNumberingAfterBreak="0">
    <w:nsid w:val="11E12977"/>
    <w:multiLevelType w:val="hybridMultilevel"/>
    <w:tmpl w:val="FA6801E4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49" w15:restartNumberingAfterBreak="0">
    <w:nsid w:val="124925ED"/>
    <w:multiLevelType w:val="hybridMultilevel"/>
    <w:tmpl w:val="5A24826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12FA2AC9"/>
    <w:multiLevelType w:val="hybridMultilevel"/>
    <w:tmpl w:val="433CADDA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 w15:restartNumberingAfterBreak="0">
    <w:nsid w:val="13AB2E7F"/>
    <w:multiLevelType w:val="hybridMultilevel"/>
    <w:tmpl w:val="1064144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14BC3693"/>
    <w:multiLevelType w:val="hybridMultilevel"/>
    <w:tmpl w:val="B574A178"/>
    <w:lvl w:ilvl="0" w:tplc="649C1F5A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3" w15:restartNumberingAfterBreak="0">
    <w:nsid w:val="15ED6312"/>
    <w:multiLevelType w:val="hybridMultilevel"/>
    <w:tmpl w:val="FA6801E4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54" w15:restartNumberingAfterBreak="0">
    <w:nsid w:val="16405747"/>
    <w:multiLevelType w:val="hybridMultilevel"/>
    <w:tmpl w:val="30D6C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89A0277"/>
    <w:multiLevelType w:val="hybridMultilevel"/>
    <w:tmpl w:val="93800B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19353452"/>
    <w:multiLevelType w:val="hybridMultilevel"/>
    <w:tmpl w:val="7C36AE56"/>
    <w:lvl w:ilvl="0" w:tplc="0409000F">
      <w:start w:val="1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6" w:hanging="360"/>
      </w:pPr>
    </w:lvl>
    <w:lvl w:ilvl="2" w:tplc="0409001B" w:tentative="1">
      <w:start w:val="1"/>
      <w:numFmt w:val="lowerRoman"/>
      <w:lvlText w:val="%3."/>
      <w:lvlJc w:val="right"/>
      <w:pPr>
        <w:ind w:left="3136" w:hanging="180"/>
      </w:pPr>
    </w:lvl>
    <w:lvl w:ilvl="3" w:tplc="0409000F" w:tentative="1">
      <w:start w:val="1"/>
      <w:numFmt w:val="decimal"/>
      <w:lvlText w:val="%4."/>
      <w:lvlJc w:val="left"/>
      <w:pPr>
        <w:ind w:left="3856" w:hanging="360"/>
      </w:pPr>
    </w:lvl>
    <w:lvl w:ilvl="4" w:tplc="04090019" w:tentative="1">
      <w:start w:val="1"/>
      <w:numFmt w:val="lowerLetter"/>
      <w:lvlText w:val="%5."/>
      <w:lvlJc w:val="left"/>
      <w:pPr>
        <w:ind w:left="4576" w:hanging="360"/>
      </w:pPr>
    </w:lvl>
    <w:lvl w:ilvl="5" w:tplc="0409001B" w:tentative="1">
      <w:start w:val="1"/>
      <w:numFmt w:val="lowerRoman"/>
      <w:lvlText w:val="%6."/>
      <w:lvlJc w:val="right"/>
      <w:pPr>
        <w:ind w:left="5296" w:hanging="180"/>
      </w:pPr>
    </w:lvl>
    <w:lvl w:ilvl="6" w:tplc="0409000F" w:tentative="1">
      <w:start w:val="1"/>
      <w:numFmt w:val="decimal"/>
      <w:lvlText w:val="%7."/>
      <w:lvlJc w:val="left"/>
      <w:pPr>
        <w:ind w:left="6016" w:hanging="360"/>
      </w:pPr>
    </w:lvl>
    <w:lvl w:ilvl="7" w:tplc="04090019" w:tentative="1">
      <w:start w:val="1"/>
      <w:numFmt w:val="lowerLetter"/>
      <w:lvlText w:val="%8."/>
      <w:lvlJc w:val="left"/>
      <w:pPr>
        <w:ind w:left="6736" w:hanging="360"/>
      </w:pPr>
    </w:lvl>
    <w:lvl w:ilvl="8" w:tplc="0409001B" w:tentative="1">
      <w:start w:val="1"/>
      <w:numFmt w:val="lowerRoman"/>
      <w:lvlText w:val="%9."/>
      <w:lvlJc w:val="right"/>
      <w:pPr>
        <w:ind w:left="7456" w:hanging="180"/>
      </w:pPr>
    </w:lvl>
  </w:abstractNum>
  <w:abstractNum w:abstractNumId="57" w15:restartNumberingAfterBreak="0">
    <w:nsid w:val="195A4B14"/>
    <w:multiLevelType w:val="hybridMultilevel"/>
    <w:tmpl w:val="E6D6291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19AC1615"/>
    <w:multiLevelType w:val="hybridMultilevel"/>
    <w:tmpl w:val="59603E6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9" w15:restartNumberingAfterBreak="0">
    <w:nsid w:val="1A2C2D9B"/>
    <w:multiLevelType w:val="hybridMultilevel"/>
    <w:tmpl w:val="BF3268E0"/>
    <w:lvl w:ilvl="0" w:tplc="A0ECE426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0" w15:restartNumberingAfterBreak="0">
    <w:nsid w:val="1A8648FD"/>
    <w:multiLevelType w:val="hybridMultilevel"/>
    <w:tmpl w:val="93408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A904CC3"/>
    <w:multiLevelType w:val="hybridMultilevel"/>
    <w:tmpl w:val="3366569E"/>
    <w:lvl w:ilvl="0" w:tplc="1346CA86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2" w15:restartNumberingAfterBreak="0">
    <w:nsid w:val="1AE4456D"/>
    <w:multiLevelType w:val="hybridMultilevel"/>
    <w:tmpl w:val="3DFC68E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 w15:restartNumberingAfterBreak="0">
    <w:nsid w:val="1B7E6EA0"/>
    <w:multiLevelType w:val="hybridMultilevel"/>
    <w:tmpl w:val="00E6BCBC"/>
    <w:lvl w:ilvl="0" w:tplc="7A0ECF6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BDC7DB9"/>
    <w:multiLevelType w:val="hybridMultilevel"/>
    <w:tmpl w:val="CBEE041C"/>
    <w:lvl w:ilvl="0" w:tplc="970C22A4">
      <w:start w:val="1"/>
      <w:numFmt w:val="lowerLetter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33" w:hanging="360"/>
      </w:pPr>
    </w:lvl>
    <w:lvl w:ilvl="2" w:tplc="0421001B" w:tentative="1">
      <w:start w:val="1"/>
      <w:numFmt w:val="lowerRoman"/>
      <w:lvlText w:val="%3."/>
      <w:lvlJc w:val="right"/>
      <w:pPr>
        <w:ind w:left="2553" w:hanging="180"/>
      </w:pPr>
    </w:lvl>
    <w:lvl w:ilvl="3" w:tplc="0421000F" w:tentative="1">
      <w:start w:val="1"/>
      <w:numFmt w:val="decimal"/>
      <w:lvlText w:val="%4."/>
      <w:lvlJc w:val="left"/>
      <w:pPr>
        <w:ind w:left="3273" w:hanging="360"/>
      </w:pPr>
    </w:lvl>
    <w:lvl w:ilvl="4" w:tplc="04210019" w:tentative="1">
      <w:start w:val="1"/>
      <w:numFmt w:val="lowerLetter"/>
      <w:lvlText w:val="%5."/>
      <w:lvlJc w:val="left"/>
      <w:pPr>
        <w:ind w:left="3993" w:hanging="360"/>
      </w:pPr>
    </w:lvl>
    <w:lvl w:ilvl="5" w:tplc="0421001B" w:tentative="1">
      <w:start w:val="1"/>
      <w:numFmt w:val="lowerRoman"/>
      <w:lvlText w:val="%6."/>
      <w:lvlJc w:val="right"/>
      <w:pPr>
        <w:ind w:left="4713" w:hanging="180"/>
      </w:pPr>
    </w:lvl>
    <w:lvl w:ilvl="6" w:tplc="0421000F" w:tentative="1">
      <w:start w:val="1"/>
      <w:numFmt w:val="decimal"/>
      <w:lvlText w:val="%7."/>
      <w:lvlJc w:val="left"/>
      <w:pPr>
        <w:ind w:left="5433" w:hanging="360"/>
      </w:pPr>
    </w:lvl>
    <w:lvl w:ilvl="7" w:tplc="04210019" w:tentative="1">
      <w:start w:val="1"/>
      <w:numFmt w:val="lowerLetter"/>
      <w:lvlText w:val="%8."/>
      <w:lvlJc w:val="left"/>
      <w:pPr>
        <w:ind w:left="6153" w:hanging="360"/>
      </w:pPr>
    </w:lvl>
    <w:lvl w:ilvl="8" w:tplc="0421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5" w15:restartNumberingAfterBreak="0">
    <w:nsid w:val="1C9A6F4B"/>
    <w:multiLevelType w:val="hybridMultilevel"/>
    <w:tmpl w:val="B020578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1CC310ED"/>
    <w:multiLevelType w:val="hybridMultilevel"/>
    <w:tmpl w:val="59603E6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7" w15:restartNumberingAfterBreak="0">
    <w:nsid w:val="1F467760"/>
    <w:multiLevelType w:val="hybridMultilevel"/>
    <w:tmpl w:val="1ECCE5E6"/>
    <w:lvl w:ilvl="0" w:tplc="3B4C2630">
      <w:start w:val="1"/>
      <w:numFmt w:val="lowerLetter"/>
      <w:lvlText w:val="%1."/>
      <w:lvlJc w:val="left"/>
      <w:pPr>
        <w:ind w:left="3207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68" w15:restartNumberingAfterBreak="0">
    <w:nsid w:val="1FE259E5"/>
    <w:multiLevelType w:val="hybridMultilevel"/>
    <w:tmpl w:val="E16458E0"/>
    <w:lvl w:ilvl="0" w:tplc="230E1A88">
      <w:start w:val="1"/>
      <w:numFmt w:val="lowerLetter"/>
      <w:lvlText w:val="%1."/>
      <w:lvlJc w:val="left"/>
      <w:pPr>
        <w:ind w:left="284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abstractNum w:abstractNumId="69" w15:restartNumberingAfterBreak="0">
    <w:nsid w:val="1FFB1C86"/>
    <w:multiLevelType w:val="hybridMultilevel"/>
    <w:tmpl w:val="0BC0212C"/>
    <w:lvl w:ilvl="0" w:tplc="DD280452">
      <w:start w:val="1"/>
      <w:numFmt w:val="lowerLetter"/>
      <w:lvlText w:val="%1."/>
      <w:lvlJc w:val="left"/>
      <w:pPr>
        <w:ind w:left="284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abstractNum w:abstractNumId="70" w15:restartNumberingAfterBreak="0">
    <w:nsid w:val="20C01A6D"/>
    <w:multiLevelType w:val="hybridMultilevel"/>
    <w:tmpl w:val="DE002AF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213E045C"/>
    <w:multiLevelType w:val="hybridMultilevel"/>
    <w:tmpl w:val="0BC0212C"/>
    <w:lvl w:ilvl="0" w:tplc="DD280452">
      <w:start w:val="1"/>
      <w:numFmt w:val="lowerLetter"/>
      <w:lvlText w:val="%1."/>
      <w:lvlJc w:val="left"/>
      <w:pPr>
        <w:ind w:left="284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abstractNum w:abstractNumId="72" w15:restartNumberingAfterBreak="0">
    <w:nsid w:val="216B3003"/>
    <w:multiLevelType w:val="hybridMultilevel"/>
    <w:tmpl w:val="AFBC5ABA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 w15:restartNumberingAfterBreak="0">
    <w:nsid w:val="21DF2605"/>
    <w:multiLevelType w:val="hybridMultilevel"/>
    <w:tmpl w:val="77D2156C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229D096D"/>
    <w:multiLevelType w:val="hybridMultilevel"/>
    <w:tmpl w:val="03C0299A"/>
    <w:lvl w:ilvl="0" w:tplc="242068EC">
      <w:start w:val="1"/>
      <w:numFmt w:val="lowerLetter"/>
      <w:lvlText w:val="%1."/>
      <w:lvlJc w:val="left"/>
      <w:pPr>
        <w:ind w:left="284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abstractNum w:abstractNumId="75" w15:restartNumberingAfterBreak="0">
    <w:nsid w:val="229F74C9"/>
    <w:multiLevelType w:val="hybridMultilevel"/>
    <w:tmpl w:val="19D44BC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6" w15:restartNumberingAfterBreak="0">
    <w:nsid w:val="231813C7"/>
    <w:multiLevelType w:val="hybridMultilevel"/>
    <w:tmpl w:val="A5DA35F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 w15:restartNumberingAfterBreak="0">
    <w:nsid w:val="24010489"/>
    <w:multiLevelType w:val="hybridMultilevel"/>
    <w:tmpl w:val="FA6801E4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78" w15:restartNumberingAfterBreak="0">
    <w:nsid w:val="24127922"/>
    <w:multiLevelType w:val="hybridMultilevel"/>
    <w:tmpl w:val="CBEE041C"/>
    <w:lvl w:ilvl="0" w:tplc="970C22A4">
      <w:start w:val="1"/>
      <w:numFmt w:val="lowerLetter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33" w:hanging="360"/>
      </w:pPr>
    </w:lvl>
    <w:lvl w:ilvl="2" w:tplc="0421001B" w:tentative="1">
      <w:start w:val="1"/>
      <w:numFmt w:val="lowerRoman"/>
      <w:lvlText w:val="%3."/>
      <w:lvlJc w:val="right"/>
      <w:pPr>
        <w:ind w:left="2553" w:hanging="180"/>
      </w:pPr>
    </w:lvl>
    <w:lvl w:ilvl="3" w:tplc="0421000F" w:tentative="1">
      <w:start w:val="1"/>
      <w:numFmt w:val="decimal"/>
      <w:lvlText w:val="%4."/>
      <w:lvlJc w:val="left"/>
      <w:pPr>
        <w:ind w:left="3273" w:hanging="360"/>
      </w:pPr>
    </w:lvl>
    <w:lvl w:ilvl="4" w:tplc="04210019" w:tentative="1">
      <w:start w:val="1"/>
      <w:numFmt w:val="lowerLetter"/>
      <w:lvlText w:val="%5."/>
      <w:lvlJc w:val="left"/>
      <w:pPr>
        <w:ind w:left="3993" w:hanging="360"/>
      </w:pPr>
    </w:lvl>
    <w:lvl w:ilvl="5" w:tplc="0421001B" w:tentative="1">
      <w:start w:val="1"/>
      <w:numFmt w:val="lowerRoman"/>
      <w:lvlText w:val="%6."/>
      <w:lvlJc w:val="right"/>
      <w:pPr>
        <w:ind w:left="4713" w:hanging="180"/>
      </w:pPr>
    </w:lvl>
    <w:lvl w:ilvl="6" w:tplc="0421000F" w:tentative="1">
      <w:start w:val="1"/>
      <w:numFmt w:val="decimal"/>
      <w:lvlText w:val="%7."/>
      <w:lvlJc w:val="left"/>
      <w:pPr>
        <w:ind w:left="5433" w:hanging="360"/>
      </w:pPr>
    </w:lvl>
    <w:lvl w:ilvl="7" w:tplc="04210019" w:tentative="1">
      <w:start w:val="1"/>
      <w:numFmt w:val="lowerLetter"/>
      <w:lvlText w:val="%8."/>
      <w:lvlJc w:val="left"/>
      <w:pPr>
        <w:ind w:left="6153" w:hanging="360"/>
      </w:pPr>
    </w:lvl>
    <w:lvl w:ilvl="8" w:tplc="0421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79" w15:restartNumberingAfterBreak="0">
    <w:nsid w:val="24440AA6"/>
    <w:multiLevelType w:val="hybridMultilevel"/>
    <w:tmpl w:val="7352AB5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24E40941"/>
    <w:multiLevelType w:val="hybridMultilevel"/>
    <w:tmpl w:val="BF3268E0"/>
    <w:lvl w:ilvl="0" w:tplc="A0ECE426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1" w15:restartNumberingAfterBreak="0">
    <w:nsid w:val="259745A4"/>
    <w:multiLevelType w:val="hybridMultilevel"/>
    <w:tmpl w:val="5E0A2BB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 w15:restartNumberingAfterBreak="0">
    <w:nsid w:val="263A42B5"/>
    <w:multiLevelType w:val="hybridMultilevel"/>
    <w:tmpl w:val="B6C4F92C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83" w15:restartNumberingAfterBreak="0">
    <w:nsid w:val="266C3B94"/>
    <w:multiLevelType w:val="hybridMultilevel"/>
    <w:tmpl w:val="96B64FD6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68039CD"/>
    <w:multiLevelType w:val="hybridMultilevel"/>
    <w:tmpl w:val="683C522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2799566F"/>
    <w:multiLevelType w:val="hybridMultilevel"/>
    <w:tmpl w:val="6CFC6A4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28365EE0"/>
    <w:multiLevelType w:val="hybridMultilevel"/>
    <w:tmpl w:val="B6F4233A"/>
    <w:lvl w:ilvl="0" w:tplc="B5AAB1FC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632" w:hanging="360"/>
      </w:pPr>
    </w:lvl>
    <w:lvl w:ilvl="2" w:tplc="0421001B" w:tentative="1">
      <w:start w:val="1"/>
      <w:numFmt w:val="lowerRoman"/>
      <w:lvlText w:val="%3."/>
      <w:lvlJc w:val="right"/>
      <w:pPr>
        <w:ind w:left="4352" w:hanging="180"/>
      </w:pPr>
    </w:lvl>
    <w:lvl w:ilvl="3" w:tplc="0421000F" w:tentative="1">
      <w:start w:val="1"/>
      <w:numFmt w:val="decimal"/>
      <w:lvlText w:val="%4."/>
      <w:lvlJc w:val="left"/>
      <w:pPr>
        <w:ind w:left="5072" w:hanging="360"/>
      </w:pPr>
    </w:lvl>
    <w:lvl w:ilvl="4" w:tplc="04210019" w:tentative="1">
      <w:start w:val="1"/>
      <w:numFmt w:val="lowerLetter"/>
      <w:lvlText w:val="%5."/>
      <w:lvlJc w:val="left"/>
      <w:pPr>
        <w:ind w:left="5792" w:hanging="360"/>
      </w:pPr>
    </w:lvl>
    <w:lvl w:ilvl="5" w:tplc="0421001B" w:tentative="1">
      <w:start w:val="1"/>
      <w:numFmt w:val="lowerRoman"/>
      <w:lvlText w:val="%6."/>
      <w:lvlJc w:val="right"/>
      <w:pPr>
        <w:ind w:left="6512" w:hanging="180"/>
      </w:pPr>
    </w:lvl>
    <w:lvl w:ilvl="6" w:tplc="0421000F" w:tentative="1">
      <w:start w:val="1"/>
      <w:numFmt w:val="decimal"/>
      <w:lvlText w:val="%7."/>
      <w:lvlJc w:val="left"/>
      <w:pPr>
        <w:ind w:left="7232" w:hanging="360"/>
      </w:pPr>
    </w:lvl>
    <w:lvl w:ilvl="7" w:tplc="04210019" w:tentative="1">
      <w:start w:val="1"/>
      <w:numFmt w:val="lowerLetter"/>
      <w:lvlText w:val="%8."/>
      <w:lvlJc w:val="left"/>
      <w:pPr>
        <w:ind w:left="7952" w:hanging="360"/>
      </w:pPr>
    </w:lvl>
    <w:lvl w:ilvl="8" w:tplc="0421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7" w15:restartNumberingAfterBreak="0">
    <w:nsid w:val="2860297B"/>
    <w:multiLevelType w:val="hybridMultilevel"/>
    <w:tmpl w:val="A53A34EE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8" w15:restartNumberingAfterBreak="0">
    <w:nsid w:val="28784A49"/>
    <w:multiLevelType w:val="hybridMultilevel"/>
    <w:tmpl w:val="3000E4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8E17658"/>
    <w:multiLevelType w:val="hybridMultilevel"/>
    <w:tmpl w:val="C6820E5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29765255"/>
    <w:multiLevelType w:val="hybridMultilevel"/>
    <w:tmpl w:val="B2A056B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298632DD"/>
    <w:multiLevelType w:val="hybridMultilevel"/>
    <w:tmpl w:val="0D78EFDC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A54AF1"/>
    <w:multiLevelType w:val="hybridMultilevel"/>
    <w:tmpl w:val="766EC3FC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2A9F5EF0"/>
    <w:multiLevelType w:val="hybridMultilevel"/>
    <w:tmpl w:val="C360B87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2AE6028C"/>
    <w:multiLevelType w:val="hybridMultilevel"/>
    <w:tmpl w:val="C9B606A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2AFE1D34"/>
    <w:multiLevelType w:val="hybridMultilevel"/>
    <w:tmpl w:val="3A9CC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0D4280"/>
    <w:multiLevelType w:val="hybridMultilevel"/>
    <w:tmpl w:val="AF0863D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2B34239A"/>
    <w:multiLevelType w:val="hybridMultilevel"/>
    <w:tmpl w:val="03C0299A"/>
    <w:lvl w:ilvl="0" w:tplc="242068EC">
      <w:start w:val="1"/>
      <w:numFmt w:val="lowerLetter"/>
      <w:lvlText w:val="%1."/>
      <w:lvlJc w:val="left"/>
      <w:pPr>
        <w:ind w:left="284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abstractNum w:abstractNumId="98" w15:restartNumberingAfterBreak="0">
    <w:nsid w:val="2B8E2235"/>
    <w:multiLevelType w:val="hybridMultilevel"/>
    <w:tmpl w:val="FF32ADA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2BAB6B07"/>
    <w:multiLevelType w:val="hybridMultilevel"/>
    <w:tmpl w:val="896A35B6"/>
    <w:lvl w:ilvl="0" w:tplc="3B4C2630">
      <w:start w:val="1"/>
      <w:numFmt w:val="lowerLetter"/>
      <w:lvlText w:val="%1."/>
      <w:lvlJc w:val="left"/>
      <w:pPr>
        <w:ind w:left="2487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0" w15:restartNumberingAfterBreak="0">
    <w:nsid w:val="2C404F55"/>
    <w:multiLevelType w:val="hybridMultilevel"/>
    <w:tmpl w:val="718C7CF2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01" w15:restartNumberingAfterBreak="0">
    <w:nsid w:val="2DE60FC7"/>
    <w:multiLevelType w:val="hybridMultilevel"/>
    <w:tmpl w:val="B71C437E"/>
    <w:lvl w:ilvl="0" w:tplc="037CE8E2">
      <w:start w:val="1"/>
      <w:numFmt w:val="lowerLetter"/>
      <w:lvlText w:val="%1.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02" w15:restartNumberingAfterBreak="0">
    <w:nsid w:val="2E652708"/>
    <w:multiLevelType w:val="hybridMultilevel"/>
    <w:tmpl w:val="316A09EE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3" w15:restartNumberingAfterBreak="0">
    <w:nsid w:val="2EAE78B7"/>
    <w:multiLevelType w:val="hybridMultilevel"/>
    <w:tmpl w:val="E8DE2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FFD34A7"/>
    <w:multiLevelType w:val="hybridMultilevel"/>
    <w:tmpl w:val="70BC6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02A074D"/>
    <w:multiLevelType w:val="hybridMultilevel"/>
    <w:tmpl w:val="FA285A1C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6" w15:restartNumberingAfterBreak="0">
    <w:nsid w:val="303808CB"/>
    <w:multiLevelType w:val="hybridMultilevel"/>
    <w:tmpl w:val="1BD896A8"/>
    <w:lvl w:ilvl="0" w:tplc="4DA66D66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7" w15:restartNumberingAfterBreak="0">
    <w:nsid w:val="31222C77"/>
    <w:multiLevelType w:val="hybridMultilevel"/>
    <w:tmpl w:val="4B1E4DC6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08" w15:restartNumberingAfterBreak="0">
    <w:nsid w:val="3155531A"/>
    <w:multiLevelType w:val="hybridMultilevel"/>
    <w:tmpl w:val="0ED4232C"/>
    <w:lvl w:ilvl="0" w:tplc="04090019">
      <w:start w:val="1"/>
      <w:numFmt w:val="lowerLetter"/>
      <w:lvlText w:val="%1."/>
      <w:lvlJc w:val="left"/>
      <w:pPr>
        <w:ind w:left="284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567" w:hanging="360"/>
      </w:p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9" w15:restartNumberingAfterBreak="0">
    <w:nsid w:val="31FD7A80"/>
    <w:multiLevelType w:val="hybridMultilevel"/>
    <w:tmpl w:val="C8FAC44C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32023514"/>
    <w:multiLevelType w:val="hybridMultilevel"/>
    <w:tmpl w:val="5F5A601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1" w15:restartNumberingAfterBreak="0">
    <w:nsid w:val="327A38FC"/>
    <w:multiLevelType w:val="hybridMultilevel"/>
    <w:tmpl w:val="0854DE88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12" w15:restartNumberingAfterBreak="0">
    <w:nsid w:val="34D76D50"/>
    <w:multiLevelType w:val="hybridMultilevel"/>
    <w:tmpl w:val="31641A4A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3" w15:restartNumberingAfterBreak="0">
    <w:nsid w:val="355B3386"/>
    <w:multiLevelType w:val="hybridMultilevel"/>
    <w:tmpl w:val="B808C1FC"/>
    <w:lvl w:ilvl="0" w:tplc="70D4E65C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4" w15:restartNumberingAfterBreak="0">
    <w:nsid w:val="35682130"/>
    <w:multiLevelType w:val="hybridMultilevel"/>
    <w:tmpl w:val="1ED430C0"/>
    <w:lvl w:ilvl="0" w:tplc="A768C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58F61B0"/>
    <w:multiLevelType w:val="hybridMultilevel"/>
    <w:tmpl w:val="B808C1FC"/>
    <w:lvl w:ilvl="0" w:tplc="70D4E65C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6" w15:restartNumberingAfterBreak="0">
    <w:nsid w:val="361C1406"/>
    <w:multiLevelType w:val="hybridMultilevel"/>
    <w:tmpl w:val="B0F2B4E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368F5532"/>
    <w:multiLevelType w:val="hybridMultilevel"/>
    <w:tmpl w:val="C82E1DA4"/>
    <w:lvl w:ilvl="0" w:tplc="835CE106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8" w15:restartNumberingAfterBreak="0">
    <w:nsid w:val="36A80588"/>
    <w:multiLevelType w:val="hybridMultilevel"/>
    <w:tmpl w:val="00E6BCBC"/>
    <w:lvl w:ilvl="0" w:tplc="7A0ECF6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6AD5613"/>
    <w:multiLevelType w:val="hybridMultilevel"/>
    <w:tmpl w:val="A0BA7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36BE61D1"/>
    <w:multiLevelType w:val="hybridMultilevel"/>
    <w:tmpl w:val="73E6BEB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1" w15:restartNumberingAfterBreak="0">
    <w:nsid w:val="36C6119A"/>
    <w:multiLevelType w:val="hybridMultilevel"/>
    <w:tmpl w:val="03C0299A"/>
    <w:lvl w:ilvl="0" w:tplc="242068EC">
      <w:start w:val="1"/>
      <w:numFmt w:val="lowerLetter"/>
      <w:lvlText w:val="%1."/>
      <w:lvlJc w:val="left"/>
      <w:pPr>
        <w:ind w:left="284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abstractNum w:abstractNumId="122" w15:restartNumberingAfterBreak="0">
    <w:nsid w:val="36EF2C8C"/>
    <w:multiLevelType w:val="hybridMultilevel"/>
    <w:tmpl w:val="3000E4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37190B74"/>
    <w:multiLevelType w:val="hybridMultilevel"/>
    <w:tmpl w:val="365822F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 w15:restartNumberingAfterBreak="0">
    <w:nsid w:val="372D67E8"/>
    <w:multiLevelType w:val="hybridMultilevel"/>
    <w:tmpl w:val="F762289A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25" w15:restartNumberingAfterBreak="0">
    <w:nsid w:val="37BD0307"/>
    <w:multiLevelType w:val="hybridMultilevel"/>
    <w:tmpl w:val="C5F61CEE"/>
    <w:lvl w:ilvl="0" w:tplc="3A12345E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6" w15:restartNumberingAfterBreak="0">
    <w:nsid w:val="385137E2"/>
    <w:multiLevelType w:val="hybridMultilevel"/>
    <w:tmpl w:val="C632FD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8D57CE9"/>
    <w:multiLevelType w:val="hybridMultilevel"/>
    <w:tmpl w:val="77AA564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393C6105"/>
    <w:multiLevelType w:val="hybridMultilevel"/>
    <w:tmpl w:val="3366569E"/>
    <w:lvl w:ilvl="0" w:tplc="1346CA86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9" w15:restartNumberingAfterBreak="0">
    <w:nsid w:val="39AD54F1"/>
    <w:multiLevelType w:val="hybridMultilevel"/>
    <w:tmpl w:val="F7FE91F0"/>
    <w:lvl w:ilvl="0" w:tplc="04210019">
      <w:start w:val="1"/>
      <w:numFmt w:val="lowerLetter"/>
      <w:lvlText w:val="%1."/>
      <w:lvlJc w:val="left"/>
      <w:pPr>
        <w:ind w:left="1827" w:hanging="360"/>
      </w:pPr>
    </w:lvl>
    <w:lvl w:ilvl="1" w:tplc="04210019" w:tentative="1">
      <w:start w:val="1"/>
      <w:numFmt w:val="lowerLetter"/>
      <w:lvlText w:val="%2."/>
      <w:lvlJc w:val="left"/>
      <w:pPr>
        <w:ind w:left="2547" w:hanging="360"/>
      </w:pPr>
    </w:lvl>
    <w:lvl w:ilvl="2" w:tplc="0421001B" w:tentative="1">
      <w:start w:val="1"/>
      <w:numFmt w:val="lowerRoman"/>
      <w:lvlText w:val="%3."/>
      <w:lvlJc w:val="right"/>
      <w:pPr>
        <w:ind w:left="3267" w:hanging="180"/>
      </w:pPr>
    </w:lvl>
    <w:lvl w:ilvl="3" w:tplc="0421000F" w:tentative="1">
      <w:start w:val="1"/>
      <w:numFmt w:val="decimal"/>
      <w:lvlText w:val="%4."/>
      <w:lvlJc w:val="left"/>
      <w:pPr>
        <w:ind w:left="3987" w:hanging="360"/>
      </w:pPr>
    </w:lvl>
    <w:lvl w:ilvl="4" w:tplc="04210019" w:tentative="1">
      <w:start w:val="1"/>
      <w:numFmt w:val="lowerLetter"/>
      <w:lvlText w:val="%5."/>
      <w:lvlJc w:val="left"/>
      <w:pPr>
        <w:ind w:left="4707" w:hanging="360"/>
      </w:pPr>
    </w:lvl>
    <w:lvl w:ilvl="5" w:tplc="0421001B" w:tentative="1">
      <w:start w:val="1"/>
      <w:numFmt w:val="lowerRoman"/>
      <w:lvlText w:val="%6."/>
      <w:lvlJc w:val="right"/>
      <w:pPr>
        <w:ind w:left="5427" w:hanging="180"/>
      </w:pPr>
    </w:lvl>
    <w:lvl w:ilvl="6" w:tplc="0421000F" w:tentative="1">
      <w:start w:val="1"/>
      <w:numFmt w:val="decimal"/>
      <w:lvlText w:val="%7."/>
      <w:lvlJc w:val="left"/>
      <w:pPr>
        <w:ind w:left="6147" w:hanging="360"/>
      </w:pPr>
    </w:lvl>
    <w:lvl w:ilvl="7" w:tplc="04210019" w:tentative="1">
      <w:start w:val="1"/>
      <w:numFmt w:val="lowerLetter"/>
      <w:lvlText w:val="%8."/>
      <w:lvlJc w:val="left"/>
      <w:pPr>
        <w:ind w:left="6867" w:hanging="360"/>
      </w:pPr>
    </w:lvl>
    <w:lvl w:ilvl="8" w:tplc="0421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30" w15:restartNumberingAfterBreak="0">
    <w:nsid w:val="3A49533F"/>
    <w:multiLevelType w:val="hybridMultilevel"/>
    <w:tmpl w:val="C0F0334E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31" w15:restartNumberingAfterBreak="0">
    <w:nsid w:val="3AF765E7"/>
    <w:multiLevelType w:val="hybridMultilevel"/>
    <w:tmpl w:val="13B4292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2" w15:restartNumberingAfterBreak="0">
    <w:nsid w:val="3B335409"/>
    <w:multiLevelType w:val="hybridMultilevel"/>
    <w:tmpl w:val="444EF38C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" w15:restartNumberingAfterBreak="0">
    <w:nsid w:val="3B394C22"/>
    <w:multiLevelType w:val="hybridMultilevel"/>
    <w:tmpl w:val="00E6BCBC"/>
    <w:lvl w:ilvl="0" w:tplc="7A0ECF6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B5E3E5F"/>
    <w:multiLevelType w:val="hybridMultilevel"/>
    <w:tmpl w:val="5E0A2BB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5" w15:restartNumberingAfterBreak="0">
    <w:nsid w:val="3BBD05FD"/>
    <w:multiLevelType w:val="hybridMultilevel"/>
    <w:tmpl w:val="CCF6AE34"/>
    <w:lvl w:ilvl="0" w:tplc="5B22ADAE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6" w15:restartNumberingAfterBreak="0">
    <w:nsid w:val="3C250B44"/>
    <w:multiLevelType w:val="hybridMultilevel"/>
    <w:tmpl w:val="00E6BCBC"/>
    <w:lvl w:ilvl="0" w:tplc="7A0ECF6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5D7F10"/>
    <w:multiLevelType w:val="hybridMultilevel"/>
    <w:tmpl w:val="1392267E"/>
    <w:lvl w:ilvl="0" w:tplc="8ED2B1E4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8" w15:restartNumberingAfterBreak="0">
    <w:nsid w:val="3DC0419E"/>
    <w:multiLevelType w:val="multilevel"/>
    <w:tmpl w:val="FDA080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39" w15:restartNumberingAfterBreak="0">
    <w:nsid w:val="3DC567E6"/>
    <w:multiLevelType w:val="hybridMultilevel"/>
    <w:tmpl w:val="33CEAFDA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40" w15:restartNumberingAfterBreak="0">
    <w:nsid w:val="3DD97914"/>
    <w:multiLevelType w:val="hybridMultilevel"/>
    <w:tmpl w:val="9E70D0C4"/>
    <w:lvl w:ilvl="0" w:tplc="D0526454">
      <w:start w:val="1"/>
      <w:numFmt w:val="lowerLetter"/>
      <w:lvlText w:val="%1."/>
      <w:lvlJc w:val="left"/>
      <w:pPr>
        <w:ind w:left="248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C84AAA"/>
    <w:multiLevelType w:val="hybridMultilevel"/>
    <w:tmpl w:val="33CEAFDA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42" w15:restartNumberingAfterBreak="0">
    <w:nsid w:val="3F5322FD"/>
    <w:multiLevelType w:val="hybridMultilevel"/>
    <w:tmpl w:val="9A228072"/>
    <w:lvl w:ilvl="0" w:tplc="BBB82BB8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3" w15:restartNumberingAfterBreak="0">
    <w:nsid w:val="3F724A7E"/>
    <w:multiLevelType w:val="hybridMultilevel"/>
    <w:tmpl w:val="2E469EC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400254C9"/>
    <w:multiLevelType w:val="hybridMultilevel"/>
    <w:tmpl w:val="B1929D20"/>
    <w:lvl w:ilvl="0" w:tplc="71680E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013545E"/>
    <w:multiLevelType w:val="hybridMultilevel"/>
    <w:tmpl w:val="59603E6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6" w15:restartNumberingAfterBreak="0">
    <w:nsid w:val="403D36FD"/>
    <w:multiLevelType w:val="hybridMultilevel"/>
    <w:tmpl w:val="31641A4A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7" w15:restartNumberingAfterBreak="0">
    <w:nsid w:val="40C46D71"/>
    <w:multiLevelType w:val="hybridMultilevel"/>
    <w:tmpl w:val="3000E4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413670C3"/>
    <w:multiLevelType w:val="hybridMultilevel"/>
    <w:tmpl w:val="7310AB30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9" w15:restartNumberingAfterBreak="0">
    <w:nsid w:val="41F87B80"/>
    <w:multiLevelType w:val="hybridMultilevel"/>
    <w:tmpl w:val="3EE8AAB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42C6611E"/>
    <w:multiLevelType w:val="hybridMultilevel"/>
    <w:tmpl w:val="684828C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42E05515"/>
    <w:multiLevelType w:val="hybridMultilevel"/>
    <w:tmpl w:val="C06A42F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 w15:restartNumberingAfterBreak="0">
    <w:nsid w:val="42E332D0"/>
    <w:multiLevelType w:val="hybridMultilevel"/>
    <w:tmpl w:val="5EE6081E"/>
    <w:lvl w:ilvl="0" w:tplc="C05C3E9A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3E278F9"/>
    <w:multiLevelType w:val="hybridMultilevel"/>
    <w:tmpl w:val="E8DE2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41C18D3"/>
    <w:multiLevelType w:val="hybridMultilevel"/>
    <w:tmpl w:val="03C0299A"/>
    <w:lvl w:ilvl="0" w:tplc="242068EC">
      <w:start w:val="1"/>
      <w:numFmt w:val="lowerLetter"/>
      <w:lvlText w:val="%1."/>
      <w:lvlJc w:val="left"/>
      <w:pPr>
        <w:ind w:left="284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abstractNum w:abstractNumId="155" w15:restartNumberingAfterBreak="0">
    <w:nsid w:val="451A41DD"/>
    <w:multiLevelType w:val="hybridMultilevel"/>
    <w:tmpl w:val="D8CA8120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45A8042F"/>
    <w:multiLevelType w:val="hybridMultilevel"/>
    <w:tmpl w:val="B4C6B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D00D24"/>
    <w:multiLevelType w:val="hybridMultilevel"/>
    <w:tmpl w:val="B7F6C68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8" w15:restartNumberingAfterBreak="0">
    <w:nsid w:val="46074083"/>
    <w:multiLevelType w:val="hybridMultilevel"/>
    <w:tmpl w:val="57387864"/>
    <w:lvl w:ilvl="0" w:tplc="E01C2DF8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9" w15:restartNumberingAfterBreak="0">
    <w:nsid w:val="46B72A44"/>
    <w:multiLevelType w:val="hybridMultilevel"/>
    <w:tmpl w:val="44E444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9">
      <w:start w:val="1"/>
      <w:numFmt w:val="lowerLetter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132FEC"/>
    <w:multiLevelType w:val="hybridMultilevel"/>
    <w:tmpl w:val="31641A4A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1" w15:restartNumberingAfterBreak="0">
    <w:nsid w:val="49225D8D"/>
    <w:multiLevelType w:val="hybridMultilevel"/>
    <w:tmpl w:val="77823E8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2" w15:restartNumberingAfterBreak="0">
    <w:nsid w:val="493A0281"/>
    <w:multiLevelType w:val="hybridMultilevel"/>
    <w:tmpl w:val="3000E4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3" w15:restartNumberingAfterBreak="0">
    <w:nsid w:val="493A724D"/>
    <w:multiLevelType w:val="hybridMultilevel"/>
    <w:tmpl w:val="963C0C6A"/>
    <w:lvl w:ilvl="0" w:tplc="04210019">
      <w:start w:val="1"/>
      <w:numFmt w:val="lowerLetter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4" w15:restartNumberingAfterBreak="0">
    <w:nsid w:val="49452CC6"/>
    <w:multiLevelType w:val="multilevel"/>
    <w:tmpl w:val="BC7690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65" w15:restartNumberingAfterBreak="0">
    <w:nsid w:val="49645587"/>
    <w:multiLevelType w:val="hybridMultilevel"/>
    <w:tmpl w:val="E228C6E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6" w15:restartNumberingAfterBreak="0">
    <w:nsid w:val="496567F2"/>
    <w:multiLevelType w:val="hybridMultilevel"/>
    <w:tmpl w:val="F926C2F4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7" w15:restartNumberingAfterBreak="0">
    <w:nsid w:val="49766A5A"/>
    <w:multiLevelType w:val="hybridMultilevel"/>
    <w:tmpl w:val="9118CF9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8" w15:restartNumberingAfterBreak="0">
    <w:nsid w:val="4AA61961"/>
    <w:multiLevelType w:val="hybridMultilevel"/>
    <w:tmpl w:val="98F2EA10"/>
    <w:lvl w:ilvl="0" w:tplc="D0526454">
      <w:start w:val="1"/>
      <w:numFmt w:val="lowerLetter"/>
      <w:lvlText w:val="%1."/>
      <w:lvlJc w:val="left"/>
      <w:pPr>
        <w:ind w:left="3414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9" w15:restartNumberingAfterBreak="0">
    <w:nsid w:val="4B39129C"/>
    <w:multiLevelType w:val="hybridMultilevel"/>
    <w:tmpl w:val="1ECCE5E6"/>
    <w:lvl w:ilvl="0" w:tplc="3B4C2630">
      <w:start w:val="1"/>
      <w:numFmt w:val="lowerLetter"/>
      <w:lvlText w:val="%1."/>
      <w:lvlJc w:val="left"/>
      <w:pPr>
        <w:ind w:left="3207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70" w15:restartNumberingAfterBreak="0">
    <w:nsid w:val="4B3B50C0"/>
    <w:multiLevelType w:val="hybridMultilevel"/>
    <w:tmpl w:val="1ECCE5E6"/>
    <w:lvl w:ilvl="0" w:tplc="3B4C2630">
      <w:start w:val="1"/>
      <w:numFmt w:val="lowerLetter"/>
      <w:lvlText w:val="%1."/>
      <w:lvlJc w:val="left"/>
      <w:pPr>
        <w:ind w:left="3207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71" w15:restartNumberingAfterBreak="0">
    <w:nsid w:val="4B4A0987"/>
    <w:multiLevelType w:val="hybridMultilevel"/>
    <w:tmpl w:val="DBA6FA70"/>
    <w:lvl w:ilvl="0" w:tplc="9188963C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2" w15:restartNumberingAfterBreak="0">
    <w:nsid w:val="4C133FD2"/>
    <w:multiLevelType w:val="hybridMultilevel"/>
    <w:tmpl w:val="31AAA07C"/>
    <w:lvl w:ilvl="0" w:tplc="B288BEEA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C441A59"/>
    <w:multiLevelType w:val="hybridMultilevel"/>
    <w:tmpl w:val="BF3268E0"/>
    <w:lvl w:ilvl="0" w:tplc="A0ECE426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4" w15:restartNumberingAfterBreak="0">
    <w:nsid w:val="4D6A28E9"/>
    <w:multiLevelType w:val="hybridMultilevel"/>
    <w:tmpl w:val="6802AF4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5" w15:restartNumberingAfterBreak="0">
    <w:nsid w:val="4DA032FD"/>
    <w:multiLevelType w:val="hybridMultilevel"/>
    <w:tmpl w:val="AB24216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6" w15:restartNumberingAfterBreak="0">
    <w:nsid w:val="4E02617B"/>
    <w:multiLevelType w:val="hybridMultilevel"/>
    <w:tmpl w:val="DB54BC9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7" w15:restartNumberingAfterBreak="0">
    <w:nsid w:val="4F6A6AFA"/>
    <w:multiLevelType w:val="hybridMultilevel"/>
    <w:tmpl w:val="A73C4192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F8C069D"/>
    <w:multiLevelType w:val="hybridMultilevel"/>
    <w:tmpl w:val="C632FD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DD0F4F"/>
    <w:multiLevelType w:val="hybridMultilevel"/>
    <w:tmpl w:val="7F5C81F8"/>
    <w:lvl w:ilvl="0" w:tplc="72A80A54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0" w15:restartNumberingAfterBreak="0">
    <w:nsid w:val="4FFF1EA6"/>
    <w:multiLevelType w:val="hybridMultilevel"/>
    <w:tmpl w:val="BAE8F11E"/>
    <w:lvl w:ilvl="0" w:tplc="C2828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0A34AC0"/>
    <w:multiLevelType w:val="hybridMultilevel"/>
    <w:tmpl w:val="3366569E"/>
    <w:lvl w:ilvl="0" w:tplc="1346CA86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2" w15:restartNumberingAfterBreak="0">
    <w:nsid w:val="50FD48E3"/>
    <w:multiLevelType w:val="hybridMultilevel"/>
    <w:tmpl w:val="D5522416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3" w15:restartNumberingAfterBreak="0">
    <w:nsid w:val="51433370"/>
    <w:multiLevelType w:val="hybridMultilevel"/>
    <w:tmpl w:val="243EDB3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4" w15:restartNumberingAfterBreak="0">
    <w:nsid w:val="51AF5E49"/>
    <w:multiLevelType w:val="hybridMultilevel"/>
    <w:tmpl w:val="86B4154C"/>
    <w:lvl w:ilvl="0" w:tplc="FB0A6D50">
      <w:start w:val="1"/>
      <w:numFmt w:val="lowerLetter"/>
      <w:lvlText w:val="%1."/>
      <w:lvlJc w:val="left"/>
      <w:pPr>
        <w:ind w:left="3054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5" w15:restartNumberingAfterBreak="0">
    <w:nsid w:val="52972E5D"/>
    <w:multiLevelType w:val="hybridMultilevel"/>
    <w:tmpl w:val="433CADDA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6" w15:restartNumberingAfterBreak="0">
    <w:nsid w:val="52AE207B"/>
    <w:multiLevelType w:val="hybridMultilevel"/>
    <w:tmpl w:val="F4F86ADA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7" w15:restartNumberingAfterBreak="0">
    <w:nsid w:val="53331601"/>
    <w:multiLevelType w:val="hybridMultilevel"/>
    <w:tmpl w:val="433CADDA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8" w15:restartNumberingAfterBreak="0">
    <w:nsid w:val="5337345E"/>
    <w:multiLevelType w:val="hybridMultilevel"/>
    <w:tmpl w:val="82F2EC7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9" w15:restartNumberingAfterBreak="0">
    <w:nsid w:val="53C212D9"/>
    <w:multiLevelType w:val="hybridMultilevel"/>
    <w:tmpl w:val="A5DA35F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0" w15:restartNumberingAfterBreak="0">
    <w:nsid w:val="53C5009D"/>
    <w:multiLevelType w:val="hybridMultilevel"/>
    <w:tmpl w:val="89B6A502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484072B"/>
    <w:multiLevelType w:val="hybridMultilevel"/>
    <w:tmpl w:val="31641A4A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2" w15:restartNumberingAfterBreak="0">
    <w:nsid w:val="54CB397C"/>
    <w:multiLevelType w:val="hybridMultilevel"/>
    <w:tmpl w:val="3000E4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3" w15:restartNumberingAfterBreak="0">
    <w:nsid w:val="550E4004"/>
    <w:multiLevelType w:val="hybridMultilevel"/>
    <w:tmpl w:val="1ECCE5E6"/>
    <w:lvl w:ilvl="0" w:tplc="3B4C2630">
      <w:start w:val="1"/>
      <w:numFmt w:val="lowerLetter"/>
      <w:lvlText w:val="%1."/>
      <w:lvlJc w:val="left"/>
      <w:pPr>
        <w:ind w:left="3207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94" w15:restartNumberingAfterBreak="0">
    <w:nsid w:val="55394110"/>
    <w:multiLevelType w:val="hybridMultilevel"/>
    <w:tmpl w:val="718C7CF2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95" w15:restartNumberingAfterBreak="0">
    <w:nsid w:val="55684A06"/>
    <w:multiLevelType w:val="hybridMultilevel"/>
    <w:tmpl w:val="DBA6FA70"/>
    <w:lvl w:ilvl="0" w:tplc="FFFFFFFF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567" w:hanging="360"/>
      </w:p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6" w15:restartNumberingAfterBreak="0">
    <w:nsid w:val="558A4489"/>
    <w:multiLevelType w:val="hybridMultilevel"/>
    <w:tmpl w:val="5EE6081E"/>
    <w:lvl w:ilvl="0" w:tplc="C05C3E9A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5973F1D"/>
    <w:multiLevelType w:val="hybridMultilevel"/>
    <w:tmpl w:val="316A09EE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8" w15:restartNumberingAfterBreak="0">
    <w:nsid w:val="55B60160"/>
    <w:multiLevelType w:val="hybridMultilevel"/>
    <w:tmpl w:val="B71C437E"/>
    <w:lvl w:ilvl="0" w:tplc="037CE8E2">
      <w:start w:val="1"/>
      <w:numFmt w:val="lowerLetter"/>
      <w:lvlText w:val="%1.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99" w15:restartNumberingAfterBreak="0">
    <w:nsid w:val="55DF1383"/>
    <w:multiLevelType w:val="hybridMultilevel"/>
    <w:tmpl w:val="B71C437E"/>
    <w:lvl w:ilvl="0" w:tplc="037CE8E2">
      <w:start w:val="1"/>
      <w:numFmt w:val="lowerLetter"/>
      <w:lvlText w:val="%1.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00" w15:restartNumberingAfterBreak="0">
    <w:nsid w:val="574966A4"/>
    <w:multiLevelType w:val="hybridMultilevel"/>
    <w:tmpl w:val="1058506E"/>
    <w:lvl w:ilvl="0" w:tplc="6E46D666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19DEB672">
      <w:start w:val="1"/>
      <w:numFmt w:val="lowerLetter"/>
      <w:lvlText w:val="%2."/>
      <w:lvlJc w:val="left"/>
      <w:pPr>
        <w:ind w:left="1440" w:hanging="360"/>
      </w:pPr>
      <w:rPr>
        <w:rFonts w:ascii="Bookman Old Style" w:hAnsi="Bookman Old Style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7C01A6D"/>
    <w:multiLevelType w:val="hybridMultilevel"/>
    <w:tmpl w:val="169CB00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2" w15:restartNumberingAfterBreak="0">
    <w:nsid w:val="58237FA0"/>
    <w:multiLevelType w:val="hybridMultilevel"/>
    <w:tmpl w:val="3366569E"/>
    <w:lvl w:ilvl="0" w:tplc="1346CA86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3" w15:restartNumberingAfterBreak="0">
    <w:nsid w:val="59710950"/>
    <w:multiLevelType w:val="hybridMultilevel"/>
    <w:tmpl w:val="A5DA35F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4" w15:restartNumberingAfterBreak="0">
    <w:nsid w:val="59D21C06"/>
    <w:multiLevelType w:val="hybridMultilevel"/>
    <w:tmpl w:val="4B1E4DC6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05" w15:restartNumberingAfterBreak="0">
    <w:nsid w:val="5A2C0054"/>
    <w:multiLevelType w:val="hybridMultilevel"/>
    <w:tmpl w:val="33DCEBCA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6" w15:restartNumberingAfterBreak="0">
    <w:nsid w:val="5A8C7475"/>
    <w:multiLevelType w:val="hybridMultilevel"/>
    <w:tmpl w:val="1ECCE5E6"/>
    <w:lvl w:ilvl="0" w:tplc="3B4C2630">
      <w:start w:val="1"/>
      <w:numFmt w:val="lowerLetter"/>
      <w:lvlText w:val="%1."/>
      <w:lvlJc w:val="left"/>
      <w:pPr>
        <w:ind w:left="3207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07" w15:restartNumberingAfterBreak="0">
    <w:nsid w:val="5AFF3033"/>
    <w:multiLevelType w:val="hybridMultilevel"/>
    <w:tmpl w:val="2C366AB4"/>
    <w:lvl w:ilvl="0" w:tplc="D5247B6C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8" w15:restartNumberingAfterBreak="0">
    <w:nsid w:val="5BB615C5"/>
    <w:multiLevelType w:val="hybridMultilevel"/>
    <w:tmpl w:val="F4F86ADA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9" w15:restartNumberingAfterBreak="0">
    <w:nsid w:val="5C394B62"/>
    <w:multiLevelType w:val="hybridMultilevel"/>
    <w:tmpl w:val="5CB28E5C"/>
    <w:lvl w:ilvl="0" w:tplc="E01C2DF8">
      <w:start w:val="1"/>
      <w:numFmt w:val="lowerLetter"/>
      <w:lvlText w:val="%1."/>
      <w:lvlJc w:val="left"/>
      <w:pPr>
        <w:ind w:left="2204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10" w15:restartNumberingAfterBreak="0">
    <w:nsid w:val="5C892F48"/>
    <w:multiLevelType w:val="hybridMultilevel"/>
    <w:tmpl w:val="2FDC527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1" w15:restartNumberingAfterBreak="0">
    <w:nsid w:val="5C963D92"/>
    <w:multiLevelType w:val="hybridMultilevel"/>
    <w:tmpl w:val="8776324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2" w15:restartNumberingAfterBreak="0">
    <w:nsid w:val="5CB0225E"/>
    <w:multiLevelType w:val="hybridMultilevel"/>
    <w:tmpl w:val="86B4154C"/>
    <w:lvl w:ilvl="0" w:tplc="FB0A6D50">
      <w:start w:val="1"/>
      <w:numFmt w:val="lowerLetter"/>
      <w:lvlText w:val="%1."/>
      <w:lvlJc w:val="left"/>
      <w:pPr>
        <w:ind w:left="3054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3" w15:restartNumberingAfterBreak="0">
    <w:nsid w:val="5CCC43FA"/>
    <w:multiLevelType w:val="hybridMultilevel"/>
    <w:tmpl w:val="B808C1FC"/>
    <w:lvl w:ilvl="0" w:tplc="70D4E65C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4" w15:restartNumberingAfterBreak="0">
    <w:nsid w:val="5D462055"/>
    <w:multiLevelType w:val="hybridMultilevel"/>
    <w:tmpl w:val="4B1E4DC6"/>
    <w:lvl w:ilvl="0" w:tplc="04090019">
      <w:start w:val="1"/>
      <w:numFmt w:val="lowerLetter"/>
      <w:lvlText w:val="%1."/>
      <w:lvlJc w:val="left"/>
      <w:pPr>
        <w:ind w:left="2193" w:hanging="360"/>
      </w:pPr>
    </w:lvl>
    <w:lvl w:ilvl="1" w:tplc="04090019" w:tentative="1">
      <w:start w:val="1"/>
      <w:numFmt w:val="lowerLetter"/>
      <w:lvlText w:val="%2."/>
      <w:lvlJc w:val="left"/>
      <w:pPr>
        <w:ind w:left="2913" w:hanging="360"/>
      </w:pPr>
    </w:lvl>
    <w:lvl w:ilvl="2" w:tplc="0409001B" w:tentative="1">
      <w:start w:val="1"/>
      <w:numFmt w:val="lowerRoman"/>
      <w:lvlText w:val="%3."/>
      <w:lvlJc w:val="right"/>
      <w:pPr>
        <w:ind w:left="3633" w:hanging="180"/>
      </w:pPr>
    </w:lvl>
    <w:lvl w:ilvl="3" w:tplc="0409000F" w:tentative="1">
      <w:start w:val="1"/>
      <w:numFmt w:val="decimal"/>
      <w:lvlText w:val="%4."/>
      <w:lvlJc w:val="left"/>
      <w:pPr>
        <w:ind w:left="4353" w:hanging="360"/>
      </w:pPr>
    </w:lvl>
    <w:lvl w:ilvl="4" w:tplc="04090019" w:tentative="1">
      <w:start w:val="1"/>
      <w:numFmt w:val="lowerLetter"/>
      <w:lvlText w:val="%5."/>
      <w:lvlJc w:val="left"/>
      <w:pPr>
        <w:ind w:left="5073" w:hanging="360"/>
      </w:pPr>
    </w:lvl>
    <w:lvl w:ilvl="5" w:tplc="0409001B" w:tentative="1">
      <w:start w:val="1"/>
      <w:numFmt w:val="lowerRoman"/>
      <w:lvlText w:val="%6."/>
      <w:lvlJc w:val="right"/>
      <w:pPr>
        <w:ind w:left="5793" w:hanging="180"/>
      </w:pPr>
    </w:lvl>
    <w:lvl w:ilvl="6" w:tplc="0409000F" w:tentative="1">
      <w:start w:val="1"/>
      <w:numFmt w:val="decimal"/>
      <w:lvlText w:val="%7."/>
      <w:lvlJc w:val="left"/>
      <w:pPr>
        <w:ind w:left="6513" w:hanging="360"/>
      </w:pPr>
    </w:lvl>
    <w:lvl w:ilvl="7" w:tplc="04090019" w:tentative="1">
      <w:start w:val="1"/>
      <w:numFmt w:val="lowerLetter"/>
      <w:lvlText w:val="%8."/>
      <w:lvlJc w:val="left"/>
      <w:pPr>
        <w:ind w:left="7233" w:hanging="360"/>
      </w:pPr>
    </w:lvl>
    <w:lvl w:ilvl="8" w:tplc="04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215" w15:restartNumberingAfterBreak="0">
    <w:nsid w:val="5D61119E"/>
    <w:multiLevelType w:val="hybridMultilevel"/>
    <w:tmpl w:val="D20CD444"/>
    <w:lvl w:ilvl="0" w:tplc="CBE0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D8D3BC8"/>
    <w:multiLevelType w:val="hybridMultilevel"/>
    <w:tmpl w:val="00E6BCBC"/>
    <w:lvl w:ilvl="0" w:tplc="7A0ECF6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D98635A"/>
    <w:multiLevelType w:val="hybridMultilevel"/>
    <w:tmpl w:val="A5DA35F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8" w15:restartNumberingAfterBreak="0">
    <w:nsid w:val="5DA6609D"/>
    <w:multiLevelType w:val="multilevel"/>
    <w:tmpl w:val="0A3E534E"/>
    <w:lvl w:ilvl="0">
      <w:start w:val="1"/>
      <w:numFmt w:val="decimal"/>
      <w:lvlText w:val="%1."/>
      <w:lvlJc w:val="left"/>
      <w:pPr>
        <w:ind w:left="4320" w:hanging="360"/>
      </w:pPr>
    </w:lvl>
    <w:lvl w:ilvl="1">
      <w:start w:val="1"/>
      <w:numFmt w:val="decimal"/>
      <w:isLgl/>
      <w:lvlText w:val="%1.%2"/>
      <w:lvlJc w:val="left"/>
      <w:pPr>
        <w:ind w:left="1696" w:hanging="720"/>
      </w:pPr>
      <w:rPr>
        <w:rFonts w:cstheme="minorBid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966" w:hanging="720"/>
      </w:pPr>
      <w:rPr>
        <w:rFonts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96" w:hanging="1080"/>
      </w:pPr>
      <w:rPr>
        <w:rFonts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66" w:hanging="1080"/>
      </w:pPr>
      <w:rPr>
        <w:rFonts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496" w:hanging="1440"/>
      </w:pPr>
      <w:rPr>
        <w:rFonts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126" w:hanging="1800"/>
      </w:pPr>
      <w:rPr>
        <w:rFonts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96" w:hanging="1800"/>
      </w:pPr>
      <w:rPr>
        <w:rFonts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26" w:hanging="2160"/>
      </w:pPr>
      <w:rPr>
        <w:rFonts w:cstheme="minorBidi" w:hint="default"/>
        <w:sz w:val="22"/>
      </w:rPr>
    </w:lvl>
  </w:abstractNum>
  <w:abstractNum w:abstractNumId="219" w15:restartNumberingAfterBreak="0">
    <w:nsid w:val="5E1C32E8"/>
    <w:multiLevelType w:val="hybridMultilevel"/>
    <w:tmpl w:val="5DA607A2"/>
    <w:lvl w:ilvl="0" w:tplc="A34073C6">
      <w:start w:val="1"/>
      <w:numFmt w:val="lowerLetter"/>
      <w:lvlText w:val="%1."/>
      <w:lvlJc w:val="left"/>
      <w:pPr>
        <w:ind w:left="248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 w15:restartNumberingAfterBreak="0">
    <w:nsid w:val="5ECD3430"/>
    <w:multiLevelType w:val="hybridMultilevel"/>
    <w:tmpl w:val="BA18A2D2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1" w15:restartNumberingAfterBreak="0">
    <w:nsid w:val="5EF47CD4"/>
    <w:multiLevelType w:val="hybridMultilevel"/>
    <w:tmpl w:val="B808C1FC"/>
    <w:lvl w:ilvl="0" w:tplc="70D4E65C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2" w15:restartNumberingAfterBreak="0">
    <w:nsid w:val="5F784939"/>
    <w:multiLevelType w:val="hybridMultilevel"/>
    <w:tmpl w:val="0B00773C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F896050"/>
    <w:multiLevelType w:val="hybridMultilevel"/>
    <w:tmpl w:val="21308652"/>
    <w:lvl w:ilvl="0" w:tplc="81946942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4" w15:restartNumberingAfterBreak="0">
    <w:nsid w:val="5FB02055"/>
    <w:multiLevelType w:val="hybridMultilevel"/>
    <w:tmpl w:val="4F980746"/>
    <w:lvl w:ilvl="0" w:tplc="802C77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FF63740"/>
    <w:multiLevelType w:val="hybridMultilevel"/>
    <w:tmpl w:val="C632FD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0266205"/>
    <w:multiLevelType w:val="hybridMultilevel"/>
    <w:tmpl w:val="6B08A0D6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7" w15:restartNumberingAfterBreak="0">
    <w:nsid w:val="60F13CE5"/>
    <w:multiLevelType w:val="hybridMultilevel"/>
    <w:tmpl w:val="C2FE0B50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8" w15:restartNumberingAfterBreak="0">
    <w:nsid w:val="61665F33"/>
    <w:multiLevelType w:val="hybridMultilevel"/>
    <w:tmpl w:val="FA6801E4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29" w15:restartNumberingAfterBreak="0">
    <w:nsid w:val="617E71BA"/>
    <w:multiLevelType w:val="hybridMultilevel"/>
    <w:tmpl w:val="7702224A"/>
    <w:lvl w:ilvl="0" w:tplc="105AA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1874EE8"/>
    <w:multiLevelType w:val="hybridMultilevel"/>
    <w:tmpl w:val="DEB2D0AC"/>
    <w:lvl w:ilvl="0" w:tplc="47609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1931800"/>
    <w:multiLevelType w:val="hybridMultilevel"/>
    <w:tmpl w:val="DAB6FE78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32" w15:restartNumberingAfterBreak="0">
    <w:nsid w:val="6266222C"/>
    <w:multiLevelType w:val="hybridMultilevel"/>
    <w:tmpl w:val="57387864"/>
    <w:lvl w:ilvl="0" w:tplc="E01C2DF8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3" w15:restartNumberingAfterBreak="0">
    <w:nsid w:val="627E401B"/>
    <w:multiLevelType w:val="hybridMultilevel"/>
    <w:tmpl w:val="BF3268E0"/>
    <w:lvl w:ilvl="0" w:tplc="A0ECE426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34" w15:restartNumberingAfterBreak="0">
    <w:nsid w:val="634B131C"/>
    <w:multiLevelType w:val="hybridMultilevel"/>
    <w:tmpl w:val="D8ACF648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3DE0E35"/>
    <w:multiLevelType w:val="hybridMultilevel"/>
    <w:tmpl w:val="A73C4192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4C23BDB"/>
    <w:multiLevelType w:val="hybridMultilevel"/>
    <w:tmpl w:val="E35E146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7" w15:restartNumberingAfterBreak="0">
    <w:nsid w:val="64EC6CA0"/>
    <w:multiLevelType w:val="hybridMultilevel"/>
    <w:tmpl w:val="004A7FC0"/>
    <w:lvl w:ilvl="0" w:tplc="04210019">
      <w:start w:val="1"/>
      <w:numFmt w:val="lowerLetter"/>
      <w:lvlText w:val="%1."/>
      <w:lvlJc w:val="left"/>
      <w:pPr>
        <w:ind w:left="1825" w:hanging="360"/>
      </w:pPr>
    </w:lvl>
    <w:lvl w:ilvl="1" w:tplc="04210019" w:tentative="1">
      <w:start w:val="1"/>
      <w:numFmt w:val="lowerLetter"/>
      <w:lvlText w:val="%2."/>
      <w:lvlJc w:val="left"/>
      <w:pPr>
        <w:ind w:left="2545" w:hanging="360"/>
      </w:pPr>
    </w:lvl>
    <w:lvl w:ilvl="2" w:tplc="0421001B" w:tentative="1">
      <w:start w:val="1"/>
      <w:numFmt w:val="lowerRoman"/>
      <w:lvlText w:val="%3."/>
      <w:lvlJc w:val="right"/>
      <w:pPr>
        <w:ind w:left="3265" w:hanging="180"/>
      </w:pPr>
    </w:lvl>
    <w:lvl w:ilvl="3" w:tplc="0421000F" w:tentative="1">
      <w:start w:val="1"/>
      <w:numFmt w:val="decimal"/>
      <w:lvlText w:val="%4."/>
      <w:lvlJc w:val="left"/>
      <w:pPr>
        <w:ind w:left="3985" w:hanging="360"/>
      </w:pPr>
    </w:lvl>
    <w:lvl w:ilvl="4" w:tplc="04210019" w:tentative="1">
      <w:start w:val="1"/>
      <w:numFmt w:val="lowerLetter"/>
      <w:lvlText w:val="%5."/>
      <w:lvlJc w:val="left"/>
      <w:pPr>
        <w:ind w:left="4705" w:hanging="360"/>
      </w:pPr>
    </w:lvl>
    <w:lvl w:ilvl="5" w:tplc="0421001B" w:tentative="1">
      <w:start w:val="1"/>
      <w:numFmt w:val="lowerRoman"/>
      <w:lvlText w:val="%6."/>
      <w:lvlJc w:val="right"/>
      <w:pPr>
        <w:ind w:left="5425" w:hanging="180"/>
      </w:pPr>
    </w:lvl>
    <w:lvl w:ilvl="6" w:tplc="0421000F" w:tentative="1">
      <w:start w:val="1"/>
      <w:numFmt w:val="decimal"/>
      <w:lvlText w:val="%7."/>
      <w:lvlJc w:val="left"/>
      <w:pPr>
        <w:ind w:left="6145" w:hanging="360"/>
      </w:pPr>
    </w:lvl>
    <w:lvl w:ilvl="7" w:tplc="04210019" w:tentative="1">
      <w:start w:val="1"/>
      <w:numFmt w:val="lowerLetter"/>
      <w:lvlText w:val="%8."/>
      <w:lvlJc w:val="left"/>
      <w:pPr>
        <w:ind w:left="6865" w:hanging="360"/>
      </w:pPr>
    </w:lvl>
    <w:lvl w:ilvl="8" w:tplc="0421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38" w15:restartNumberingAfterBreak="0">
    <w:nsid w:val="65361639"/>
    <w:multiLevelType w:val="hybridMultilevel"/>
    <w:tmpl w:val="6480FC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6593662"/>
    <w:multiLevelType w:val="hybridMultilevel"/>
    <w:tmpl w:val="2C3AF0D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0" w15:restartNumberingAfterBreak="0">
    <w:nsid w:val="66A76FB8"/>
    <w:multiLevelType w:val="hybridMultilevel"/>
    <w:tmpl w:val="DBA6FA70"/>
    <w:lvl w:ilvl="0" w:tplc="FFFFFFFF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567" w:hanging="360"/>
      </w:p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1" w15:restartNumberingAfterBreak="0">
    <w:nsid w:val="67266AF3"/>
    <w:multiLevelType w:val="hybridMultilevel"/>
    <w:tmpl w:val="D8ACF648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74F134A"/>
    <w:multiLevelType w:val="hybridMultilevel"/>
    <w:tmpl w:val="7D1AEA1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3" w15:restartNumberingAfterBreak="0">
    <w:nsid w:val="67766B90"/>
    <w:multiLevelType w:val="hybridMultilevel"/>
    <w:tmpl w:val="8F5AD2BC"/>
    <w:lvl w:ilvl="0" w:tplc="04090019">
      <w:start w:val="1"/>
      <w:numFmt w:val="lowerLetter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4" w15:restartNumberingAfterBreak="0">
    <w:nsid w:val="679913BF"/>
    <w:multiLevelType w:val="hybridMultilevel"/>
    <w:tmpl w:val="57387864"/>
    <w:lvl w:ilvl="0" w:tplc="E01C2DF8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5" w15:restartNumberingAfterBreak="0">
    <w:nsid w:val="68C355D3"/>
    <w:multiLevelType w:val="hybridMultilevel"/>
    <w:tmpl w:val="86C246D6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6" w15:restartNumberingAfterBreak="0">
    <w:nsid w:val="68CD46D4"/>
    <w:multiLevelType w:val="hybridMultilevel"/>
    <w:tmpl w:val="C632FD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8ED2370"/>
    <w:multiLevelType w:val="hybridMultilevel"/>
    <w:tmpl w:val="85523E96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8" w15:restartNumberingAfterBreak="0">
    <w:nsid w:val="694A13DB"/>
    <w:multiLevelType w:val="hybridMultilevel"/>
    <w:tmpl w:val="D4625AC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9" w15:restartNumberingAfterBreak="0">
    <w:nsid w:val="6A5B770A"/>
    <w:multiLevelType w:val="hybridMultilevel"/>
    <w:tmpl w:val="718C7CF2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50" w15:restartNumberingAfterBreak="0">
    <w:nsid w:val="6A9536EC"/>
    <w:multiLevelType w:val="hybridMultilevel"/>
    <w:tmpl w:val="1ECCE5E6"/>
    <w:lvl w:ilvl="0" w:tplc="3B4C2630">
      <w:start w:val="1"/>
      <w:numFmt w:val="lowerLetter"/>
      <w:lvlText w:val="%1."/>
      <w:lvlJc w:val="left"/>
      <w:pPr>
        <w:ind w:left="3207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51" w15:restartNumberingAfterBreak="0">
    <w:nsid w:val="6B0A21E1"/>
    <w:multiLevelType w:val="hybridMultilevel"/>
    <w:tmpl w:val="CC92B832"/>
    <w:lvl w:ilvl="0" w:tplc="865045B0">
      <w:start w:val="1"/>
      <w:numFmt w:val="lowerLetter"/>
      <w:lvlText w:val="%1."/>
      <w:lvlJc w:val="left"/>
      <w:pPr>
        <w:ind w:left="284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abstractNum w:abstractNumId="252" w15:restartNumberingAfterBreak="0">
    <w:nsid w:val="6B1D1648"/>
    <w:multiLevelType w:val="hybridMultilevel"/>
    <w:tmpl w:val="0ED4232C"/>
    <w:lvl w:ilvl="0" w:tplc="04090019">
      <w:start w:val="1"/>
      <w:numFmt w:val="lowerLetter"/>
      <w:lvlText w:val="%1."/>
      <w:lvlJc w:val="left"/>
      <w:pPr>
        <w:ind w:left="284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567" w:hanging="360"/>
      </w:p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3" w15:restartNumberingAfterBreak="0">
    <w:nsid w:val="6B85125C"/>
    <w:multiLevelType w:val="hybridMultilevel"/>
    <w:tmpl w:val="0B00773C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C1F263D"/>
    <w:multiLevelType w:val="hybridMultilevel"/>
    <w:tmpl w:val="73E6BEB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5" w15:restartNumberingAfterBreak="0">
    <w:nsid w:val="6C856A0C"/>
    <w:multiLevelType w:val="hybridMultilevel"/>
    <w:tmpl w:val="FA285A1C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6" w15:restartNumberingAfterBreak="0">
    <w:nsid w:val="6D31518B"/>
    <w:multiLevelType w:val="hybridMultilevel"/>
    <w:tmpl w:val="24FE86B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7" w15:restartNumberingAfterBreak="0">
    <w:nsid w:val="6DB63C87"/>
    <w:multiLevelType w:val="hybridMultilevel"/>
    <w:tmpl w:val="718C7CF2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58" w15:restartNumberingAfterBreak="0">
    <w:nsid w:val="6E66213B"/>
    <w:multiLevelType w:val="hybridMultilevel"/>
    <w:tmpl w:val="1ECCE5E6"/>
    <w:lvl w:ilvl="0" w:tplc="3B4C2630">
      <w:start w:val="1"/>
      <w:numFmt w:val="lowerLetter"/>
      <w:lvlText w:val="%1."/>
      <w:lvlJc w:val="left"/>
      <w:pPr>
        <w:ind w:left="3207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59" w15:restartNumberingAfterBreak="0">
    <w:nsid w:val="6E8120C4"/>
    <w:multiLevelType w:val="multilevel"/>
    <w:tmpl w:val="ACAA934A"/>
    <w:lvl w:ilvl="0">
      <w:start w:val="1"/>
      <w:numFmt w:val="decimal"/>
      <w:lvlText w:val="%1."/>
      <w:lvlJc w:val="left"/>
      <w:pPr>
        <w:ind w:left="644" w:hanging="360"/>
      </w:pPr>
      <w:rPr>
        <w:rFonts w:cs="Tahoma,Bold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12" w:hanging="2160"/>
      </w:pPr>
      <w:rPr>
        <w:rFonts w:hint="default"/>
      </w:rPr>
    </w:lvl>
  </w:abstractNum>
  <w:abstractNum w:abstractNumId="260" w15:restartNumberingAfterBreak="0">
    <w:nsid w:val="6F402EEF"/>
    <w:multiLevelType w:val="hybridMultilevel"/>
    <w:tmpl w:val="3000E4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1" w15:restartNumberingAfterBreak="0">
    <w:nsid w:val="70E26322"/>
    <w:multiLevelType w:val="hybridMultilevel"/>
    <w:tmpl w:val="275C53FA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2" w15:restartNumberingAfterBreak="0">
    <w:nsid w:val="70F70EF9"/>
    <w:multiLevelType w:val="hybridMultilevel"/>
    <w:tmpl w:val="8A16D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1035223"/>
    <w:multiLevelType w:val="hybridMultilevel"/>
    <w:tmpl w:val="1ECCE5E6"/>
    <w:lvl w:ilvl="0" w:tplc="3B4C2630">
      <w:start w:val="1"/>
      <w:numFmt w:val="lowerLetter"/>
      <w:lvlText w:val="%1."/>
      <w:lvlJc w:val="left"/>
      <w:pPr>
        <w:ind w:left="3207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64" w15:restartNumberingAfterBreak="0">
    <w:nsid w:val="716E6BCF"/>
    <w:multiLevelType w:val="hybridMultilevel"/>
    <w:tmpl w:val="31641A4A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5" w15:restartNumberingAfterBreak="0">
    <w:nsid w:val="717449A8"/>
    <w:multiLevelType w:val="hybridMultilevel"/>
    <w:tmpl w:val="D88E792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208733B"/>
    <w:multiLevelType w:val="hybridMultilevel"/>
    <w:tmpl w:val="3366569E"/>
    <w:lvl w:ilvl="0" w:tplc="1346CA86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7" w15:restartNumberingAfterBreak="0">
    <w:nsid w:val="7208778E"/>
    <w:multiLevelType w:val="hybridMultilevel"/>
    <w:tmpl w:val="F10866A4"/>
    <w:lvl w:ilvl="0" w:tplc="3ECEE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2270530"/>
    <w:multiLevelType w:val="hybridMultilevel"/>
    <w:tmpl w:val="101C6C30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9" w15:restartNumberingAfterBreak="0">
    <w:nsid w:val="724D3EAF"/>
    <w:multiLevelType w:val="hybridMultilevel"/>
    <w:tmpl w:val="250811FC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0" w15:restartNumberingAfterBreak="0">
    <w:nsid w:val="726D113A"/>
    <w:multiLevelType w:val="hybridMultilevel"/>
    <w:tmpl w:val="1F4C28E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1" w15:restartNumberingAfterBreak="0">
    <w:nsid w:val="727B2A73"/>
    <w:multiLevelType w:val="hybridMultilevel"/>
    <w:tmpl w:val="7F58D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2A2782A"/>
    <w:multiLevelType w:val="hybridMultilevel"/>
    <w:tmpl w:val="8ED6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2ED48D5"/>
    <w:multiLevelType w:val="hybridMultilevel"/>
    <w:tmpl w:val="9EB8A07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4" w15:restartNumberingAfterBreak="0">
    <w:nsid w:val="733D4572"/>
    <w:multiLevelType w:val="hybridMultilevel"/>
    <w:tmpl w:val="5EE6081E"/>
    <w:lvl w:ilvl="0" w:tplc="C05C3E9A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3BD7C8D"/>
    <w:multiLevelType w:val="hybridMultilevel"/>
    <w:tmpl w:val="8B2A6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4286066"/>
    <w:multiLevelType w:val="hybridMultilevel"/>
    <w:tmpl w:val="316A09EE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7" w15:restartNumberingAfterBreak="0">
    <w:nsid w:val="742A4055"/>
    <w:multiLevelType w:val="hybridMultilevel"/>
    <w:tmpl w:val="1ECCE5E6"/>
    <w:lvl w:ilvl="0" w:tplc="3B4C2630">
      <w:start w:val="1"/>
      <w:numFmt w:val="lowerLetter"/>
      <w:lvlText w:val="%1."/>
      <w:lvlJc w:val="left"/>
      <w:pPr>
        <w:ind w:left="3207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78" w15:restartNumberingAfterBreak="0">
    <w:nsid w:val="747451AA"/>
    <w:multiLevelType w:val="hybridMultilevel"/>
    <w:tmpl w:val="5EE6081E"/>
    <w:lvl w:ilvl="0" w:tplc="C05C3E9A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66434B0"/>
    <w:multiLevelType w:val="hybridMultilevel"/>
    <w:tmpl w:val="E03604F0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80" w15:restartNumberingAfterBreak="0">
    <w:nsid w:val="7666718D"/>
    <w:multiLevelType w:val="hybridMultilevel"/>
    <w:tmpl w:val="FF6C9F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6777231"/>
    <w:multiLevelType w:val="hybridMultilevel"/>
    <w:tmpl w:val="3366569E"/>
    <w:lvl w:ilvl="0" w:tplc="1346CA86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2" w15:restartNumberingAfterBreak="0">
    <w:nsid w:val="76FA3576"/>
    <w:multiLevelType w:val="hybridMultilevel"/>
    <w:tmpl w:val="A53A34EE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3" w15:restartNumberingAfterBreak="0">
    <w:nsid w:val="77263D0B"/>
    <w:multiLevelType w:val="hybridMultilevel"/>
    <w:tmpl w:val="0C48A4E6"/>
    <w:lvl w:ilvl="0" w:tplc="C2164D10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4" w15:restartNumberingAfterBreak="0">
    <w:nsid w:val="77AC5DB7"/>
    <w:multiLevelType w:val="hybridMultilevel"/>
    <w:tmpl w:val="03C0299A"/>
    <w:lvl w:ilvl="0" w:tplc="242068EC">
      <w:start w:val="1"/>
      <w:numFmt w:val="lowerLetter"/>
      <w:lvlText w:val="%1."/>
      <w:lvlJc w:val="left"/>
      <w:pPr>
        <w:ind w:left="284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abstractNum w:abstractNumId="285" w15:restartNumberingAfterBreak="0">
    <w:nsid w:val="77FC4DCC"/>
    <w:multiLevelType w:val="hybridMultilevel"/>
    <w:tmpl w:val="A53A34EE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6" w15:restartNumberingAfterBreak="0">
    <w:nsid w:val="785F29AD"/>
    <w:multiLevelType w:val="hybridMultilevel"/>
    <w:tmpl w:val="17101B8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7" w15:restartNumberingAfterBreak="0">
    <w:nsid w:val="78E66E78"/>
    <w:multiLevelType w:val="hybridMultilevel"/>
    <w:tmpl w:val="718C7CF2"/>
    <w:lvl w:ilvl="0" w:tplc="04090019">
      <w:start w:val="1"/>
      <w:numFmt w:val="lowerLetter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88" w15:restartNumberingAfterBreak="0">
    <w:nsid w:val="79B61A72"/>
    <w:multiLevelType w:val="hybridMultilevel"/>
    <w:tmpl w:val="30D6C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9D94BB9"/>
    <w:multiLevelType w:val="hybridMultilevel"/>
    <w:tmpl w:val="9D6809D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0" w15:restartNumberingAfterBreak="0">
    <w:nsid w:val="7A6C4B09"/>
    <w:multiLevelType w:val="hybridMultilevel"/>
    <w:tmpl w:val="BDFCEA78"/>
    <w:lvl w:ilvl="0" w:tplc="898C3DE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A7A70F1"/>
    <w:multiLevelType w:val="hybridMultilevel"/>
    <w:tmpl w:val="B574A178"/>
    <w:lvl w:ilvl="0" w:tplc="649C1F5A">
      <w:start w:val="1"/>
      <w:numFmt w:val="lowerLetter"/>
      <w:lvlText w:val="%1."/>
      <w:lvlJc w:val="left"/>
      <w:pPr>
        <w:ind w:left="284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2" w15:restartNumberingAfterBreak="0">
    <w:nsid w:val="7A9D243C"/>
    <w:multiLevelType w:val="hybridMultilevel"/>
    <w:tmpl w:val="8E7A78B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3" w15:restartNumberingAfterBreak="0">
    <w:nsid w:val="7B4F68B1"/>
    <w:multiLevelType w:val="hybridMultilevel"/>
    <w:tmpl w:val="FBE07CB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C5062EC"/>
    <w:multiLevelType w:val="hybridMultilevel"/>
    <w:tmpl w:val="86B4154C"/>
    <w:lvl w:ilvl="0" w:tplc="FB0A6D50">
      <w:start w:val="1"/>
      <w:numFmt w:val="lowerLetter"/>
      <w:lvlText w:val="%1."/>
      <w:lvlJc w:val="left"/>
      <w:pPr>
        <w:ind w:left="3054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5" w15:restartNumberingAfterBreak="0">
    <w:nsid w:val="7D29697E"/>
    <w:multiLevelType w:val="hybridMultilevel"/>
    <w:tmpl w:val="B4C6B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D3774C2"/>
    <w:multiLevelType w:val="hybridMultilevel"/>
    <w:tmpl w:val="F88CD926"/>
    <w:lvl w:ilvl="0" w:tplc="F2BE039C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DA038AB"/>
    <w:multiLevelType w:val="hybridMultilevel"/>
    <w:tmpl w:val="7A14E18C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8" w15:restartNumberingAfterBreak="0">
    <w:nsid w:val="7DB71FBE"/>
    <w:multiLevelType w:val="hybridMultilevel"/>
    <w:tmpl w:val="D102F23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9" w15:restartNumberingAfterBreak="0">
    <w:nsid w:val="7E3B5F84"/>
    <w:multiLevelType w:val="hybridMultilevel"/>
    <w:tmpl w:val="0BC0212C"/>
    <w:lvl w:ilvl="0" w:tplc="DD280452">
      <w:start w:val="1"/>
      <w:numFmt w:val="lowerLetter"/>
      <w:lvlText w:val="%1."/>
      <w:lvlJc w:val="left"/>
      <w:pPr>
        <w:ind w:left="284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abstractNum w:abstractNumId="300" w15:restartNumberingAfterBreak="0">
    <w:nsid w:val="7EA2562A"/>
    <w:multiLevelType w:val="hybridMultilevel"/>
    <w:tmpl w:val="0BC0212C"/>
    <w:lvl w:ilvl="0" w:tplc="DD280452">
      <w:start w:val="1"/>
      <w:numFmt w:val="lowerLetter"/>
      <w:lvlText w:val="%1."/>
      <w:lvlJc w:val="left"/>
      <w:pPr>
        <w:ind w:left="2847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3"/>
  </w:num>
  <w:num w:numId="2">
    <w:abstractNumId w:val="142"/>
  </w:num>
  <w:num w:numId="3">
    <w:abstractNumId w:val="166"/>
  </w:num>
  <w:num w:numId="4">
    <w:abstractNumId w:val="255"/>
  </w:num>
  <w:num w:numId="5">
    <w:abstractNumId w:val="185"/>
  </w:num>
  <w:num w:numId="6">
    <w:abstractNumId w:val="102"/>
  </w:num>
  <w:num w:numId="7">
    <w:abstractNumId w:val="208"/>
  </w:num>
  <w:num w:numId="8">
    <w:abstractNumId w:val="58"/>
  </w:num>
  <w:num w:numId="9">
    <w:abstractNumId w:val="134"/>
  </w:num>
  <w:num w:numId="10">
    <w:abstractNumId w:val="177"/>
  </w:num>
  <w:num w:numId="11">
    <w:abstractNumId w:val="241"/>
  </w:num>
  <w:num w:numId="12">
    <w:abstractNumId w:val="87"/>
  </w:num>
  <w:num w:numId="13">
    <w:abstractNumId w:val="21"/>
  </w:num>
  <w:num w:numId="14">
    <w:abstractNumId w:val="179"/>
  </w:num>
  <w:num w:numId="15">
    <w:abstractNumId w:val="283"/>
  </w:num>
  <w:num w:numId="16">
    <w:abstractNumId w:val="172"/>
  </w:num>
  <w:num w:numId="17">
    <w:abstractNumId w:val="200"/>
  </w:num>
  <w:num w:numId="18">
    <w:abstractNumId w:val="296"/>
  </w:num>
  <w:num w:numId="19">
    <w:abstractNumId w:val="222"/>
  </w:num>
  <w:num w:numId="20">
    <w:abstractNumId w:val="120"/>
  </w:num>
  <w:num w:numId="21">
    <w:abstractNumId w:val="178"/>
  </w:num>
  <w:num w:numId="22">
    <w:abstractNumId w:val="169"/>
  </w:num>
  <w:num w:numId="23">
    <w:abstractNumId w:val="104"/>
  </w:num>
  <w:num w:numId="24">
    <w:abstractNumId w:val="82"/>
  </w:num>
  <w:num w:numId="25">
    <w:abstractNumId w:val="46"/>
  </w:num>
  <w:num w:numId="26">
    <w:abstractNumId w:val="260"/>
  </w:num>
  <w:num w:numId="27">
    <w:abstractNumId w:val="189"/>
  </w:num>
  <w:num w:numId="28">
    <w:abstractNumId w:val="262"/>
  </w:num>
  <w:num w:numId="29">
    <w:abstractNumId w:val="56"/>
  </w:num>
  <w:num w:numId="30">
    <w:abstractNumId w:val="59"/>
  </w:num>
  <w:num w:numId="31">
    <w:abstractNumId w:val="218"/>
  </w:num>
  <w:num w:numId="32">
    <w:abstractNumId w:val="4"/>
  </w:num>
  <w:num w:numId="33">
    <w:abstractNumId w:val="209"/>
  </w:num>
  <w:num w:numId="34">
    <w:abstractNumId w:val="75"/>
  </w:num>
  <w:num w:numId="35">
    <w:abstractNumId w:val="294"/>
  </w:num>
  <w:num w:numId="36">
    <w:abstractNumId w:val="205"/>
  </w:num>
  <w:num w:numId="37">
    <w:abstractNumId w:val="72"/>
  </w:num>
  <w:num w:numId="38">
    <w:abstractNumId w:val="279"/>
  </w:num>
  <w:num w:numId="39">
    <w:abstractNumId w:val="130"/>
  </w:num>
  <w:num w:numId="40">
    <w:abstractNumId w:val="28"/>
  </w:num>
  <w:num w:numId="41">
    <w:abstractNumId w:val="86"/>
  </w:num>
  <w:num w:numId="42">
    <w:abstractNumId w:val="29"/>
  </w:num>
  <w:num w:numId="43">
    <w:abstractNumId w:val="141"/>
  </w:num>
  <w:num w:numId="44">
    <w:abstractNumId w:val="111"/>
  </w:num>
  <w:num w:numId="45">
    <w:abstractNumId w:val="150"/>
  </w:num>
  <w:num w:numId="46">
    <w:abstractNumId w:val="35"/>
  </w:num>
  <w:num w:numId="47">
    <w:abstractNumId w:val="38"/>
  </w:num>
  <w:num w:numId="48">
    <w:abstractNumId w:val="261"/>
  </w:num>
  <w:num w:numId="49">
    <w:abstractNumId w:val="24"/>
  </w:num>
  <w:num w:numId="50">
    <w:abstractNumId w:val="110"/>
  </w:num>
  <w:num w:numId="51">
    <w:abstractNumId w:val="231"/>
  </w:num>
  <w:num w:numId="52">
    <w:abstractNumId w:val="67"/>
  </w:num>
  <w:num w:numId="53">
    <w:abstractNumId w:val="34"/>
  </w:num>
  <w:num w:numId="54">
    <w:abstractNumId w:val="207"/>
  </w:num>
  <w:num w:numId="55">
    <w:abstractNumId w:val="55"/>
  </w:num>
  <w:num w:numId="56">
    <w:abstractNumId w:val="203"/>
  </w:num>
  <w:num w:numId="57">
    <w:abstractNumId w:val="228"/>
  </w:num>
  <w:num w:numId="58">
    <w:abstractNumId w:val="33"/>
  </w:num>
  <w:num w:numId="59">
    <w:abstractNumId w:val="19"/>
  </w:num>
  <w:num w:numId="60">
    <w:abstractNumId w:val="119"/>
  </w:num>
  <w:num w:numId="61">
    <w:abstractNumId w:val="187"/>
  </w:num>
  <w:num w:numId="62">
    <w:abstractNumId w:val="206"/>
  </w:num>
  <w:num w:numId="63">
    <w:abstractNumId w:val="2"/>
  </w:num>
  <w:num w:numId="64">
    <w:abstractNumId w:val="282"/>
  </w:num>
  <w:num w:numId="65">
    <w:abstractNumId w:val="117"/>
  </w:num>
  <w:num w:numId="66">
    <w:abstractNumId w:val="244"/>
  </w:num>
  <w:num w:numId="67">
    <w:abstractNumId w:val="194"/>
  </w:num>
  <w:num w:numId="68">
    <w:abstractNumId w:val="54"/>
  </w:num>
  <w:num w:numId="69">
    <w:abstractNumId w:val="133"/>
  </w:num>
  <w:num w:numId="70">
    <w:abstractNumId w:val="124"/>
  </w:num>
  <w:num w:numId="71">
    <w:abstractNumId w:val="214"/>
  </w:num>
  <w:num w:numId="72">
    <w:abstractNumId w:val="192"/>
  </w:num>
  <w:num w:numId="73">
    <w:abstractNumId w:val="62"/>
  </w:num>
  <w:num w:numId="74">
    <w:abstractNumId w:val="176"/>
  </w:num>
  <w:num w:numId="75">
    <w:abstractNumId w:val="220"/>
  </w:num>
  <w:num w:numId="76">
    <w:abstractNumId w:val="263"/>
  </w:num>
  <w:num w:numId="77">
    <w:abstractNumId w:val="60"/>
  </w:num>
  <w:num w:numId="78">
    <w:abstractNumId w:val="53"/>
  </w:num>
  <w:num w:numId="79">
    <w:abstractNumId w:val="139"/>
  </w:num>
  <w:num w:numId="80">
    <w:abstractNumId w:val="267"/>
  </w:num>
  <w:num w:numId="81">
    <w:abstractNumId w:val="146"/>
  </w:num>
  <w:num w:numId="82">
    <w:abstractNumId w:val="16"/>
  </w:num>
  <w:num w:numId="83">
    <w:abstractNumId w:val="18"/>
  </w:num>
  <w:num w:numId="84">
    <w:abstractNumId w:val="252"/>
  </w:num>
  <w:num w:numId="85">
    <w:abstractNumId w:val="64"/>
  </w:num>
  <w:num w:numId="86">
    <w:abstractNumId w:val="148"/>
  </w:num>
  <w:num w:numId="8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40"/>
  </w:num>
  <w:num w:numId="8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6"/>
  </w:num>
  <w:num w:numId="93">
    <w:abstractNumId w:val="126"/>
  </w:num>
  <w:num w:numId="94">
    <w:abstractNumId w:val="122"/>
  </w:num>
  <w:num w:numId="95">
    <w:abstractNumId w:val="225"/>
  </w:num>
  <w:num w:numId="96">
    <w:abstractNumId w:val="105"/>
  </w:num>
  <w:num w:numId="97">
    <w:abstractNumId w:val="50"/>
  </w:num>
  <w:num w:numId="98">
    <w:abstractNumId w:val="22"/>
  </w:num>
  <w:num w:numId="99">
    <w:abstractNumId w:val="186"/>
  </w:num>
  <w:num w:numId="100">
    <w:abstractNumId w:val="277"/>
  </w:num>
  <w:num w:numId="101">
    <w:abstractNumId w:val="145"/>
  </w:num>
  <w:num w:numId="102">
    <w:abstractNumId w:val="81"/>
  </w:num>
  <w:num w:numId="103">
    <w:abstractNumId w:val="235"/>
  </w:num>
  <w:num w:numId="104">
    <w:abstractNumId w:val="253"/>
  </w:num>
  <w:num w:numId="105">
    <w:abstractNumId w:val="234"/>
  </w:num>
  <w:num w:numId="106">
    <w:abstractNumId w:val="285"/>
  </w:num>
  <w:num w:numId="107">
    <w:abstractNumId w:val="268"/>
  </w:num>
  <w:num w:numId="108">
    <w:abstractNumId w:val="254"/>
  </w:num>
  <w:num w:numId="109">
    <w:abstractNumId w:val="229"/>
  </w:num>
  <w:num w:numId="110">
    <w:abstractNumId w:val="61"/>
  </w:num>
  <w:num w:numId="111">
    <w:abstractNumId w:val="115"/>
  </w:num>
  <w:num w:numId="112">
    <w:abstractNumId w:val="278"/>
  </w:num>
  <w:num w:numId="113">
    <w:abstractNumId w:val="198"/>
  </w:num>
  <w:num w:numId="114">
    <w:abstractNumId w:val="3"/>
  </w:num>
  <w:num w:numId="115">
    <w:abstractNumId w:val="6"/>
  </w:num>
  <w:num w:numId="116">
    <w:abstractNumId w:val="243"/>
  </w:num>
  <w:num w:numId="117">
    <w:abstractNumId w:val="137"/>
  </w:num>
  <w:num w:numId="118">
    <w:abstractNumId w:val="88"/>
  </w:num>
  <w:num w:numId="119">
    <w:abstractNumId w:val="173"/>
  </w:num>
  <w:num w:numId="120">
    <w:abstractNumId w:val="158"/>
  </w:num>
  <w:num w:numId="121">
    <w:abstractNumId w:val="212"/>
  </w:num>
  <w:num w:numId="122">
    <w:abstractNumId w:val="287"/>
  </w:num>
  <w:num w:numId="123">
    <w:abstractNumId w:val="15"/>
  </w:num>
  <w:num w:numId="124">
    <w:abstractNumId w:val="250"/>
  </w:num>
  <w:num w:numId="125">
    <w:abstractNumId w:val="290"/>
  </w:num>
  <w:num w:numId="126">
    <w:abstractNumId w:val="204"/>
  </w:num>
  <w:num w:numId="127">
    <w:abstractNumId w:val="48"/>
  </w:num>
  <w:num w:numId="128">
    <w:abstractNumId w:val="114"/>
  </w:num>
  <w:num w:numId="129">
    <w:abstractNumId w:val="162"/>
  </w:num>
  <w:num w:numId="130">
    <w:abstractNumId w:val="233"/>
  </w:num>
  <w:num w:numId="131">
    <w:abstractNumId w:val="45"/>
  </w:num>
  <w:num w:numId="132">
    <w:abstractNumId w:val="196"/>
  </w:num>
  <w:num w:numId="133">
    <w:abstractNumId w:val="184"/>
  </w:num>
  <w:num w:numId="134">
    <w:abstractNumId w:val="202"/>
  </w:num>
  <w:num w:numId="135">
    <w:abstractNumId w:val="42"/>
  </w:num>
  <w:num w:numId="136">
    <w:abstractNumId w:val="288"/>
  </w:num>
  <w:num w:numId="137">
    <w:abstractNumId w:val="118"/>
  </w:num>
  <w:num w:numId="138">
    <w:abstractNumId w:val="170"/>
  </w:num>
  <w:num w:numId="139">
    <w:abstractNumId w:val="113"/>
  </w:num>
  <w:num w:numId="140">
    <w:abstractNumId w:val="199"/>
  </w:num>
  <w:num w:numId="141">
    <w:abstractNumId w:val="107"/>
  </w:num>
  <w:num w:numId="142">
    <w:abstractNumId w:val="77"/>
  </w:num>
  <w:num w:numId="143">
    <w:abstractNumId w:val="227"/>
  </w:num>
  <w:num w:numId="144">
    <w:abstractNumId w:val="52"/>
  </w:num>
  <w:num w:numId="145">
    <w:abstractNumId w:val="11"/>
  </w:num>
  <w:num w:numId="146">
    <w:abstractNumId w:val="219"/>
  </w:num>
  <w:num w:numId="147">
    <w:abstractNumId w:val="275"/>
  </w:num>
  <w:num w:numId="148">
    <w:abstractNumId w:val="74"/>
  </w:num>
  <w:num w:numId="149">
    <w:abstractNumId w:val="181"/>
  </w:num>
  <w:num w:numId="150">
    <w:abstractNumId w:val="1"/>
  </w:num>
  <w:num w:numId="151">
    <w:abstractNumId w:val="246"/>
  </w:num>
  <w:num w:numId="152">
    <w:abstractNumId w:val="276"/>
  </w:num>
  <w:num w:numId="153">
    <w:abstractNumId w:val="224"/>
  </w:num>
  <w:num w:numId="154">
    <w:abstractNumId w:val="66"/>
  </w:num>
  <w:num w:numId="15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8"/>
  </w:num>
  <w:num w:numId="157">
    <w:abstractNumId w:val="99"/>
  </w:num>
  <w:num w:numId="158">
    <w:abstractNumId w:val="135"/>
  </w:num>
  <w:num w:numId="159">
    <w:abstractNumId w:val="259"/>
  </w:num>
  <w:num w:numId="160">
    <w:abstractNumId w:val="164"/>
  </w:num>
  <w:num w:numId="161">
    <w:abstractNumId w:val="138"/>
  </w:num>
  <w:num w:numId="162">
    <w:abstractNumId w:val="76"/>
  </w:num>
  <w:num w:numId="163">
    <w:abstractNumId w:val="20"/>
  </w:num>
  <w:num w:numId="164">
    <w:abstractNumId w:val="156"/>
  </w:num>
  <w:num w:numId="165">
    <w:abstractNumId w:val="152"/>
  </w:num>
  <w:num w:numId="166">
    <w:abstractNumId w:val="100"/>
  </w:num>
  <w:num w:numId="167">
    <w:abstractNumId w:val="136"/>
  </w:num>
  <w:num w:numId="168">
    <w:abstractNumId w:val="258"/>
  </w:num>
  <w:num w:numId="169">
    <w:abstractNumId w:val="101"/>
  </w:num>
  <w:num w:numId="170">
    <w:abstractNumId w:val="43"/>
  </w:num>
  <w:num w:numId="171">
    <w:abstractNumId w:val="191"/>
  </w:num>
  <w:num w:numId="172">
    <w:abstractNumId w:val="97"/>
  </w:num>
  <w:num w:numId="173">
    <w:abstractNumId w:val="171"/>
  </w:num>
  <w:num w:numId="174">
    <w:abstractNumId w:val="195"/>
  </w:num>
  <w:num w:numId="175">
    <w:abstractNumId w:val="108"/>
  </w:num>
  <w:num w:numId="176">
    <w:abstractNumId w:val="299"/>
  </w:num>
  <w:num w:numId="177">
    <w:abstractNumId w:val="31"/>
  </w:num>
  <w:num w:numId="178">
    <w:abstractNumId w:val="13"/>
  </w:num>
  <w:num w:numId="179">
    <w:abstractNumId w:val="284"/>
  </w:num>
  <w:num w:numId="180">
    <w:abstractNumId w:val="37"/>
  </w:num>
  <w:num w:numId="181">
    <w:abstractNumId w:val="249"/>
  </w:num>
  <w:num w:numId="182">
    <w:abstractNumId w:val="216"/>
  </w:num>
  <w:num w:numId="183">
    <w:abstractNumId w:val="213"/>
  </w:num>
  <w:num w:numId="184">
    <w:abstractNumId w:val="272"/>
  </w:num>
  <w:num w:numId="185">
    <w:abstractNumId w:val="147"/>
  </w:num>
  <w:num w:numId="186">
    <w:abstractNumId w:val="12"/>
  </w:num>
  <w:num w:numId="187">
    <w:abstractNumId w:val="274"/>
  </w:num>
  <w:num w:numId="188">
    <w:abstractNumId w:val="128"/>
  </w:num>
  <w:num w:numId="189">
    <w:abstractNumId w:val="257"/>
  </w:num>
  <w:num w:numId="190">
    <w:abstractNumId w:val="63"/>
  </w:num>
  <w:num w:numId="191">
    <w:abstractNumId w:val="193"/>
  </w:num>
  <w:num w:numId="192">
    <w:abstractNumId w:val="221"/>
  </w:num>
  <w:num w:numId="193">
    <w:abstractNumId w:val="295"/>
  </w:num>
  <w:num w:numId="194">
    <w:abstractNumId w:val="217"/>
  </w:num>
  <w:num w:numId="195">
    <w:abstractNumId w:val="40"/>
  </w:num>
  <w:num w:numId="196">
    <w:abstractNumId w:val="78"/>
  </w:num>
  <w:num w:numId="197">
    <w:abstractNumId w:val="106"/>
  </w:num>
  <w:num w:numId="198">
    <w:abstractNumId w:val="17"/>
  </w:num>
  <w:num w:numId="199">
    <w:abstractNumId w:val="197"/>
  </w:num>
  <w:num w:numId="200">
    <w:abstractNumId w:val="190"/>
  </w:num>
  <w:num w:numId="201">
    <w:abstractNumId w:val="91"/>
  </w:num>
  <w:num w:numId="202">
    <w:abstractNumId w:val="215"/>
  </w:num>
  <w:num w:numId="203">
    <w:abstractNumId w:val="160"/>
  </w:num>
  <w:num w:numId="204">
    <w:abstractNumId w:val="80"/>
  </w:num>
  <w:num w:numId="205">
    <w:abstractNumId w:val="121"/>
  </w:num>
  <w:num w:numId="206">
    <w:abstractNumId w:val="281"/>
  </w:num>
  <w:num w:numId="207">
    <w:abstractNumId w:val="125"/>
  </w:num>
  <w:num w:numId="208">
    <w:abstractNumId w:val="300"/>
  </w:num>
  <w:num w:numId="209">
    <w:abstractNumId w:val="271"/>
  </w:num>
  <w:num w:numId="210">
    <w:abstractNumId w:val="30"/>
  </w:num>
  <w:num w:numId="211">
    <w:abstractNumId w:val="264"/>
  </w:num>
  <w:num w:numId="212">
    <w:abstractNumId w:val="144"/>
  </w:num>
  <w:num w:numId="213">
    <w:abstractNumId w:val="180"/>
  </w:num>
  <w:num w:numId="214">
    <w:abstractNumId w:val="112"/>
  </w:num>
  <w:num w:numId="215">
    <w:abstractNumId w:val="230"/>
  </w:num>
  <w:num w:numId="216">
    <w:abstractNumId w:val="39"/>
  </w:num>
  <w:num w:numId="217">
    <w:abstractNumId w:val="266"/>
  </w:num>
  <w:num w:numId="218">
    <w:abstractNumId w:val="280"/>
  </w:num>
  <w:num w:numId="219">
    <w:abstractNumId w:val="71"/>
  </w:num>
  <w:num w:numId="220">
    <w:abstractNumId w:val="232"/>
  </w:num>
  <w:num w:numId="221">
    <w:abstractNumId w:val="7"/>
  </w:num>
  <w:num w:numId="222">
    <w:abstractNumId w:val="291"/>
  </w:num>
  <w:num w:numId="223">
    <w:abstractNumId w:val="293"/>
  </w:num>
  <w:num w:numId="224">
    <w:abstractNumId w:val="159"/>
  </w:num>
  <w:num w:numId="225">
    <w:abstractNumId w:val="270"/>
  </w:num>
  <w:num w:numId="226">
    <w:abstractNumId w:val="94"/>
  </w:num>
  <w:num w:numId="227">
    <w:abstractNumId w:val="65"/>
  </w:num>
  <w:num w:numId="228">
    <w:abstractNumId w:val="32"/>
  </w:num>
  <w:num w:numId="229">
    <w:abstractNumId w:val="127"/>
  </w:num>
  <w:num w:numId="230">
    <w:abstractNumId w:val="93"/>
  </w:num>
  <w:num w:numId="231">
    <w:abstractNumId w:val="188"/>
  </w:num>
  <w:num w:numId="232">
    <w:abstractNumId w:val="256"/>
  </w:num>
  <w:num w:numId="233">
    <w:abstractNumId w:val="265"/>
  </w:num>
  <w:num w:numId="234">
    <w:abstractNumId w:val="129"/>
  </w:num>
  <w:num w:numId="235">
    <w:abstractNumId w:val="210"/>
  </w:num>
  <w:num w:numId="236">
    <w:abstractNumId w:val="242"/>
  </w:num>
  <w:num w:numId="237">
    <w:abstractNumId w:val="83"/>
  </w:num>
  <w:num w:numId="238">
    <w:abstractNumId w:val="292"/>
  </w:num>
  <w:num w:numId="239">
    <w:abstractNumId w:val="5"/>
  </w:num>
  <w:num w:numId="240">
    <w:abstractNumId w:val="165"/>
  </w:num>
  <w:num w:numId="241">
    <w:abstractNumId w:val="269"/>
  </w:num>
  <w:num w:numId="242">
    <w:abstractNumId w:val="44"/>
  </w:num>
  <w:num w:numId="243">
    <w:abstractNumId w:val="85"/>
  </w:num>
  <w:num w:numId="244">
    <w:abstractNumId w:val="8"/>
  </w:num>
  <w:num w:numId="245">
    <w:abstractNumId w:val="151"/>
  </w:num>
  <w:num w:numId="246">
    <w:abstractNumId w:val="90"/>
  </w:num>
  <w:num w:numId="247">
    <w:abstractNumId w:val="109"/>
  </w:num>
  <w:num w:numId="248">
    <w:abstractNumId w:val="161"/>
  </w:num>
  <w:num w:numId="249">
    <w:abstractNumId w:val="239"/>
  </w:num>
  <w:num w:numId="250">
    <w:abstractNumId w:val="223"/>
  </w:num>
  <w:num w:numId="251">
    <w:abstractNumId w:val="175"/>
  </w:num>
  <w:num w:numId="252">
    <w:abstractNumId w:val="79"/>
  </w:num>
  <w:num w:numId="253">
    <w:abstractNumId w:val="211"/>
  </w:num>
  <w:num w:numId="254">
    <w:abstractNumId w:val="9"/>
  </w:num>
  <w:num w:numId="255">
    <w:abstractNumId w:val="183"/>
  </w:num>
  <w:num w:numId="256">
    <w:abstractNumId w:val="89"/>
  </w:num>
  <w:num w:numId="257">
    <w:abstractNumId w:val="201"/>
  </w:num>
  <w:num w:numId="258">
    <w:abstractNumId w:val="182"/>
  </w:num>
  <w:num w:numId="259">
    <w:abstractNumId w:val="167"/>
  </w:num>
  <w:num w:numId="260">
    <w:abstractNumId w:val="41"/>
  </w:num>
  <w:num w:numId="261">
    <w:abstractNumId w:val="116"/>
  </w:num>
  <w:num w:numId="262">
    <w:abstractNumId w:val="226"/>
  </w:num>
  <w:num w:numId="263">
    <w:abstractNumId w:val="157"/>
  </w:num>
  <w:num w:numId="264">
    <w:abstractNumId w:val="36"/>
  </w:num>
  <w:num w:numId="265">
    <w:abstractNumId w:val="248"/>
  </w:num>
  <w:num w:numId="266">
    <w:abstractNumId w:val="273"/>
  </w:num>
  <w:num w:numId="267">
    <w:abstractNumId w:val="143"/>
  </w:num>
  <w:num w:numId="268">
    <w:abstractNumId w:val="51"/>
  </w:num>
  <w:num w:numId="269">
    <w:abstractNumId w:val="84"/>
  </w:num>
  <w:num w:numId="270">
    <w:abstractNumId w:val="286"/>
  </w:num>
  <w:num w:numId="271">
    <w:abstractNumId w:val="237"/>
  </w:num>
  <w:num w:numId="272">
    <w:abstractNumId w:val="47"/>
  </w:num>
  <w:num w:numId="273">
    <w:abstractNumId w:val="163"/>
  </w:num>
  <w:num w:numId="274">
    <w:abstractNumId w:val="25"/>
  </w:num>
  <w:num w:numId="275">
    <w:abstractNumId w:val="289"/>
  </w:num>
  <w:num w:numId="276">
    <w:abstractNumId w:val="92"/>
  </w:num>
  <w:num w:numId="277">
    <w:abstractNumId w:val="98"/>
  </w:num>
  <w:num w:numId="278">
    <w:abstractNumId w:val="70"/>
  </w:num>
  <w:num w:numId="279">
    <w:abstractNumId w:val="155"/>
  </w:num>
  <w:num w:numId="280">
    <w:abstractNumId w:val="73"/>
  </w:num>
  <w:num w:numId="281">
    <w:abstractNumId w:val="57"/>
  </w:num>
  <w:num w:numId="282">
    <w:abstractNumId w:val="131"/>
  </w:num>
  <w:num w:numId="283">
    <w:abstractNumId w:val="27"/>
  </w:num>
  <w:num w:numId="284">
    <w:abstractNumId w:val="236"/>
  </w:num>
  <w:num w:numId="285">
    <w:abstractNumId w:val="23"/>
  </w:num>
  <w:num w:numId="286">
    <w:abstractNumId w:val="247"/>
  </w:num>
  <w:num w:numId="287">
    <w:abstractNumId w:val="149"/>
  </w:num>
  <w:num w:numId="288">
    <w:abstractNumId w:val="174"/>
  </w:num>
  <w:num w:numId="289">
    <w:abstractNumId w:val="49"/>
  </w:num>
  <w:num w:numId="290">
    <w:abstractNumId w:val="14"/>
  </w:num>
  <w:num w:numId="291">
    <w:abstractNumId w:val="297"/>
  </w:num>
  <w:num w:numId="292">
    <w:abstractNumId w:val="132"/>
  </w:num>
  <w:num w:numId="293">
    <w:abstractNumId w:val="298"/>
  </w:num>
  <w:num w:numId="294">
    <w:abstractNumId w:val="10"/>
  </w:num>
  <w:num w:numId="295">
    <w:abstractNumId w:val="96"/>
  </w:num>
  <w:num w:numId="296">
    <w:abstractNumId w:val="0"/>
  </w:num>
  <w:num w:numId="297">
    <w:abstractNumId w:val="123"/>
  </w:num>
  <w:num w:numId="298">
    <w:abstractNumId w:val="245"/>
  </w:num>
  <w:num w:numId="299">
    <w:abstractNumId w:val="238"/>
  </w:num>
  <w:num w:numId="300">
    <w:abstractNumId w:val="95"/>
  </w:num>
  <w:num w:numId="301">
    <w:abstractNumId w:val="153"/>
  </w:num>
  <w:numIdMacAtCleanup w:val="2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2CC"/>
    <w:rsid w:val="00000ABE"/>
    <w:rsid w:val="000033C5"/>
    <w:rsid w:val="00003BB7"/>
    <w:rsid w:val="00004A46"/>
    <w:rsid w:val="00005C29"/>
    <w:rsid w:val="0000640C"/>
    <w:rsid w:val="00011DA9"/>
    <w:rsid w:val="00012F29"/>
    <w:rsid w:val="00014397"/>
    <w:rsid w:val="000164BC"/>
    <w:rsid w:val="0001669D"/>
    <w:rsid w:val="00022B1F"/>
    <w:rsid w:val="0002327C"/>
    <w:rsid w:val="00025A85"/>
    <w:rsid w:val="000262A7"/>
    <w:rsid w:val="00030316"/>
    <w:rsid w:val="000312A9"/>
    <w:rsid w:val="0003145D"/>
    <w:rsid w:val="0003165F"/>
    <w:rsid w:val="000326A7"/>
    <w:rsid w:val="00032B70"/>
    <w:rsid w:val="000377BA"/>
    <w:rsid w:val="00044077"/>
    <w:rsid w:val="00045BDF"/>
    <w:rsid w:val="00045CDE"/>
    <w:rsid w:val="00046505"/>
    <w:rsid w:val="00050E16"/>
    <w:rsid w:val="00052EB6"/>
    <w:rsid w:val="000535AB"/>
    <w:rsid w:val="00054521"/>
    <w:rsid w:val="0005613D"/>
    <w:rsid w:val="00057997"/>
    <w:rsid w:val="0006039D"/>
    <w:rsid w:val="0006070E"/>
    <w:rsid w:val="00062096"/>
    <w:rsid w:val="0006325B"/>
    <w:rsid w:val="00063FD2"/>
    <w:rsid w:val="00064A3B"/>
    <w:rsid w:val="00065459"/>
    <w:rsid w:val="000666E4"/>
    <w:rsid w:val="000674BC"/>
    <w:rsid w:val="00071988"/>
    <w:rsid w:val="000725CF"/>
    <w:rsid w:val="00074135"/>
    <w:rsid w:val="00074868"/>
    <w:rsid w:val="00074BC0"/>
    <w:rsid w:val="0008066D"/>
    <w:rsid w:val="00080D03"/>
    <w:rsid w:val="000847A7"/>
    <w:rsid w:val="0008560D"/>
    <w:rsid w:val="00085DDF"/>
    <w:rsid w:val="000860DB"/>
    <w:rsid w:val="0008610C"/>
    <w:rsid w:val="00090A00"/>
    <w:rsid w:val="00092A05"/>
    <w:rsid w:val="00096D97"/>
    <w:rsid w:val="000A1354"/>
    <w:rsid w:val="000A14D8"/>
    <w:rsid w:val="000A4592"/>
    <w:rsid w:val="000A6198"/>
    <w:rsid w:val="000B0627"/>
    <w:rsid w:val="000B0CD6"/>
    <w:rsid w:val="000B11F0"/>
    <w:rsid w:val="000B1402"/>
    <w:rsid w:val="000B2577"/>
    <w:rsid w:val="000B383B"/>
    <w:rsid w:val="000B3A7A"/>
    <w:rsid w:val="000B4372"/>
    <w:rsid w:val="000B4930"/>
    <w:rsid w:val="000B6B59"/>
    <w:rsid w:val="000B770D"/>
    <w:rsid w:val="000C0D35"/>
    <w:rsid w:val="000C185A"/>
    <w:rsid w:val="000C3595"/>
    <w:rsid w:val="000C5C28"/>
    <w:rsid w:val="000C604D"/>
    <w:rsid w:val="000C6E5D"/>
    <w:rsid w:val="000D07C7"/>
    <w:rsid w:val="000D0D47"/>
    <w:rsid w:val="000D6E30"/>
    <w:rsid w:val="000E2BCD"/>
    <w:rsid w:val="000E4A2F"/>
    <w:rsid w:val="000E58EA"/>
    <w:rsid w:val="000E59C1"/>
    <w:rsid w:val="000F07A1"/>
    <w:rsid w:val="000F26A9"/>
    <w:rsid w:val="000F3DAB"/>
    <w:rsid w:val="000F4A41"/>
    <w:rsid w:val="000F4E5C"/>
    <w:rsid w:val="000F4FDA"/>
    <w:rsid w:val="000F50CE"/>
    <w:rsid w:val="000F5FC0"/>
    <w:rsid w:val="000F71AC"/>
    <w:rsid w:val="00101306"/>
    <w:rsid w:val="00102712"/>
    <w:rsid w:val="00102A3A"/>
    <w:rsid w:val="0010684A"/>
    <w:rsid w:val="001104FD"/>
    <w:rsid w:val="00110BCF"/>
    <w:rsid w:val="00110D3C"/>
    <w:rsid w:val="00111E3B"/>
    <w:rsid w:val="0011298C"/>
    <w:rsid w:val="00115D09"/>
    <w:rsid w:val="00117335"/>
    <w:rsid w:val="00117F4A"/>
    <w:rsid w:val="00121962"/>
    <w:rsid w:val="001235DF"/>
    <w:rsid w:val="0012521F"/>
    <w:rsid w:val="00125367"/>
    <w:rsid w:val="00126788"/>
    <w:rsid w:val="00127A20"/>
    <w:rsid w:val="00130FFF"/>
    <w:rsid w:val="0014024E"/>
    <w:rsid w:val="00142859"/>
    <w:rsid w:val="00143223"/>
    <w:rsid w:val="0014457A"/>
    <w:rsid w:val="0014491F"/>
    <w:rsid w:val="00144D87"/>
    <w:rsid w:val="00144FA0"/>
    <w:rsid w:val="001453FC"/>
    <w:rsid w:val="00145A20"/>
    <w:rsid w:val="00145D54"/>
    <w:rsid w:val="00147B9B"/>
    <w:rsid w:val="0015249C"/>
    <w:rsid w:val="00152F44"/>
    <w:rsid w:val="00154232"/>
    <w:rsid w:val="00155757"/>
    <w:rsid w:val="00155FDF"/>
    <w:rsid w:val="0015623E"/>
    <w:rsid w:val="00157C58"/>
    <w:rsid w:val="00157FB0"/>
    <w:rsid w:val="00160E00"/>
    <w:rsid w:val="0016107B"/>
    <w:rsid w:val="00161949"/>
    <w:rsid w:val="00164138"/>
    <w:rsid w:val="001676BC"/>
    <w:rsid w:val="00167D89"/>
    <w:rsid w:val="00174C66"/>
    <w:rsid w:val="001751C6"/>
    <w:rsid w:val="00176B13"/>
    <w:rsid w:val="001775CA"/>
    <w:rsid w:val="0018108E"/>
    <w:rsid w:val="001826F3"/>
    <w:rsid w:val="001845D8"/>
    <w:rsid w:val="00186745"/>
    <w:rsid w:val="001903A2"/>
    <w:rsid w:val="00191FE7"/>
    <w:rsid w:val="00192A85"/>
    <w:rsid w:val="00194634"/>
    <w:rsid w:val="00194DDE"/>
    <w:rsid w:val="0019586A"/>
    <w:rsid w:val="00195B06"/>
    <w:rsid w:val="00195DAB"/>
    <w:rsid w:val="001973E0"/>
    <w:rsid w:val="001A0554"/>
    <w:rsid w:val="001A196F"/>
    <w:rsid w:val="001A1BEB"/>
    <w:rsid w:val="001A29F0"/>
    <w:rsid w:val="001A3247"/>
    <w:rsid w:val="001A53A8"/>
    <w:rsid w:val="001A5929"/>
    <w:rsid w:val="001B08D5"/>
    <w:rsid w:val="001B114C"/>
    <w:rsid w:val="001B6E24"/>
    <w:rsid w:val="001B7067"/>
    <w:rsid w:val="001B7AE7"/>
    <w:rsid w:val="001C0951"/>
    <w:rsid w:val="001C1146"/>
    <w:rsid w:val="001C309E"/>
    <w:rsid w:val="001C44C2"/>
    <w:rsid w:val="001C5C07"/>
    <w:rsid w:val="001C6BE0"/>
    <w:rsid w:val="001D0997"/>
    <w:rsid w:val="001D0A4D"/>
    <w:rsid w:val="001D19DE"/>
    <w:rsid w:val="001D2368"/>
    <w:rsid w:val="001D2794"/>
    <w:rsid w:val="001D2DE7"/>
    <w:rsid w:val="001D47AD"/>
    <w:rsid w:val="001D63FF"/>
    <w:rsid w:val="001D728A"/>
    <w:rsid w:val="001D7A54"/>
    <w:rsid w:val="001D7FEA"/>
    <w:rsid w:val="001E2D98"/>
    <w:rsid w:val="001E2E75"/>
    <w:rsid w:val="001E59B5"/>
    <w:rsid w:val="001F0C5B"/>
    <w:rsid w:val="001F1C2E"/>
    <w:rsid w:val="001F2570"/>
    <w:rsid w:val="001F4436"/>
    <w:rsid w:val="001F4D50"/>
    <w:rsid w:val="001F5A4C"/>
    <w:rsid w:val="001F6BC9"/>
    <w:rsid w:val="001F6BFF"/>
    <w:rsid w:val="001F72D1"/>
    <w:rsid w:val="002000B6"/>
    <w:rsid w:val="002007E7"/>
    <w:rsid w:val="00201AA3"/>
    <w:rsid w:val="00201CD2"/>
    <w:rsid w:val="00201F0E"/>
    <w:rsid w:val="00202DEA"/>
    <w:rsid w:val="00203225"/>
    <w:rsid w:val="00204562"/>
    <w:rsid w:val="00206C30"/>
    <w:rsid w:val="00211153"/>
    <w:rsid w:val="0021134D"/>
    <w:rsid w:val="00211E64"/>
    <w:rsid w:val="00212C05"/>
    <w:rsid w:val="00213E00"/>
    <w:rsid w:val="00214239"/>
    <w:rsid w:val="002148B8"/>
    <w:rsid w:val="002149A9"/>
    <w:rsid w:val="00214D8E"/>
    <w:rsid w:val="0021527B"/>
    <w:rsid w:val="00215FEC"/>
    <w:rsid w:val="00216736"/>
    <w:rsid w:val="00216EAA"/>
    <w:rsid w:val="00216ED8"/>
    <w:rsid w:val="00217A21"/>
    <w:rsid w:val="00217F6B"/>
    <w:rsid w:val="0022303A"/>
    <w:rsid w:val="0022603C"/>
    <w:rsid w:val="002262C8"/>
    <w:rsid w:val="00226D66"/>
    <w:rsid w:val="002304B7"/>
    <w:rsid w:val="00230787"/>
    <w:rsid w:val="002314C3"/>
    <w:rsid w:val="00232141"/>
    <w:rsid w:val="00233C3B"/>
    <w:rsid w:val="0023409F"/>
    <w:rsid w:val="002343CA"/>
    <w:rsid w:val="00234A08"/>
    <w:rsid w:val="0023791C"/>
    <w:rsid w:val="00240CB7"/>
    <w:rsid w:val="002410CA"/>
    <w:rsid w:val="0024226C"/>
    <w:rsid w:val="00242AC5"/>
    <w:rsid w:val="00243336"/>
    <w:rsid w:val="0024398F"/>
    <w:rsid w:val="00246BEF"/>
    <w:rsid w:val="00250504"/>
    <w:rsid w:val="0025268D"/>
    <w:rsid w:val="002530EC"/>
    <w:rsid w:val="00255384"/>
    <w:rsid w:val="00257808"/>
    <w:rsid w:val="002627CA"/>
    <w:rsid w:val="0026437F"/>
    <w:rsid w:val="00265E5E"/>
    <w:rsid w:val="00270476"/>
    <w:rsid w:val="0027268C"/>
    <w:rsid w:val="002726A8"/>
    <w:rsid w:val="002731E4"/>
    <w:rsid w:val="00273C85"/>
    <w:rsid w:val="00275B3C"/>
    <w:rsid w:val="00275CD3"/>
    <w:rsid w:val="00276915"/>
    <w:rsid w:val="00277999"/>
    <w:rsid w:val="00282818"/>
    <w:rsid w:val="0028389D"/>
    <w:rsid w:val="002848DF"/>
    <w:rsid w:val="00286C19"/>
    <w:rsid w:val="0028788B"/>
    <w:rsid w:val="00296F44"/>
    <w:rsid w:val="002972E3"/>
    <w:rsid w:val="0029755E"/>
    <w:rsid w:val="002A541B"/>
    <w:rsid w:val="002A55A2"/>
    <w:rsid w:val="002B0036"/>
    <w:rsid w:val="002B03F8"/>
    <w:rsid w:val="002B0BC4"/>
    <w:rsid w:val="002B0F8B"/>
    <w:rsid w:val="002B4192"/>
    <w:rsid w:val="002B460B"/>
    <w:rsid w:val="002B4C28"/>
    <w:rsid w:val="002B5888"/>
    <w:rsid w:val="002B65E9"/>
    <w:rsid w:val="002B7F4A"/>
    <w:rsid w:val="002C00D2"/>
    <w:rsid w:val="002C0179"/>
    <w:rsid w:val="002C16AC"/>
    <w:rsid w:val="002C1844"/>
    <w:rsid w:val="002C442A"/>
    <w:rsid w:val="002C491D"/>
    <w:rsid w:val="002C5BAA"/>
    <w:rsid w:val="002C6D89"/>
    <w:rsid w:val="002D13D0"/>
    <w:rsid w:val="002D1896"/>
    <w:rsid w:val="002D1EB7"/>
    <w:rsid w:val="002D67B6"/>
    <w:rsid w:val="002D73DC"/>
    <w:rsid w:val="002D7BE6"/>
    <w:rsid w:val="002E0A04"/>
    <w:rsid w:val="002E10FB"/>
    <w:rsid w:val="002E1B17"/>
    <w:rsid w:val="002E49B4"/>
    <w:rsid w:val="002E4C57"/>
    <w:rsid w:val="002E6598"/>
    <w:rsid w:val="002E6C88"/>
    <w:rsid w:val="002E7B11"/>
    <w:rsid w:val="002F07D7"/>
    <w:rsid w:val="002F39FC"/>
    <w:rsid w:val="0030163F"/>
    <w:rsid w:val="00301831"/>
    <w:rsid w:val="00301EF5"/>
    <w:rsid w:val="0030252D"/>
    <w:rsid w:val="00304730"/>
    <w:rsid w:val="00304775"/>
    <w:rsid w:val="00304DA1"/>
    <w:rsid w:val="003069E0"/>
    <w:rsid w:val="00306B4C"/>
    <w:rsid w:val="00310599"/>
    <w:rsid w:val="003134C5"/>
    <w:rsid w:val="00313804"/>
    <w:rsid w:val="00316978"/>
    <w:rsid w:val="00320FCA"/>
    <w:rsid w:val="00321A19"/>
    <w:rsid w:val="00321B3D"/>
    <w:rsid w:val="00323EEC"/>
    <w:rsid w:val="00325FD7"/>
    <w:rsid w:val="00330BED"/>
    <w:rsid w:val="00331057"/>
    <w:rsid w:val="00331833"/>
    <w:rsid w:val="0033183E"/>
    <w:rsid w:val="00331E53"/>
    <w:rsid w:val="003348F9"/>
    <w:rsid w:val="00335207"/>
    <w:rsid w:val="00335DF4"/>
    <w:rsid w:val="00336756"/>
    <w:rsid w:val="003372BB"/>
    <w:rsid w:val="00337A1D"/>
    <w:rsid w:val="00337A73"/>
    <w:rsid w:val="00341BB4"/>
    <w:rsid w:val="0034308E"/>
    <w:rsid w:val="00344D6F"/>
    <w:rsid w:val="003469B9"/>
    <w:rsid w:val="003473C6"/>
    <w:rsid w:val="003517D1"/>
    <w:rsid w:val="00351F7B"/>
    <w:rsid w:val="00352360"/>
    <w:rsid w:val="003524A5"/>
    <w:rsid w:val="003529B3"/>
    <w:rsid w:val="003538C9"/>
    <w:rsid w:val="003539D3"/>
    <w:rsid w:val="003541B7"/>
    <w:rsid w:val="003551C0"/>
    <w:rsid w:val="003556C6"/>
    <w:rsid w:val="00355FCE"/>
    <w:rsid w:val="00360F2F"/>
    <w:rsid w:val="0036111D"/>
    <w:rsid w:val="00363411"/>
    <w:rsid w:val="00364D0D"/>
    <w:rsid w:val="00367927"/>
    <w:rsid w:val="003716C7"/>
    <w:rsid w:val="003726A7"/>
    <w:rsid w:val="003748DD"/>
    <w:rsid w:val="00377233"/>
    <w:rsid w:val="00380E33"/>
    <w:rsid w:val="00384169"/>
    <w:rsid w:val="00384D22"/>
    <w:rsid w:val="00384DC6"/>
    <w:rsid w:val="00385660"/>
    <w:rsid w:val="00390AA4"/>
    <w:rsid w:val="00394145"/>
    <w:rsid w:val="0039781B"/>
    <w:rsid w:val="00397FE9"/>
    <w:rsid w:val="003A04ED"/>
    <w:rsid w:val="003A0746"/>
    <w:rsid w:val="003A1F65"/>
    <w:rsid w:val="003A3969"/>
    <w:rsid w:val="003A3B2C"/>
    <w:rsid w:val="003A3FD3"/>
    <w:rsid w:val="003A52FF"/>
    <w:rsid w:val="003A6468"/>
    <w:rsid w:val="003A64E9"/>
    <w:rsid w:val="003A70A1"/>
    <w:rsid w:val="003A73A8"/>
    <w:rsid w:val="003B19F6"/>
    <w:rsid w:val="003B3C96"/>
    <w:rsid w:val="003B6EA4"/>
    <w:rsid w:val="003B7D35"/>
    <w:rsid w:val="003C04A1"/>
    <w:rsid w:val="003C144A"/>
    <w:rsid w:val="003C1CC9"/>
    <w:rsid w:val="003C2267"/>
    <w:rsid w:val="003C3B97"/>
    <w:rsid w:val="003C3C8B"/>
    <w:rsid w:val="003C4D03"/>
    <w:rsid w:val="003C647A"/>
    <w:rsid w:val="003C78A7"/>
    <w:rsid w:val="003D2EE6"/>
    <w:rsid w:val="003D3DF3"/>
    <w:rsid w:val="003D4A8D"/>
    <w:rsid w:val="003E0C64"/>
    <w:rsid w:val="003E3913"/>
    <w:rsid w:val="003E49DC"/>
    <w:rsid w:val="003E5BEA"/>
    <w:rsid w:val="003E638F"/>
    <w:rsid w:val="003E6E53"/>
    <w:rsid w:val="003F067E"/>
    <w:rsid w:val="003F2A32"/>
    <w:rsid w:val="003F3AEE"/>
    <w:rsid w:val="003F4124"/>
    <w:rsid w:val="003F562E"/>
    <w:rsid w:val="003F5903"/>
    <w:rsid w:val="003F685F"/>
    <w:rsid w:val="003F6C90"/>
    <w:rsid w:val="003F706B"/>
    <w:rsid w:val="003F75AD"/>
    <w:rsid w:val="003F7E8D"/>
    <w:rsid w:val="00400BB7"/>
    <w:rsid w:val="004012AF"/>
    <w:rsid w:val="00403D52"/>
    <w:rsid w:val="00403F68"/>
    <w:rsid w:val="004046BB"/>
    <w:rsid w:val="00407F59"/>
    <w:rsid w:val="00411BC3"/>
    <w:rsid w:val="004132DE"/>
    <w:rsid w:val="00414585"/>
    <w:rsid w:val="00416578"/>
    <w:rsid w:val="00417D25"/>
    <w:rsid w:val="00426198"/>
    <w:rsid w:val="00426B0B"/>
    <w:rsid w:val="00427C6F"/>
    <w:rsid w:val="0043147B"/>
    <w:rsid w:val="00432F3E"/>
    <w:rsid w:val="004347C9"/>
    <w:rsid w:val="004354CA"/>
    <w:rsid w:val="0043730D"/>
    <w:rsid w:val="004400FA"/>
    <w:rsid w:val="00443594"/>
    <w:rsid w:val="00443E1F"/>
    <w:rsid w:val="00445ED6"/>
    <w:rsid w:val="004461AC"/>
    <w:rsid w:val="0044626B"/>
    <w:rsid w:val="00446A60"/>
    <w:rsid w:val="00446F36"/>
    <w:rsid w:val="0044722A"/>
    <w:rsid w:val="00450690"/>
    <w:rsid w:val="00450F9C"/>
    <w:rsid w:val="004516C7"/>
    <w:rsid w:val="00451D08"/>
    <w:rsid w:val="00452550"/>
    <w:rsid w:val="004566F9"/>
    <w:rsid w:val="004570C6"/>
    <w:rsid w:val="00460E26"/>
    <w:rsid w:val="00462965"/>
    <w:rsid w:val="00462C67"/>
    <w:rsid w:val="00463B15"/>
    <w:rsid w:val="00463C6B"/>
    <w:rsid w:val="00463DE4"/>
    <w:rsid w:val="00464DBF"/>
    <w:rsid w:val="00465F2F"/>
    <w:rsid w:val="00466B70"/>
    <w:rsid w:val="0047063F"/>
    <w:rsid w:val="004718C8"/>
    <w:rsid w:val="00475F07"/>
    <w:rsid w:val="00476764"/>
    <w:rsid w:val="00476D61"/>
    <w:rsid w:val="00477000"/>
    <w:rsid w:val="00477428"/>
    <w:rsid w:val="00477B7B"/>
    <w:rsid w:val="00480500"/>
    <w:rsid w:val="00481446"/>
    <w:rsid w:val="00482A6B"/>
    <w:rsid w:val="004836C7"/>
    <w:rsid w:val="0048590E"/>
    <w:rsid w:val="00485B9E"/>
    <w:rsid w:val="004864E2"/>
    <w:rsid w:val="004868D2"/>
    <w:rsid w:val="00486D2F"/>
    <w:rsid w:val="0049158D"/>
    <w:rsid w:val="0049369D"/>
    <w:rsid w:val="00493E46"/>
    <w:rsid w:val="00494798"/>
    <w:rsid w:val="004956C0"/>
    <w:rsid w:val="00497A76"/>
    <w:rsid w:val="00497B84"/>
    <w:rsid w:val="004A0557"/>
    <w:rsid w:val="004A0D31"/>
    <w:rsid w:val="004A423D"/>
    <w:rsid w:val="004A5780"/>
    <w:rsid w:val="004A6287"/>
    <w:rsid w:val="004B1838"/>
    <w:rsid w:val="004B1DE4"/>
    <w:rsid w:val="004B1E47"/>
    <w:rsid w:val="004B25FD"/>
    <w:rsid w:val="004B3156"/>
    <w:rsid w:val="004B326A"/>
    <w:rsid w:val="004B3C29"/>
    <w:rsid w:val="004B5305"/>
    <w:rsid w:val="004B5F17"/>
    <w:rsid w:val="004C01C6"/>
    <w:rsid w:val="004C0B21"/>
    <w:rsid w:val="004C0C87"/>
    <w:rsid w:val="004C1680"/>
    <w:rsid w:val="004C3DCD"/>
    <w:rsid w:val="004C5BE8"/>
    <w:rsid w:val="004C63F1"/>
    <w:rsid w:val="004D08F0"/>
    <w:rsid w:val="004D3048"/>
    <w:rsid w:val="004D46D1"/>
    <w:rsid w:val="004D5813"/>
    <w:rsid w:val="004D682F"/>
    <w:rsid w:val="004D6B58"/>
    <w:rsid w:val="004D7577"/>
    <w:rsid w:val="004D7E50"/>
    <w:rsid w:val="004E06F8"/>
    <w:rsid w:val="004E232F"/>
    <w:rsid w:val="004E7A8B"/>
    <w:rsid w:val="004F0A72"/>
    <w:rsid w:val="004F3790"/>
    <w:rsid w:val="004F393A"/>
    <w:rsid w:val="004F5BB5"/>
    <w:rsid w:val="004F6215"/>
    <w:rsid w:val="0050335F"/>
    <w:rsid w:val="00504526"/>
    <w:rsid w:val="00506C13"/>
    <w:rsid w:val="00507A75"/>
    <w:rsid w:val="00507B57"/>
    <w:rsid w:val="00507DD2"/>
    <w:rsid w:val="00510CB8"/>
    <w:rsid w:val="00511FCF"/>
    <w:rsid w:val="005122CC"/>
    <w:rsid w:val="005126BD"/>
    <w:rsid w:val="00512A42"/>
    <w:rsid w:val="00512FFA"/>
    <w:rsid w:val="00513991"/>
    <w:rsid w:val="00513EA3"/>
    <w:rsid w:val="00514AB7"/>
    <w:rsid w:val="00515479"/>
    <w:rsid w:val="00516359"/>
    <w:rsid w:val="005172D6"/>
    <w:rsid w:val="00520CE4"/>
    <w:rsid w:val="00521FF5"/>
    <w:rsid w:val="0052232D"/>
    <w:rsid w:val="00524EF9"/>
    <w:rsid w:val="0053104A"/>
    <w:rsid w:val="0053155A"/>
    <w:rsid w:val="005320DD"/>
    <w:rsid w:val="00533157"/>
    <w:rsid w:val="0053318A"/>
    <w:rsid w:val="00533BA7"/>
    <w:rsid w:val="005354C8"/>
    <w:rsid w:val="005371CF"/>
    <w:rsid w:val="00537FD7"/>
    <w:rsid w:val="005430AE"/>
    <w:rsid w:val="00543F7B"/>
    <w:rsid w:val="005446F8"/>
    <w:rsid w:val="00545683"/>
    <w:rsid w:val="00551BC1"/>
    <w:rsid w:val="00552210"/>
    <w:rsid w:val="00555415"/>
    <w:rsid w:val="00555D73"/>
    <w:rsid w:val="00556E7F"/>
    <w:rsid w:val="00556EC1"/>
    <w:rsid w:val="005572C8"/>
    <w:rsid w:val="00563FDC"/>
    <w:rsid w:val="0057024E"/>
    <w:rsid w:val="00570DE2"/>
    <w:rsid w:val="00570EB3"/>
    <w:rsid w:val="00571CDE"/>
    <w:rsid w:val="00572718"/>
    <w:rsid w:val="005751DD"/>
    <w:rsid w:val="005758BC"/>
    <w:rsid w:val="005766FE"/>
    <w:rsid w:val="00577317"/>
    <w:rsid w:val="005805F0"/>
    <w:rsid w:val="00580FFE"/>
    <w:rsid w:val="00581B33"/>
    <w:rsid w:val="005827A7"/>
    <w:rsid w:val="0058357F"/>
    <w:rsid w:val="00583789"/>
    <w:rsid w:val="0058474A"/>
    <w:rsid w:val="0058659A"/>
    <w:rsid w:val="00590852"/>
    <w:rsid w:val="00592849"/>
    <w:rsid w:val="00593021"/>
    <w:rsid w:val="00593717"/>
    <w:rsid w:val="00593923"/>
    <w:rsid w:val="00594113"/>
    <w:rsid w:val="005960E8"/>
    <w:rsid w:val="0059742F"/>
    <w:rsid w:val="00597987"/>
    <w:rsid w:val="00597A4E"/>
    <w:rsid w:val="00597A69"/>
    <w:rsid w:val="005A1993"/>
    <w:rsid w:val="005A25CF"/>
    <w:rsid w:val="005A348A"/>
    <w:rsid w:val="005A37B6"/>
    <w:rsid w:val="005A7FC1"/>
    <w:rsid w:val="005B079B"/>
    <w:rsid w:val="005B2062"/>
    <w:rsid w:val="005B4426"/>
    <w:rsid w:val="005B5EB4"/>
    <w:rsid w:val="005B5EFD"/>
    <w:rsid w:val="005B68BF"/>
    <w:rsid w:val="005B6FC3"/>
    <w:rsid w:val="005B7FD1"/>
    <w:rsid w:val="005C18C2"/>
    <w:rsid w:val="005C2469"/>
    <w:rsid w:val="005C3D7A"/>
    <w:rsid w:val="005C6004"/>
    <w:rsid w:val="005D03B3"/>
    <w:rsid w:val="005D053E"/>
    <w:rsid w:val="005D17C5"/>
    <w:rsid w:val="005D399D"/>
    <w:rsid w:val="005D4799"/>
    <w:rsid w:val="005D5A6F"/>
    <w:rsid w:val="005D5F71"/>
    <w:rsid w:val="005E0725"/>
    <w:rsid w:val="005E1367"/>
    <w:rsid w:val="005E26F3"/>
    <w:rsid w:val="005E4914"/>
    <w:rsid w:val="005E5200"/>
    <w:rsid w:val="005E6040"/>
    <w:rsid w:val="005F0CB2"/>
    <w:rsid w:val="005F16ED"/>
    <w:rsid w:val="005F39FC"/>
    <w:rsid w:val="005F5A3E"/>
    <w:rsid w:val="00600F88"/>
    <w:rsid w:val="00601AF9"/>
    <w:rsid w:val="00605AB4"/>
    <w:rsid w:val="00610C3E"/>
    <w:rsid w:val="00611375"/>
    <w:rsid w:val="00611534"/>
    <w:rsid w:val="006127B5"/>
    <w:rsid w:val="00612B98"/>
    <w:rsid w:val="00613D6B"/>
    <w:rsid w:val="006140BB"/>
    <w:rsid w:val="006143E4"/>
    <w:rsid w:val="0061567C"/>
    <w:rsid w:val="00621FAD"/>
    <w:rsid w:val="00625761"/>
    <w:rsid w:val="00626384"/>
    <w:rsid w:val="00626D50"/>
    <w:rsid w:val="0063321E"/>
    <w:rsid w:val="00633EC5"/>
    <w:rsid w:val="00634D9F"/>
    <w:rsid w:val="00635096"/>
    <w:rsid w:val="006364F0"/>
    <w:rsid w:val="00636C31"/>
    <w:rsid w:val="00640C2F"/>
    <w:rsid w:val="006414F7"/>
    <w:rsid w:val="0064168C"/>
    <w:rsid w:val="006458AC"/>
    <w:rsid w:val="0064740A"/>
    <w:rsid w:val="00651540"/>
    <w:rsid w:val="00654C7B"/>
    <w:rsid w:val="006550F9"/>
    <w:rsid w:val="00655526"/>
    <w:rsid w:val="00656CC7"/>
    <w:rsid w:val="00656EE4"/>
    <w:rsid w:val="00657193"/>
    <w:rsid w:val="00664B2E"/>
    <w:rsid w:val="006665A5"/>
    <w:rsid w:val="0067038C"/>
    <w:rsid w:val="00677605"/>
    <w:rsid w:val="00682D60"/>
    <w:rsid w:val="00682E66"/>
    <w:rsid w:val="006839C3"/>
    <w:rsid w:val="00684064"/>
    <w:rsid w:val="00685C19"/>
    <w:rsid w:val="006868DB"/>
    <w:rsid w:val="006878D7"/>
    <w:rsid w:val="00687E0C"/>
    <w:rsid w:val="006918DF"/>
    <w:rsid w:val="00693481"/>
    <w:rsid w:val="006971EE"/>
    <w:rsid w:val="00697718"/>
    <w:rsid w:val="006A1D40"/>
    <w:rsid w:val="006A2253"/>
    <w:rsid w:val="006A5A61"/>
    <w:rsid w:val="006A6195"/>
    <w:rsid w:val="006A6FA1"/>
    <w:rsid w:val="006A70AC"/>
    <w:rsid w:val="006B065B"/>
    <w:rsid w:val="006B0D29"/>
    <w:rsid w:val="006B1EDC"/>
    <w:rsid w:val="006B2936"/>
    <w:rsid w:val="006B373B"/>
    <w:rsid w:val="006B56EA"/>
    <w:rsid w:val="006B6410"/>
    <w:rsid w:val="006C3295"/>
    <w:rsid w:val="006C3784"/>
    <w:rsid w:val="006C3F85"/>
    <w:rsid w:val="006C7945"/>
    <w:rsid w:val="006D3436"/>
    <w:rsid w:val="006D3DA6"/>
    <w:rsid w:val="006D50FF"/>
    <w:rsid w:val="006D5F3C"/>
    <w:rsid w:val="006D716A"/>
    <w:rsid w:val="006E3E2E"/>
    <w:rsid w:val="006E440F"/>
    <w:rsid w:val="006E6715"/>
    <w:rsid w:val="006E6CBA"/>
    <w:rsid w:val="006E7DE2"/>
    <w:rsid w:val="006E7EF8"/>
    <w:rsid w:val="006F0418"/>
    <w:rsid w:val="006F07C6"/>
    <w:rsid w:val="006F363C"/>
    <w:rsid w:val="006F4916"/>
    <w:rsid w:val="006F6711"/>
    <w:rsid w:val="006F7154"/>
    <w:rsid w:val="006F7550"/>
    <w:rsid w:val="00702275"/>
    <w:rsid w:val="00703957"/>
    <w:rsid w:val="00703E96"/>
    <w:rsid w:val="00705ABE"/>
    <w:rsid w:val="00706D46"/>
    <w:rsid w:val="00707E3A"/>
    <w:rsid w:val="00710F5B"/>
    <w:rsid w:val="007111F1"/>
    <w:rsid w:val="0071163A"/>
    <w:rsid w:val="0071395C"/>
    <w:rsid w:val="00713F2E"/>
    <w:rsid w:val="00714B3F"/>
    <w:rsid w:val="00722431"/>
    <w:rsid w:val="007237EF"/>
    <w:rsid w:val="007245BD"/>
    <w:rsid w:val="0072553D"/>
    <w:rsid w:val="00725551"/>
    <w:rsid w:val="00727A5E"/>
    <w:rsid w:val="00727AD7"/>
    <w:rsid w:val="00727D86"/>
    <w:rsid w:val="0073091A"/>
    <w:rsid w:val="007310E9"/>
    <w:rsid w:val="00731351"/>
    <w:rsid w:val="007330DB"/>
    <w:rsid w:val="00734678"/>
    <w:rsid w:val="00734BB4"/>
    <w:rsid w:val="0073530B"/>
    <w:rsid w:val="0073558F"/>
    <w:rsid w:val="00736887"/>
    <w:rsid w:val="007405FB"/>
    <w:rsid w:val="0074136D"/>
    <w:rsid w:val="00741CF7"/>
    <w:rsid w:val="00743418"/>
    <w:rsid w:val="007434FF"/>
    <w:rsid w:val="00743ADA"/>
    <w:rsid w:val="00744449"/>
    <w:rsid w:val="00745511"/>
    <w:rsid w:val="007466F1"/>
    <w:rsid w:val="00747286"/>
    <w:rsid w:val="007474DB"/>
    <w:rsid w:val="00750C9B"/>
    <w:rsid w:val="00750E88"/>
    <w:rsid w:val="00751409"/>
    <w:rsid w:val="0075255D"/>
    <w:rsid w:val="0075275F"/>
    <w:rsid w:val="00753435"/>
    <w:rsid w:val="00753637"/>
    <w:rsid w:val="007543A8"/>
    <w:rsid w:val="00756FA5"/>
    <w:rsid w:val="007574AC"/>
    <w:rsid w:val="0075795B"/>
    <w:rsid w:val="00757C6E"/>
    <w:rsid w:val="0076150D"/>
    <w:rsid w:val="007652B1"/>
    <w:rsid w:val="00766EBD"/>
    <w:rsid w:val="00770D83"/>
    <w:rsid w:val="00771F3A"/>
    <w:rsid w:val="00772A5C"/>
    <w:rsid w:val="007734C5"/>
    <w:rsid w:val="00773DBD"/>
    <w:rsid w:val="00774192"/>
    <w:rsid w:val="00774767"/>
    <w:rsid w:val="00774C60"/>
    <w:rsid w:val="00776369"/>
    <w:rsid w:val="00777C79"/>
    <w:rsid w:val="00780C1C"/>
    <w:rsid w:val="00780FC6"/>
    <w:rsid w:val="0078272B"/>
    <w:rsid w:val="00782C7E"/>
    <w:rsid w:val="00783D60"/>
    <w:rsid w:val="007859AE"/>
    <w:rsid w:val="007863E8"/>
    <w:rsid w:val="00786794"/>
    <w:rsid w:val="00786DC3"/>
    <w:rsid w:val="007903D4"/>
    <w:rsid w:val="007913A4"/>
    <w:rsid w:val="00791844"/>
    <w:rsid w:val="00791FE3"/>
    <w:rsid w:val="00792792"/>
    <w:rsid w:val="00792EC3"/>
    <w:rsid w:val="007948E5"/>
    <w:rsid w:val="00794C89"/>
    <w:rsid w:val="00794DE9"/>
    <w:rsid w:val="00795858"/>
    <w:rsid w:val="007958EA"/>
    <w:rsid w:val="0079590F"/>
    <w:rsid w:val="00795F71"/>
    <w:rsid w:val="007977B0"/>
    <w:rsid w:val="00797872"/>
    <w:rsid w:val="00797D09"/>
    <w:rsid w:val="007A0AE2"/>
    <w:rsid w:val="007A0C0E"/>
    <w:rsid w:val="007A23EF"/>
    <w:rsid w:val="007A32E3"/>
    <w:rsid w:val="007A35AA"/>
    <w:rsid w:val="007A394C"/>
    <w:rsid w:val="007A3E6F"/>
    <w:rsid w:val="007A3FBD"/>
    <w:rsid w:val="007A4518"/>
    <w:rsid w:val="007A491E"/>
    <w:rsid w:val="007A5873"/>
    <w:rsid w:val="007A722E"/>
    <w:rsid w:val="007A748E"/>
    <w:rsid w:val="007B07F2"/>
    <w:rsid w:val="007B1579"/>
    <w:rsid w:val="007B2F27"/>
    <w:rsid w:val="007B3668"/>
    <w:rsid w:val="007B428A"/>
    <w:rsid w:val="007B5B05"/>
    <w:rsid w:val="007B6DAA"/>
    <w:rsid w:val="007B7765"/>
    <w:rsid w:val="007C05FB"/>
    <w:rsid w:val="007C0D2D"/>
    <w:rsid w:val="007C1DE8"/>
    <w:rsid w:val="007C35D4"/>
    <w:rsid w:val="007C4E63"/>
    <w:rsid w:val="007D2C00"/>
    <w:rsid w:val="007D339E"/>
    <w:rsid w:val="007D3EAD"/>
    <w:rsid w:val="007D4C0D"/>
    <w:rsid w:val="007D6E77"/>
    <w:rsid w:val="007D7664"/>
    <w:rsid w:val="007E2328"/>
    <w:rsid w:val="007E25CF"/>
    <w:rsid w:val="007E4CD0"/>
    <w:rsid w:val="007E6C66"/>
    <w:rsid w:val="007F0C7F"/>
    <w:rsid w:val="007F0FC9"/>
    <w:rsid w:val="007F3555"/>
    <w:rsid w:val="007F6177"/>
    <w:rsid w:val="00800D38"/>
    <w:rsid w:val="00801694"/>
    <w:rsid w:val="00801D8C"/>
    <w:rsid w:val="00801FDA"/>
    <w:rsid w:val="00803105"/>
    <w:rsid w:val="00803375"/>
    <w:rsid w:val="0080399E"/>
    <w:rsid w:val="00804231"/>
    <w:rsid w:val="00805FA1"/>
    <w:rsid w:val="0080777E"/>
    <w:rsid w:val="00810657"/>
    <w:rsid w:val="008139FE"/>
    <w:rsid w:val="00816F5B"/>
    <w:rsid w:val="008230A6"/>
    <w:rsid w:val="0082413E"/>
    <w:rsid w:val="008247F1"/>
    <w:rsid w:val="00825C4A"/>
    <w:rsid w:val="00825D8A"/>
    <w:rsid w:val="0083017B"/>
    <w:rsid w:val="00832BC7"/>
    <w:rsid w:val="00834F8A"/>
    <w:rsid w:val="0083555F"/>
    <w:rsid w:val="00836912"/>
    <w:rsid w:val="008414D9"/>
    <w:rsid w:val="00841C38"/>
    <w:rsid w:val="00842010"/>
    <w:rsid w:val="008432CA"/>
    <w:rsid w:val="00843B96"/>
    <w:rsid w:val="008462F3"/>
    <w:rsid w:val="008472C3"/>
    <w:rsid w:val="008524D3"/>
    <w:rsid w:val="00853B8F"/>
    <w:rsid w:val="00853E63"/>
    <w:rsid w:val="00853F4E"/>
    <w:rsid w:val="008546FC"/>
    <w:rsid w:val="0085739A"/>
    <w:rsid w:val="008575F4"/>
    <w:rsid w:val="008612DF"/>
    <w:rsid w:val="0086293E"/>
    <w:rsid w:val="00863383"/>
    <w:rsid w:val="00864F67"/>
    <w:rsid w:val="00865292"/>
    <w:rsid w:val="008657B6"/>
    <w:rsid w:val="00865A33"/>
    <w:rsid w:val="00870273"/>
    <w:rsid w:val="008753AB"/>
    <w:rsid w:val="00880790"/>
    <w:rsid w:val="0088152C"/>
    <w:rsid w:val="0088162D"/>
    <w:rsid w:val="00887732"/>
    <w:rsid w:val="00890485"/>
    <w:rsid w:val="00891A45"/>
    <w:rsid w:val="00891E18"/>
    <w:rsid w:val="00891F4A"/>
    <w:rsid w:val="00892C8F"/>
    <w:rsid w:val="008930F4"/>
    <w:rsid w:val="00893357"/>
    <w:rsid w:val="008935F1"/>
    <w:rsid w:val="00893620"/>
    <w:rsid w:val="008A0850"/>
    <w:rsid w:val="008A0F0C"/>
    <w:rsid w:val="008A1B01"/>
    <w:rsid w:val="008A364E"/>
    <w:rsid w:val="008A5AB6"/>
    <w:rsid w:val="008B0039"/>
    <w:rsid w:val="008B0512"/>
    <w:rsid w:val="008B2671"/>
    <w:rsid w:val="008B59F9"/>
    <w:rsid w:val="008C1F04"/>
    <w:rsid w:val="008C3297"/>
    <w:rsid w:val="008C36A2"/>
    <w:rsid w:val="008C5258"/>
    <w:rsid w:val="008C6553"/>
    <w:rsid w:val="008D042C"/>
    <w:rsid w:val="008D074C"/>
    <w:rsid w:val="008D0A03"/>
    <w:rsid w:val="008D1822"/>
    <w:rsid w:val="008D3087"/>
    <w:rsid w:val="008D369D"/>
    <w:rsid w:val="008D43FA"/>
    <w:rsid w:val="008D4550"/>
    <w:rsid w:val="008D4C84"/>
    <w:rsid w:val="008D5480"/>
    <w:rsid w:val="008D588A"/>
    <w:rsid w:val="008D58EC"/>
    <w:rsid w:val="008D6C20"/>
    <w:rsid w:val="008D6C4D"/>
    <w:rsid w:val="008D74A4"/>
    <w:rsid w:val="008D7933"/>
    <w:rsid w:val="008E116B"/>
    <w:rsid w:val="008E2589"/>
    <w:rsid w:val="008E3034"/>
    <w:rsid w:val="008E3128"/>
    <w:rsid w:val="008E3358"/>
    <w:rsid w:val="008E4DE3"/>
    <w:rsid w:val="008E7CB1"/>
    <w:rsid w:val="008F0401"/>
    <w:rsid w:val="008F12A9"/>
    <w:rsid w:val="008F202A"/>
    <w:rsid w:val="008F2533"/>
    <w:rsid w:val="008F26EF"/>
    <w:rsid w:val="008F2776"/>
    <w:rsid w:val="008F28FC"/>
    <w:rsid w:val="008F2D62"/>
    <w:rsid w:val="008F4C09"/>
    <w:rsid w:val="008F59D9"/>
    <w:rsid w:val="00903991"/>
    <w:rsid w:val="00903FD0"/>
    <w:rsid w:val="009050EC"/>
    <w:rsid w:val="00906BE0"/>
    <w:rsid w:val="009073E1"/>
    <w:rsid w:val="0091001C"/>
    <w:rsid w:val="0091454D"/>
    <w:rsid w:val="00914EA2"/>
    <w:rsid w:val="00916A9C"/>
    <w:rsid w:val="00920F06"/>
    <w:rsid w:val="00921D3D"/>
    <w:rsid w:val="00923146"/>
    <w:rsid w:val="00923F60"/>
    <w:rsid w:val="00924672"/>
    <w:rsid w:val="00925539"/>
    <w:rsid w:val="00927D47"/>
    <w:rsid w:val="00927F54"/>
    <w:rsid w:val="00930E99"/>
    <w:rsid w:val="00932E15"/>
    <w:rsid w:val="00934BFB"/>
    <w:rsid w:val="00936737"/>
    <w:rsid w:val="009378B6"/>
    <w:rsid w:val="00947B6A"/>
    <w:rsid w:val="009530B5"/>
    <w:rsid w:val="009541DB"/>
    <w:rsid w:val="009542B2"/>
    <w:rsid w:val="0095495F"/>
    <w:rsid w:val="0096065A"/>
    <w:rsid w:val="009634DF"/>
    <w:rsid w:val="00964F0D"/>
    <w:rsid w:val="00965F12"/>
    <w:rsid w:val="00966BD5"/>
    <w:rsid w:val="00971F30"/>
    <w:rsid w:val="009727AC"/>
    <w:rsid w:val="00972BCF"/>
    <w:rsid w:val="00973619"/>
    <w:rsid w:val="0097409A"/>
    <w:rsid w:val="00976254"/>
    <w:rsid w:val="00977544"/>
    <w:rsid w:val="00977618"/>
    <w:rsid w:val="00982BE1"/>
    <w:rsid w:val="009851BA"/>
    <w:rsid w:val="00990116"/>
    <w:rsid w:val="00992384"/>
    <w:rsid w:val="00992AC7"/>
    <w:rsid w:val="00992B31"/>
    <w:rsid w:val="00995A40"/>
    <w:rsid w:val="00996B82"/>
    <w:rsid w:val="00996B99"/>
    <w:rsid w:val="009A285E"/>
    <w:rsid w:val="009A28E8"/>
    <w:rsid w:val="009A4254"/>
    <w:rsid w:val="009A5057"/>
    <w:rsid w:val="009A6984"/>
    <w:rsid w:val="009B2A58"/>
    <w:rsid w:val="009B4665"/>
    <w:rsid w:val="009B4FA4"/>
    <w:rsid w:val="009B5615"/>
    <w:rsid w:val="009C1753"/>
    <w:rsid w:val="009C1C02"/>
    <w:rsid w:val="009C2BCC"/>
    <w:rsid w:val="009C2D14"/>
    <w:rsid w:val="009C5C40"/>
    <w:rsid w:val="009C6C18"/>
    <w:rsid w:val="009D0128"/>
    <w:rsid w:val="009D1018"/>
    <w:rsid w:val="009D1236"/>
    <w:rsid w:val="009D3012"/>
    <w:rsid w:val="009D399E"/>
    <w:rsid w:val="009D3E6A"/>
    <w:rsid w:val="009D4FB0"/>
    <w:rsid w:val="009D540C"/>
    <w:rsid w:val="009D6146"/>
    <w:rsid w:val="009D69D5"/>
    <w:rsid w:val="009E033F"/>
    <w:rsid w:val="009E174E"/>
    <w:rsid w:val="009E2449"/>
    <w:rsid w:val="009E53B7"/>
    <w:rsid w:val="009E6FF0"/>
    <w:rsid w:val="009F2AB4"/>
    <w:rsid w:val="009F3B41"/>
    <w:rsid w:val="009F3DA4"/>
    <w:rsid w:val="009F4144"/>
    <w:rsid w:val="009F5566"/>
    <w:rsid w:val="009F5AA9"/>
    <w:rsid w:val="009F7263"/>
    <w:rsid w:val="00A00A82"/>
    <w:rsid w:val="00A0193C"/>
    <w:rsid w:val="00A01D2E"/>
    <w:rsid w:val="00A01F7B"/>
    <w:rsid w:val="00A04BCE"/>
    <w:rsid w:val="00A0527E"/>
    <w:rsid w:val="00A05E64"/>
    <w:rsid w:val="00A07A40"/>
    <w:rsid w:val="00A07D57"/>
    <w:rsid w:val="00A10494"/>
    <w:rsid w:val="00A11D4A"/>
    <w:rsid w:val="00A128DB"/>
    <w:rsid w:val="00A1686D"/>
    <w:rsid w:val="00A22B40"/>
    <w:rsid w:val="00A23A71"/>
    <w:rsid w:val="00A24895"/>
    <w:rsid w:val="00A24A2F"/>
    <w:rsid w:val="00A24CFE"/>
    <w:rsid w:val="00A30015"/>
    <w:rsid w:val="00A30435"/>
    <w:rsid w:val="00A35E63"/>
    <w:rsid w:val="00A36E14"/>
    <w:rsid w:val="00A3730F"/>
    <w:rsid w:val="00A41797"/>
    <w:rsid w:val="00A4589A"/>
    <w:rsid w:val="00A46C63"/>
    <w:rsid w:val="00A47EE0"/>
    <w:rsid w:val="00A52162"/>
    <w:rsid w:val="00A52F65"/>
    <w:rsid w:val="00A54E74"/>
    <w:rsid w:val="00A57B55"/>
    <w:rsid w:val="00A61A74"/>
    <w:rsid w:val="00A62659"/>
    <w:rsid w:val="00A633EE"/>
    <w:rsid w:val="00A64696"/>
    <w:rsid w:val="00A656B7"/>
    <w:rsid w:val="00A65A0E"/>
    <w:rsid w:val="00A6715C"/>
    <w:rsid w:val="00A724B3"/>
    <w:rsid w:val="00A74D7F"/>
    <w:rsid w:val="00A76DE6"/>
    <w:rsid w:val="00A82AED"/>
    <w:rsid w:val="00A83594"/>
    <w:rsid w:val="00A83A75"/>
    <w:rsid w:val="00A84BB0"/>
    <w:rsid w:val="00A854F2"/>
    <w:rsid w:val="00A87408"/>
    <w:rsid w:val="00A8775D"/>
    <w:rsid w:val="00A9102D"/>
    <w:rsid w:val="00A911D2"/>
    <w:rsid w:val="00A914FA"/>
    <w:rsid w:val="00A93D61"/>
    <w:rsid w:val="00A94298"/>
    <w:rsid w:val="00A959AA"/>
    <w:rsid w:val="00A95E72"/>
    <w:rsid w:val="00A963B9"/>
    <w:rsid w:val="00A96D07"/>
    <w:rsid w:val="00A975EF"/>
    <w:rsid w:val="00AA0F6F"/>
    <w:rsid w:val="00AA11F2"/>
    <w:rsid w:val="00AA2C5E"/>
    <w:rsid w:val="00AA5C46"/>
    <w:rsid w:val="00AA6540"/>
    <w:rsid w:val="00AA779C"/>
    <w:rsid w:val="00AA7F1A"/>
    <w:rsid w:val="00AA7FBB"/>
    <w:rsid w:val="00AB350D"/>
    <w:rsid w:val="00AB4719"/>
    <w:rsid w:val="00AB4FE6"/>
    <w:rsid w:val="00AB6514"/>
    <w:rsid w:val="00AC03F3"/>
    <w:rsid w:val="00AC35D4"/>
    <w:rsid w:val="00AC4362"/>
    <w:rsid w:val="00AC439F"/>
    <w:rsid w:val="00AC7776"/>
    <w:rsid w:val="00AD04D0"/>
    <w:rsid w:val="00AD1B81"/>
    <w:rsid w:val="00AD24D4"/>
    <w:rsid w:val="00AD2561"/>
    <w:rsid w:val="00AD34C5"/>
    <w:rsid w:val="00AD4ABE"/>
    <w:rsid w:val="00AD4FE2"/>
    <w:rsid w:val="00AD6CA2"/>
    <w:rsid w:val="00AD6F06"/>
    <w:rsid w:val="00AD7747"/>
    <w:rsid w:val="00AD7C07"/>
    <w:rsid w:val="00AE5066"/>
    <w:rsid w:val="00AE5260"/>
    <w:rsid w:val="00AE5A85"/>
    <w:rsid w:val="00AE7DCE"/>
    <w:rsid w:val="00AF06F3"/>
    <w:rsid w:val="00AF152B"/>
    <w:rsid w:val="00AF243F"/>
    <w:rsid w:val="00AF2907"/>
    <w:rsid w:val="00AF3DC3"/>
    <w:rsid w:val="00AF4B4F"/>
    <w:rsid w:val="00AF4EA9"/>
    <w:rsid w:val="00AF5CCD"/>
    <w:rsid w:val="00AF7AAB"/>
    <w:rsid w:val="00AF7DAB"/>
    <w:rsid w:val="00B01EDB"/>
    <w:rsid w:val="00B0633F"/>
    <w:rsid w:val="00B065F7"/>
    <w:rsid w:val="00B07000"/>
    <w:rsid w:val="00B10376"/>
    <w:rsid w:val="00B11031"/>
    <w:rsid w:val="00B11BF6"/>
    <w:rsid w:val="00B11E2E"/>
    <w:rsid w:val="00B132C1"/>
    <w:rsid w:val="00B15D94"/>
    <w:rsid w:val="00B15E6F"/>
    <w:rsid w:val="00B172E9"/>
    <w:rsid w:val="00B22A80"/>
    <w:rsid w:val="00B245D7"/>
    <w:rsid w:val="00B25678"/>
    <w:rsid w:val="00B303CC"/>
    <w:rsid w:val="00B30480"/>
    <w:rsid w:val="00B31774"/>
    <w:rsid w:val="00B31C1B"/>
    <w:rsid w:val="00B3271A"/>
    <w:rsid w:val="00B32CB3"/>
    <w:rsid w:val="00B354F4"/>
    <w:rsid w:val="00B373E9"/>
    <w:rsid w:val="00B41482"/>
    <w:rsid w:val="00B42813"/>
    <w:rsid w:val="00B44D82"/>
    <w:rsid w:val="00B4573A"/>
    <w:rsid w:val="00B4576E"/>
    <w:rsid w:val="00B47962"/>
    <w:rsid w:val="00B522D3"/>
    <w:rsid w:val="00B52B42"/>
    <w:rsid w:val="00B54C24"/>
    <w:rsid w:val="00B55E7C"/>
    <w:rsid w:val="00B604BD"/>
    <w:rsid w:val="00B615DD"/>
    <w:rsid w:val="00B64E6D"/>
    <w:rsid w:val="00B6643B"/>
    <w:rsid w:val="00B670CE"/>
    <w:rsid w:val="00B70C3B"/>
    <w:rsid w:val="00B71E83"/>
    <w:rsid w:val="00B72355"/>
    <w:rsid w:val="00B72BE3"/>
    <w:rsid w:val="00B73656"/>
    <w:rsid w:val="00B73DEF"/>
    <w:rsid w:val="00B746DB"/>
    <w:rsid w:val="00B7625E"/>
    <w:rsid w:val="00B7720F"/>
    <w:rsid w:val="00B83B13"/>
    <w:rsid w:val="00B856BF"/>
    <w:rsid w:val="00B8691B"/>
    <w:rsid w:val="00B87580"/>
    <w:rsid w:val="00B90D1D"/>
    <w:rsid w:val="00B90E2A"/>
    <w:rsid w:val="00B90F1A"/>
    <w:rsid w:val="00B92791"/>
    <w:rsid w:val="00B9376B"/>
    <w:rsid w:val="00B93BBA"/>
    <w:rsid w:val="00B95005"/>
    <w:rsid w:val="00B95D67"/>
    <w:rsid w:val="00B96A8C"/>
    <w:rsid w:val="00BA0142"/>
    <w:rsid w:val="00BA1E27"/>
    <w:rsid w:val="00BA42B9"/>
    <w:rsid w:val="00BA466A"/>
    <w:rsid w:val="00BA5503"/>
    <w:rsid w:val="00BB0968"/>
    <w:rsid w:val="00BB1487"/>
    <w:rsid w:val="00BB3AE8"/>
    <w:rsid w:val="00BB3F40"/>
    <w:rsid w:val="00BB5865"/>
    <w:rsid w:val="00BB7642"/>
    <w:rsid w:val="00BC0FE8"/>
    <w:rsid w:val="00BC11CA"/>
    <w:rsid w:val="00BC42AF"/>
    <w:rsid w:val="00BC6CC6"/>
    <w:rsid w:val="00BC7748"/>
    <w:rsid w:val="00BD1C73"/>
    <w:rsid w:val="00BD7C63"/>
    <w:rsid w:val="00BE1A58"/>
    <w:rsid w:val="00BE1C28"/>
    <w:rsid w:val="00BE2A86"/>
    <w:rsid w:val="00BE4295"/>
    <w:rsid w:val="00BF365A"/>
    <w:rsid w:val="00BF3E83"/>
    <w:rsid w:val="00BF522C"/>
    <w:rsid w:val="00BF578A"/>
    <w:rsid w:val="00BF5A0A"/>
    <w:rsid w:val="00BF645E"/>
    <w:rsid w:val="00C000FD"/>
    <w:rsid w:val="00C019FF"/>
    <w:rsid w:val="00C01DE6"/>
    <w:rsid w:val="00C03168"/>
    <w:rsid w:val="00C0591E"/>
    <w:rsid w:val="00C05C34"/>
    <w:rsid w:val="00C07381"/>
    <w:rsid w:val="00C1048C"/>
    <w:rsid w:val="00C11464"/>
    <w:rsid w:val="00C11C3B"/>
    <w:rsid w:val="00C12205"/>
    <w:rsid w:val="00C15BF1"/>
    <w:rsid w:val="00C1778D"/>
    <w:rsid w:val="00C20AC5"/>
    <w:rsid w:val="00C21B20"/>
    <w:rsid w:val="00C22227"/>
    <w:rsid w:val="00C22E81"/>
    <w:rsid w:val="00C240DA"/>
    <w:rsid w:val="00C24BC1"/>
    <w:rsid w:val="00C24DD3"/>
    <w:rsid w:val="00C26470"/>
    <w:rsid w:val="00C303EB"/>
    <w:rsid w:val="00C3059D"/>
    <w:rsid w:val="00C31DA8"/>
    <w:rsid w:val="00C32C26"/>
    <w:rsid w:val="00C32FF6"/>
    <w:rsid w:val="00C33E8C"/>
    <w:rsid w:val="00C366E9"/>
    <w:rsid w:val="00C41294"/>
    <w:rsid w:val="00C412B5"/>
    <w:rsid w:val="00C429AA"/>
    <w:rsid w:val="00C4417A"/>
    <w:rsid w:val="00C44703"/>
    <w:rsid w:val="00C44BDB"/>
    <w:rsid w:val="00C46391"/>
    <w:rsid w:val="00C51411"/>
    <w:rsid w:val="00C51A72"/>
    <w:rsid w:val="00C537ED"/>
    <w:rsid w:val="00C54A34"/>
    <w:rsid w:val="00C551E3"/>
    <w:rsid w:val="00C612A4"/>
    <w:rsid w:val="00C651E8"/>
    <w:rsid w:val="00C6769E"/>
    <w:rsid w:val="00C70DAB"/>
    <w:rsid w:val="00C71989"/>
    <w:rsid w:val="00C71F67"/>
    <w:rsid w:val="00C724A1"/>
    <w:rsid w:val="00C726BB"/>
    <w:rsid w:val="00C73314"/>
    <w:rsid w:val="00C73E80"/>
    <w:rsid w:val="00C74B37"/>
    <w:rsid w:val="00C759C6"/>
    <w:rsid w:val="00C8041F"/>
    <w:rsid w:val="00C83A85"/>
    <w:rsid w:val="00C85079"/>
    <w:rsid w:val="00C8607F"/>
    <w:rsid w:val="00C8733B"/>
    <w:rsid w:val="00C8747E"/>
    <w:rsid w:val="00C87ED6"/>
    <w:rsid w:val="00C903A3"/>
    <w:rsid w:val="00C9109E"/>
    <w:rsid w:val="00C9188D"/>
    <w:rsid w:val="00C921A9"/>
    <w:rsid w:val="00C92BC8"/>
    <w:rsid w:val="00C93082"/>
    <w:rsid w:val="00C946E6"/>
    <w:rsid w:val="00C956A7"/>
    <w:rsid w:val="00C9652D"/>
    <w:rsid w:val="00C9797D"/>
    <w:rsid w:val="00CA2BAD"/>
    <w:rsid w:val="00CA3274"/>
    <w:rsid w:val="00CA4BFA"/>
    <w:rsid w:val="00CA5A83"/>
    <w:rsid w:val="00CA6FBB"/>
    <w:rsid w:val="00CB0342"/>
    <w:rsid w:val="00CB084F"/>
    <w:rsid w:val="00CB3FC8"/>
    <w:rsid w:val="00CB5C28"/>
    <w:rsid w:val="00CB71C5"/>
    <w:rsid w:val="00CB7B6C"/>
    <w:rsid w:val="00CC1351"/>
    <w:rsid w:val="00CC2D80"/>
    <w:rsid w:val="00CC4074"/>
    <w:rsid w:val="00CC622D"/>
    <w:rsid w:val="00CC6AB5"/>
    <w:rsid w:val="00CD00F6"/>
    <w:rsid w:val="00CD0A92"/>
    <w:rsid w:val="00CD16F6"/>
    <w:rsid w:val="00CD4B76"/>
    <w:rsid w:val="00CD59C4"/>
    <w:rsid w:val="00CE54A2"/>
    <w:rsid w:val="00CE59B6"/>
    <w:rsid w:val="00CE5A49"/>
    <w:rsid w:val="00CE6098"/>
    <w:rsid w:val="00CE7088"/>
    <w:rsid w:val="00CE74B0"/>
    <w:rsid w:val="00CF0068"/>
    <w:rsid w:val="00CF0805"/>
    <w:rsid w:val="00CF1A85"/>
    <w:rsid w:val="00CF1B7C"/>
    <w:rsid w:val="00CF2618"/>
    <w:rsid w:val="00CF4147"/>
    <w:rsid w:val="00CF4427"/>
    <w:rsid w:val="00CF51A7"/>
    <w:rsid w:val="00CF703F"/>
    <w:rsid w:val="00D03625"/>
    <w:rsid w:val="00D03C76"/>
    <w:rsid w:val="00D06D7F"/>
    <w:rsid w:val="00D10A48"/>
    <w:rsid w:val="00D11A07"/>
    <w:rsid w:val="00D11CFC"/>
    <w:rsid w:val="00D12AA2"/>
    <w:rsid w:val="00D12F76"/>
    <w:rsid w:val="00D13289"/>
    <w:rsid w:val="00D162E1"/>
    <w:rsid w:val="00D17DCD"/>
    <w:rsid w:val="00D21E7A"/>
    <w:rsid w:val="00D23125"/>
    <w:rsid w:val="00D2353D"/>
    <w:rsid w:val="00D24314"/>
    <w:rsid w:val="00D2505B"/>
    <w:rsid w:val="00D2689F"/>
    <w:rsid w:val="00D26DDC"/>
    <w:rsid w:val="00D30035"/>
    <w:rsid w:val="00D317F9"/>
    <w:rsid w:val="00D31BEA"/>
    <w:rsid w:val="00D3236E"/>
    <w:rsid w:val="00D32AAC"/>
    <w:rsid w:val="00D32EA0"/>
    <w:rsid w:val="00D33B09"/>
    <w:rsid w:val="00D34A41"/>
    <w:rsid w:val="00D400CA"/>
    <w:rsid w:val="00D434C9"/>
    <w:rsid w:val="00D43832"/>
    <w:rsid w:val="00D442FD"/>
    <w:rsid w:val="00D44D87"/>
    <w:rsid w:val="00D463DB"/>
    <w:rsid w:val="00D464E9"/>
    <w:rsid w:val="00D46DEC"/>
    <w:rsid w:val="00D47E29"/>
    <w:rsid w:val="00D50D73"/>
    <w:rsid w:val="00D50D79"/>
    <w:rsid w:val="00D52556"/>
    <w:rsid w:val="00D55723"/>
    <w:rsid w:val="00D56221"/>
    <w:rsid w:val="00D5699A"/>
    <w:rsid w:val="00D56F22"/>
    <w:rsid w:val="00D60D63"/>
    <w:rsid w:val="00D61DE0"/>
    <w:rsid w:val="00D6203A"/>
    <w:rsid w:val="00D64096"/>
    <w:rsid w:val="00D6453D"/>
    <w:rsid w:val="00D67192"/>
    <w:rsid w:val="00D67B02"/>
    <w:rsid w:val="00D7161C"/>
    <w:rsid w:val="00D71FEE"/>
    <w:rsid w:val="00D733A1"/>
    <w:rsid w:val="00D7477A"/>
    <w:rsid w:val="00D756D3"/>
    <w:rsid w:val="00D761E2"/>
    <w:rsid w:val="00D762DD"/>
    <w:rsid w:val="00D76CF6"/>
    <w:rsid w:val="00D80203"/>
    <w:rsid w:val="00D821BF"/>
    <w:rsid w:val="00D82C68"/>
    <w:rsid w:val="00D85C2D"/>
    <w:rsid w:val="00D860DA"/>
    <w:rsid w:val="00D861F5"/>
    <w:rsid w:val="00D863DB"/>
    <w:rsid w:val="00D86DF1"/>
    <w:rsid w:val="00D86FFA"/>
    <w:rsid w:val="00D876D7"/>
    <w:rsid w:val="00D90559"/>
    <w:rsid w:val="00D919B5"/>
    <w:rsid w:val="00D919C1"/>
    <w:rsid w:val="00D91E10"/>
    <w:rsid w:val="00D92B0F"/>
    <w:rsid w:val="00D936DF"/>
    <w:rsid w:val="00D938FA"/>
    <w:rsid w:val="00D94FD6"/>
    <w:rsid w:val="00D9509A"/>
    <w:rsid w:val="00D952C7"/>
    <w:rsid w:val="00D95BDD"/>
    <w:rsid w:val="00D96944"/>
    <w:rsid w:val="00D96D62"/>
    <w:rsid w:val="00DA60AE"/>
    <w:rsid w:val="00DA6EFB"/>
    <w:rsid w:val="00DA736B"/>
    <w:rsid w:val="00DA7C1D"/>
    <w:rsid w:val="00DB0B52"/>
    <w:rsid w:val="00DB0ECD"/>
    <w:rsid w:val="00DB10C3"/>
    <w:rsid w:val="00DB3BFF"/>
    <w:rsid w:val="00DB3EF7"/>
    <w:rsid w:val="00DB3F08"/>
    <w:rsid w:val="00DB44AE"/>
    <w:rsid w:val="00DB53AA"/>
    <w:rsid w:val="00DC0484"/>
    <w:rsid w:val="00DC1F8A"/>
    <w:rsid w:val="00DC283E"/>
    <w:rsid w:val="00DC2F31"/>
    <w:rsid w:val="00DC365F"/>
    <w:rsid w:val="00DC4194"/>
    <w:rsid w:val="00DD0743"/>
    <w:rsid w:val="00DD0E3A"/>
    <w:rsid w:val="00DD1B45"/>
    <w:rsid w:val="00DD1F54"/>
    <w:rsid w:val="00DD4B7A"/>
    <w:rsid w:val="00DD4F0D"/>
    <w:rsid w:val="00DD63F3"/>
    <w:rsid w:val="00DE0134"/>
    <w:rsid w:val="00DE0A49"/>
    <w:rsid w:val="00DE130D"/>
    <w:rsid w:val="00DE1B8F"/>
    <w:rsid w:val="00DE256E"/>
    <w:rsid w:val="00DE2F6F"/>
    <w:rsid w:val="00DE313F"/>
    <w:rsid w:val="00DE742C"/>
    <w:rsid w:val="00DF0559"/>
    <w:rsid w:val="00DF60EE"/>
    <w:rsid w:val="00DF7380"/>
    <w:rsid w:val="00DF7E6E"/>
    <w:rsid w:val="00E00454"/>
    <w:rsid w:val="00E00E4F"/>
    <w:rsid w:val="00E011B1"/>
    <w:rsid w:val="00E045F8"/>
    <w:rsid w:val="00E074E9"/>
    <w:rsid w:val="00E1013A"/>
    <w:rsid w:val="00E1047A"/>
    <w:rsid w:val="00E10487"/>
    <w:rsid w:val="00E110F0"/>
    <w:rsid w:val="00E114BE"/>
    <w:rsid w:val="00E1222B"/>
    <w:rsid w:val="00E13379"/>
    <w:rsid w:val="00E142BD"/>
    <w:rsid w:val="00E15C03"/>
    <w:rsid w:val="00E15E15"/>
    <w:rsid w:val="00E21425"/>
    <w:rsid w:val="00E216CC"/>
    <w:rsid w:val="00E21AAD"/>
    <w:rsid w:val="00E225C2"/>
    <w:rsid w:val="00E23BD6"/>
    <w:rsid w:val="00E243AE"/>
    <w:rsid w:val="00E24634"/>
    <w:rsid w:val="00E2478D"/>
    <w:rsid w:val="00E249EF"/>
    <w:rsid w:val="00E2582B"/>
    <w:rsid w:val="00E2645B"/>
    <w:rsid w:val="00E265CD"/>
    <w:rsid w:val="00E2694C"/>
    <w:rsid w:val="00E30B77"/>
    <w:rsid w:val="00E31D40"/>
    <w:rsid w:val="00E35316"/>
    <w:rsid w:val="00E35CB0"/>
    <w:rsid w:val="00E36456"/>
    <w:rsid w:val="00E37D8D"/>
    <w:rsid w:val="00E4040A"/>
    <w:rsid w:val="00E42245"/>
    <w:rsid w:val="00E45090"/>
    <w:rsid w:val="00E46006"/>
    <w:rsid w:val="00E47680"/>
    <w:rsid w:val="00E47B92"/>
    <w:rsid w:val="00E47CA7"/>
    <w:rsid w:val="00E509A8"/>
    <w:rsid w:val="00E522D0"/>
    <w:rsid w:val="00E523D2"/>
    <w:rsid w:val="00E533CD"/>
    <w:rsid w:val="00E5352D"/>
    <w:rsid w:val="00E53A8B"/>
    <w:rsid w:val="00E54A88"/>
    <w:rsid w:val="00E55080"/>
    <w:rsid w:val="00E56A0A"/>
    <w:rsid w:val="00E56CE9"/>
    <w:rsid w:val="00E56D01"/>
    <w:rsid w:val="00E56FA3"/>
    <w:rsid w:val="00E60733"/>
    <w:rsid w:val="00E60F44"/>
    <w:rsid w:val="00E61760"/>
    <w:rsid w:val="00E6447F"/>
    <w:rsid w:val="00E64C6C"/>
    <w:rsid w:val="00E66ED0"/>
    <w:rsid w:val="00E70310"/>
    <w:rsid w:val="00E71AB1"/>
    <w:rsid w:val="00E727E5"/>
    <w:rsid w:val="00E75759"/>
    <w:rsid w:val="00E76DC2"/>
    <w:rsid w:val="00E77676"/>
    <w:rsid w:val="00E81D94"/>
    <w:rsid w:val="00E826FA"/>
    <w:rsid w:val="00E83946"/>
    <w:rsid w:val="00E9015A"/>
    <w:rsid w:val="00E904F0"/>
    <w:rsid w:val="00E908D1"/>
    <w:rsid w:val="00E928EC"/>
    <w:rsid w:val="00E943EF"/>
    <w:rsid w:val="00E94568"/>
    <w:rsid w:val="00E94C8F"/>
    <w:rsid w:val="00E95794"/>
    <w:rsid w:val="00E962C9"/>
    <w:rsid w:val="00E96C9A"/>
    <w:rsid w:val="00E97D60"/>
    <w:rsid w:val="00EA0533"/>
    <w:rsid w:val="00EA136D"/>
    <w:rsid w:val="00EA1919"/>
    <w:rsid w:val="00EA1F19"/>
    <w:rsid w:val="00EA6FDD"/>
    <w:rsid w:val="00EA7E4E"/>
    <w:rsid w:val="00EB211B"/>
    <w:rsid w:val="00EB2955"/>
    <w:rsid w:val="00EB3370"/>
    <w:rsid w:val="00EB343C"/>
    <w:rsid w:val="00EB3F04"/>
    <w:rsid w:val="00EB3F3F"/>
    <w:rsid w:val="00EB40E9"/>
    <w:rsid w:val="00EB4732"/>
    <w:rsid w:val="00EB58DC"/>
    <w:rsid w:val="00EB64C2"/>
    <w:rsid w:val="00EB6622"/>
    <w:rsid w:val="00EB6892"/>
    <w:rsid w:val="00EB7E5C"/>
    <w:rsid w:val="00EB7EF3"/>
    <w:rsid w:val="00EC0CD8"/>
    <w:rsid w:val="00EC2ACF"/>
    <w:rsid w:val="00EC2FF8"/>
    <w:rsid w:val="00EC3B12"/>
    <w:rsid w:val="00EC448A"/>
    <w:rsid w:val="00EC5721"/>
    <w:rsid w:val="00EC5A66"/>
    <w:rsid w:val="00EC67C0"/>
    <w:rsid w:val="00EC6A35"/>
    <w:rsid w:val="00ED1411"/>
    <w:rsid w:val="00ED1891"/>
    <w:rsid w:val="00ED27DD"/>
    <w:rsid w:val="00ED55A6"/>
    <w:rsid w:val="00ED5725"/>
    <w:rsid w:val="00EE1E30"/>
    <w:rsid w:val="00EE229E"/>
    <w:rsid w:val="00EE36A9"/>
    <w:rsid w:val="00EE4C18"/>
    <w:rsid w:val="00EE5F18"/>
    <w:rsid w:val="00EE6BE5"/>
    <w:rsid w:val="00EF1287"/>
    <w:rsid w:val="00EF4813"/>
    <w:rsid w:val="00EF4848"/>
    <w:rsid w:val="00EF5571"/>
    <w:rsid w:val="00EF5CB5"/>
    <w:rsid w:val="00EF64E1"/>
    <w:rsid w:val="00EF767D"/>
    <w:rsid w:val="00F04633"/>
    <w:rsid w:val="00F050F6"/>
    <w:rsid w:val="00F052E7"/>
    <w:rsid w:val="00F05BDA"/>
    <w:rsid w:val="00F06618"/>
    <w:rsid w:val="00F06BC7"/>
    <w:rsid w:val="00F078A0"/>
    <w:rsid w:val="00F07CC2"/>
    <w:rsid w:val="00F07F43"/>
    <w:rsid w:val="00F1145B"/>
    <w:rsid w:val="00F12043"/>
    <w:rsid w:val="00F12E5F"/>
    <w:rsid w:val="00F13F65"/>
    <w:rsid w:val="00F1435C"/>
    <w:rsid w:val="00F14B2C"/>
    <w:rsid w:val="00F15EB0"/>
    <w:rsid w:val="00F16633"/>
    <w:rsid w:val="00F17560"/>
    <w:rsid w:val="00F2268B"/>
    <w:rsid w:val="00F229DA"/>
    <w:rsid w:val="00F256D8"/>
    <w:rsid w:val="00F25EEA"/>
    <w:rsid w:val="00F332A0"/>
    <w:rsid w:val="00F33A3E"/>
    <w:rsid w:val="00F34015"/>
    <w:rsid w:val="00F350ED"/>
    <w:rsid w:val="00F358AB"/>
    <w:rsid w:val="00F35F72"/>
    <w:rsid w:val="00F36927"/>
    <w:rsid w:val="00F36A3D"/>
    <w:rsid w:val="00F36C7C"/>
    <w:rsid w:val="00F37467"/>
    <w:rsid w:val="00F37497"/>
    <w:rsid w:val="00F413D5"/>
    <w:rsid w:val="00F41B6D"/>
    <w:rsid w:val="00F429F5"/>
    <w:rsid w:val="00F42A47"/>
    <w:rsid w:val="00F43CAF"/>
    <w:rsid w:val="00F46FB7"/>
    <w:rsid w:val="00F50F61"/>
    <w:rsid w:val="00F5209A"/>
    <w:rsid w:val="00F53036"/>
    <w:rsid w:val="00F542B0"/>
    <w:rsid w:val="00F54C9C"/>
    <w:rsid w:val="00F57ADD"/>
    <w:rsid w:val="00F57B49"/>
    <w:rsid w:val="00F60085"/>
    <w:rsid w:val="00F62D61"/>
    <w:rsid w:val="00F66906"/>
    <w:rsid w:val="00F67593"/>
    <w:rsid w:val="00F712E8"/>
    <w:rsid w:val="00F71680"/>
    <w:rsid w:val="00F73312"/>
    <w:rsid w:val="00F744DE"/>
    <w:rsid w:val="00F764C5"/>
    <w:rsid w:val="00F77DBB"/>
    <w:rsid w:val="00F8035C"/>
    <w:rsid w:val="00F8039D"/>
    <w:rsid w:val="00F81752"/>
    <w:rsid w:val="00F8297C"/>
    <w:rsid w:val="00F82C7E"/>
    <w:rsid w:val="00F838A4"/>
    <w:rsid w:val="00F90873"/>
    <w:rsid w:val="00F91C4C"/>
    <w:rsid w:val="00F932C2"/>
    <w:rsid w:val="00F932F0"/>
    <w:rsid w:val="00F95AD0"/>
    <w:rsid w:val="00F95D85"/>
    <w:rsid w:val="00F96CC9"/>
    <w:rsid w:val="00F978DC"/>
    <w:rsid w:val="00FA0F35"/>
    <w:rsid w:val="00FA1F8E"/>
    <w:rsid w:val="00FA3818"/>
    <w:rsid w:val="00FA3D0D"/>
    <w:rsid w:val="00FA4A58"/>
    <w:rsid w:val="00FA639E"/>
    <w:rsid w:val="00FB039B"/>
    <w:rsid w:val="00FB3628"/>
    <w:rsid w:val="00FB4E07"/>
    <w:rsid w:val="00FB6326"/>
    <w:rsid w:val="00FB7C25"/>
    <w:rsid w:val="00FC0D54"/>
    <w:rsid w:val="00FC0F06"/>
    <w:rsid w:val="00FC169C"/>
    <w:rsid w:val="00FC17F0"/>
    <w:rsid w:val="00FC187F"/>
    <w:rsid w:val="00FC2C4C"/>
    <w:rsid w:val="00FC40C7"/>
    <w:rsid w:val="00FC57E5"/>
    <w:rsid w:val="00FC763C"/>
    <w:rsid w:val="00FD00CA"/>
    <w:rsid w:val="00FD1B7A"/>
    <w:rsid w:val="00FD3A4E"/>
    <w:rsid w:val="00FD4C02"/>
    <w:rsid w:val="00FD511F"/>
    <w:rsid w:val="00FD5141"/>
    <w:rsid w:val="00FD6263"/>
    <w:rsid w:val="00FD785F"/>
    <w:rsid w:val="00FD7AB7"/>
    <w:rsid w:val="00FE0EEB"/>
    <w:rsid w:val="00FE2774"/>
    <w:rsid w:val="00FE3144"/>
    <w:rsid w:val="00FE33D8"/>
    <w:rsid w:val="00FE33DF"/>
    <w:rsid w:val="00FE50FD"/>
    <w:rsid w:val="00FE733A"/>
    <w:rsid w:val="00FE76C5"/>
    <w:rsid w:val="00FE7E98"/>
    <w:rsid w:val="00FF0B55"/>
    <w:rsid w:val="00FF0E2B"/>
    <w:rsid w:val="00FF31AA"/>
    <w:rsid w:val="00FF3EF8"/>
    <w:rsid w:val="00FF4C27"/>
    <w:rsid w:val="00FF4C30"/>
    <w:rsid w:val="00FF5541"/>
    <w:rsid w:val="00FF5ADE"/>
    <w:rsid w:val="00FF62F1"/>
    <w:rsid w:val="00FF668E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BE41"/>
  <w15:docId w15:val="{89EE79C3-2E97-483E-A042-E2352BC3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D4ABE"/>
    <w:pPr>
      <w:keepNext/>
      <w:jc w:val="both"/>
      <w:outlineLvl w:val="0"/>
    </w:pPr>
    <w:rPr>
      <w:b/>
      <w:bCs/>
      <w:i/>
      <w:iCs/>
      <w:sz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2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2C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5122CC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5122C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3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rsid w:val="002627CA"/>
    <w:pPr>
      <w:spacing w:after="120"/>
    </w:pPr>
    <w:rPr>
      <w:rFonts w:eastAsia="MS Mincho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2627C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627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627CA"/>
  </w:style>
  <w:style w:type="character" w:customStyle="1" w:styleId="Heading1Char">
    <w:name w:val="Heading 1 Char"/>
    <w:basedOn w:val="DefaultParagraphFont"/>
    <w:link w:val="Heading1"/>
    <w:rsid w:val="00AD4ABE"/>
    <w:rPr>
      <w:rFonts w:ascii="Times New Roman" w:eastAsia="Times New Roman" w:hAnsi="Times New Roman" w:cs="Times New Roman"/>
      <w:b/>
      <w:bCs/>
      <w:i/>
      <w:iCs/>
      <w:sz w:val="16"/>
      <w:szCs w:val="24"/>
      <w:lang w:val="en-GB"/>
    </w:rPr>
  </w:style>
  <w:style w:type="paragraph" w:styleId="Title">
    <w:name w:val="Title"/>
    <w:basedOn w:val="Normal"/>
    <w:link w:val="TitleChar"/>
    <w:qFormat/>
    <w:rsid w:val="00AD4ABE"/>
    <w:pPr>
      <w:jc w:val="center"/>
    </w:pPr>
    <w:rPr>
      <w:b/>
      <w:bCs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AD4ABE"/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paragraph" w:customStyle="1" w:styleId="Default">
    <w:name w:val="Default"/>
    <w:rsid w:val="00AD4AB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4AB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4ABE"/>
    <w:pPr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D4A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qFormat/>
    <w:rsid w:val="00AD4AB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4A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4ABE"/>
  </w:style>
  <w:style w:type="paragraph" w:styleId="NoSpacing">
    <w:name w:val="No Spacing"/>
    <w:uiPriority w:val="1"/>
    <w:qFormat/>
    <w:rsid w:val="00AD4ABE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472C3"/>
  </w:style>
  <w:style w:type="character" w:customStyle="1" w:styleId="markedcontent">
    <w:name w:val="markedcontent"/>
    <w:basedOn w:val="DefaultParagraphFont"/>
    <w:rsid w:val="00E77676"/>
  </w:style>
  <w:style w:type="table" w:styleId="TableGrid">
    <w:name w:val="Table Grid"/>
    <w:basedOn w:val="TableNormal"/>
    <w:uiPriority w:val="39"/>
    <w:rsid w:val="0058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507DD2"/>
  </w:style>
  <w:style w:type="paragraph" w:styleId="NormalWeb">
    <w:name w:val="Normal (Web)"/>
    <w:basedOn w:val="Normal"/>
    <w:uiPriority w:val="99"/>
    <w:unhideWhenUsed/>
    <w:rsid w:val="00BB0968"/>
    <w:pPr>
      <w:spacing w:before="100" w:beforeAutospacing="1" w:after="100" w:afterAutospacing="1"/>
    </w:pPr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7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528F-1C34-456F-B8F3-532CED79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126</Pages>
  <Words>45823</Words>
  <Characters>261195</Characters>
  <Application>Microsoft Office Word</Application>
  <DocSecurity>0</DocSecurity>
  <Lines>2176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mynameismiftah</dc:creator>
  <cp:lastModifiedBy>My ASUS</cp:lastModifiedBy>
  <cp:revision>31</cp:revision>
  <cp:lastPrinted>2022-04-05T04:48:00Z</cp:lastPrinted>
  <dcterms:created xsi:type="dcterms:W3CDTF">2022-02-24T06:59:00Z</dcterms:created>
  <dcterms:modified xsi:type="dcterms:W3CDTF">2022-04-06T07:01:00Z</dcterms:modified>
</cp:coreProperties>
</file>